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2 de novembre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2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Utilitzant el que hem aprés en aquesta unitat: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Planteja una implantació de’Odoo per a un negoci  de venda de material de papereria.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El sistema ERP ha de contenir els següents mòduls configurats (no cal que tinguen dades):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Facturació.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Empleats.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 i vendes.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 de venda.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Dos mòduls més a la teua elecció.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repositori hauràs de lliurar: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document explicant que has implantat i perquè (no cal explicar com).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 document hi hauran d’incloure’s les credencials per accedir al teu sistema Odoo.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Fitxer “docker-compose.yml” per desplegar les imatges necessàries per a replicar el sistema. Aquestes imatges hauran d’estar en Docker Hub i compartides amb l’usuari “sergarb1”.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