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08. (Presencial) Activitats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Desembre 2021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Data d’entrega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Observacions prèvies a la realització de la tasca avaluables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2itjvswydgw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Citació demostració d’autoria dels exercicis i castic per còpia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_2itjvswydgw7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42r7h17vh8ep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_42r7h17vh8ep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ahjbpqqme8e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_ahjbpqqme8e0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otv9aq61hrbv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_otv9aq61hrbv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fg1c18ewwdw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_fg1c18ewwdw6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fiealhzcgov2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Activitat 04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_fiealhzcgov2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UD08. Activitats avaluables 01 (Presencial)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30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Dilluns 10 de gener a les 23:55.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3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d’entrega no és prorrogable. Si no entregues en temps, la qualificació serà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Observacions prèvies a la realització de la tasca avaluables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 a lliurar les imatges dels contenidors, has d’utilitzar el repositori de “Docker Hub”.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Les imatges dels contenidors han de ser privades.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 d’utilitzar el repositori Github creat per lliurar treballs del mòdul. Recordeu que el repositori de Github: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un lloc de treball. Es valorarà si s’ha utilitzat correctament (pujant versions i no actuant únicament com un lloc on lliurar la tasca).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molt important que el repositori siga privat, per tal d’evitar una hipotètica còpia d’altres alumnes.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ha d'estar organitzat en carpetes i fitxers, amb noms descriptius tant en fitxers com de carpetes, de forma que siga fàcil navegar, no a soles per mi, sinó per un hipotètic contractador que veja el teu repositori com un portfolio.</w:t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és un portfolio i no "un lloc on entregar la pràctica". Faciliteu la lectura pujant el document en PDF mínim (a més, podeu pujar en ODT, DOCX, etc.). No fiqueu el document en un ".zip" o ".rar".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s’entreguen documents, aquests han de tindre una bona presentació. Encara que siga xicotet, ha de tindre portada, índex, capçalera, peu de pàgina (amb nombre de pàgina), a més de ser coherent en estil.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 fitxers amb codi han d’estar correctament formatats i abundantment comentats. </w:t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u w:val="single"/>
          <w:rtl w:val="0"/>
        </w:rPr>
        <w:t xml:space="preserve">Nota: podeu fer els comentaris dels programes a la llengua que vulgueu (Castellà, Valencià o Anglés).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Les parts de redactat de l’activitat han de fer-se en valencià. No serem molt estrictes en gramàtica i ortografia, però almenys heu d’intentar fer-ho bé.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no complir aquestes consideracions pot reduir la nota fins a 3 punts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4"/>
        </w:numPr>
        <w:ind w:left="432"/>
      </w:pPr>
      <w:bookmarkStart w:colFirst="0" w:colLast="0" w:name="_2itjvswydgw7" w:id="3"/>
      <w:bookmarkEnd w:id="3"/>
      <w:r w:rsidDel="00000000" w:rsidR="00000000" w:rsidRPr="00000000">
        <w:rPr>
          <w:rtl w:val="0"/>
        </w:rPr>
        <w:t xml:space="preserve">Citació demostració d’autoria dels exercicis i castic per còpia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Per a considerar un exercici realitzat, no basta únicament amb lliurar el codi amb comentaris. L’alumnat ha de SER CAPAÇ d’entendre i defendre el seu exercici a petició del professor i SER                            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CAPAÇ de realitzar modificacions relacionades amb el mateix, amb el fi de demostrar l’adquisició de coneixement i evitar qualsevol sospita de còpia.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b w:val="1"/>
          <w:u w:val="single"/>
          <w:rtl w:val="0"/>
        </w:rPr>
        <w:t xml:space="preserve">Es ficara una nota provisional, però posteriorment tot l’alumnat serà citat per a defendre en persona o videoconferència l’autoria completa d’aquest avaluable.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  <w:t xml:space="preserve">Si l’alumnat no pot fer aquesta defensa i aquestes modificacions, es considerarà que ha copiat l’exercici. </w:t>
      </w:r>
      <w:r w:rsidDel="00000000" w:rsidR="00000000" w:rsidRPr="00000000">
        <w:rPr>
          <w:b w:val="1"/>
          <w:i w:val="1"/>
          <w:u w:val="single"/>
          <w:rtl w:val="0"/>
        </w:rPr>
        <w:t xml:space="preserve">La còpia es castiga amb el suspens del mòdul complet.</w:t>
      </w:r>
    </w:p>
    <w:p w:rsidR="00000000" w:rsidDel="00000000" w:rsidP="00000000" w:rsidRDefault="00000000" w:rsidRPr="00000000" w14:paraId="00000046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42r7h17vh8ep" w:id="4"/>
      <w:bookmarkEnd w:id="4"/>
      <w:r w:rsidDel="00000000" w:rsidR="00000000" w:rsidRPr="00000000">
        <w:rPr>
          <w:rtl w:val="0"/>
        </w:rPr>
        <w:t xml:space="preserve">Activitats</w:t>
      </w:r>
    </w:p>
    <w:p w:rsidR="00000000" w:rsidDel="00000000" w:rsidP="00000000" w:rsidRDefault="00000000" w:rsidRPr="00000000" w14:paraId="00000047">
      <w:pPr>
        <w:pStyle w:val="Heading1"/>
        <w:numPr>
          <w:ilvl w:val="1"/>
          <w:numId w:val="4"/>
        </w:numPr>
        <w:ind w:left="576"/>
      </w:pPr>
      <w:bookmarkStart w:colFirst="0" w:colLast="0" w:name="_ahjbpqqme8e0" w:id="5"/>
      <w:bookmarkEnd w:id="5"/>
      <w:r w:rsidDel="00000000" w:rsidR="00000000" w:rsidRPr="00000000">
        <w:rPr>
          <w:rtl w:val="0"/>
        </w:rPr>
        <w:t xml:space="preserve">Activitat 01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Modifica l’exemple de”EJ07-LigaFutbol” de forma que: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Els partits per 4 o més gols de diferència, computen com “4” punts per al guanyador i “-1” punt per al perdedor.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Implementa a la vista dels partits un botó que en prémer-lo, sume 2 gols a tots els equips de casa en tots els partits disputats. La classificació haurà de recalcular-se.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Implementa a la vista dels partits un botó que en prémer-lo, sume 2 gols a tots els equips visitants en tots els partits disputats. La classificació haurà de recalcular-se.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Implemente una cridada web mitjançant un Web Controller a l'URL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http://localhost:8069/eliminarempates</w:t>
        </w:r>
      </w:hyperlink>
      <w:r w:rsidDel="00000000" w:rsidR="00000000" w:rsidRPr="00000000">
        <w:rPr>
          <w:rtl w:val="0"/>
        </w:rPr>
        <w:t xml:space="preserve"> que quan es faça, elimine tots els partits que estiguen empatats. Mostrarà el número de partits eliminats.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 un informe per a cada partit que mostre el resultat del partit en PDF.</w:t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 un Wizard per crear nous partits.</w:t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Implementa a la vista dels partits una vista “Graph” que mostre de forma visual estadístiques dels gols marcats per partits a casa.</w:t>
      </w:r>
    </w:p>
    <w:p w:rsidR="00000000" w:rsidDel="00000000" w:rsidP="00000000" w:rsidRDefault="00000000" w:rsidRPr="00000000" w14:paraId="00000050">
      <w:pPr>
        <w:pStyle w:val="Heading1"/>
        <w:pageBreakBefore w:val="0"/>
        <w:numPr>
          <w:ilvl w:val="1"/>
          <w:numId w:val="4"/>
        </w:numPr>
        <w:ind w:left="576"/>
      </w:pPr>
      <w:bookmarkStart w:colFirst="0" w:colLast="0" w:name="_otv9aq61hrbv" w:id="6"/>
      <w:bookmarkEnd w:id="6"/>
      <w:r w:rsidDel="00000000" w:rsidR="00000000" w:rsidRPr="00000000">
        <w:rPr>
          <w:rtl w:val="0"/>
        </w:rPr>
        <w:t xml:space="preserve">Activitat 02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t xml:space="preserve">Fes un vídeo de no més de 3 minuts de duració on expliques i demostres com has provat totes les opcions (crear, modificar, consultar, eliminar) de l'API Rest de l’exemple “EJ08-API-REST-Socios” amb una ferramenta similar a “PostMan” o l'extensió de Visual Studio Code “Thunder Client”.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Nota</w:t>
      </w:r>
      <w:r w:rsidDel="00000000" w:rsidR="00000000" w:rsidRPr="00000000">
        <w:rPr>
          <w:rtl w:val="0"/>
        </w:rPr>
        <w:t xml:space="preserve">: el vídeo pot fer-se en qualsevol idioma (Valencià, Castellà o Anglés) i no requereix una gran edició, només es valorarà que es demostren les proves i es detalle que s’està fent i per què.</w:t>
      </w:r>
    </w:p>
    <w:p w:rsidR="00000000" w:rsidDel="00000000" w:rsidP="00000000" w:rsidRDefault="00000000" w:rsidRPr="00000000" w14:paraId="00000053">
      <w:pPr>
        <w:pStyle w:val="Heading1"/>
        <w:numPr>
          <w:ilvl w:val="1"/>
          <w:numId w:val="4"/>
        </w:numPr>
        <w:ind w:left="576"/>
      </w:pPr>
      <w:bookmarkStart w:colFirst="0" w:colLast="0" w:name="_fg1c18ewwdw6" w:id="7"/>
      <w:bookmarkEnd w:id="7"/>
      <w:r w:rsidDel="00000000" w:rsidR="00000000" w:rsidRPr="00000000">
        <w:rPr>
          <w:rtl w:val="0"/>
        </w:rPr>
        <w:t xml:space="preserve">Activitat 03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  <w:t xml:space="preserve">Posa en marxa en la teua màquina l’exemple “EJ08-API-REST-Socios”. Després, crea en una aplicació Python, que executaràs en la teua màquina que permetrà llançar ordres a un bot de Telegram per crear, modificar, esborrar i consultar registres de Socis.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El bot de Telegram per cada petició consultarà l’API Rest de “EJ08-API-REST-Socios”.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Les ordres que haurà de suportar el bot de Telegram són: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Crear,nombre=”nombre”,apellidos=”apellidos”,num_socio=”numerosocio”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Modificar,nombre=”nombre”,apellidos=”apellidos”,num_socio=”numerosocio”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Consultar,num_socio=”numerosocio”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Borrar,num_socio=”numerosocio”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  <w:t xml:space="preserve">En el cas de rebre una ordre distinta, tornarà el missatge “Orden no soportada”.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Per crear el bot Telegram has d’utilitzar BotFather:</w:t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ind w:left="720" w:hanging="360"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https://planetachatbot.com/como-crear-bot-para-telegram-y-darle-funcionalidad/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Per fer l’aplicació, et seran útils les següents biblioteques:</w:t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biblioteca “request”, per consumir una API Rest en Python:</w:t>
      </w:r>
    </w:p>
    <w:p w:rsidR="00000000" w:rsidDel="00000000" w:rsidP="00000000" w:rsidRDefault="00000000" w:rsidRPr="00000000" w14:paraId="00000062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https://j2logo.com/python/python-requests-peticiones-http/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https://www.nylas.com/blog/use-python-requests-module-rest-apis/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biblioteca “Python Telegram Bot” per crear un Bot de Telegram</w:t>
      </w:r>
    </w:p>
    <w:p w:rsidR="00000000" w:rsidDel="00000000" w:rsidP="00000000" w:rsidRDefault="00000000" w:rsidRPr="00000000" w14:paraId="00000065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https://github.com/python-telegram-bot/python-telegram-bot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1"/>
          <w:numId w:val="6"/>
        </w:numPr>
        <w:spacing w:before="0" w:beforeAutospacing="0"/>
        <w:ind w:left="144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https://github.com/python-telegram-bot/python-telegram-bot/tree/master/examples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numPr>
          <w:ilvl w:val="1"/>
          <w:numId w:val="4"/>
        </w:numPr>
        <w:ind w:left="576"/>
        <w:rPr>
          <w:smallCaps w:val="1"/>
          <w:color w:val="669966"/>
          <w:sz w:val="28"/>
          <w:szCs w:val="28"/>
        </w:rPr>
      </w:pPr>
      <w:bookmarkStart w:colFirst="0" w:colLast="0" w:name="_fiealhzcgov2" w:id="8"/>
      <w:bookmarkEnd w:id="8"/>
      <w:r w:rsidDel="00000000" w:rsidR="00000000" w:rsidRPr="00000000">
        <w:rPr>
          <w:rtl w:val="0"/>
        </w:rPr>
        <w:t xml:space="preserve">Activitat 04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De forma similar a l’exemple “EJ09-GenerarBarcode”, fes un Web Controller que es recolza en una eina externa PIL: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https://pypi.org/project/Pillow/</w:t>
        </w:r>
      </w:hyperlink>
      <w:r w:rsidDel="00000000" w:rsidR="00000000" w:rsidRPr="00000000">
        <w:rPr>
          <w:rtl w:val="0"/>
        </w:rPr>
        <w:t xml:space="preserve"> que genere a cada petició una imatge formada per píxels aleatoris, rebent com paràmetres l'ample i llargària de la imatge desitjada.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Pots ajudar-te del codi de l’exemple “EJ09-GenerarBarcode” i amb exemples de codi com en</w:t>
      </w:r>
    </w:p>
    <w:p w:rsidR="00000000" w:rsidDel="00000000" w:rsidP="00000000" w:rsidRDefault="00000000" w:rsidRPr="00000000" w14:paraId="0000006B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https://www.daniweb.com/programming/software-development/threads/488949/looking-for-random-image-generator-pil-script</w:t>
        </w:r>
      </w:hyperlink>
      <w:r w:rsidDel="00000000" w:rsidR="00000000" w:rsidRPr="00000000">
        <w:rPr>
          <w:rtl w:val="0"/>
        </w:rPr>
        <w:t xml:space="preserve"> i també per guardar la imatge com a text per mostrar-la en base64 a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https://stackoverflow.com/questions/646286/how-to-write-png-image-to-string-with-the-pil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default"/>
      <w:footerReference r:id="rId21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UD08 -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3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E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F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UD08. Activitats avaluables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hyperlink" Target="https://j2logo.com/python/python-requests-peticiones-http/" TargetMode="External"/><Relationship Id="rId10" Type="http://schemas.openxmlformats.org/officeDocument/2006/relationships/hyperlink" Target="https://planetachatbot.com/como-crear-bot-para-telegram-y-darle-funcionalidad/" TargetMode="External"/><Relationship Id="rId21" Type="http://schemas.openxmlformats.org/officeDocument/2006/relationships/footer" Target="footer1.xml"/><Relationship Id="rId13" Type="http://schemas.openxmlformats.org/officeDocument/2006/relationships/hyperlink" Target="https://github.com/python-telegram-bot/python-telegram-bot" TargetMode="External"/><Relationship Id="rId12" Type="http://schemas.openxmlformats.org/officeDocument/2006/relationships/hyperlink" Target="https://www.nylas.com/blog/use-python-requests-module-rest-apis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ocalhost:8069/eliminarempates" TargetMode="External"/><Relationship Id="rId15" Type="http://schemas.openxmlformats.org/officeDocument/2006/relationships/hyperlink" Target="https://pypi.org/project/Pillow/" TargetMode="External"/><Relationship Id="rId14" Type="http://schemas.openxmlformats.org/officeDocument/2006/relationships/hyperlink" Target="https://github.com/python-telegram-bot/python-telegram-bot/tree/master/examples" TargetMode="External"/><Relationship Id="rId17" Type="http://schemas.openxmlformats.org/officeDocument/2006/relationships/hyperlink" Target="https://stackoverflow.com/questions/646286/how-to-write-png-image-to-string-with-the-pil" TargetMode="External"/><Relationship Id="rId16" Type="http://schemas.openxmlformats.org/officeDocument/2006/relationships/hyperlink" Target="https://www.daniweb.com/programming/software-development/threads/488949/looking-for-random-image-generator-pil-script" TargetMode="External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1.png"/><Relationship Id="rId18" Type="http://schemas.openxmlformats.org/officeDocument/2006/relationships/header" Target="header1.xml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