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该功能实现了适用于URP管线的镜头光晕效果，需勾选管线生成深度纹理的选项。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24000" cy="23622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在场景创建一空物体，作为光源。添加</w:t>
      </w:r>
      <w:r>
        <w:rPr>
          <w:rFonts w:hint="eastAsia"/>
          <w:b/>
          <w:bCs/>
          <w:lang w:val="en-US" w:eastAsia="zh-CN"/>
        </w:rPr>
        <w:t>CustomLensFlare</w:t>
      </w:r>
      <w:r>
        <w:rPr>
          <w:rFonts w:hint="eastAsia"/>
          <w:lang w:val="en-US" w:eastAsia="zh-CN"/>
        </w:rPr>
        <w:t>脚本。</w:t>
      </w:r>
      <w:r>
        <w:rPr>
          <w:rFonts w:hint="eastAsia"/>
          <w:b/>
          <w:bCs/>
          <w:lang w:val="en-US" w:eastAsia="zh-CN"/>
        </w:rPr>
        <w:t>OcclusionRadius</w:t>
      </w:r>
      <w:r>
        <w:rPr>
          <w:rFonts w:hint="eastAsia"/>
          <w:lang w:val="en-US" w:eastAsia="zh-CN"/>
        </w:rPr>
        <w:t>为光源半径，遮挡处理以此参数为参考。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右键，点击Code Repository/Scene/Create CustomLensFlareAsset，创建CustomLensFlareAsset配置文件。指定该配置文件给</w:t>
      </w:r>
      <w:r>
        <w:rPr>
          <w:rFonts w:hint="eastAsia"/>
          <w:b/>
          <w:bCs/>
          <w:lang w:val="en-US" w:eastAsia="zh-CN"/>
        </w:rPr>
        <w:t>CustomLensFlare</w:t>
      </w:r>
      <w:r>
        <w:rPr>
          <w:rFonts w:hint="eastAsia"/>
          <w:b w:val="0"/>
          <w:bCs w:val="0"/>
          <w:lang w:val="en-US" w:eastAsia="zh-CN"/>
        </w:rPr>
        <w:t>脚本</w:t>
      </w:r>
      <w:r>
        <w:rPr>
          <w:rFonts w:hint="eastAsia"/>
          <w:b/>
          <w:bCs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配置文件解释：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79420" cy="6103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FlareAtlasTexture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需要用到的图集纹理。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b/>
          <w:bCs/>
          <w:lang w:val="en-US" w:eastAsia="zh-CN"/>
        </w:rPr>
        <w:t>FlareTexLayout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图集纹理的布局。布局方式参考Unity原生方案。链接：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"https://docs.unity3d.com/Manual/class-Flare.html"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Unity - Manual: Flare (unity3d.com)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FlareDatas：</w:t>
      </w:r>
      <w:r>
        <w:rPr>
          <w:rFonts w:hint="eastAsia"/>
          <w:lang w:val="en-US" w:eastAsia="zh-CN"/>
        </w:rPr>
        <w:t>整体的Flare由多个子flare构成，需要多少个子flare就需要创建对应个数的FlareData。以下参数对应子flare，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AutoRotation</w:t>
      </w:r>
      <w:r>
        <w:rPr>
          <w:rFonts w:hint="eastAsia"/>
          <w:lang w:val="en-US" w:eastAsia="zh-CN"/>
        </w:rPr>
        <w:t>：根据镜头自动旋转。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Rotation：指定旋转值，开启</w:t>
      </w:r>
      <w:r>
        <w:rPr>
          <w:rFonts w:hint="default"/>
          <w:lang w:val="en-US" w:eastAsia="zh-CN"/>
        </w:rPr>
        <w:t>AutoRotation</w:t>
      </w:r>
      <w:r>
        <w:rPr>
          <w:rFonts w:hint="eastAsia"/>
          <w:lang w:val="en-US" w:eastAsia="zh-CN"/>
        </w:rPr>
        <w:t>，该值无效。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AtlasIndex</w:t>
      </w:r>
      <w:r>
        <w:rPr>
          <w:rFonts w:hint="eastAsia"/>
          <w:lang w:val="en-US" w:eastAsia="zh-CN"/>
        </w:rPr>
        <w:t>：图集中对应的序号。如2*2布局的图集序号分布如下：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42060" cy="1188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FlareScale</w:t>
      </w:r>
      <w:r>
        <w:rPr>
          <w:rFonts w:hint="eastAsia"/>
          <w:lang w:val="en-US" w:eastAsia="zh-CN"/>
        </w:rPr>
        <w:t>：缩放。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FlareOffset</w:t>
      </w:r>
      <w:r>
        <w:rPr>
          <w:rFonts w:hint="eastAsia"/>
          <w:lang w:val="en-US" w:eastAsia="zh-CN"/>
        </w:rPr>
        <w:t>：偏移。0：屏幕中间；-1，光源位置。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OcclusionScale</w:t>
      </w:r>
      <w:r>
        <w:rPr>
          <w:rFonts w:hint="eastAsia"/>
          <w:lang w:val="en-US" w:eastAsia="zh-CN"/>
        </w:rPr>
        <w:t>：光源被遮挡时flare的缩放。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FlareColor</w:t>
      </w:r>
      <w:r>
        <w:rPr>
          <w:rFonts w:hint="eastAsia"/>
          <w:lang w:val="en-US" w:eastAsia="zh-CN"/>
        </w:rPr>
        <w:t>：颜色。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创建材质，指定材质的shader为EngineCenter/CustomLensFlare，指定材质的纹理为配置文件中使用的图集纹理，把该材质赋给光源。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5478A"/>
    <w:multiLevelType w:val="singleLevel"/>
    <w:tmpl w:val="7FF547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71237"/>
    <w:rsid w:val="1D3D39DD"/>
    <w:rsid w:val="21E96B1B"/>
    <w:rsid w:val="39723A7D"/>
    <w:rsid w:val="4AB669BA"/>
    <w:rsid w:val="51E328A0"/>
    <w:rsid w:val="77B255A8"/>
    <w:rsid w:val="7803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2021-10-11T08:36:00Z</dcterms:created>
  <dc:creator>z</dc:creator>
  <cp:lastModifiedBy>z</cp:lastModifiedBy>
  <dcterms:modified xsi:type="dcterms:W3CDTF">2021-10-28T04:07:11Z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36A94CE77876418584AD948C04D87497</vt:lpwstr>
  </property>
</Properties>
</file>