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695E50" w14:textId="77777777" w:rsidR="00C623DD" w:rsidRDefault="00132540" w:rsidP="00F737F3">
      <w:pPr>
        <w:keepNext/>
        <w:pBdr>
          <w:top w:val="nil"/>
          <w:left w:val="nil"/>
          <w:bottom w:val="nil"/>
          <w:right w:val="nil"/>
          <w:between w:val="nil"/>
        </w:pBdr>
        <w:spacing w:line="240" w:lineRule="auto"/>
        <w:ind w:left="649" w:hangingChars="360" w:hanging="651"/>
        <w:jc w:val="both"/>
        <w:rPr>
          <w:rFonts w:ascii="Arial" w:eastAsia="Arial" w:hAnsi="Arial" w:cs="Arial"/>
          <w:b/>
          <w:color w:val="A6A6A6"/>
          <w:sz w:val="18"/>
          <w:szCs w:val="18"/>
        </w:rPr>
      </w:pPr>
      <w:r>
        <w:rPr>
          <w:rFonts w:ascii="Arial" w:eastAsia="Arial" w:hAnsi="Arial" w:cs="Arial"/>
          <w:b/>
          <w:color w:val="A6A6A6"/>
          <w:sz w:val="18"/>
          <w:szCs w:val="18"/>
        </w:rPr>
        <w:t>APELLIDO Y NOMBRE: ____________________________________________________ REGISTRO Nº: ________________</w:t>
      </w:r>
    </w:p>
    <w:p w14:paraId="6553CA40" w14:textId="77777777" w:rsidR="00C623DD" w:rsidRDefault="00132540">
      <w:pPr>
        <w:ind w:left="1" w:hanging="3"/>
        <w:jc w:val="center"/>
        <w:rPr>
          <w:rFonts w:ascii="Arial" w:eastAsia="Arial" w:hAnsi="Arial" w:cs="Arial"/>
          <w:color w:val="A6A6A6"/>
          <w:sz w:val="30"/>
          <w:szCs w:val="30"/>
        </w:rPr>
      </w:pPr>
      <w:r>
        <w:rPr>
          <w:rFonts w:ascii="Arial" w:eastAsia="Arial" w:hAnsi="Arial" w:cs="Arial"/>
          <w:color w:val="A6A6A6"/>
          <w:sz w:val="30"/>
          <w:szCs w:val="30"/>
        </w:rPr>
        <w:t>FACULTAD DE CIENCIAS ECONÓMICAS</w:t>
      </w:r>
      <w:r>
        <w:rPr>
          <w:noProof/>
          <w:lang w:eastAsia="es-ES"/>
        </w:rPr>
        <w:drawing>
          <wp:anchor distT="0" distB="0" distL="114300" distR="114300" simplePos="0" relativeHeight="251658240" behindDoc="0" locked="0" layoutInCell="1" hidden="0" allowOverlap="1" wp14:anchorId="602096A3" wp14:editId="5D3FC221">
            <wp:simplePos x="0" y="0"/>
            <wp:positionH relativeFrom="column">
              <wp:posOffset>5826125</wp:posOffset>
            </wp:positionH>
            <wp:positionV relativeFrom="paragraph">
              <wp:posOffset>47625</wp:posOffset>
            </wp:positionV>
            <wp:extent cx="662305" cy="695325"/>
            <wp:effectExtent l="0" t="0" r="0" b="0"/>
            <wp:wrapNone/>
            <wp:docPr id="10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62305" cy="695325"/>
                    </a:xfrm>
                    <a:prstGeom prst="rect">
                      <a:avLst/>
                    </a:prstGeom>
                    <a:ln/>
                  </pic:spPr>
                </pic:pic>
              </a:graphicData>
            </a:graphic>
          </wp:anchor>
        </w:drawing>
      </w:r>
      <w:r>
        <w:rPr>
          <w:noProof/>
          <w:lang w:eastAsia="es-ES"/>
        </w:rPr>
        <w:drawing>
          <wp:anchor distT="0" distB="0" distL="114300" distR="114300" simplePos="0" relativeHeight="251659264" behindDoc="0" locked="0" layoutInCell="1" hidden="0" allowOverlap="1" wp14:anchorId="720760CC" wp14:editId="20197922">
            <wp:simplePos x="0" y="0"/>
            <wp:positionH relativeFrom="column">
              <wp:posOffset>53345</wp:posOffset>
            </wp:positionH>
            <wp:positionV relativeFrom="paragraph">
              <wp:posOffset>136525</wp:posOffset>
            </wp:positionV>
            <wp:extent cx="523875" cy="685800"/>
            <wp:effectExtent l="0" t="0" r="0" b="0"/>
            <wp:wrapNone/>
            <wp:docPr id="104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23875" cy="685800"/>
                    </a:xfrm>
                    <a:prstGeom prst="rect">
                      <a:avLst/>
                    </a:prstGeom>
                    <a:ln/>
                  </pic:spPr>
                </pic:pic>
              </a:graphicData>
            </a:graphic>
          </wp:anchor>
        </w:drawing>
      </w:r>
    </w:p>
    <w:p w14:paraId="5A82D304" w14:textId="77777777" w:rsidR="00C623DD" w:rsidRDefault="00132540">
      <w:pPr>
        <w:ind w:left="1" w:hanging="3"/>
        <w:jc w:val="center"/>
        <w:rPr>
          <w:rFonts w:ascii="Arial" w:eastAsia="Arial" w:hAnsi="Arial" w:cs="Arial"/>
          <w:color w:val="A6A6A6"/>
          <w:sz w:val="34"/>
          <w:szCs w:val="34"/>
        </w:rPr>
      </w:pPr>
      <w:r>
        <w:rPr>
          <w:rFonts w:ascii="Arial" w:eastAsia="Arial" w:hAnsi="Arial" w:cs="Arial"/>
          <w:color w:val="A6A6A6"/>
          <w:sz w:val="34"/>
          <w:szCs w:val="34"/>
        </w:rPr>
        <w:t>UNIVERSIDAD DE BUENOS AIRES</w:t>
      </w:r>
    </w:p>
    <w:p w14:paraId="67E6198A" w14:textId="77777777" w:rsidR="00C623DD" w:rsidRDefault="00132540">
      <w:pPr>
        <w:ind w:left="0" w:hanging="2"/>
        <w:jc w:val="center"/>
        <w:rPr>
          <w:rFonts w:ascii="Arial" w:eastAsia="Arial" w:hAnsi="Arial" w:cs="Arial"/>
          <w:color w:val="A6A6A6"/>
        </w:rPr>
      </w:pPr>
      <w:r>
        <w:rPr>
          <w:rFonts w:ascii="Arial" w:eastAsia="Arial" w:hAnsi="Arial" w:cs="Arial"/>
          <w:b/>
          <w:color w:val="A6A6A6"/>
        </w:rPr>
        <w:t>METODOLOGIA DE SISTEMAS DE INFORMACIÓN (658-1)</w:t>
      </w:r>
    </w:p>
    <w:p w14:paraId="016EC237" w14:textId="77777777" w:rsidR="00C623DD" w:rsidRDefault="00132540">
      <w:pPr>
        <w:ind w:left="0" w:hanging="2"/>
        <w:jc w:val="center"/>
        <w:rPr>
          <w:rFonts w:ascii="Arial" w:eastAsia="Arial" w:hAnsi="Arial" w:cs="Arial"/>
          <w:color w:val="A6A6A6"/>
        </w:rPr>
      </w:pPr>
      <w:r>
        <w:rPr>
          <w:rFonts w:ascii="Arial" w:eastAsia="Arial" w:hAnsi="Arial" w:cs="Arial"/>
          <w:b/>
          <w:color w:val="A6A6A6"/>
        </w:rPr>
        <w:t>1er. EXAMEN PARCIAL – Fecha:       /        /</w:t>
      </w:r>
    </w:p>
    <w:p w14:paraId="111D6DDB" w14:textId="77777777" w:rsidR="00C623DD" w:rsidRDefault="00132540">
      <w:pPr>
        <w:ind w:left="0" w:hanging="2"/>
        <w:jc w:val="center"/>
        <w:rPr>
          <w:rFonts w:ascii="Arial" w:eastAsia="Arial" w:hAnsi="Arial" w:cs="Arial"/>
          <w:color w:val="A6A6A6"/>
          <w:sz w:val="18"/>
          <w:szCs w:val="18"/>
        </w:rPr>
      </w:pPr>
      <w:r>
        <w:rPr>
          <w:rFonts w:ascii="Arial" w:eastAsia="Arial" w:hAnsi="Arial" w:cs="Arial"/>
          <w:b/>
          <w:color w:val="A6A6A6"/>
          <w:sz w:val="18"/>
          <w:szCs w:val="18"/>
        </w:rPr>
        <w:t xml:space="preserve">Profesor: Diego </w:t>
      </w:r>
      <w:proofErr w:type="spellStart"/>
      <w:r>
        <w:rPr>
          <w:rFonts w:ascii="Arial" w:eastAsia="Arial" w:hAnsi="Arial" w:cs="Arial"/>
          <w:b/>
          <w:color w:val="A6A6A6"/>
          <w:sz w:val="18"/>
          <w:szCs w:val="18"/>
        </w:rPr>
        <w:t>Carralbal</w:t>
      </w:r>
      <w:proofErr w:type="spellEnd"/>
    </w:p>
    <w:p w14:paraId="310C350A" w14:textId="77777777" w:rsidR="00C623DD" w:rsidRDefault="00C623DD">
      <w:pPr>
        <w:pBdr>
          <w:bottom w:val="single" w:sz="4" w:space="1" w:color="000000"/>
        </w:pBdr>
        <w:ind w:left="-2" w:firstLine="0"/>
        <w:jc w:val="both"/>
        <w:rPr>
          <w:rFonts w:ascii="Arial" w:eastAsia="Arial" w:hAnsi="Arial" w:cs="Arial"/>
          <w:color w:val="A6A6A6"/>
          <w:sz w:val="4"/>
          <w:szCs w:val="4"/>
        </w:rPr>
      </w:pPr>
    </w:p>
    <w:p w14:paraId="3C5B94BE" w14:textId="6F8C860B" w:rsidR="00C623DD" w:rsidRDefault="008F6061" w:rsidP="008F6061">
      <w:pPr>
        <w:spacing w:after="120"/>
        <w:ind w:left="0" w:hanging="2"/>
        <w:jc w:val="both"/>
        <w:rPr>
          <w:rFonts w:ascii="Arial" w:eastAsia="Arial" w:hAnsi="Arial" w:cs="Arial"/>
          <w:sz w:val="2"/>
          <w:szCs w:val="2"/>
        </w:rPr>
      </w:pPr>
      <w:r>
        <w:rPr>
          <w:noProof/>
          <w:lang w:eastAsia="es-ES"/>
        </w:rPr>
        <mc:AlternateContent>
          <mc:Choice Requires="wps">
            <w:drawing>
              <wp:anchor distT="0" distB="0" distL="114300" distR="114300" simplePos="0" relativeHeight="251663360" behindDoc="0" locked="0" layoutInCell="1" hidden="0" allowOverlap="1" wp14:anchorId="004B3EC4" wp14:editId="66BBE366">
                <wp:simplePos x="0" y="0"/>
                <wp:positionH relativeFrom="column">
                  <wp:posOffset>2940050</wp:posOffset>
                </wp:positionH>
                <wp:positionV relativeFrom="paragraph">
                  <wp:posOffset>68580</wp:posOffset>
                </wp:positionV>
                <wp:extent cx="247650" cy="228600"/>
                <wp:effectExtent l="0" t="0" r="19050" b="19050"/>
                <wp:wrapNone/>
                <wp:docPr id="1" name="Rectangle 1041"/>
                <wp:cNvGraphicFramePr/>
                <a:graphic xmlns:a="http://schemas.openxmlformats.org/drawingml/2006/main">
                  <a:graphicData uri="http://schemas.microsoft.com/office/word/2010/wordprocessingShape">
                    <wps:wsp>
                      <wps:cNvSpPr/>
                      <wps:spPr>
                        <a:xfrm>
                          <a:off x="0" y="0"/>
                          <a:ext cx="24765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4AB4D4D" w14:textId="77777777" w:rsidR="008F6061" w:rsidRDefault="008F6061" w:rsidP="008F6061">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ect id="Rectangle 1041" o:spid="_x0000_s1026" style="position:absolute;left:0;text-align:left;margin-left:231.5pt;margin-top:5.4pt;width:19.5pt;height:1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a+yJwIAAGkEAAAOAAAAZHJzL2Uyb0RvYy54bWysVNuO0zAQfUfiHyy/06RRW3ajpiu0pQhp&#10;BRULHzB17MSSb9huk/49Y7e0XUBCQuTBmYnncubMTJYPo1bkwH2Q1jR0Oikp4YbZVpquod++bt7c&#10;URIimBaUNbyhRx7ow+r1q+Xgal7Z3qqWe4JBTKgH19A+RlcXRWA91xAm1nGDl8J6DRFV3xWthwGj&#10;a1VUZbkoButb5y3jIeDX9emSrnJ8ITiLn4UIPBLVUMQW8+nzuUtnsVpC3XlwvWRnGPAPKDRIg0kv&#10;odYQgey9/C2UlszbYEWcMKsLK4RkPNeA1UzLX6p57sHxXAuSE9yFpvD/wrJPh60nssXeUWJAY4u+&#10;IGlgOsXJtJxNE0ODCzUaPrutP2sBxVTuKLxObyyEjJnV44VVPkbC8GM1e7uYI/cMr6rqblFm1our&#10;s/MhfuBWkyQ01GP+zCUcnkLEhGj60yTlClbJdiOVyorvdo/KkwNggzf5SYjR5YWZMmRo6P28miMO&#10;wDkTCiKK2mHlwXQ53wuPcBu4zM+fAidgawj9CUCOkMyg1jLiYCupG3p38Ya659C+Ny2JR4dUG9wJ&#10;mpAFTYniuEEoZPcIUv3dDstUBqtNDTq1JElx3I0YJIk72x6xv8GxjUSkTxDiFjxOOHZ7wKnHhN/3&#10;4BGE+mhwrO6ns0RRvFX8rbK7VcCw3uIysegpOSmPMS9XYsDYd/tohcwtvII5w8V5zm06715amFs9&#10;W13/EKsfAAAA//8DAFBLAwQUAAYACAAAACEA2Ek1SdsAAAAJAQAADwAAAGRycy9kb3ducmV2Lnht&#10;bEyPwU7DMBBE70j9B2srcaM2BaIoxKlQBVx6aos4u/Emjhqv09htw9+zPcFxZ0azb8rV5HtxwTF2&#10;gTQ8LhQIpDrYjloNX/uPhxxETIas6QOhhh+MsKpmd6UpbLjSFi+71AouoVgYDS6loZAy1g69iYsw&#10;ILHXhNGbxOfYSjuaK5f7Xi6VyqQ3HfEHZwZcO6yPu7PX0Gzos/nevE+Ncrk7btcnzMxJ6/v59PYK&#10;IuGU/sJww2d0qJjpEM5ko+g1PGdPvCWxoXgCB17UkoXDzclBVqX8v6D6BQAA//8DAFBLAQItABQA&#10;BgAIAAAAIQC2gziS/gAAAOEBAAATAAAAAAAAAAAAAAAAAAAAAABbQ29udGVudF9UeXBlc10ueG1s&#10;UEsBAi0AFAAGAAgAAAAhADj9If/WAAAAlAEAAAsAAAAAAAAAAAAAAAAALwEAAF9yZWxzLy5yZWxz&#10;UEsBAi0AFAAGAAgAAAAhACkpr7InAgAAaQQAAA4AAAAAAAAAAAAAAAAALgIAAGRycy9lMm9Eb2Mu&#10;eG1sUEsBAi0AFAAGAAgAAAAhANhJNUnbAAAACQEAAA8AAAAAAAAAAAAAAAAAgQQAAGRycy9kb3du&#10;cmV2LnhtbFBLBQYAAAAABAAEAPMAAACJBQAAAAA=&#10;">
                <v:stroke startarrowwidth="narrow" startarrowlength="short" endarrowwidth="narrow" endarrowlength="short"/>
                <v:textbox inset="2.53958mm,2.53958mm,2.53958mm,2.53958mm">
                  <w:txbxContent>
                    <w:p w14:paraId="74AB4D4D" w14:textId="77777777" w:rsidR="008F6061" w:rsidRDefault="008F6061" w:rsidP="008F6061">
                      <w:pPr>
                        <w:spacing w:line="240" w:lineRule="auto"/>
                        <w:ind w:left="0" w:hanging="2"/>
                      </w:pPr>
                    </w:p>
                  </w:txbxContent>
                </v:textbox>
              </v:rect>
            </w:pict>
          </mc:Fallback>
        </mc:AlternateContent>
      </w:r>
      <w:r>
        <w:rPr>
          <w:noProof/>
          <w:lang w:eastAsia="es-ES"/>
        </w:rPr>
        <mc:AlternateContent>
          <mc:Choice Requires="wps">
            <w:drawing>
              <wp:anchor distT="0" distB="0" distL="114300" distR="114300" simplePos="0" relativeHeight="251664384" behindDoc="0" locked="0" layoutInCell="1" hidden="0" allowOverlap="1" wp14:anchorId="3F99780B" wp14:editId="22088F86">
                <wp:simplePos x="0" y="0"/>
                <wp:positionH relativeFrom="column">
                  <wp:posOffset>2447925</wp:posOffset>
                </wp:positionH>
                <wp:positionV relativeFrom="paragraph">
                  <wp:posOffset>68580</wp:posOffset>
                </wp:positionV>
                <wp:extent cx="247650" cy="228600"/>
                <wp:effectExtent l="0" t="0" r="19050" b="19050"/>
                <wp:wrapNone/>
                <wp:docPr id="2" name="Rectangle 1042"/>
                <wp:cNvGraphicFramePr/>
                <a:graphic xmlns:a="http://schemas.openxmlformats.org/drawingml/2006/main">
                  <a:graphicData uri="http://schemas.microsoft.com/office/word/2010/wordprocessingShape">
                    <wps:wsp>
                      <wps:cNvSpPr/>
                      <wps:spPr>
                        <a:xfrm>
                          <a:off x="0" y="0"/>
                          <a:ext cx="24765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942F02B" w14:textId="77777777" w:rsidR="008F6061" w:rsidRDefault="008F6061" w:rsidP="008F6061">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ect id="Rectangle 1042" o:spid="_x0000_s1027" style="position:absolute;left:0;text-align:left;margin-left:192.75pt;margin-top:5.4pt;width:19.5pt;height:1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0wKgIAAHAEAAAOAAAAZHJzL2Uyb0RvYy54bWysVNuO2jAQfa/Uf7D8XnIRUDYirKqlVJVW&#10;Lep2P2BwnMSSb7UNCX/fsaHAtpVWqpoHM2PP5cyZGZb3o5LkwJ0XRte0mOSUcM1MI3RX0+fvm3cL&#10;SnwA3YA0mtf0yD29X719sxxsxUvTG9lwRzCI9tVga9qHYKss86znCvzEWK7xsTVOQUDVdVnjYMDo&#10;SmZlns+zwbjGOsO493i7Pj3SVYrftpyFr23reSCypogtpNOlcxfPbLWEqnNge8HOMOAfUCgQGpNe&#10;Qq0hANk78UcoJZgz3rRhwozKTNsKxlMNWE2R/1bNUw+Wp1qQHG8vNPn/F5Z9OWwdEU1NS0o0KGzR&#10;NyQNdCc5KfJpGRkarK/Q8Mlu3VnzKMZyx9ap+IuFkDGxerywysdAGF6W0/fzGXLP8KksF/M8sZ5d&#10;na3z4RM3ikShpg7zJy7h8OgDJkTTXyYxlzdSNBshZVJct3uQjhwAG7xJX0SMLi/MpCZDTe9m5Qxx&#10;AM5ZKyGgqCxW7nWX8r3w8LeB8/T9LXAEtgbfnwCkCNEMKiUCDrYUqqaLizdUPYfmo25IOFqkWuNO&#10;0IjMK0okxw1CIbkHEPJ1OyxTaqw2NujUkiiFcTemlhYxVrzZmeaIbfaWbQQCfgQftuBw0AvMjsOP&#10;eX/swSEW+VnjdN0V08hUuFXcrbK7VUCz3uBOseAoOSkPIe1YJEKbD/tgWpE6eQVzRo1jnbp1XsG4&#10;N7d6srr+Uax+AgAA//8DAFBLAwQUAAYACAAAACEAWftBEtwAAAAJAQAADwAAAGRycy9kb3ducmV2&#10;LnhtbEyPQU/DMAyF70j8h8hI3FjC2KqqNJ3QBFx22kCcs8ZtqjVO12Rb+feY03az/Z6ev1euJt+L&#10;M46xC6TheaZAINXBdtRq+P76eMpBxGTImj4QavjFCKvq/q40hQ0X2uJ5l1rBIRQLo8GlNBRSxtqh&#10;N3EWBiTWmjB6k3gdW2lHc+Fw38u5Upn0piP+4MyAa4f1YXfyGpoNfTY/m/epUS53h+36iJk5av34&#10;ML29gkg4pasZ/vEZHSpm2ocT2Sh6DS/5cslWFhRXYMNivuDDnocsB1mV8rZB9QcAAP//AwBQSwEC&#10;LQAUAAYACAAAACEAtoM4kv4AAADhAQAAEwAAAAAAAAAAAAAAAAAAAAAAW0NvbnRlbnRfVHlwZXNd&#10;LnhtbFBLAQItABQABgAIAAAAIQA4/SH/1gAAAJQBAAALAAAAAAAAAAAAAAAAAC8BAABfcmVscy8u&#10;cmVsc1BLAQItABQABgAIAAAAIQC/lA0wKgIAAHAEAAAOAAAAAAAAAAAAAAAAAC4CAABkcnMvZTJv&#10;RG9jLnhtbFBLAQItABQABgAIAAAAIQBZ+0ES3AAAAAkBAAAPAAAAAAAAAAAAAAAAAIQEAABkcnMv&#10;ZG93bnJldi54bWxQSwUGAAAAAAQABADzAAAAjQUAAAAA&#10;">
                <v:stroke startarrowwidth="narrow" startarrowlength="short" endarrowwidth="narrow" endarrowlength="short"/>
                <v:textbox inset="2.53958mm,2.53958mm,2.53958mm,2.53958mm">
                  <w:txbxContent>
                    <w:p w14:paraId="1942F02B" w14:textId="77777777" w:rsidR="008F6061" w:rsidRDefault="008F6061" w:rsidP="008F6061">
                      <w:pPr>
                        <w:spacing w:line="240" w:lineRule="auto"/>
                        <w:ind w:left="0" w:hanging="2"/>
                      </w:pPr>
                    </w:p>
                  </w:txbxContent>
                </v:textbox>
              </v:rect>
            </w:pict>
          </mc:Fallback>
        </mc:AlternateContent>
      </w:r>
    </w:p>
    <w:p w14:paraId="29A571DF" w14:textId="6A30DC9E" w:rsidR="008F6061" w:rsidRDefault="008F6061" w:rsidP="008F6061">
      <w:pPr>
        <w:pBdr>
          <w:top w:val="nil"/>
          <w:left w:val="nil"/>
          <w:bottom w:val="nil"/>
          <w:right w:val="nil"/>
          <w:between w:val="nil"/>
        </w:pBdr>
        <w:spacing w:line="240" w:lineRule="auto"/>
        <w:ind w:left="0" w:hanging="2"/>
        <w:jc w:val="both"/>
        <w:rPr>
          <w:rFonts w:ascii="Arial" w:eastAsia="Arial" w:hAnsi="Arial" w:cs="Arial"/>
        </w:rPr>
      </w:pPr>
      <w:r>
        <w:rPr>
          <w:rFonts w:ascii="Arial" w:eastAsia="Arial" w:hAnsi="Arial" w:cs="Arial"/>
          <w:b/>
        </w:rPr>
        <w:t>¿Necesitas certificado de Examen?</w:t>
      </w:r>
      <w:r>
        <w:rPr>
          <w:rFonts w:ascii="Arial" w:eastAsia="Arial" w:hAnsi="Arial" w:cs="Arial"/>
          <w:b/>
        </w:rPr>
        <w:tab/>
        <w:t xml:space="preserve">SI </w:t>
      </w:r>
      <w:r>
        <w:rPr>
          <w:rFonts w:ascii="Arial" w:eastAsia="Arial" w:hAnsi="Arial" w:cs="Arial"/>
          <w:b/>
        </w:rPr>
        <w:tab/>
        <w:t xml:space="preserve">NO </w:t>
      </w:r>
    </w:p>
    <w:p w14:paraId="4B0E4710" w14:textId="77777777" w:rsidR="008F6061" w:rsidRDefault="008F6061" w:rsidP="008F6061">
      <w:pPr>
        <w:spacing w:line="276" w:lineRule="auto"/>
        <w:ind w:left="0" w:hanging="2"/>
        <w:jc w:val="both"/>
        <w:rPr>
          <w:rFonts w:ascii="Arial" w:eastAsia="Arial" w:hAnsi="Arial" w:cs="Arial"/>
          <w:b/>
        </w:rPr>
      </w:pPr>
    </w:p>
    <w:p w14:paraId="7DC8FC7D" w14:textId="77777777" w:rsidR="008F6061" w:rsidRDefault="008F6061" w:rsidP="008F6061">
      <w:pPr>
        <w:pStyle w:val="Prrafodelista"/>
        <w:numPr>
          <w:ilvl w:val="0"/>
          <w:numId w:val="20"/>
        </w:numPr>
        <w:suppressAutoHyphens w:val="0"/>
        <w:spacing w:after="120" w:line="240" w:lineRule="auto"/>
        <w:ind w:leftChars="0" w:left="5" w:firstLineChars="0" w:hanging="7"/>
        <w:contextualSpacing w:val="0"/>
        <w:textDirection w:val="lrTb"/>
        <w:textAlignment w:val="auto"/>
        <w:outlineLvl w:val="9"/>
      </w:pPr>
      <w:r>
        <w:rPr>
          <w:b/>
          <w:bCs/>
        </w:rPr>
        <w:t xml:space="preserve">Una organización de gran tamaño necesita coordinar la gestión de proyectos en distintas unidades de negocio con procesos estandarizados y fuerte orientación a la gobernanza corporativa, pero mantiene áreas especializadas de RRHH y Finanzas que gestionan esos aspectos de forma centralizada e independiente de cada proyecto. Evalúa que ningún </w:t>
      </w:r>
      <w:proofErr w:type="spellStart"/>
      <w:r>
        <w:rPr>
          <w:b/>
          <w:bCs/>
        </w:rPr>
        <w:t>framework</w:t>
      </w:r>
      <w:proofErr w:type="spellEnd"/>
      <w:r>
        <w:rPr>
          <w:b/>
          <w:bCs/>
        </w:rPr>
        <w:t xml:space="preserve"> disponible resuelve completamente la gestión de personal ni el análisis de presupuesto a nivel de proyecto. ¿Qué conclusión es más razonable para el Di</w:t>
      </w:r>
      <w:bookmarkStart w:id="0" w:name="_GoBack"/>
      <w:bookmarkEnd w:id="0"/>
      <w:r>
        <w:rPr>
          <w:b/>
          <w:bCs/>
        </w:rPr>
        <w:t>rector de la PMO?</w:t>
      </w:r>
    </w:p>
    <w:p w14:paraId="228B32C9" w14:textId="77777777" w:rsidR="008F6061" w:rsidRDefault="008F6061" w:rsidP="008F6061">
      <w:pPr>
        <w:pStyle w:val="Prrafodelista"/>
        <w:numPr>
          <w:ilvl w:val="0"/>
          <w:numId w:val="21"/>
        </w:numPr>
        <w:suppressAutoHyphens w:val="0"/>
        <w:spacing w:after="60" w:line="240" w:lineRule="auto"/>
        <w:ind w:leftChars="0" w:left="5" w:firstLineChars="0" w:hanging="7"/>
        <w:contextualSpacing w:val="0"/>
        <w:textDirection w:val="lrTb"/>
        <w:textAlignment w:val="auto"/>
        <w:outlineLvl w:val="9"/>
      </w:pPr>
      <w:r>
        <w:rPr>
          <w:highlight w:val="yellow"/>
        </w:rPr>
        <w:t xml:space="preserve">Adoptar un </w:t>
      </w:r>
      <w:proofErr w:type="spellStart"/>
      <w:r>
        <w:rPr>
          <w:highlight w:val="yellow"/>
        </w:rPr>
        <w:t>framework</w:t>
      </w:r>
      <w:proofErr w:type="spellEnd"/>
      <w:r>
        <w:rPr>
          <w:highlight w:val="yellow"/>
        </w:rPr>
        <w:t xml:space="preserve"> más prescriptivo y orientado a toda la organización (no solo al PM), aceptando que deberá complementarse con procesos propios de RRHH y presupuesto gestionados fuera del </w:t>
      </w:r>
      <w:proofErr w:type="spellStart"/>
      <w:r>
        <w:rPr>
          <w:highlight w:val="yellow"/>
        </w:rPr>
        <w:t>framework</w:t>
      </w:r>
      <w:proofErr w:type="spellEnd"/>
      <w:r>
        <w:rPr>
          <w:highlight w:val="yellow"/>
        </w:rPr>
        <w:t>.</w:t>
      </w:r>
    </w:p>
    <w:p w14:paraId="512807BC" w14:textId="77777777" w:rsidR="008F6061" w:rsidRDefault="008F6061" w:rsidP="008F6061">
      <w:pPr>
        <w:pStyle w:val="Prrafodelista"/>
        <w:numPr>
          <w:ilvl w:val="0"/>
          <w:numId w:val="21"/>
        </w:numPr>
        <w:suppressAutoHyphens w:val="0"/>
        <w:spacing w:after="60" w:line="240" w:lineRule="auto"/>
        <w:ind w:leftChars="0" w:left="5" w:firstLineChars="0" w:hanging="7"/>
        <w:contextualSpacing w:val="0"/>
        <w:textDirection w:val="lrTb"/>
        <w:textAlignment w:val="auto"/>
        <w:outlineLvl w:val="9"/>
      </w:pPr>
      <w:r>
        <w:t xml:space="preserve">Descartar cualquier </w:t>
      </w:r>
      <w:proofErr w:type="spellStart"/>
      <w:r>
        <w:t>framework</w:t>
      </w:r>
      <w:proofErr w:type="spellEnd"/>
      <w:r>
        <w:t>, ya que ninguno cubre el 100% de las necesidades de la organización.</w:t>
      </w:r>
    </w:p>
    <w:p w14:paraId="07BD926A" w14:textId="77777777" w:rsidR="008F6061" w:rsidRDefault="008F6061" w:rsidP="008F6061">
      <w:pPr>
        <w:pStyle w:val="Prrafodelista"/>
        <w:numPr>
          <w:ilvl w:val="0"/>
          <w:numId w:val="21"/>
        </w:numPr>
        <w:suppressAutoHyphens w:val="0"/>
        <w:spacing w:after="60" w:line="240" w:lineRule="auto"/>
        <w:ind w:leftChars="0" w:left="5" w:firstLineChars="0" w:hanging="7"/>
        <w:contextualSpacing w:val="0"/>
        <w:textDirection w:val="lrTb"/>
        <w:textAlignment w:val="auto"/>
        <w:outlineLvl w:val="9"/>
      </w:pPr>
      <w:r>
        <w:t xml:space="preserve">Adoptar un </w:t>
      </w:r>
      <w:proofErr w:type="spellStart"/>
      <w:r>
        <w:t>framework</w:t>
      </w:r>
      <w:proofErr w:type="spellEnd"/>
      <w:r>
        <w:t xml:space="preserve"> centrado exclusivamente en el PM, que concentre en esa figura la responsabilidad total sobre presupuesto y personal, revirtiendo la política actual de áreas centralizadas.</w:t>
      </w:r>
    </w:p>
    <w:p w14:paraId="0EA69B31" w14:textId="77777777" w:rsidR="008F6061" w:rsidRDefault="008F6061" w:rsidP="008F6061">
      <w:pPr>
        <w:pStyle w:val="Prrafodelista"/>
        <w:numPr>
          <w:ilvl w:val="0"/>
          <w:numId w:val="21"/>
        </w:numPr>
        <w:suppressAutoHyphens w:val="0"/>
        <w:spacing w:after="60" w:line="240" w:lineRule="auto"/>
        <w:ind w:leftChars="0" w:left="5" w:firstLineChars="0" w:hanging="7"/>
        <w:contextualSpacing w:val="0"/>
        <w:textDirection w:val="lrTb"/>
        <w:textAlignment w:val="auto"/>
        <w:outlineLvl w:val="9"/>
      </w:pPr>
      <w:r>
        <w:t xml:space="preserve">Priorizar únicamente </w:t>
      </w:r>
      <w:proofErr w:type="spellStart"/>
      <w:r>
        <w:t>frameworks</w:t>
      </w:r>
      <w:proofErr w:type="spellEnd"/>
      <w:r>
        <w:t xml:space="preserve"> ágiles orientados a la innovación de producto, dado que estos siempre resuelven la gobernanza corporativa </w:t>
      </w:r>
      <w:proofErr w:type="spellStart"/>
      <w:r>
        <w:t>multi</w:t>
      </w:r>
      <w:proofErr w:type="spellEnd"/>
      <w:r>
        <w:t>-unidad.</w:t>
      </w:r>
    </w:p>
    <w:p w14:paraId="289C607F" w14:textId="77777777" w:rsidR="008F6061" w:rsidRDefault="008F6061" w:rsidP="008F6061">
      <w:pPr>
        <w:pStyle w:val="Prrafodelista"/>
        <w:numPr>
          <w:ilvl w:val="0"/>
          <w:numId w:val="21"/>
        </w:numPr>
        <w:suppressAutoHyphens w:val="0"/>
        <w:spacing w:after="60" w:line="240" w:lineRule="auto"/>
        <w:ind w:leftChars="0" w:left="5" w:firstLineChars="0" w:hanging="7"/>
        <w:contextualSpacing w:val="0"/>
        <w:textDirection w:val="lrTb"/>
        <w:textAlignment w:val="auto"/>
        <w:outlineLvl w:val="9"/>
      </w:pPr>
      <w:r>
        <w:t xml:space="preserve">Aceptar que la elección de </w:t>
      </w:r>
      <w:proofErr w:type="spellStart"/>
      <w:r>
        <w:t>framework</w:t>
      </w:r>
      <w:proofErr w:type="spellEnd"/>
      <w:r>
        <w:t xml:space="preserve"> es irrelevante siempre que exista una PMO fuerte.</w:t>
      </w:r>
    </w:p>
    <w:p w14:paraId="122EBCBC" w14:textId="77777777" w:rsidR="008F6061" w:rsidRDefault="008F6061" w:rsidP="008F6061">
      <w:pPr>
        <w:spacing w:after="160"/>
        <w:ind w:left="0" w:hanging="2"/>
      </w:pPr>
    </w:p>
    <w:p w14:paraId="260B2E8C" w14:textId="77777777" w:rsidR="008F6061" w:rsidRDefault="008F6061" w:rsidP="008F6061">
      <w:pPr>
        <w:pStyle w:val="Prrafodelista"/>
        <w:numPr>
          <w:ilvl w:val="0"/>
          <w:numId w:val="20"/>
        </w:numPr>
        <w:suppressAutoHyphens w:val="0"/>
        <w:spacing w:after="120" w:line="240" w:lineRule="auto"/>
        <w:ind w:leftChars="0" w:left="5" w:firstLineChars="0" w:hanging="7"/>
        <w:contextualSpacing w:val="0"/>
        <w:textDirection w:val="lrTb"/>
        <w:textAlignment w:val="auto"/>
        <w:outlineLvl w:val="9"/>
      </w:pPr>
      <w:r>
        <w:rPr>
          <w:b/>
          <w:bCs/>
        </w:rPr>
        <w:t>En un proyecto de transformación digital con múltiples áreas de negocio involucradas, la WBS inicial fue aprobada, pero durante la ejecución surgen entregables "huérfanos" que ningún equipo reconoce como propios. ¿Qué prácticas de gestión del alcance podrían haber prevenido esta situación?</w:t>
      </w:r>
    </w:p>
    <w:p w14:paraId="160577D2" w14:textId="77777777" w:rsidR="008F6061" w:rsidRDefault="008F6061" w:rsidP="008F6061">
      <w:pPr>
        <w:pStyle w:val="Prrafodelista"/>
        <w:numPr>
          <w:ilvl w:val="0"/>
          <w:numId w:val="22"/>
        </w:numPr>
        <w:suppressAutoHyphens w:val="0"/>
        <w:spacing w:after="60" w:line="240" w:lineRule="auto"/>
        <w:ind w:leftChars="0" w:left="5" w:firstLineChars="0" w:hanging="7"/>
        <w:contextualSpacing w:val="0"/>
        <w:textDirection w:val="lrTb"/>
        <w:textAlignment w:val="auto"/>
        <w:outlineLvl w:val="9"/>
      </w:pPr>
      <w:r>
        <w:rPr>
          <w:highlight w:val="yellow"/>
        </w:rPr>
        <w:t>Aplicar la regla del 100% al construir la WBS, asegurando que todo el alcance del proyecto esté representado sin superposiciones.</w:t>
      </w:r>
    </w:p>
    <w:p w14:paraId="6AD26749" w14:textId="77777777" w:rsidR="008F6061" w:rsidRDefault="008F6061" w:rsidP="008F6061">
      <w:pPr>
        <w:pStyle w:val="Prrafodelista"/>
        <w:numPr>
          <w:ilvl w:val="0"/>
          <w:numId w:val="22"/>
        </w:numPr>
        <w:suppressAutoHyphens w:val="0"/>
        <w:spacing w:after="60" w:line="240" w:lineRule="auto"/>
        <w:ind w:leftChars="0" w:left="5" w:firstLineChars="0" w:hanging="7"/>
        <w:contextualSpacing w:val="0"/>
        <w:textDirection w:val="lrTb"/>
        <w:textAlignment w:val="auto"/>
        <w:outlineLvl w:val="9"/>
      </w:pPr>
      <w:r>
        <w:rPr>
          <w:highlight w:val="yellow"/>
        </w:rPr>
        <w:t>Validar el diccionario de la WBS con los responsables de cada paquete de trabajo antes de la aprobación.</w:t>
      </w:r>
    </w:p>
    <w:p w14:paraId="24D15DF9" w14:textId="77777777" w:rsidR="008F6061" w:rsidRDefault="008F6061" w:rsidP="008F6061">
      <w:pPr>
        <w:pStyle w:val="Prrafodelista"/>
        <w:numPr>
          <w:ilvl w:val="0"/>
          <w:numId w:val="22"/>
        </w:numPr>
        <w:suppressAutoHyphens w:val="0"/>
        <w:spacing w:after="60" w:line="240" w:lineRule="auto"/>
        <w:ind w:leftChars="0" w:left="5" w:firstLineChars="0" w:hanging="7"/>
        <w:contextualSpacing w:val="0"/>
        <w:textDirection w:val="lrTb"/>
        <w:textAlignment w:val="auto"/>
        <w:outlineLvl w:val="9"/>
      </w:pPr>
      <w:r>
        <w:t>Estimar el costo de cada paquete de trabajo mediante analogías con proyectos similares, ya que sin esa estimación la WBS no puede considerarse formalmente aprobada.</w:t>
      </w:r>
    </w:p>
    <w:p w14:paraId="0F0ED614" w14:textId="77777777" w:rsidR="008F6061" w:rsidRDefault="008F6061" w:rsidP="008F6061">
      <w:pPr>
        <w:pStyle w:val="Prrafodelista"/>
        <w:numPr>
          <w:ilvl w:val="0"/>
          <w:numId w:val="22"/>
        </w:numPr>
        <w:suppressAutoHyphens w:val="0"/>
        <w:spacing w:after="60" w:line="240" w:lineRule="auto"/>
        <w:ind w:leftChars="0" w:left="5" w:firstLineChars="0" w:hanging="7"/>
        <w:contextualSpacing w:val="0"/>
        <w:textDirection w:val="lrTb"/>
        <w:textAlignment w:val="auto"/>
        <w:outlineLvl w:val="9"/>
      </w:pPr>
      <w:r>
        <w:t>Evitar el uso de WBS y reemplazarla directamente por el cronograma.</w:t>
      </w:r>
    </w:p>
    <w:p w14:paraId="47376EB8" w14:textId="77777777" w:rsidR="008F6061" w:rsidRDefault="008F6061" w:rsidP="008F6061">
      <w:pPr>
        <w:pStyle w:val="Prrafodelista"/>
        <w:numPr>
          <w:ilvl w:val="0"/>
          <w:numId w:val="22"/>
        </w:numPr>
        <w:suppressAutoHyphens w:val="0"/>
        <w:spacing w:after="60" w:line="240" w:lineRule="auto"/>
        <w:ind w:leftChars="0" w:left="5" w:firstLineChars="0" w:hanging="7"/>
        <w:contextualSpacing w:val="0"/>
        <w:textDirection w:val="lrTb"/>
        <w:textAlignment w:val="auto"/>
        <w:outlineLvl w:val="9"/>
      </w:pPr>
      <w:r>
        <w:rPr>
          <w:highlight w:val="yellow"/>
        </w:rPr>
        <w:t>Descomponer hasta el nivel de paquetes de trabajo, verificando que cada uno tenga un responsable asignado.</w:t>
      </w:r>
    </w:p>
    <w:p w14:paraId="349F5E30" w14:textId="77777777" w:rsidR="008F6061" w:rsidRDefault="008F6061" w:rsidP="008F6061">
      <w:pPr>
        <w:spacing w:after="160"/>
        <w:ind w:left="0" w:hanging="2"/>
      </w:pPr>
    </w:p>
    <w:p w14:paraId="60ED2D01" w14:textId="77777777" w:rsidR="008F6061" w:rsidRDefault="008F6061" w:rsidP="008F6061">
      <w:pPr>
        <w:pStyle w:val="Prrafodelista"/>
        <w:numPr>
          <w:ilvl w:val="0"/>
          <w:numId w:val="20"/>
        </w:numPr>
        <w:suppressAutoHyphens w:val="0"/>
        <w:spacing w:after="120" w:line="240" w:lineRule="auto"/>
        <w:ind w:leftChars="0" w:left="5" w:firstLineChars="0" w:hanging="7"/>
        <w:contextualSpacing w:val="0"/>
        <w:textDirection w:val="lrTb"/>
        <w:textAlignment w:val="auto"/>
        <w:outlineLvl w:val="9"/>
      </w:pPr>
      <w:r>
        <w:rPr>
          <w:b/>
          <w:bCs/>
        </w:rPr>
        <w:t xml:space="preserve">Una organización con cinco equipos </w:t>
      </w:r>
      <w:proofErr w:type="spellStart"/>
      <w:r>
        <w:rPr>
          <w:b/>
          <w:bCs/>
        </w:rPr>
        <w:t>Scrum</w:t>
      </w:r>
      <w:proofErr w:type="spellEnd"/>
      <w:r>
        <w:rPr>
          <w:b/>
          <w:bCs/>
        </w:rPr>
        <w:t xml:space="preserve"> trabajando sobre un mismo producto detecta dependencias cruzadas no resueltas que generan bloqueos recurrentes al final de cada sprint. ¿Qué mecanismos ayudarían a mitigar este problema?</w:t>
      </w:r>
    </w:p>
    <w:p w14:paraId="05E469D7" w14:textId="77777777" w:rsidR="008F6061" w:rsidRDefault="008F6061" w:rsidP="008F6061">
      <w:pPr>
        <w:pStyle w:val="Prrafodelista"/>
        <w:numPr>
          <w:ilvl w:val="0"/>
          <w:numId w:val="23"/>
        </w:numPr>
        <w:suppressAutoHyphens w:val="0"/>
        <w:spacing w:after="60" w:line="240" w:lineRule="auto"/>
        <w:ind w:leftChars="0" w:left="5" w:firstLineChars="0" w:hanging="7"/>
        <w:contextualSpacing w:val="0"/>
        <w:textDirection w:val="lrTb"/>
        <w:textAlignment w:val="auto"/>
        <w:outlineLvl w:val="9"/>
      </w:pPr>
      <w:r>
        <w:rPr>
          <w:highlight w:val="yellow"/>
        </w:rPr>
        <w:t>Instancias de sincronización entre equipos (tipo "</w:t>
      </w:r>
      <w:proofErr w:type="spellStart"/>
      <w:r>
        <w:rPr>
          <w:highlight w:val="yellow"/>
        </w:rPr>
        <w:t>Scrum</w:t>
      </w:r>
      <w:proofErr w:type="spellEnd"/>
      <w:r>
        <w:rPr>
          <w:highlight w:val="yellow"/>
        </w:rPr>
        <w:t xml:space="preserve"> of </w:t>
      </w:r>
      <w:proofErr w:type="spellStart"/>
      <w:r>
        <w:rPr>
          <w:highlight w:val="yellow"/>
        </w:rPr>
        <w:t>Scrums</w:t>
      </w:r>
      <w:proofErr w:type="spellEnd"/>
      <w:r>
        <w:rPr>
          <w:highlight w:val="yellow"/>
        </w:rPr>
        <w:t>" o equivalente) para visibilizar y resolver dependencias cruzadas.</w:t>
      </w:r>
    </w:p>
    <w:p w14:paraId="26BD14DB" w14:textId="77777777" w:rsidR="008F6061" w:rsidRDefault="008F6061" w:rsidP="008F6061">
      <w:pPr>
        <w:pStyle w:val="Prrafodelista"/>
        <w:numPr>
          <w:ilvl w:val="0"/>
          <w:numId w:val="23"/>
        </w:numPr>
        <w:suppressAutoHyphens w:val="0"/>
        <w:spacing w:after="60" w:line="240" w:lineRule="auto"/>
        <w:ind w:leftChars="0" w:left="5" w:firstLineChars="0" w:hanging="7"/>
        <w:contextualSpacing w:val="0"/>
        <w:textDirection w:val="lrTb"/>
        <w:textAlignment w:val="auto"/>
        <w:outlineLvl w:val="9"/>
      </w:pPr>
      <w:r>
        <w:t xml:space="preserve">Adoptar </w:t>
      </w:r>
      <w:proofErr w:type="spellStart"/>
      <w:r>
        <w:t>Kanban</w:t>
      </w:r>
      <w:proofErr w:type="spellEnd"/>
      <w:r>
        <w:t xml:space="preserve"> en reemplazo de </w:t>
      </w:r>
      <w:proofErr w:type="spellStart"/>
      <w:r>
        <w:t>Scrum</w:t>
      </w:r>
      <w:proofErr w:type="spellEnd"/>
      <w:r>
        <w:t xml:space="preserve"> en todos los equipos, lo cual resuelve por sí solo las dependencias cruzadas sin necesidad de ninguna instancia de sincronización adicional.</w:t>
      </w:r>
    </w:p>
    <w:p w14:paraId="3ED5CE6E" w14:textId="77777777" w:rsidR="008F6061" w:rsidRDefault="008F6061" w:rsidP="008F6061">
      <w:pPr>
        <w:pStyle w:val="Prrafodelista"/>
        <w:numPr>
          <w:ilvl w:val="0"/>
          <w:numId w:val="23"/>
        </w:numPr>
        <w:suppressAutoHyphens w:val="0"/>
        <w:spacing w:after="60" w:line="240" w:lineRule="auto"/>
        <w:ind w:leftChars="0" w:left="5" w:firstLineChars="0" w:hanging="7"/>
        <w:contextualSpacing w:val="0"/>
        <w:textDirection w:val="lrTb"/>
        <w:textAlignment w:val="auto"/>
        <w:outlineLvl w:val="9"/>
      </w:pPr>
      <w:r>
        <w:rPr>
          <w:highlight w:val="yellow"/>
        </w:rPr>
        <w:t xml:space="preserve">Un </w:t>
      </w:r>
      <w:proofErr w:type="spellStart"/>
      <w:r>
        <w:rPr>
          <w:highlight w:val="yellow"/>
        </w:rPr>
        <w:t>backlog</w:t>
      </w:r>
      <w:proofErr w:type="spellEnd"/>
      <w:r>
        <w:rPr>
          <w:highlight w:val="yellow"/>
        </w:rPr>
        <w:t xml:space="preserve"> compartido, o al menos visibilidad cruzada de dependencias entre los </w:t>
      </w:r>
      <w:proofErr w:type="spellStart"/>
      <w:r>
        <w:rPr>
          <w:highlight w:val="yellow"/>
        </w:rPr>
        <w:t>backlogs</w:t>
      </w:r>
      <w:proofErr w:type="spellEnd"/>
      <w:r>
        <w:rPr>
          <w:highlight w:val="yellow"/>
        </w:rPr>
        <w:t xml:space="preserve"> de los equipos.</w:t>
      </w:r>
    </w:p>
    <w:p w14:paraId="2B5D26A2" w14:textId="77777777" w:rsidR="008F6061" w:rsidRDefault="008F6061" w:rsidP="008F6061">
      <w:pPr>
        <w:pStyle w:val="Prrafodelista"/>
        <w:numPr>
          <w:ilvl w:val="0"/>
          <w:numId w:val="23"/>
        </w:numPr>
        <w:suppressAutoHyphens w:val="0"/>
        <w:spacing w:after="60" w:line="240" w:lineRule="auto"/>
        <w:ind w:leftChars="0" w:left="5" w:firstLineChars="0" w:hanging="7"/>
        <w:contextualSpacing w:val="0"/>
        <w:textDirection w:val="lrTb"/>
        <w:textAlignment w:val="auto"/>
        <w:outlineLvl w:val="9"/>
      </w:pPr>
      <w:r>
        <w:t xml:space="preserve">Aumentar la duración de los </w:t>
      </w:r>
      <w:proofErr w:type="spellStart"/>
      <w:r>
        <w:t>sprints</w:t>
      </w:r>
      <w:proofErr w:type="spellEnd"/>
      <w:r>
        <w:t xml:space="preserve"> indefinidamente hasta resolver todas las dependencias.</w:t>
      </w:r>
    </w:p>
    <w:p w14:paraId="2F9FD212" w14:textId="77777777" w:rsidR="008F6061" w:rsidRDefault="008F6061" w:rsidP="008F6061">
      <w:pPr>
        <w:pStyle w:val="Prrafodelista"/>
        <w:numPr>
          <w:ilvl w:val="0"/>
          <w:numId w:val="23"/>
        </w:numPr>
        <w:suppressAutoHyphens w:val="0"/>
        <w:spacing w:after="60" w:line="240" w:lineRule="auto"/>
        <w:ind w:leftChars="0" w:left="5" w:firstLineChars="0" w:hanging="7"/>
        <w:contextualSpacing w:val="0"/>
        <w:textDirection w:val="lrTb"/>
        <w:textAlignment w:val="auto"/>
        <w:outlineLvl w:val="9"/>
      </w:pPr>
      <w:r>
        <w:rPr>
          <w:highlight w:val="yellow"/>
        </w:rPr>
        <w:t>Definir explícitamente los puntos de integración y las interfaces entre los componentes que desarrolla cada equipo.</w:t>
      </w:r>
    </w:p>
    <w:p w14:paraId="214ABF61" w14:textId="77777777" w:rsidR="008F6061" w:rsidRDefault="008F6061" w:rsidP="008F6061">
      <w:pPr>
        <w:spacing w:after="160"/>
        <w:ind w:left="0" w:hanging="2"/>
      </w:pPr>
    </w:p>
    <w:p w14:paraId="4B9CA09D" w14:textId="77777777" w:rsidR="008F6061" w:rsidRDefault="008F6061" w:rsidP="008F6061">
      <w:pPr>
        <w:pStyle w:val="Prrafodelista"/>
        <w:numPr>
          <w:ilvl w:val="0"/>
          <w:numId w:val="20"/>
        </w:numPr>
        <w:suppressAutoHyphens w:val="0"/>
        <w:spacing w:after="120" w:line="240" w:lineRule="auto"/>
        <w:ind w:leftChars="0" w:left="5" w:firstLineChars="0" w:hanging="7"/>
        <w:contextualSpacing w:val="0"/>
        <w:textDirection w:val="lrTb"/>
        <w:textAlignment w:val="auto"/>
        <w:outlineLvl w:val="9"/>
      </w:pPr>
      <w:r>
        <w:rPr>
          <w:b/>
          <w:bCs/>
        </w:rPr>
        <w:t>En la red de precedencias de un proyecto de infraestructura existen dos rutas con la misma duración total de 50 días, y una tercera ruta de 47 días con una actividad que tiene una holgura total de 3 días pero una holgura libre de 0 días. ¿Qué interpretación es correcta?</w:t>
      </w:r>
    </w:p>
    <w:p w14:paraId="52CA7F99" w14:textId="77777777" w:rsidR="008F6061" w:rsidRDefault="008F6061" w:rsidP="008F6061">
      <w:pPr>
        <w:pStyle w:val="Prrafodelista"/>
        <w:numPr>
          <w:ilvl w:val="0"/>
          <w:numId w:val="24"/>
        </w:numPr>
        <w:suppressAutoHyphens w:val="0"/>
        <w:spacing w:after="60" w:line="240" w:lineRule="auto"/>
        <w:ind w:leftChars="0" w:left="5" w:firstLineChars="0" w:hanging="7"/>
        <w:contextualSpacing w:val="0"/>
        <w:textDirection w:val="lrTb"/>
        <w:textAlignment w:val="auto"/>
        <w:outlineLvl w:val="9"/>
      </w:pPr>
      <w:r>
        <w:rPr>
          <w:highlight w:val="yellow"/>
        </w:rPr>
        <w:t>Existen dos rutas críticas simultáneas en el proyecto.</w:t>
      </w:r>
    </w:p>
    <w:p w14:paraId="3D8E053F" w14:textId="77777777" w:rsidR="008F6061" w:rsidRDefault="008F6061" w:rsidP="008F6061">
      <w:pPr>
        <w:pStyle w:val="Prrafodelista"/>
        <w:numPr>
          <w:ilvl w:val="0"/>
          <w:numId w:val="24"/>
        </w:numPr>
        <w:suppressAutoHyphens w:val="0"/>
        <w:spacing w:after="60" w:line="240" w:lineRule="auto"/>
        <w:ind w:leftChars="0" w:left="5" w:firstLineChars="0" w:hanging="7"/>
        <w:contextualSpacing w:val="0"/>
        <w:textDirection w:val="lrTb"/>
        <w:textAlignment w:val="auto"/>
        <w:outlineLvl w:val="9"/>
      </w:pPr>
      <w:r>
        <w:rPr>
          <w:highlight w:val="yellow"/>
        </w:rPr>
        <w:t>La actividad de la tercera ruta puede demorarse 3 días sin afectar la fecha fin del proyecto, pero cualquier demora en ella retrasará el inicio de su sucesora inmediata.</w:t>
      </w:r>
    </w:p>
    <w:p w14:paraId="0C6C149C" w14:textId="77777777" w:rsidR="008F6061" w:rsidRDefault="008F6061" w:rsidP="008F6061">
      <w:pPr>
        <w:pStyle w:val="Prrafodelista"/>
        <w:numPr>
          <w:ilvl w:val="0"/>
          <w:numId w:val="24"/>
        </w:numPr>
        <w:suppressAutoHyphens w:val="0"/>
        <w:spacing w:after="60" w:line="240" w:lineRule="auto"/>
        <w:ind w:leftChars="0" w:left="5" w:firstLineChars="0" w:hanging="7"/>
        <w:contextualSpacing w:val="0"/>
        <w:textDirection w:val="lrTb"/>
        <w:textAlignment w:val="auto"/>
        <w:outlineLvl w:val="9"/>
      </w:pPr>
      <w:r>
        <w:t>Ante la holgura libre de 0 días, conviene reservar presupuesto de contingencia adicional para esa actividad, ya que la holgura libre está directamente determinada por el presupuesto asignado.</w:t>
      </w:r>
    </w:p>
    <w:p w14:paraId="295F6C88" w14:textId="77777777" w:rsidR="008F6061" w:rsidRDefault="008F6061" w:rsidP="008F6061">
      <w:pPr>
        <w:pStyle w:val="Prrafodelista"/>
        <w:numPr>
          <w:ilvl w:val="0"/>
          <w:numId w:val="24"/>
        </w:numPr>
        <w:suppressAutoHyphens w:val="0"/>
        <w:spacing w:after="60" w:line="240" w:lineRule="auto"/>
        <w:ind w:leftChars="0" w:left="5" w:firstLineChars="0" w:hanging="7"/>
        <w:contextualSpacing w:val="0"/>
        <w:textDirection w:val="lrTb"/>
        <w:textAlignment w:val="auto"/>
        <w:outlineLvl w:val="9"/>
      </w:pPr>
      <w:r>
        <w:lastRenderedPageBreak/>
        <w:t>La holgura libre de 0 días implica que la actividad no puede demorarse en absoluto, bajo ninguna circunstancia.</w:t>
      </w:r>
    </w:p>
    <w:p w14:paraId="4CD3584D" w14:textId="77777777" w:rsidR="008F6061" w:rsidRDefault="008F6061" w:rsidP="008F6061">
      <w:pPr>
        <w:pStyle w:val="Prrafodelista"/>
        <w:numPr>
          <w:ilvl w:val="0"/>
          <w:numId w:val="24"/>
        </w:numPr>
        <w:suppressAutoHyphens w:val="0"/>
        <w:spacing w:after="60" w:line="240" w:lineRule="auto"/>
        <w:ind w:leftChars="0" w:left="5" w:firstLineChars="0" w:hanging="7"/>
        <w:contextualSpacing w:val="0"/>
        <w:textDirection w:val="lrTb"/>
        <w:textAlignment w:val="auto"/>
        <w:outlineLvl w:val="9"/>
      </w:pPr>
      <w:r>
        <w:t>Es imposible que dos rutas distintas tengan exactamente la misma duración total.</w:t>
      </w:r>
    </w:p>
    <w:p w14:paraId="62EF52F8" w14:textId="77777777" w:rsidR="008F6061" w:rsidRDefault="008F6061" w:rsidP="008F6061">
      <w:pPr>
        <w:spacing w:after="160"/>
        <w:ind w:left="0" w:hanging="2"/>
      </w:pPr>
    </w:p>
    <w:p w14:paraId="124EDB7F" w14:textId="77777777" w:rsidR="008F6061" w:rsidRDefault="008F6061" w:rsidP="008F6061">
      <w:pPr>
        <w:pStyle w:val="Prrafodelista"/>
        <w:numPr>
          <w:ilvl w:val="0"/>
          <w:numId w:val="20"/>
        </w:numPr>
        <w:suppressAutoHyphens w:val="0"/>
        <w:spacing w:after="120" w:line="240" w:lineRule="auto"/>
        <w:ind w:leftChars="0" w:left="5" w:firstLineChars="0" w:hanging="7"/>
        <w:contextualSpacing w:val="0"/>
        <w:textDirection w:val="lrTb"/>
        <w:textAlignment w:val="auto"/>
        <w:outlineLvl w:val="9"/>
      </w:pPr>
      <w:r>
        <w:rPr>
          <w:b/>
          <w:bCs/>
        </w:rPr>
        <w:t>En un proyecto de infraestructura energética, un grupo de interesados con bajo poder formal pero alta capacidad de movilización social comienza a generar oposición pública creciente. La matriz de poder/interés inicial los había clasificado como "monitorear con esfuerzo mínimo". ¿Qué acción refleja una gestión madura de interesados ante este escenario?</w:t>
      </w:r>
    </w:p>
    <w:p w14:paraId="76476416" w14:textId="77777777" w:rsidR="008F6061" w:rsidRDefault="008F6061" w:rsidP="008F6061">
      <w:pPr>
        <w:pStyle w:val="Prrafodelista"/>
        <w:numPr>
          <w:ilvl w:val="0"/>
          <w:numId w:val="25"/>
        </w:numPr>
        <w:suppressAutoHyphens w:val="0"/>
        <w:spacing w:after="60" w:line="240" w:lineRule="auto"/>
        <w:ind w:leftChars="0" w:left="5" w:firstLineChars="0" w:hanging="7"/>
        <w:contextualSpacing w:val="0"/>
        <w:textDirection w:val="lrTb"/>
        <w:textAlignment w:val="auto"/>
        <w:outlineLvl w:val="9"/>
      </w:pPr>
      <w:r>
        <w:t>Mantener la clasificación original, ya que la matriz fue aprobada al inicio del proyecto.</w:t>
      </w:r>
    </w:p>
    <w:p w14:paraId="2BD78EBD" w14:textId="77777777" w:rsidR="008F6061" w:rsidRDefault="008F6061" w:rsidP="008F6061">
      <w:pPr>
        <w:pStyle w:val="Prrafodelista"/>
        <w:numPr>
          <w:ilvl w:val="0"/>
          <w:numId w:val="25"/>
        </w:numPr>
        <w:suppressAutoHyphens w:val="0"/>
        <w:spacing w:after="60" w:line="240" w:lineRule="auto"/>
        <w:ind w:leftChars="0" w:left="5" w:firstLineChars="0" w:hanging="7"/>
        <w:contextualSpacing w:val="0"/>
        <w:textDirection w:val="lrTb"/>
        <w:textAlignment w:val="auto"/>
        <w:outlineLvl w:val="9"/>
      </w:pPr>
      <w:r>
        <w:rPr>
          <w:highlight w:val="yellow"/>
        </w:rPr>
        <w:t>Reevaluar dinámicamente la matriz de poder/interés, reclasificando a estos interesados según su influencia real emergente.</w:t>
      </w:r>
    </w:p>
    <w:p w14:paraId="078BAE1F" w14:textId="77777777" w:rsidR="008F6061" w:rsidRDefault="008F6061" w:rsidP="008F6061">
      <w:pPr>
        <w:pStyle w:val="Prrafodelista"/>
        <w:numPr>
          <w:ilvl w:val="0"/>
          <w:numId w:val="25"/>
        </w:numPr>
        <w:suppressAutoHyphens w:val="0"/>
        <w:spacing w:after="60" w:line="240" w:lineRule="auto"/>
        <w:ind w:leftChars="0" w:left="5" w:firstLineChars="0" w:hanging="7"/>
        <w:contextualSpacing w:val="0"/>
        <w:textDirection w:val="lrTb"/>
        <w:textAlignment w:val="auto"/>
        <w:outlineLvl w:val="9"/>
      </w:pPr>
      <w:r>
        <w:t>Ignorar la oposición pública mientras no existan interesados con poder formal en contra.</w:t>
      </w:r>
    </w:p>
    <w:p w14:paraId="14A39D5A" w14:textId="77777777" w:rsidR="008F6061" w:rsidRDefault="008F6061" w:rsidP="008F6061">
      <w:pPr>
        <w:pStyle w:val="Prrafodelista"/>
        <w:numPr>
          <w:ilvl w:val="0"/>
          <w:numId w:val="25"/>
        </w:numPr>
        <w:suppressAutoHyphens w:val="0"/>
        <w:spacing w:after="60" w:line="240" w:lineRule="auto"/>
        <w:ind w:leftChars="0" w:left="5" w:firstLineChars="0" w:hanging="7"/>
        <w:contextualSpacing w:val="0"/>
        <w:textDirection w:val="lrTb"/>
        <w:textAlignment w:val="auto"/>
        <w:outlineLvl w:val="9"/>
      </w:pPr>
      <w:r>
        <w:rPr>
          <w:highlight w:val="yellow"/>
        </w:rPr>
        <w:t>Ajustar la estrategia de involucramiento para este grupo, incrementando la comunicación y la transparencia.</w:t>
      </w:r>
    </w:p>
    <w:p w14:paraId="63D8411D" w14:textId="77777777" w:rsidR="008F6061" w:rsidRDefault="008F6061" w:rsidP="008F6061">
      <w:pPr>
        <w:pStyle w:val="Prrafodelista"/>
        <w:numPr>
          <w:ilvl w:val="0"/>
          <w:numId w:val="25"/>
        </w:numPr>
        <w:suppressAutoHyphens w:val="0"/>
        <w:spacing w:after="60" w:line="240" w:lineRule="auto"/>
        <w:ind w:leftChars="0" w:left="5" w:firstLineChars="0" w:hanging="7"/>
        <w:contextualSpacing w:val="0"/>
        <w:textDirection w:val="lrTb"/>
        <w:textAlignment w:val="auto"/>
        <w:outlineLvl w:val="9"/>
      </w:pPr>
      <w:r>
        <w:t>Delegar exclusivamente en el área legal el manejo de este grupo de interesados.</w:t>
      </w:r>
    </w:p>
    <w:p w14:paraId="7A46D0F2" w14:textId="77777777" w:rsidR="008F6061" w:rsidRDefault="008F6061" w:rsidP="008F6061">
      <w:pPr>
        <w:spacing w:after="160"/>
        <w:ind w:left="0" w:hanging="2"/>
      </w:pPr>
    </w:p>
    <w:p w14:paraId="09CAC4D6" w14:textId="77777777" w:rsidR="008F6061" w:rsidRDefault="008F6061" w:rsidP="008F6061">
      <w:pPr>
        <w:pStyle w:val="Prrafodelista"/>
        <w:numPr>
          <w:ilvl w:val="0"/>
          <w:numId w:val="20"/>
        </w:numPr>
        <w:suppressAutoHyphens w:val="0"/>
        <w:spacing w:after="120" w:line="240" w:lineRule="auto"/>
        <w:ind w:leftChars="0" w:left="5" w:firstLineChars="0" w:hanging="7"/>
        <w:contextualSpacing w:val="0"/>
        <w:textDirection w:val="lrTb"/>
        <w:textAlignment w:val="auto"/>
        <w:outlineLvl w:val="9"/>
      </w:pPr>
      <w:r>
        <w:rPr>
          <w:b/>
          <w:bCs/>
        </w:rPr>
        <w:t xml:space="preserve">El </w:t>
      </w:r>
      <w:proofErr w:type="spellStart"/>
      <w:r>
        <w:rPr>
          <w:b/>
          <w:bCs/>
        </w:rPr>
        <w:t>Scrum</w:t>
      </w:r>
      <w:proofErr w:type="spellEnd"/>
      <w:r>
        <w:rPr>
          <w:b/>
          <w:bCs/>
        </w:rPr>
        <w:t xml:space="preserve"> Master de un equipo nota que la velocidad (</w:t>
      </w:r>
      <w:proofErr w:type="spellStart"/>
      <w:r>
        <w:rPr>
          <w:b/>
          <w:bCs/>
        </w:rPr>
        <w:t>velocity</w:t>
      </w:r>
      <w:proofErr w:type="spellEnd"/>
      <w:r>
        <w:rPr>
          <w:b/>
          <w:bCs/>
        </w:rPr>
        <w:t xml:space="preserve">) del equipo aumentó un 40% en los últimos tres </w:t>
      </w:r>
      <w:proofErr w:type="spellStart"/>
      <w:r>
        <w:rPr>
          <w:b/>
          <w:bCs/>
        </w:rPr>
        <w:t>sprints</w:t>
      </w:r>
      <w:proofErr w:type="spellEnd"/>
      <w:r>
        <w:rPr>
          <w:b/>
          <w:bCs/>
        </w:rPr>
        <w:t xml:space="preserve">, pero el </w:t>
      </w:r>
      <w:proofErr w:type="spellStart"/>
      <w:r>
        <w:rPr>
          <w:b/>
          <w:bCs/>
        </w:rPr>
        <w:t>Product</w:t>
      </w:r>
      <w:proofErr w:type="spellEnd"/>
      <w:r>
        <w:rPr>
          <w:b/>
          <w:bCs/>
        </w:rPr>
        <w:t xml:space="preserve"> </w:t>
      </w:r>
      <w:proofErr w:type="spellStart"/>
      <w:r>
        <w:rPr>
          <w:b/>
          <w:bCs/>
        </w:rPr>
        <w:t>Owner</w:t>
      </w:r>
      <w:proofErr w:type="spellEnd"/>
      <w:r>
        <w:rPr>
          <w:b/>
          <w:bCs/>
        </w:rPr>
        <w:t xml:space="preserve"> reporta que los </w:t>
      </w:r>
      <w:proofErr w:type="spellStart"/>
      <w:r>
        <w:rPr>
          <w:b/>
          <w:bCs/>
        </w:rPr>
        <w:t>stakeholders</w:t>
      </w:r>
      <w:proofErr w:type="spellEnd"/>
      <w:r>
        <w:rPr>
          <w:b/>
          <w:bCs/>
        </w:rPr>
        <w:t xml:space="preserve"> perciben menor calidad en los incrementos entregados. ¿Qué interpretación y acción son más apropiadas?</w:t>
      </w:r>
    </w:p>
    <w:p w14:paraId="42EDEF07" w14:textId="77777777" w:rsidR="008F6061" w:rsidRDefault="008F6061" w:rsidP="008F6061">
      <w:pPr>
        <w:pStyle w:val="Prrafodelista"/>
        <w:numPr>
          <w:ilvl w:val="0"/>
          <w:numId w:val="26"/>
        </w:numPr>
        <w:suppressAutoHyphens w:val="0"/>
        <w:spacing w:after="60" w:line="240" w:lineRule="auto"/>
        <w:ind w:leftChars="0" w:left="5" w:firstLineChars="0" w:hanging="7"/>
        <w:contextualSpacing w:val="0"/>
        <w:textDirection w:val="lrTb"/>
        <w:textAlignment w:val="auto"/>
        <w:outlineLvl w:val="9"/>
      </w:pPr>
      <w:r>
        <w:t>Celebrar el aumento de velocidad como el principal indicador de éxito del equipo.</w:t>
      </w:r>
    </w:p>
    <w:p w14:paraId="3CF7BC9B" w14:textId="77777777" w:rsidR="008F6061" w:rsidRDefault="008F6061" w:rsidP="008F6061">
      <w:pPr>
        <w:pStyle w:val="Prrafodelista"/>
        <w:numPr>
          <w:ilvl w:val="0"/>
          <w:numId w:val="26"/>
        </w:numPr>
        <w:suppressAutoHyphens w:val="0"/>
        <w:spacing w:after="60" w:line="240" w:lineRule="auto"/>
        <w:ind w:leftChars="0" w:left="5" w:firstLineChars="0" w:hanging="7"/>
        <w:contextualSpacing w:val="0"/>
        <w:textDirection w:val="lrTb"/>
        <w:textAlignment w:val="auto"/>
        <w:outlineLvl w:val="9"/>
      </w:pPr>
      <w:r>
        <w:rPr>
          <w:highlight w:val="yellow"/>
        </w:rPr>
        <w:t>Investigar si el aumento de velocidad se debe a una sobreestimación de historias o a una reducción en la calidad del trabajo (por ejemplo, deuda técnica).</w:t>
      </w:r>
    </w:p>
    <w:p w14:paraId="070B50B7" w14:textId="77777777" w:rsidR="008F6061" w:rsidRDefault="008F6061" w:rsidP="008F6061">
      <w:pPr>
        <w:pStyle w:val="Prrafodelista"/>
        <w:numPr>
          <w:ilvl w:val="0"/>
          <w:numId w:val="26"/>
        </w:numPr>
        <w:suppressAutoHyphens w:val="0"/>
        <w:spacing w:after="60" w:line="240" w:lineRule="auto"/>
        <w:ind w:leftChars="0" w:left="5" w:firstLineChars="0" w:hanging="7"/>
        <w:contextualSpacing w:val="0"/>
        <w:textDirection w:val="lrTb"/>
        <w:textAlignment w:val="auto"/>
        <w:outlineLvl w:val="9"/>
      </w:pPr>
      <w:r>
        <w:rPr>
          <w:highlight w:val="yellow"/>
        </w:rPr>
        <w:t xml:space="preserve">Incorporar la </w:t>
      </w:r>
      <w:proofErr w:type="spellStart"/>
      <w:r>
        <w:rPr>
          <w:highlight w:val="yellow"/>
        </w:rPr>
        <w:t>Definition</w:t>
      </w:r>
      <w:proofErr w:type="spellEnd"/>
      <w:r>
        <w:rPr>
          <w:highlight w:val="yellow"/>
        </w:rPr>
        <w:t xml:space="preserve"> of Done y verificar que se esté cumpliendo de manera consistente en cada historia.</w:t>
      </w:r>
    </w:p>
    <w:p w14:paraId="58243E1E" w14:textId="77777777" w:rsidR="008F6061" w:rsidRDefault="008F6061" w:rsidP="008F6061">
      <w:pPr>
        <w:pStyle w:val="Prrafodelista"/>
        <w:numPr>
          <w:ilvl w:val="0"/>
          <w:numId w:val="26"/>
        </w:numPr>
        <w:suppressAutoHyphens w:val="0"/>
        <w:spacing w:after="60" w:line="240" w:lineRule="auto"/>
        <w:ind w:leftChars="0" w:left="5" w:firstLineChars="0" w:hanging="7"/>
        <w:contextualSpacing w:val="0"/>
        <w:textDirection w:val="lrTb"/>
        <w:textAlignment w:val="auto"/>
        <w:outlineLvl w:val="9"/>
      </w:pPr>
      <w:r>
        <w:t xml:space="preserve">Aumentar aún más la velocidad exigida para los próximos </w:t>
      </w:r>
      <w:proofErr w:type="spellStart"/>
      <w:r>
        <w:t>sprints</w:t>
      </w:r>
      <w:proofErr w:type="spellEnd"/>
      <w:r>
        <w:t>.</w:t>
      </w:r>
    </w:p>
    <w:p w14:paraId="016FE33D" w14:textId="77777777" w:rsidR="008F6061" w:rsidRDefault="008F6061" w:rsidP="008F6061">
      <w:pPr>
        <w:pStyle w:val="Prrafodelista"/>
        <w:numPr>
          <w:ilvl w:val="0"/>
          <w:numId w:val="26"/>
        </w:numPr>
        <w:suppressAutoHyphens w:val="0"/>
        <w:spacing w:after="60" w:line="240" w:lineRule="auto"/>
        <w:ind w:leftChars="0" w:left="5" w:firstLineChars="0" w:hanging="7"/>
        <w:contextualSpacing w:val="0"/>
        <w:textDirection w:val="lrTb"/>
        <w:textAlignment w:val="auto"/>
        <w:outlineLvl w:val="9"/>
      </w:pPr>
      <w:r>
        <w:t>Eliminar las pruebas de calidad para acelerar aún más las entregas.</w:t>
      </w:r>
    </w:p>
    <w:p w14:paraId="3C6D4293" w14:textId="77777777" w:rsidR="008F6061" w:rsidRDefault="008F6061" w:rsidP="008F6061">
      <w:pPr>
        <w:spacing w:after="160"/>
        <w:ind w:left="0" w:hanging="2"/>
      </w:pPr>
    </w:p>
    <w:p w14:paraId="469FC9B6" w14:textId="77777777" w:rsidR="008F6061" w:rsidRDefault="008F6061" w:rsidP="008F6061">
      <w:pPr>
        <w:pStyle w:val="Prrafodelista"/>
        <w:numPr>
          <w:ilvl w:val="0"/>
          <w:numId w:val="20"/>
        </w:numPr>
        <w:suppressAutoHyphens w:val="0"/>
        <w:spacing w:after="120" w:line="240" w:lineRule="auto"/>
        <w:ind w:leftChars="0" w:left="5" w:firstLineChars="0" w:hanging="7"/>
        <w:contextualSpacing w:val="0"/>
        <w:textDirection w:val="lrTb"/>
        <w:textAlignment w:val="auto"/>
        <w:outlineLvl w:val="9"/>
      </w:pPr>
      <w:r>
        <w:rPr>
          <w:b/>
          <w:bCs/>
        </w:rPr>
        <w:t>En un proyecto multicultural con equipos en Asia, Europa y América Latina, el PM observa que los reportes de estado escritos son interpretados de manera muy distinta según la cultura del receptor: algunos equipos entienden "en riesgo" como algo crítico, otros como una observación menor. ¿Qué acción de gestión de comunicaciones aborda mejor esta problemática?</w:t>
      </w:r>
    </w:p>
    <w:p w14:paraId="7B0A14EB" w14:textId="77777777" w:rsidR="008F6061" w:rsidRDefault="008F6061" w:rsidP="008F6061">
      <w:pPr>
        <w:pStyle w:val="Prrafodelista"/>
        <w:numPr>
          <w:ilvl w:val="0"/>
          <w:numId w:val="27"/>
        </w:numPr>
        <w:suppressAutoHyphens w:val="0"/>
        <w:spacing w:after="60" w:line="240" w:lineRule="auto"/>
        <w:ind w:leftChars="0" w:left="5" w:firstLineChars="0" w:hanging="7"/>
        <w:contextualSpacing w:val="0"/>
        <w:textDirection w:val="lrTb"/>
        <w:textAlignment w:val="auto"/>
        <w:outlineLvl w:val="9"/>
      </w:pPr>
      <w:r>
        <w:rPr>
          <w:highlight w:val="yellow"/>
        </w:rPr>
        <w:t>Estandarizar definiciones y criterios objetivos (por ejemplo, semáforos con umbrales cuantitativos de cronograma y costo) para el reporte de estado, consensuados con todos los equipos.</w:t>
      </w:r>
    </w:p>
    <w:p w14:paraId="4CD1785A" w14:textId="77777777" w:rsidR="008F6061" w:rsidRDefault="008F6061" w:rsidP="008F6061">
      <w:pPr>
        <w:pStyle w:val="Prrafodelista"/>
        <w:numPr>
          <w:ilvl w:val="0"/>
          <w:numId w:val="27"/>
        </w:numPr>
        <w:suppressAutoHyphens w:val="0"/>
        <w:spacing w:after="60" w:line="240" w:lineRule="auto"/>
        <w:ind w:leftChars="0" w:left="5" w:firstLineChars="0" w:hanging="7"/>
        <w:contextualSpacing w:val="0"/>
        <w:textDirection w:val="lrTb"/>
        <w:textAlignment w:val="auto"/>
        <w:outlineLvl w:val="9"/>
      </w:pPr>
      <w:r>
        <w:t>Incorporar los umbrales de tolerancia al riesgo definidos en el registro de riesgos como el único criterio para estandarizar el significado de cada color del reporte de estado.</w:t>
      </w:r>
    </w:p>
    <w:p w14:paraId="1B02EDA3" w14:textId="77777777" w:rsidR="008F6061" w:rsidRDefault="008F6061" w:rsidP="008F6061">
      <w:pPr>
        <w:pStyle w:val="Prrafodelista"/>
        <w:numPr>
          <w:ilvl w:val="0"/>
          <w:numId w:val="27"/>
        </w:numPr>
        <w:suppressAutoHyphens w:val="0"/>
        <w:spacing w:after="60" w:line="240" w:lineRule="auto"/>
        <w:ind w:leftChars="0" w:left="5" w:firstLineChars="0" w:hanging="7"/>
        <w:contextualSpacing w:val="0"/>
        <w:textDirection w:val="lrTb"/>
        <w:textAlignment w:val="auto"/>
        <w:outlineLvl w:val="9"/>
      </w:pPr>
      <w:r>
        <w:rPr>
          <w:highlight w:val="yellow"/>
        </w:rPr>
        <w:t>Incorporar instancias de retroalimentación para validar que el mensaje fue comprendido según lo previsto.</w:t>
      </w:r>
    </w:p>
    <w:p w14:paraId="5A6350FE" w14:textId="77777777" w:rsidR="008F6061" w:rsidRDefault="008F6061" w:rsidP="008F6061">
      <w:pPr>
        <w:pStyle w:val="Prrafodelista"/>
        <w:numPr>
          <w:ilvl w:val="0"/>
          <w:numId w:val="27"/>
        </w:numPr>
        <w:suppressAutoHyphens w:val="0"/>
        <w:spacing w:after="60" w:line="240" w:lineRule="auto"/>
        <w:ind w:leftChars="0" w:left="5" w:firstLineChars="0" w:hanging="7"/>
        <w:contextualSpacing w:val="0"/>
        <w:textDirection w:val="lrTb"/>
        <w:textAlignment w:val="auto"/>
        <w:outlineLvl w:val="9"/>
      </w:pPr>
      <w:r>
        <w:t>Eliminar los reportes de estado y reemplazarlos por la percepción informal de cada líder de equipo.</w:t>
      </w:r>
    </w:p>
    <w:p w14:paraId="2F2704C1" w14:textId="77777777" w:rsidR="008F6061" w:rsidRDefault="008F6061" w:rsidP="008F6061">
      <w:pPr>
        <w:pStyle w:val="Prrafodelista"/>
        <w:numPr>
          <w:ilvl w:val="0"/>
          <w:numId w:val="27"/>
        </w:numPr>
        <w:suppressAutoHyphens w:val="0"/>
        <w:spacing w:after="60" w:line="240" w:lineRule="auto"/>
        <w:ind w:leftChars="0" w:left="5" w:firstLineChars="0" w:hanging="7"/>
        <w:contextualSpacing w:val="0"/>
        <w:textDirection w:val="lrTb"/>
        <w:textAlignment w:val="auto"/>
        <w:outlineLvl w:val="9"/>
      </w:pPr>
      <w:r>
        <w:t>Delegar la interpretación de los reportes exclusivamente a un único equipo central, sin retroalimentación.</w:t>
      </w:r>
    </w:p>
    <w:p w14:paraId="06EE29D9" w14:textId="77777777" w:rsidR="008F6061" w:rsidRDefault="008F6061" w:rsidP="008F6061">
      <w:pPr>
        <w:spacing w:after="160"/>
        <w:ind w:left="0" w:hanging="2"/>
      </w:pPr>
    </w:p>
    <w:p w14:paraId="79C8131D" w14:textId="77777777" w:rsidR="008F6061" w:rsidRDefault="008F6061" w:rsidP="008F6061">
      <w:pPr>
        <w:pStyle w:val="Prrafodelista"/>
        <w:numPr>
          <w:ilvl w:val="0"/>
          <w:numId w:val="20"/>
        </w:numPr>
        <w:suppressAutoHyphens w:val="0"/>
        <w:spacing w:after="120" w:line="240" w:lineRule="auto"/>
        <w:ind w:leftChars="0" w:left="5" w:firstLineChars="0" w:hanging="7"/>
        <w:contextualSpacing w:val="0"/>
        <w:textDirection w:val="lrTb"/>
        <w:textAlignment w:val="auto"/>
        <w:outlineLvl w:val="9"/>
      </w:pPr>
      <w:r>
        <w:rPr>
          <w:b/>
          <w:bCs/>
        </w:rPr>
        <w:t>En un proyecto híbrido, un cambio solicitado impacta simultáneamente componentes que se gestionan de forma ágil (</w:t>
      </w:r>
      <w:proofErr w:type="spellStart"/>
      <w:r>
        <w:rPr>
          <w:b/>
          <w:bCs/>
        </w:rPr>
        <w:t>features</w:t>
      </w:r>
      <w:proofErr w:type="spellEnd"/>
      <w:r>
        <w:rPr>
          <w:b/>
          <w:bCs/>
        </w:rPr>
        <w:t xml:space="preserve"> del producto) y componentes que se gestionan de forma predictiva (infraestructura regulada). ¿Cómo debería gestionarse este cambio?</w:t>
      </w:r>
    </w:p>
    <w:p w14:paraId="0B9242F7" w14:textId="77777777" w:rsidR="008F6061" w:rsidRDefault="008F6061" w:rsidP="008F6061">
      <w:pPr>
        <w:pStyle w:val="Prrafodelista"/>
        <w:numPr>
          <w:ilvl w:val="0"/>
          <w:numId w:val="28"/>
        </w:numPr>
        <w:suppressAutoHyphens w:val="0"/>
        <w:spacing w:after="60" w:line="240" w:lineRule="auto"/>
        <w:ind w:leftChars="0" w:left="5" w:firstLineChars="0" w:hanging="7"/>
        <w:contextualSpacing w:val="0"/>
        <w:textDirection w:val="lrTb"/>
        <w:textAlignment w:val="auto"/>
        <w:outlineLvl w:val="9"/>
      </w:pPr>
      <w:r>
        <w:t xml:space="preserve">Evaluarlo únicamente a través del </w:t>
      </w:r>
      <w:proofErr w:type="spellStart"/>
      <w:r>
        <w:t>Product</w:t>
      </w:r>
      <w:proofErr w:type="spellEnd"/>
      <w:r>
        <w:t xml:space="preserve"> </w:t>
      </w:r>
      <w:proofErr w:type="spellStart"/>
      <w:r>
        <w:t>Owner</w:t>
      </w:r>
      <w:proofErr w:type="spellEnd"/>
      <w:r>
        <w:t>, dado que afecta al producto.</w:t>
      </w:r>
    </w:p>
    <w:p w14:paraId="051FA1ED" w14:textId="77777777" w:rsidR="008F6061" w:rsidRDefault="008F6061" w:rsidP="008F6061">
      <w:pPr>
        <w:pStyle w:val="Prrafodelista"/>
        <w:numPr>
          <w:ilvl w:val="0"/>
          <w:numId w:val="28"/>
        </w:numPr>
        <w:suppressAutoHyphens w:val="0"/>
        <w:spacing w:after="60" w:line="240" w:lineRule="auto"/>
        <w:ind w:leftChars="0" w:left="5" w:firstLineChars="0" w:hanging="7"/>
        <w:contextualSpacing w:val="0"/>
        <w:textDirection w:val="lrTb"/>
        <w:textAlignment w:val="auto"/>
        <w:outlineLvl w:val="9"/>
      </w:pPr>
      <w:r>
        <w:rPr>
          <w:highlight w:val="yellow"/>
        </w:rPr>
        <w:t xml:space="preserve">Evaluarlo mediante el proceso formal de control integrado de cambios para el componente predictivo, y mediante la priorización del </w:t>
      </w:r>
      <w:proofErr w:type="spellStart"/>
      <w:r>
        <w:rPr>
          <w:highlight w:val="yellow"/>
        </w:rPr>
        <w:t>backlog</w:t>
      </w:r>
      <w:proofErr w:type="spellEnd"/>
      <w:r>
        <w:rPr>
          <w:highlight w:val="yellow"/>
        </w:rPr>
        <w:t xml:space="preserve"> para el componente ágil, coordinando el impacto entre ambos.</w:t>
      </w:r>
    </w:p>
    <w:p w14:paraId="2993AA4F" w14:textId="77777777" w:rsidR="008F6061" w:rsidRDefault="008F6061" w:rsidP="008F6061">
      <w:pPr>
        <w:pStyle w:val="Prrafodelista"/>
        <w:numPr>
          <w:ilvl w:val="0"/>
          <w:numId w:val="28"/>
        </w:numPr>
        <w:suppressAutoHyphens w:val="0"/>
        <w:spacing w:after="60" w:line="240" w:lineRule="auto"/>
        <w:ind w:leftChars="0" w:left="5" w:firstLineChars="0" w:hanging="7"/>
        <w:contextualSpacing w:val="0"/>
        <w:textDirection w:val="lrTb"/>
        <w:textAlignment w:val="auto"/>
        <w:outlineLvl w:val="9"/>
      </w:pPr>
      <w:r>
        <w:t xml:space="preserve">Aplicar el mismo proceso ágil de priorización de </w:t>
      </w:r>
      <w:proofErr w:type="spellStart"/>
      <w:r>
        <w:t>backlog</w:t>
      </w:r>
      <w:proofErr w:type="spellEnd"/>
      <w:r>
        <w:t xml:space="preserve"> a ambos componentes por igual.</w:t>
      </w:r>
    </w:p>
    <w:p w14:paraId="20F96ECB" w14:textId="77777777" w:rsidR="008F6061" w:rsidRDefault="008F6061" w:rsidP="008F6061">
      <w:pPr>
        <w:pStyle w:val="Prrafodelista"/>
        <w:numPr>
          <w:ilvl w:val="0"/>
          <w:numId w:val="28"/>
        </w:numPr>
        <w:suppressAutoHyphens w:val="0"/>
        <w:spacing w:after="60" w:line="240" w:lineRule="auto"/>
        <w:ind w:leftChars="0" w:left="5" w:firstLineChars="0" w:hanging="7"/>
        <w:contextualSpacing w:val="0"/>
        <w:textDirection w:val="lrTb"/>
        <w:textAlignment w:val="auto"/>
        <w:outlineLvl w:val="9"/>
      </w:pPr>
      <w:r>
        <w:t>Rechazar automáticamente cualquier cambio que impacte a más de un componente del proyecto.</w:t>
      </w:r>
    </w:p>
    <w:p w14:paraId="1C1C3046" w14:textId="77777777" w:rsidR="008F6061" w:rsidRDefault="008F6061" w:rsidP="008F6061">
      <w:pPr>
        <w:pStyle w:val="Prrafodelista"/>
        <w:numPr>
          <w:ilvl w:val="0"/>
          <w:numId w:val="28"/>
        </w:numPr>
        <w:suppressAutoHyphens w:val="0"/>
        <w:spacing w:after="60" w:line="240" w:lineRule="auto"/>
        <w:ind w:leftChars="0" w:left="5" w:firstLineChars="0" w:hanging="7"/>
        <w:contextualSpacing w:val="0"/>
        <w:textDirection w:val="lrTb"/>
        <w:textAlignment w:val="auto"/>
        <w:outlineLvl w:val="9"/>
      </w:pPr>
      <w:r>
        <w:t>Delegar la decisión exclusivamente al sponsor, sin pasar por ningún proceso de evaluación de impacto.</w:t>
      </w:r>
    </w:p>
    <w:p w14:paraId="0074AEB2" w14:textId="77777777" w:rsidR="008F6061" w:rsidRDefault="008F6061" w:rsidP="008F6061">
      <w:pPr>
        <w:spacing w:after="160"/>
        <w:ind w:left="0" w:hanging="2"/>
      </w:pPr>
    </w:p>
    <w:p w14:paraId="175E9E29" w14:textId="77777777" w:rsidR="008F6061" w:rsidRDefault="008F6061" w:rsidP="008F6061">
      <w:pPr>
        <w:pStyle w:val="Prrafodelista"/>
        <w:numPr>
          <w:ilvl w:val="0"/>
          <w:numId w:val="20"/>
        </w:numPr>
        <w:suppressAutoHyphens w:val="0"/>
        <w:spacing w:after="120" w:line="240" w:lineRule="auto"/>
        <w:ind w:leftChars="0" w:left="5" w:firstLineChars="0" w:hanging="7"/>
        <w:contextualSpacing w:val="0"/>
        <w:textDirection w:val="lrTb"/>
        <w:textAlignment w:val="auto"/>
        <w:outlineLvl w:val="9"/>
      </w:pPr>
      <w:r>
        <w:rPr>
          <w:b/>
          <w:bCs/>
        </w:rPr>
        <w:t xml:space="preserve">En un proyecto híbrido, el componente predictivo del cronograma muestra que la ruta crítica se retrasó 10 días por una demora de un proveedor, mientras que el componente ágil viene entregando de forma consistente dentro de sus </w:t>
      </w:r>
      <w:proofErr w:type="spellStart"/>
      <w:r>
        <w:rPr>
          <w:b/>
          <w:bCs/>
        </w:rPr>
        <w:t>sprints</w:t>
      </w:r>
      <w:proofErr w:type="spellEnd"/>
      <w:r>
        <w:rPr>
          <w:b/>
          <w:bCs/>
        </w:rPr>
        <w:t>. ¿Qué acción a nivel de cronograma integrado sería más apropiada?</w:t>
      </w:r>
    </w:p>
    <w:p w14:paraId="23E646EA" w14:textId="77777777" w:rsidR="008F6061" w:rsidRDefault="008F6061" w:rsidP="008F6061">
      <w:pPr>
        <w:pStyle w:val="Prrafodelista"/>
        <w:numPr>
          <w:ilvl w:val="0"/>
          <w:numId w:val="29"/>
        </w:numPr>
        <w:suppressAutoHyphens w:val="0"/>
        <w:spacing w:after="60" w:line="240" w:lineRule="auto"/>
        <w:ind w:leftChars="0" w:left="5" w:firstLineChars="0" w:hanging="7"/>
        <w:contextualSpacing w:val="0"/>
        <w:textDirection w:val="lrTb"/>
        <w:textAlignment w:val="auto"/>
        <w:outlineLvl w:val="9"/>
      </w:pPr>
      <w:r>
        <w:rPr>
          <w:highlight w:val="yellow"/>
        </w:rPr>
        <w:t>Aplicar técnicas de compresión del cronograma (</w:t>
      </w:r>
      <w:proofErr w:type="spellStart"/>
      <w:r>
        <w:rPr>
          <w:highlight w:val="yellow"/>
        </w:rPr>
        <w:t>fast</w:t>
      </w:r>
      <w:proofErr w:type="spellEnd"/>
      <w:r>
        <w:rPr>
          <w:highlight w:val="yellow"/>
        </w:rPr>
        <w:t xml:space="preserve"> tracking o </w:t>
      </w:r>
      <w:proofErr w:type="spellStart"/>
      <w:r>
        <w:rPr>
          <w:highlight w:val="yellow"/>
        </w:rPr>
        <w:t>crashing</w:t>
      </w:r>
      <w:proofErr w:type="spellEnd"/>
      <w:r>
        <w:rPr>
          <w:highlight w:val="yellow"/>
        </w:rPr>
        <w:t>) sobre las actividades predictivas afectadas, evaluando el impacto en el componente ágil.</w:t>
      </w:r>
    </w:p>
    <w:p w14:paraId="543B50F1" w14:textId="77777777" w:rsidR="008F6061" w:rsidRDefault="008F6061" w:rsidP="008F6061">
      <w:pPr>
        <w:pStyle w:val="Prrafodelista"/>
        <w:numPr>
          <w:ilvl w:val="0"/>
          <w:numId w:val="29"/>
        </w:numPr>
        <w:suppressAutoHyphens w:val="0"/>
        <w:spacing w:after="60" w:line="240" w:lineRule="auto"/>
        <w:ind w:leftChars="0" w:left="5" w:firstLineChars="0" w:hanging="7"/>
        <w:contextualSpacing w:val="0"/>
        <w:textDirection w:val="lrTb"/>
        <w:textAlignment w:val="auto"/>
        <w:outlineLvl w:val="9"/>
      </w:pPr>
      <w:r>
        <w:t>Ignorar el retraso predictivo, ya que el componente ágil compensa por sí solo el atraso general.</w:t>
      </w:r>
    </w:p>
    <w:p w14:paraId="029D0C27" w14:textId="77777777" w:rsidR="008F6061" w:rsidRDefault="008F6061" w:rsidP="008F6061">
      <w:pPr>
        <w:pStyle w:val="Prrafodelista"/>
        <w:numPr>
          <w:ilvl w:val="0"/>
          <w:numId w:val="29"/>
        </w:numPr>
        <w:suppressAutoHyphens w:val="0"/>
        <w:spacing w:after="60" w:line="240" w:lineRule="auto"/>
        <w:ind w:leftChars="0" w:left="5" w:firstLineChars="0" w:hanging="7"/>
        <w:contextualSpacing w:val="0"/>
        <w:textDirection w:val="lrTb"/>
        <w:textAlignment w:val="auto"/>
        <w:outlineLvl w:val="9"/>
      </w:pPr>
      <w:r>
        <w:lastRenderedPageBreak/>
        <w:t xml:space="preserve">Aplicar </w:t>
      </w:r>
      <w:proofErr w:type="spellStart"/>
      <w:r>
        <w:t>fast</w:t>
      </w:r>
      <w:proofErr w:type="spellEnd"/>
      <w:r>
        <w:t xml:space="preserve"> tracking, el marco de clasificación de problemas según su nivel de complejidad, o una combinación de ambos, según el caso.</w:t>
      </w:r>
    </w:p>
    <w:p w14:paraId="5DE7E0D3" w14:textId="77777777" w:rsidR="008F6061" w:rsidRDefault="008F6061" w:rsidP="008F6061">
      <w:pPr>
        <w:pStyle w:val="Prrafodelista"/>
        <w:numPr>
          <w:ilvl w:val="0"/>
          <w:numId w:val="29"/>
        </w:numPr>
        <w:suppressAutoHyphens w:val="0"/>
        <w:spacing w:after="60" w:line="240" w:lineRule="auto"/>
        <w:ind w:leftChars="0" w:left="5" w:firstLineChars="0" w:hanging="7"/>
        <w:contextualSpacing w:val="0"/>
        <w:textDirection w:val="lrTb"/>
        <w:textAlignment w:val="auto"/>
        <w:outlineLvl w:val="9"/>
      </w:pPr>
      <w:r>
        <w:rPr>
          <w:highlight w:val="yellow"/>
        </w:rPr>
        <w:t>Actualizar el cronograma integrado y comunicar el impacto a los interesados clave, evaluando opciones junto al sponsor.</w:t>
      </w:r>
    </w:p>
    <w:p w14:paraId="23A8E263" w14:textId="77777777" w:rsidR="008F6061" w:rsidRDefault="008F6061" w:rsidP="008F6061">
      <w:pPr>
        <w:pStyle w:val="Prrafodelista"/>
        <w:numPr>
          <w:ilvl w:val="0"/>
          <w:numId w:val="29"/>
        </w:numPr>
        <w:suppressAutoHyphens w:val="0"/>
        <w:spacing w:after="60" w:line="240" w:lineRule="auto"/>
        <w:ind w:leftChars="0" w:left="5" w:firstLineChars="0" w:hanging="7"/>
        <w:contextualSpacing w:val="0"/>
        <w:textDirection w:val="lrTb"/>
        <w:textAlignment w:val="auto"/>
        <w:outlineLvl w:val="9"/>
      </w:pPr>
      <w:r>
        <w:t>Renegociar automáticamente el contrato con el proveedor, sin antes analizar alternativas dentro del proyecto.</w:t>
      </w:r>
    </w:p>
    <w:p w14:paraId="2101B161" w14:textId="77777777" w:rsidR="008F6061" w:rsidRDefault="008F6061" w:rsidP="008F6061">
      <w:pPr>
        <w:spacing w:after="160"/>
        <w:ind w:left="0" w:hanging="2"/>
      </w:pPr>
    </w:p>
    <w:p w14:paraId="58FE9FAB" w14:textId="77777777" w:rsidR="008F6061" w:rsidRDefault="008F6061" w:rsidP="008F6061">
      <w:pPr>
        <w:pStyle w:val="Prrafodelista"/>
        <w:numPr>
          <w:ilvl w:val="0"/>
          <w:numId w:val="20"/>
        </w:numPr>
        <w:suppressAutoHyphens w:val="0"/>
        <w:spacing w:after="120" w:line="240" w:lineRule="auto"/>
        <w:ind w:leftChars="0" w:left="5" w:firstLineChars="0" w:hanging="7"/>
        <w:contextualSpacing w:val="0"/>
        <w:textDirection w:val="lrTb"/>
        <w:textAlignment w:val="auto"/>
        <w:outlineLvl w:val="9"/>
      </w:pPr>
      <w:r>
        <w:rPr>
          <w:b/>
          <w:bCs/>
        </w:rPr>
        <w:t>Durante una crisis de seguridad informática, un sistema crítico deja de responder y comienzan a reportarse fallas simultáneas en múltiples módulos, sin que el equipo pueda determinar todavía ninguna relación causa-efecto. A medida que pasan las horas y el equipo logra estabilizar la situación, empieza a identificar patrones que antes no eran evidentes, aunque las relaciones causales solo pueden explicarse en retrospectiva. ¿Qué combinación de clasificación del problema y enfoque de gestión describe mejor la evolución de esta situación?</w:t>
      </w:r>
    </w:p>
    <w:p w14:paraId="3B403D43" w14:textId="77777777" w:rsidR="008F6061" w:rsidRDefault="008F6061" w:rsidP="008F6061">
      <w:pPr>
        <w:pStyle w:val="Prrafodelista"/>
        <w:numPr>
          <w:ilvl w:val="0"/>
          <w:numId w:val="30"/>
        </w:numPr>
        <w:suppressAutoHyphens w:val="0"/>
        <w:spacing w:after="60" w:line="240" w:lineRule="auto"/>
        <w:ind w:leftChars="0" w:left="5" w:firstLineChars="0" w:hanging="7"/>
        <w:contextualSpacing w:val="0"/>
        <w:textDirection w:val="lrTb"/>
        <w:textAlignment w:val="auto"/>
        <w:outlineLvl w:val="9"/>
      </w:pPr>
      <w:r>
        <w:rPr>
          <w:highlight w:val="yellow"/>
        </w:rPr>
        <w:t>En la fase inicial, el problema no presenta ninguna relación causa-efecto identificable: la prioridad es actuar de inmediato para estabilizar la situación (contener el daño) y recién después analizar en detalle.</w:t>
      </w:r>
    </w:p>
    <w:p w14:paraId="2A7AFA86" w14:textId="77777777" w:rsidR="008F6061" w:rsidRDefault="008F6061" w:rsidP="008F6061">
      <w:pPr>
        <w:pStyle w:val="Prrafodelista"/>
        <w:numPr>
          <w:ilvl w:val="0"/>
          <w:numId w:val="30"/>
        </w:numPr>
        <w:suppressAutoHyphens w:val="0"/>
        <w:spacing w:after="60" w:line="240" w:lineRule="auto"/>
        <w:ind w:leftChars="0" w:left="5" w:firstLineChars="0" w:hanging="7"/>
        <w:contextualSpacing w:val="0"/>
        <w:textDirection w:val="lrTb"/>
        <w:textAlignment w:val="auto"/>
        <w:outlineLvl w:val="9"/>
      </w:pPr>
      <w:r>
        <w:t>Durante toda la crisis el problema debe tratarse del mismo modo, aplicando desde el inicio el mismo análisis experto exhaustivo de principio a fin.</w:t>
      </w:r>
    </w:p>
    <w:p w14:paraId="4AE9AF96" w14:textId="77777777" w:rsidR="008F6061" w:rsidRDefault="008F6061" w:rsidP="008F6061">
      <w:pPr>
        <w:pStyle w:val="Prrafodelista"/>
        <w:numPr>
          <w:ilvl w:val="0"/>
          <w:numId w:val="30"/>
        </w:numPr>
        <w:suppressAutoHyphens w:val="0"/>
        <w:spacing w:after="60" w:line="240" w:lineRule="auto"/>
        <w:ind w:leftChars="0" w:left="5" w:firstLineChars="0" w:hanging="7"/>
        <w:contextualSpacing w:val="0"/>
        <w:textDirection w:val="lrTb"/>
        <w:textAlignment w:val="auto"/>
        <w:outlineLvl w:val="9"/>
      </w:pPr>
      <w:r>
        <w:rPr>
          <w:highlight w:val="yellow"/>
        </w:rPr>
        <w:t>Una vez estabilizada la situación, el problema pasa a un estado en el que las relaciones causales solo se explican en retrospectiva: conviene experimentar con hipótesis pequeñas y ajustar el enfoque según lo que se va aprendiendo.</w:t>
      </w:r>
    </w:p>
    <w:p w14:paraId="0201DD38" w14:textId="77777777" w:rsidR="008F6061" w:rsidRDefault="008F6061" w:rsidP="008F6061">
      <w:pPr>
        <w:pStyle w:val="Prrafodelista"/>
        <w:numPr>
          <w:ilvl w:val="0"/>
          <w:numId w:val="30"/>
        </w:numPr>
        <w:suppressAutoHyphens w:val="0"/>
        <w:spacing w:after="60" w:line="240" w:lineRule="auto"/>
        <w:ind w:leftChars="0" w:left="5" w:firstLineChars="0" w:hanging="7"/>
        <w:contextualSpacing w:val="0"/>
        <w:textDirection w:val="lrTb"/>
        <w:textAlignment w:val="auto"/>
        <w:outlineLvl w:val="9"/>
      </w:pPr>
      <w:r>
        <w:t>La clasificación de un problema es fija desde el inicio del proyecto y no debería revisarse a medida que cambia el contexto de la crisis.</w:t>
      </w:r>
    </w:p>
    <w:p w14:paraId="1C906B03" w14:textId="77777777" w:rsidR="008F6061" w:rsidRDefault="008F6061" w:rsidP="008F6061">
      <w:pPr>
        <w:pStyle w:val="Prrafodelista"/>
        <w:numPr>
          <w:ilvl w:val="0"/>
          <w:numId w:val="30"/>
        </w:numPr>
        <w:suppressAutoHyphens w:val="0"/>
        <w:spacing w:after="60" w:line="240" w:lineRule="auto"/>
        <w:ind w:leftChars="0" w:left="5" w:firstLineChars="0" w:hanging="7"/>
        <w:contextualSpacing w:val="0"/>
        <w:textDirection w:val="lrTb"/>
        <w:textAlignment w:val="auto"/>
        <w:outlineLvl w:val="9"/>
      </w:pPr>
      <w:r>
        <w:t>Ante cualquier tipo de incertidumbre, la única respuesta válida es aplicar exhaustivamente el plan de gestión de riesgos definido al inicio del proyecto, sin adaptarlo a la evolución de la crisis.</w:t>
      </w:r>
    </w:p>
    <w:p w14:paraId="6B66185F" w14:textId="77777777" w:rsidR="008F6061" w:rsidRDefault="008F6061" w:rsidP="008F6061">
      <w:pPr>
        <w:pBdr>
          <w:top w:val="nil"/>
          <w:left w:val="nil"/>
          <w:bottom w:val="nil"/>
          <w:right w:val="nil"/>
          <w:between w:val="nil"/>
        </w:pBdr>
        <w:spacing w:line="240" w:lineRule="auto"/>
        <w:ind w:leftChars="0" w:left="0" w:firstLineChars="0" w:firstLine="0"/>
        <w:jc w:val="both"/>
        <w:rPr>
          <w:rFonts w:ascii="Arial" w:eastAsia="Arial" w:hAnsi="Arial" w:cs="Arial"/>
          <w:color w:val="000000"/>
        </w:rPr>
      </w:pPr>
    </w:p>
    <w:p w14:paraId="46C1F3E4" w14:textId="77777777" w:rsidR="008F6061" w:rsidRPr="00042CB0" w:rsidRDefault="008F6061" w:rsidP="008F6061">
      <w:pPr>
        <w:pBdr>
          <w:top w:val="nil"/>
          <w:left w:val="nil"/>
          <w:bottom w:val="nil"/>
          <w:right w:val="nil"/>
          <w:between w:val="nil"/>
        </w:pBdr>
        <w:spacing w:line="240" w:lineRule="auto"/>
        <w:ind w:leftChars="0" w:left="0" w:firstLineChars="0" w:firstLine="0"/>
        <w:jc w:val="both"/>
        <w:rPr>
          <w:rFonts w:ascii="Arial" w:eastAsia="Arial" w:hAnsi="Arial" w:cs="Arial"/>
          <w:color w:val="000000"/>
        </w:rPr>
      </w:pPr>
    </w:p>
    <w:p w14:paraId="19B64394" w14:textId="77777777" w:rsidR="008F6061" w:rsidRDefault="008F6061" w:rsidP="008F6061">
      <w:pPr>
        <w:pBdr>
          <w:top w:val="nil"/>
          <w:left w:val="nil"/>
          <w:bottom w:val="nil"/>
          <w:right w:val="nil"/>
          <w:between w:val="nil"/>
        </w:pBdr>
        <w:spacing w:line="240" w:lineRule="auto"/>
        <w:ind w:left="0" w:hanging="2"/>
        <w:jc w:val="both"/>
        <w:rPr>
          <w:rFonts w:ascii="Arial" w:eastAsia="Arial" w:hAnsi="Arial" w:cs="Arial"/>
          <w:color w:val="000000"/>
        </w:rPr>
      </w:pPr>
    </w:p>
    <w:p w14:paraId="6FB9A1EC" w14:textId="77777777" w:rsidR="00DB5F89" w:rsidRDefault="00DB5F89" w:rsidP="00DB5F89">
      <w:pPr>
        <w:pBdr>
          <w:top w:val="nil"/>
          <w:left w:val="nil"/>
          <w:bottom w:val="nil"/>
          <w:right w:val="nil"/>
          <w:between w:val="nil"/>
        </w:pBdr>
        <w:spacing w:line="240" w:lineRule="auto"/>
        <w:ind w:leftChars="0" w:left="0" w:firstLineChars="0" w:firstLine="0"/>
        <w:jc w:val="both"/>
        <w:rPr>
          <w:rFonts w:ascii="Arial" w:eastAsia="Arial" w:hAnsi="Arial" w:cs="Arial"/>
          <w:color w:val="000000"/>
        </w:rPr>
      </w:pPr>
    </w:p>
    <w:p w14:paraId="09E5A0B3" w14:textId="77777777" w:rsidR="00DB5F89" w:rsidRPr="00042CB0" w:rsidRDefault="00DB5F89" w:rsidP="00DB5F89">
      <w:pPr>
        <w:pBdr>
          <w:top w:val="nil"/>
          <w:left w:val="nil"/>
          <w:bottom w:val="nil"/>
          <w:right w:val="nil"/>
          <w:between w:val="nil"/>
        </w:pBdr>
        <w:spacing w:line="240" w:lineRule="auto"/>
        <w:ind w:leftChars="0" w:left="0" w:firstLineChars="0" w:firstLine="0"/>
        <w:jc w:val="both"/>
        <w:rPr>
          <w:rFonts w:ascii="Arial" w:eastAsia="Arial" w:hAnsi="Arial" w:cs="Arial"/>
          <w:color w:val="000000"/>
        </w:rPr>
      </w:pPr>
    </w:p>
    <w:p w14:paraId="56A3AC94" w14:textId="77777777" w:rsidR="00C623DD" w:rsidRDefault="00C623DD">
      <w:pPr>
        <w:pBdr>
          <w:top w:val="nil"/>
          <w:left w:val="nil"/>
          <w:bottom w:val="nil"/>
          <w:right w:val="nil"/>
          <w:between w:val="nil"/>
        </w:pBdr>
        <w:spacing w:line="240" w:lineRule="auto"/>
        <w:ind w:left="0" w:hanging="2"/>
        <w:jc w:val="both"/>
        <w:rPr>
          <w:rFonts w:ascii="Arial" w:eastAsia="Arial" w:hAnsi="Arial" w:cs="Arial"/>
          <w:color w:val="000000"/>
        </w:rPr>
      </w:pPr>
    </w:p>
    <w:sectPr w:rsidR="00C623DD">
      <w:footerReference w:type="even" r:id="rId11"/>
      <w:pgSz w:w="11906" w:h="16838"/>
      <w:pgMar w:top="709" w:right="707" w:bottom="426" w:left="85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9A04FA" w14:textId="77777777" w:rsidR="005719D1" w:rsidRDefault="005719D1">
      <w:pPr>
        <w:spacing w:line="240" w:lineRule="auto"/>
        <w:ind w:left="0" w:hanging="2"/>
      </w:pPr>
      <w:r>
        <w:separator/>
      </w:r>
    </w:p>
  </w:endnote>
  <w:endnote w:type="continuationSeparator" w:id="0">
    <w:p w14:paraId="15B0B84F" w14:textId="77777777" w:rsidR="005719D1" w:rsidRDefault="005719D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A84C9F" w14:textId="77777777" w:rsidR="00C623DD" w:rsidRDefault="00132540">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01902EA1" w14:textId="77777777" w:rsidR="00C623DD" w:rsidRDefault="00C623DD">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157172" w14:textId="77777777" w:rsidR="005719D1" w:rsidRDefault="005719D1">
      <w:pPr>
        <w:spacing w:line="240" w:lineRule="auto"/>
        <w:ind w:left="0" w:hanging="2"/>
      </w:pPr>
      <w:r>
        <w:separator/>
      </w:r>
    </w:p>
  </w:footnote>
  <w:footnote w:type="continuationSeparator" w:id="0">
    <w:p w14:paraId="45CF2C07" w14:textId="77777777" w:rsidR="005719D1" w:rsidRDefault="005719D1">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6662C"/>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1">
    <w:nsid w:val="0A2D211F"/>
    <w:multiLevelType w:val="hybridMultilevel"/>
    <w:tmpl w:val="9DDA5470"/>
    <w:lvl w:ilvl="0" w:tplc="C304F6C4">
      <w:start w:val="1"/>
      <w:numFmt w:val="lowerLetter"/>
      <w:lvlText w:val="%1."/>
      <w:lvlJc w:val="left"/>
      <w:pPr>
        <w:ind w:left="863" w:hanging="360"/>
      </w:pPr>
    </w:lvl>
    <w:lvl w:ilvl="1" w:tplc="553077DE">
      <w:numFmt w:val="decimal"/>
      <w:lvlText w:val=""/>
      <w:lvlJc w:val="left"/>
      <w:pPr>
        <w:ind w:left="0" w:firstLine="0"/>
      </w:pPr>
    </w:lvl>
    <w:lvl w:ilvl="2" w:tplc="10260498">
      <w:numFmt w:val="decimal"/>
      <w:lvlText w:val=""/>
      <w:lvlJc w:val="left"/>
      <w:pPr>
        <w:ind w:left="0" w:firstLine="0"/>
      </w:pPr>
    </w:lvl>
    <w:lvl w:ilvl="3" w:tplc="9946C2D0">
      <w:numFmt w:val="decimal"/>
      <w:lvlText w:val=""/>
      <w:lvlJc w:val="left"/>
      <w:pPr>
        <w:ind w:left="0" w:firstLine="0"/>
      </w:pPr>
    </w:lvl>
    <w:lvl w:ilvl="4" w:tplc="2826A5DE">
      <w:numFmt w:val="decimal"/>
      <w:lvlText w:val=""/>
      <w:lvlJc w:val="left"/>
      <w:pPr>
        <w:ind w:left="0" w:firstLine="0"/>
      </w:pPr>
    </w:lvl>
    <w:lvl w:ilvl="5" w:tplc="C4569D8A">
      <w:numFmt w:val="decimal"/>
      <w:lvlText w:val=""/>
      <w:lvlJc w:val="left"/>
      <w:pPr>
        <w:ind w:left="0" w:firstLine="0"/>
      </w:pPr>
    </w:lvl>
    <w:lvl w:ilvl="6" w:tplc="269C9334">
      <w:numFmt w:val="decimal"/>
      <w:lvlText w:val=""/>
      <w:lvlJc w:val="left"/>
      <w:pPr>
        <w:ind w:left="0" w:firstLine="0"/>
      </w:pPr>
    </w:lvl>
    <w:lvl w:ilvl="7" w:tplc="96B07B64">
      <w:numFmt w:val="decimal"/>
      <w:lvlText w:val=""/>
      <w:lvlJc w:val="left"/>
      <w:pPr>
        <w:ind w:left="0" w:firstLine="0"/>
      </w:pPr>
    </w:lvl>
    <w:lvl w:ilvl="8" w:tplc="08DAFBD8">
      <w:numFmt w:val="decimal"/>
      <w:lvlText w:val=""/>
      <w:lvlJc w:val="left"/>
      <w:pPr>
        <w:ind w:left="0" w:firstLine="0"/>
      </w:pPr>
    </w:lvl>
  </w:abstractNum>
  <w:abstractNum w:abstractNumId="2">
    <w:nsid w:val="12CE2593"/>
    <w:multiLevelType w:val="hybridMultilevel"/>
    <w:tmpl w:val="3F74A782"/>
    <w:lvl w:ilvl="0" w:tplc="8F52D0F4">
      <w:start w:val="1"/>
      <w:numFmt w:val="lowerLetter"/>
      <w:lvlText w:val="%1."/>
      <w:lvlJc w:val="left"/>
      <w:pPr>
        <w:ind w:left="863" w:hanging="360"/>
      </w:pPr>
    </w:lvl>
    <w:lvl w:ilvl="1" w:tplc="E0DAB614">
      <w:numFmt w:val="decimal"/>
      <w:lvlText w:val=""/>
      <w:lvlJc w:val="left"/>
      <w:pPr>
        <w:ind w:left="0" w:firstLine="0"/>
      </w:pPr>
    </w:lvl>
    <w:lvl w:ilvl="2" w:tplc="C3CAD188">
      <w:numFmt w:val="decimal"/>
      <w:lvlText w:val=""/>
      <w:lvlJc w:val="left"/>
      <w:pPr>
        <w:ind w:left="0" w:firstLine="0"/>
      </w:pPr>
    </w:lvl>
    <w:lvl w:ilvl="3" w:tplc="CC04714C">
      <w:numFmt w:val="decimal"/>
      <w:lvlText w:val=""/>
      <w:lvlJc w:val="left"/>
      <w:pPr>
        <w:ind w:left="0" w:firstLine="0"/>
      </w:pPr>
    </w:lvl>
    <w:lvl w:ilvl="4" w:tplc="D25EDE82">
      <w:numFmt w:val="decimal"/>
      <w:lvlText w:val=""/>
      <w:lvlJc w:val="left"/>
      <w:pPr>
        <w:ind w:left="0" w:firstLine="0"/>
      </w:pPr>
    </w:lvl>
    <w:lvl w:ilvl="5" w:tplc="9A7E4320">
      <w:numFmt w:val="decimal"/>
      <w:lvlText w:val=""/>
      <w:lvlJc w:val="left"/>
      <w:pPr>
        <w:ind w:left="0" w:firstLine="0"/>
      </w:pPr>
    </w:lvl>
    <w:lvl w:ilvl="6" w:tplc="7AC087AC">
      <w:numFmt w:val="decimal"/>
      <w:lvlText w:val=""/>
      <w:lvlJc w:val="left"/>
      <w:pPr>
        <w:ind w:left="0" w:firstLine="0"/>
      </w:pPr>
    </w:lvl>
    <w:lvl w:ilvl="7" w:tplc="65C00552">
      <w:numFmt w:val="decimal"/>
      <w:lvlText w:val=""/>
      <w:lvlJc w:val="left"/>
      <w:pPr>
        <w:ind w:left="0" w:firstLine="0"/>
      </w:pPr>
    </w:lvl>
    <w:lvl w:ilvl="8" w:tplc="7D1633CA">
      <w:numFmt w:val="decimal"/>
      <w:lvlText w:val=""/>
      <w:lvlJc w:val="left"/>
      <w:pPr>
        <w:ind w:left="0" w:firstLine="0"/>
      </w:pPr>
    </w:lvl>
  </w:abstractNum>
  <w:abstractNum w:abstractNumId="3">
    <w:nsid w:val="15552072"/>
    <w:multiLevelType w:val="hybridMultilevel"/>
    <w:tmpl w:val="EDDE0D9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15B20DA4"/>
    <w:multiLevelType w:val="hybridMultilevel"/>
    <w:tmpl w:val="DE9A37B2"/>
    <w:lvl w:ilvl="0" w:tplc="F2926442">
      <w:start w:val="1"/>
      <w:numFmt w:val="lowerLetter"/>
      <w:lvlText w:val="%1."/>
      <w:lvlJc w:val="left"/>
      <w:pPr>
        <w:ind w:left="863" w:hanging="360"/>
      </w:pPr>
    </w:lvl>
    <w:lvl w:ilvl="1" w:tplc="AC082968">
      <w:numFmt w:val="decimal"/>
      <w:lvlText w:val=""/>
      <w:lvlJc w:val="left"/>
      <w:pPr>
        <w:ind w:left="0" w:firstLine="0"/>
      </w:pPr>
    </w:lvl>
    <w:lvl w:ilvl="2" w:tplc="D1F89296">
      <w:numFmt w:val="decimal"/>
      <w:lvlText w:val=""/>
      <w:lvlJc w:val="left"/>
      <w:pPr>
        <w:ind w:left="0" w:firstLine="0"/>
      </w:pPr>
    </w:lvl>
    <w:lvl w:ilvl="3" w:tplc="F1303EE6">
      <w:numFmt w:val="decimal"/>
      <w:lvlText w:val=""/>
      <w:lvlJc w:val="left"/>
      <w:pPr>
        <w:ind w:left="0" w:firstLine="0"/>
      </w:pPr>
    </w:lvl>
    <w:lvl w:ilvl="4" w:tplc="68307ECE">
      <w:numFmt w:val="decimal"/>
      <w:lvlText w:val=""/>
      <w:lvlJc w:val="left"/>
      <w:pPr>
        <w:ind w:left="0" w:firstLine="0"/>
      </w:pPr>
    </w:lvl>
    <w:lvl w:ilvl="5" w:tplc="137E268C">
      <w:numFmt w:val="decimal"/>
      <w:lvlText w:val=""/>
      <w:lvlJc w:val="left"/>
      <w:pPr>
        <w:ind w:left="0" w:firstLine="0"/>
      </w:pPr>
    </w:lvl>
    <w:lvl w:ilvl="6" w:tplc="24927ABC">
      <w:numFmt w:val="decimal"/>
      <w:lvlText w:val=""/>
      <w:lvlJc w:val="left"/>
      <w:pPr>
        <w:ind w:left="0" w:firstLine="0"/>
      </w:pPr>
    </w:lvl>
    <w:lvl w:ilvl="7" w:tplc="F7F87D32">
      <w:numFmt w:val="decimal"/>
      <w:lvlText w:val=""/>
      <w:lvlJc w:val="left"/>
      <w:pPr>
        <w:ind w:left="0" w:firstLine="0"/>
      </w:pPr>
    </w:lvl>
    <w:lvl w:ilvl="8" w:tplc="6BE00CD4">
      <w:numFmt w:val="decimal"/>
      <w:lvlText w:val=""/>
      <w:lvlJc w:val="left"/>
      <w:pPr>
        <w:ind w:left="0" w:firstLine="0"/>
      </w:pPr>
    </w:lvl>
  </w:abstractNum>
  <w:abstractNum w:abstractNumId="5">
    <w:nsid w:val="1E3472A8"/>
    <w:multiLevelType w:val="multilevel"/>
    <w:tmpl w:val="E7623FA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2246906"/>
    <w:multiLevelType w:val="multilevel"/>
    <w:tmpl w:val="A1AA94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4657AD4"/>
    <w:multiLevelType w:val="multilevel"/>
    <w:tmpl w:val="C65441A4"/>
    <w:lvl w:ilvl="0">
      <w:start w:val="1"/>
      <w:numFmt w:val="lowerLetter"/>
      <w:lvlText w:val="%1."/>
      <w:lvlJc w:val="left"/>
      <w:pPr>
        <w:ind w:left="10000" w:hanging="360"/>
      </w:pPr>
      <w:rPr>
        <w:b w:val="0"/>
        <w:i w:val="0"/>
        <w:sz w:val="20"/>
        <w:szCs w:val="20"/>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8">
    <w:nsid w:val="28A73BD3"/>
    <w:multiLevelType w:val="hybridMultilevel"/>
    <w:tmpl w:val="778EFD10"/>
    <w:lvl w:ilvl="0" w:tplc="E7D69A86">
      <w:start w:val="1"/>
      <w:numFmt w:val="lowerLetter"/>
      <w:lvlText w:val="%1."/>
      <w:lvlJc w:val="left"/>
      <w:pPr>
        <w:ind w:left="863" w:hanging="360"/>
      </w:pPr>
    </w:lvl>
    <w:lvl w:ilvl="1" w:tplc="74A2FAEC">
      <w:numFmt w:val="decimal"/>
      <w:lvlText w:val=""/>
      <w:lvlJc w:val="left"/>
      <w:pPr>
        <w:ind w:left="0" w:firstLine="0"/>
      </w:pPr>
    </w:lvl>
    <w:lvl w:ilvl="2" w:tplc="D4F2D840">
      <w:numFmt w:val="decimal"/>
      <w:lvlText w:val=""/>
      <w:lvlJc w:val="left"/>
      <w:pPr>
        <w:ind w:left="0" w:firstLine="0"/>
      </w:pPr>
    </w:lvl>
    <w:lvl w:ilvl="3" w:tplc="A38A8E28">
      <w:numFmt w:val="decimal"/>
      <w:lvlText w:val=""/>
      <w:lvlJc w:val="left"/>
      <w:pPr>
        <w:ind w:left="0" w:firstLine="0"/>
      </w:pPr>
    </w:lvl>
    <w:lvl w:ilvl="4" w:tplc="2E98FDF6">
      <w:numFmt w:val="decimal"/>
      <w:lvlText w:val=""/>
      <w:lvlJc w:val="left"/>
      <w:pPr>
        <w:ind w:left="0" w:firstLine="0"/>
      </w:pPr>
    </w:lvl>
    <w:lvl w:ilvl="5" w:tplc="6B9A5F06">
      <w:numFmt w:val="decimal"/>
      <w:lvlText w:val=""/>
      <w:lvlJc w:val="left"/>
      <w:pPr>
        <w:ind w:left="0" w:firstLine="0"/>
      </w:pPr>
    </w:lvl>
    <w:lvl w:ilvl="6" w:tplc="C4E2B0F0">
      <w:numFmt w:val="decimal"/>
      <w:lvlText w:val=""/>
      <w:lvlJc w:val="left"/>
      <w:pPr>
        <w:ind w:left="0" w:firstLine="0"/>
      </w:pPr>
    </w:lvl>
    <w:lvl w:ilvl="7" w:tplc="76C27F54">
      <w:numFmt w:val="decimal"/>
      <w:lvlText w:val=""/>
      <w:lvlJc w:val="left"/>
      <w:pPr>
        <w:ind w:left="0" w:firstLine="0"/>
      </w:pPr>
    </w:lvl>
    <w:lvl w:ilvl="8" w:tplc="5A7A75A2">
      <w:numFmt w:val="decimal"/>
      <w:lvlText w:val=""/>
      <w:lvlJc w:val="left"/>
      <w:pPr>
        <w:ind w:left="0" w:firstLine="0"/>
      </w:pPr>
    </w:lvl>
  </w:abstractNum>
  <w:abstractNum w:abstractNumId="9">
    <w:nsid w:val="2D3D2EB8"/>
    <w:multiLevelType w:val="hybridMultilevel"/>
    <w:tmpl w:val="24FE7D5E"/>
    <w:lvl w:ilvl="0" w:tplc="FE3E1BFE">
      <w:start w:val="1"/>
      <w:numFmt w:val="lowerLetter"/>
      <w:lvlText w:val="%1."/>
      <w:lvlJc w:val="left"/>
      <w:pPr>
        <w:ind w:left="863" w:hanging="360"/>
      </w:pPr>
    </w:lvl>
    <w:lvl w:ilvl="1" w:tplc="4C781E1C">
      <w:numFmt w:val="decimal"/>
      <w:lvlText w:val=""/>
      <w:lvlJc w:val="left"/>
      <w:pPr>
        <w:ind w:left="0" w:firstLine="0"/>
      </w:pPr>
    </w:lvl>
    <w:lvl w:ilvl="2" w:tplc="7B249B66">
      <w:numFmt w:val="decimal"/>
      <w:lvlText w:val=""/>
      <w:lvlJc w:val="left"/>
      <w:pPr>
        <w:ind w:left="0" w:firstLine="0"/>
      </w:pPr>
    </w:lvl>
    <w:lvl w:ilvl="3" w:tplc="FF9A80F6">
      <w:numFmt w:val="decimal"/>
      <w:lvlText w:val=""/>
      <w:lvlJc w:val="left"/>
      <w:pPr>
        <w:ind w:left="0" w:firstLine="0"/>
      </w:pPr>
    </w:lvl>
    <w:lvl w:ilvl="4" w:tplc="038EB706">
      <w:numFmt w:val="decimal"/>
      <w:lvlText w:val=""/>
      <w:lvlJc w:val="left"/>
      <w:pPr>
        <w:ind w:left="0" w:firstLine="0"/>
      </w:pPr>
    </w:lvl>
    <w:lvl w:ilvl="5" w:tplc="094032EE">
      <w:numFmt w:val="decimal"/>
      <w:lvlText w:val=""/>
      <w:lvlJc w:val="left"/>
      <w:pPr>
        <w:ind w:left="0" w:firstLine="0"/>
      </w:pPr>
    </w:lvl>
    <w:lvl w:ilvl="6" w:tplc="29424D78">
      <w:numFmt w:val="decimal"/>
      <w:lvlText w:val=""/>
      <w:lvlJc w:val="left"/>
      <w:pPr>
        <w:ind w:left="0" w:firstLine="0"/>
      </w:pPr>
    </w:lvl>
    <w:lvl w:ilvl="7" w:tplc="540603B6">
      <w:numFmt w:val="decimal"/>
      <w:lvlText w:val=""/>
      <w:lvlJc w:val="left"/>
      <w:pPr>
        <w:ind w:left="0" w:firstLine="0"/>
      </w:pPr>
    </w:lvl>
    <w:lvl w:ilvl="8" w:tplc="CBAAE9A6">
      <w:numFmt w:val="decimal"/>
      <w:lvlText w:val=""/>
      <w:lvlJc w:val="left"/>
      <w:pPr>
        <w:ind w:left="0" w:firstLine="0"/>
      </w:pPr>
    </w:lvl>
  </w:abstractNum>
  <w:abstractNum w:abstractNumId="10">
    <w:nsid w:val="3D6E6014"/>
    <w:multiLevelType w:val="hybridMultilevel"/>
    <w:tmpl w:val="34AAAE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410238B4"/>
    <w:multiLevelType w:val="hybridMultilevel"/>
    <w:tmpl w:val="140426E0"/>
    <w:lvl w:ilvl="0" w:tplc="D83033FA">
      <w:start w:val="1"/>
      <w:numFmt w:val="decimal"/>
      <w:lvlText w:val="%1."/>
      <w:lvlJc w:val="left"/>
      <w:pPr>
        <w:ind w:left="360" w:hanging="360"/>
      </w:pPr>
    </w:lvl>
    <w:lvl w:ilvl="1" w:tplc="7BFCD39A">
      <w:numFmt w:val="decimal"/>
      <w:lvlText w:val=""/>
      <w:lvlJc w:val="left"/>
      <w:pPr>
        <w:ind w:left="0" w:firstLine="0"/>
      </w:pPr>
    </w:lvl>
    <w:lvl w:ilvl="2" w:tplc="42CE522A">
      <w:numFmt w:val="decimal"/>
      <w:lvlText w:val=""/>
      <w:lvlJc w:val="left"/>
      <w:pPr>
        <w:ind w:left="0" w:firstLine="0"/>
      </w:pPr>
    </w:lvl>
    <w:lvl w:ilvl="3" w:tplc="AFD06AAE">
      <w:numFmt w:val="decimal"/>
      <w:lvlText w:val=""/>
      <w:lvlJc w:val="left"/>
      <w:pPr>
        <w:ind w:left="0" w:firstLine="0"/>
      </w:pPr>
    </w:lvl>
    <w:lvl w:ilvl="4" w:tplc="FA1E1110">
      <w:numFmt w:val="decimal"/>
      <w:lvlText w:val=""/>
      <w:lvlJc w:val="left"/>
      <w:pPr>
        <w:ind w:left="0" w:firstLine="0"/>
      </w:pPr>
    </w:lvl>
    <w:lvl w:ilvl="5" w:tplc="E164477E">
      <w:numFmt w:val="decimal"/>
      <w:lvlText w:val=""/>
      <w:lvlJc w:val="left"/>
      <w:pPr>
        <w:ind w:left="0" w:firstLine="0"/>
      </w:pPr>
    </w:lvl>
    <w:lvl w:ilvl="6" w:tplc="36607F26">
      <w:numFmt w:val="decimal"/>
      <w:lvlText w:val=""/>
      <w:lvlJc w:val="left"/>
      <w:pPr>
        <w:ind w:left="0" w:firstLine="0"/>
      </w:pPr>
    </w:lvl>
    <w:lvl w:ilvl="7" w:tplc="5B8EE71E">
      <w:numFmt w:val="decimal"/>
      <w:lvlText w:val=""/>
      <w:lvlJc w:val="left"/>
      <w:pPr>
        <w:ind w:left="0" w:firstLine="0"/>
      </w:pPr>
    </w:lvl>
    <w:lvl w:ilvl="8" w:tplc="09C8AA68">
      <w:numFmt w:val="decimal"/>
      <w:lvlText w:val=""/>
      <w:lvlJc w:val="left"/>
      <w:pPr>
        <w:ind w:left="0" w:firstLine="0"/>
      </w:pPr>
    </w:lvl>
  </w:abstractNum>
  <w:abstractNum w:abstractNumId="12">
    <w:nsid w:val="460C04FA"/>
    <w:multiLevelType w:val="hybridMultilevel"/>
    <w:tmpl w:val="321A5CF0"/>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4BFD6ADC"/>
    <w:multiLevelType w:val="hybridMultilevel"/>
    <w:tmpl w:val="6EF62DD4"/>
    <w:lvl w:ilvl="0" w:tplc="6F2A0BC4">
      <w:start w:val="1"/>
      <w:numFmt w:val="lowerLetter"/>
      <w:lvlText w:val="%1."/>
      <w:lvlJc w:val="left"/>
      <w:pPr>
        <w:ind w:left="863" w:hanging="360"/>
      </w:pPr>
    </w:lvl>
    <w:lvl w:ilvl="1" w:tplc="9BA460B6">
      <w:numFmt w:val="decimal"/>
      <w:lvlText w:val=""/>
      <w:lvlJc w:val="left"/>
      <w:pPr>
        <w:ind w:left="0" w:firstLine="0"/>
      </w:pPr>
    </w:lvl>
    <w:lvl w:ilvl="2" w:tplc="B50ABEB0">
      <w:numFmt w:val="decimal"/>
      <w:lvlText w:val=""/>
      <w:lvlJc w:val="left"/>
      <w:pPr>
        <w:ind w:left="0" w:firstLine="0"/>
      </w:pPr>
    </w:lvl>
    <w:lvl w:ilvl="3" w:tplc="D7C091CC">
      <w:numFmt w:val="decimal"/>
      <w:lvlText w:val=""/>
      <w:lvlJc w:val="left"/>
      <w:pPr>
        <w:ind w:left="0" w:firstLine="0"/>
      </w:pPr>
    </w:lvl>
    <w:lvl w:ilvl="4" w:tplc="E3AAA4AE">
      <w:numFmt w:val="decimal"/>
      <w:lvlText w:val=""/>
      <w:lvlJc w:val="left"/>
      <w:pPr>
        <w:ind w:left="0" w:firstLine="0"/>
      </w:pPr>
    </w:lvl>
    <w:lvl w:ilvl="5" w:tplc="0FFE01C6">
      <w:numFmt w:val="decimal"/>
      <w:lvlText w:val=""/>
      <w:lvlJc w:val="left"/>
      <w:pPr>
        <w:ind w:left="0" w:firstLine="0"/>
      </w:pPr>
    </w:lvl>
    <w:lvl w:ilvl="6" w:tplc="881AE6EC">
      <w:numFmt w:val="decimal"/>
      <w:lvlText w:val=""/>
      <w:lvlJc w:val="left"/>
      <w:pPr>
        <w:ind w:left="0" w:firstLine="0"/>
      </w:pPr>
    </w:lvl>
    <w:lvl w:ilvl="7" w:tplc="8CB47C1E">
      <w:numFmt w:val="decimal"/>
      <w:lvlText w:val=""/>
      <w:lvlJc w:val="left"/>
      <w:pPr>
        <w:ind w:left="0" w:firstLine="0"/>
      </w:pPr>
    </w:lvl>
    <w:lvl w:ilvl="8" w:tplc="12A6DFE4">
      <w:numFmt w:val="decimal"/>
      <w:lvlText w:val=""/>
      <w:lvlJc w:val="left"/>
      <w:pPr>
        <w:ind w:left="0" w:firstLine="0"/>
      </w:pPr>
    </w:lvl>
  </w:abstractNum>
  <w:abstractNum w:abstractNumId="14">
    <w:nsid w:val="51626AC6"/>
    <w:multiLevelType w:val="hybridMultilevel"/>
    <w:tmpl w:val="FA32DFD0"/>
    <w:lvl w:ilvl="0" w:tplc="BC1AD69A">
      <w:start w:val="3"/>
      <w:numFmt w:val="decimal"/>
      <w:lvlText w:val="%1."/>
      <w:lvlJc w:val="left"/>
      <w:pPr>
        <w:ind w:left="7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2A5562F"/>
    <w:multiLevelType w:val="hybridMultilevel"/>
    <w:tmpl w:val="3508FCB2"/>
    <w:lvl w:ilvl="0" w:tplc="C49ACA90">
      <w:start w:val="1"/>
      <w:numFmt w:val="lowerLetter"/>
      <w:lvlText w:val="%1."/>
      <w:lvlJc w:val="left"/>
      <w:pPr>
        <w:ind w:left="863" w:hanging="360"/>
      </w:pPr>
    </w:lvl>
    <w:lvl w:ilvl="1" w:tplc="8CC4C1A2">
      <w:numFmt w:val="decimal"/>
      <w:lvlText w:val=""/>
      <w:lvlJc w:val="left"/>
      <w:pPr>
        <w:ind w:left="0" w:firstLine="0"/>
      </w:pPr>
    </w:lvl>
    <w:lvl w:ilvl="2" w:tplc="1EB69758">
      <w:numFmt w:val="decimal"/>
      <w:lvlText w:val=""/>
      <w:lvlJc w:val="left"/>
      <w:pPr>
        <w:ind w:left="0" w:firstLine="0"/>
      </w:pPr>
    </w:lvl>
    <w:lvl w:ilvl="3" w:tplc="8A4857C8">
      <w:numFmt w:val="decimal"/>
      <w:lvlText w:val=""/>
      <w:lvlJc w:val="left"/>
      <w:pPr>
        <w:ind w:left="0" w:firstLine="0"/>
      </w:pPr>
    </w:lvl>
    <w:lvl w:ilvl="4" w:tplc="283E5100">
      <w:numFmt w:val="decimal"/>
      <w:lvlText w:val=""/>
      <w:lvlJc w:val="left"/>
      <w:pPr>
        <w:ind w:left="0" w:firstLine="0"/>
      </w:pPr>
    </w:lvl>
    <w:lvl w:ilvl="5" w:tplc="D6AC4722">
      <w:numFmt w:val="decimal"/>
      <w:lvlText w:val=""/>
      <w:lvlJc w:val="left"/>
      <w:pPr>
        <w:ind w:left="0" w:firstLine="0"/>
      </w:pPr>
    </w:lvl>
    <w:lvl w:ilvl="6" w:tplc="5560958C">
      <w:numFmt w:val="decimal"/>
      <w:lvlText w:val=""/>
      <w:lvlJc w:val="left"/>
      <w:pPr>
        <w:ind w:left="0" w:firstLine="0"/>
      </w:pPr>
    </w:lvl>
    <w:lvl w:ilvl="7" w:tplc="93D25FB6">
      <w:numFmt w:val="decimal"/>
      <w:lvlText w:val=""/>
      <w:lvlJc w:val="left"/>
      <w:pPr>
        <w:ind w:left="0" w:firstLine="0"/>
      </w:pPr>
    </w:lvl>
    <w:lvl w:ilvl="8" w:tplc="3CA01FC0">
      <w:numFmt w:val="decimal"/>
      <w:lvlText w:val=""/>
      <w:lvlJc w:val="left"/>
      <w:pPr>
        <w:ind w:left="0" w:firstLine="0"/>
      </w:pPr>
    </w:lvl>
  </w:abstractNum>
  <w:abstractNum w:abstractNumId="16">
    <w:nsid w:val="58A91248"/>
    <w:multiLevelType w:val="multilevel"/>
    <w:tmpl w:val="F13C2FC0"/>
    <w:lvl w:ilvl="0">
      <w:start w:val="1"/>
      <w:numFmt w:val="lowerLetter"/>
      <w:lvlText w:val="%1."/>
      <w:lvlJc w:val="left"/>
      <w:pPr>
        <w:ind w:left="719" w:hanging="359"/>
      </w:p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abstractNum w:abstractNumId="17">
    <w:nsid w:val="58DE7B5E"/>
    <w:multiLevelType w:val="hybridMultilevel"/>
    <w:tmpl w:val="41A8149C"/>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8">
    <w:nsid w:val="61457198"/>
    <w:multiLevelType w:val="hybridMultilevel"/>
    <w:tmpl w:val="5092520C"/>
    <w:lvl w:ilvl="0" w:tplc="24589E18">
      <w:start w:val="1"/>
      <w:numFmt w:val="lowerLetter"/>
      <w:lvlText w:val="%1."/>
      <w:lvlJc w:val="left"/>
      <w:pPr>
        <w:ind w:left="863" w:hanging="360"/>
      </w:pPr>
    </w:lvl>
    <w:lvl w:ilvl="1" w:tplc="6AFEF4D8">
      <w:numFmt w:val="decimal"/>
      <w:lvlText w:val=""/>
      <w:lvlJc w:val="left"/>
      <w:pPr>
        <w:ind w:left="0" w:firstLine="0"/>
      </w:pPr>
    </w:lvl>
    <w:lvl w:ilvl="2" w:tplc="CD141A48">
      <w:numFmt w:val="decimal"/>
      <w:lvlText w:val=""/>
      <w:lvlJc w:val="left"/>
      <w:pPr>
        <w:ind w:left="0" w:firstLine="0"/>
      </w:pPr>
    </w:lvl>
    <w:lvl w:ilvl="3" w:tplc="B4AEF5D4">
      <w:numFmt w:val="decimal"/>
      <w:lvlText w:val=""/>
      <w:lvlJc w:val="left"/>
      <w:pPr>
        <w:ind w:left="0" w:firstLine="0"/>
      </w:pPr>
    </w:lvl>
    <w:lvl w:ilvl="4" w:tplc="57BE7928">
      <w:numFmt w:val="decimal"/>
      <w:lvlText w:val=""/>
      <w:lvlJc w:val="left"/>
      <w:pPr>
        <w:ind w:left="0" w:firstLine="0"/>
      </w:pPr>
    </w:lvl>
    <w:lvl w:ilvl="5" w:tplc="9962CFA2">
      <w:numFmt w:val="decimal"/>
      <w:lvlText w:val=""/>
      <w:lvlJc w:val="left"/>
      <w:pPr>
        <w:ind w:left="0" w:firstLine="0"/>
      </w:pPr>
    </w:lvl>
    <w:lvl w:ilvl="6" w:tplc="0B448D34">
      <w:numFmt w:val="decimal"/>
      <w:lvlText w:val=""/>
      <w:lvlJc w:val="left"/>
      <w:pPr>
        <w:ind w:left="0" w:firstLine="0"/>
      </w:pPr>
    </w:lvl>
    <w:lvl w:ilvl="7" w:tplc="939C695C">
      <w:numFmt w:val="decimal"/>
      <w:lvlText w:val=""/>
      <w:lvlJc w:val="left"/>
      <w:pPr>
        <w:ind w:left="0" w:firstLine="0"/>
      </w:pPr>
    </w:lvl>
    <w:lvl w:ilvl="8" w:tplc="6B82E384">
      <w:numFmt w:val="decimal"/>
      <w:lvlText w:val=""/>
      <w:lvlJc w:val="left"/>
      <w:pPr>
        <w:ind w:left="0" w:firstLine="0"/>
      </w:pPr>
    </w:lvl>
  </w:abstractNum>
  <w:abstractNum w:abstractNumId="19">
    <w:nsid w:val="68955ACC"/>
    <w:multiLevelType w:val="multilevel"/>
    <w:tmpl w:val="0E8C7B56"/>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20">
    <w:nsid w:val="6E60278E"/>
    <w:multiLevelType w:val="multilevel"/>
    <w:tmpl w:val="B038D758"/>
    <w:lvl w:ilvl="0">
      <w:numFmt w:val="decimal"/>
      <w:pStyle w:val="Listaconvietas1"/>
      <w:lvlText w:val="%1."/>
      <w:lvlJc w:val="left"/>
      <w:pPr>
        <w:ind w:left="10000" w:hanging="360"/>
      </w:pPr>
      <w:rPr>
        <w:rFonts w:ascii="Arial" w:eastAsia="Arial" w:hAnsi="Arial" w:cs="Arial" w:hint="default"/>
        <w:b/>
        <w:i w:val="0"/>
        <w:sz w:val="20"/>
        <w:szCs w:val="20"/>
        <w:vertAlign w:val="baseline"/>
      </w:rPr>
    </w:lvl>
    <w:lvl w:ilvl="1">
      <w:start w:val="1"/>
      <w:numFmt w:val="lowerLetter"/>
      <w:lvlText w:val="%2."/>
      <w:lvlJc w:val="left"/>
      <w:pPr>
        <w:ind w:left="1866" w:hanging="360"/>
      </w:pPr>
      <w:rPr>
        <w:rFonts w:hint="default"/>
        <w:vertAlign w:val="baseline"/>
      </w:rPr>
    </w:lvl>
    <w:lvl w:ilvl="2">
      <w:start w:val="1"/>
      <w:numFmt w:val="lowerRoman"/>
      <w:lvlText w:val="%3."/>
      <w:lvlJc w:val="right"/>
      <w:pPr>
        <w:ind w:left="2586" w:hanging="180"/>
      </w:pPr>
      <w:rPr>
        <w:rFonts w:hint="default"/>
        <w:vertAlign w:val="baseline"/>
      </w:rPr>
    </w:lvl>
    <w:lvl w:ilvl="3">
      <w:start w:val="1"/>
      <w:numFmt w:val="decimal"/>
      <w:lvlText w:val="%4."/>
      <w:lvlJc w:val="left"/>
      <w:pPr>
        <w:ind w:left="3306" w:hanging="360"/>
      </w:pPr>
      <w:rPr>
        <w:rFonts w:hint="default"/>
        <w:vertAlign w:val="baseline"/>
      </w:rPr>
    </w:lvl>
    <w:lvl w:ilvl="4">
      <w:start w:val="1"/>
      <w:numFmt w:val="lowerLetter"/>
      <w:lvlText w:val="%5."/>
      <w:lvlJc w:val="left"/>
      <w:pPr>
        <w:ind w:left="4026" w:hanging="360"/>
      </w:pPr>
      <w:rPr>
        <w:rFonts w:hint="default"/>
        <w:vertAlign w:val="baseline"/>
      </w:rPr>
    </w:lvl>
    <w:lvl w:ilvl="5">
      <w:start w:val="1"/>
      <w:numFmt w:val="lowerRoman"/>
      <w:lvlText w:val="%6."/>
      <w:lvlJc w:val="right"/>
      <w:pPr>
        <w:ind w:left="4746" w:hanging="180"/>
      </w:pPr>
      <w:rPr>
        <w:rFonts w:hint="default"/>
        <w:vertAlign w:val="baseline"/>
      </w:rPr>
    </w:lvl>
    <w:lvl w:ilvl="6">
      <w:start w:val="1"/>
      <w:numFmt w:val="decimal"/>
      <w:lvlText w:val="%7."/>
      <w:lvlJc w:val="left"/>
      <w:pPr>
        <w:ind w:left="5466" w:hanging="360"/>
      </w:pPr>
      <w:rPr>
        <w:rFonts w:hint="default"/>
        <w:vertAlign w:val="baseline"/>
      </w:rPr>
    </w:lvl>
    <w:lvl w:ilvl="7">
      <w:start w:val="1"/>
      <w:numFmt w:val="lowerLetter"/>
      <w:lvlText w:val="%8."/>
      <w:lvlJc w:val="left"/>
      <w:pPr>
        <w:ind w:left="6186" w:hanging="360"/>
      </w:pPr>
      <w:rPr>
        <w:rFonts w:hint="default"/>
        <w:vertAlign w:val="baseline"/>
      </w:rPr>
    </w:lvl>
    <w:lvl w:ilvl="8">
      <w:start w:val="1"/>
      <w:numFmt w:val="lowerRoman"/>
      <w:lvlText w:val="%9."/>
      <w:lvlJc w:val="right"/>
      <w:pPr>
        <w:ind w:left="6906" w:hanging="180"/>
      </w:pPr>
      <w:rPr>
        <w:rFonts w:hint="default"/>
        <w:vertAlign w:val="baseline"/>
      </w:rPr>
    </w:lvl>
  </w:abstractNum>
  <w:abstractNum w:abstractNumId="21">
    <w:nsid w:val="76A60518"/>
    <w:multiLevelType w:val="hybridMultilevel"/>
    <w:tmpl w:val="16F4FBB4"/>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22">
    <w:nsid w:val="7C9D70E1"/>
    <w:multiLevelType w:val="hybridMultilevel"/>
    <w:tmpl w:val="6CBA77F0"/>
    <w:lvl w:ilvl="0" w:tplc="B01A5DCE">
      <w:start w:val="1"/>
      <w:numFmt w:val="lowerLetter"/>
      <w:lvlText w:val="%1."/>
      <w:lvlJc w:val="left"/>
      <w:pPr>
        <w:ind w:left="863" w:hanging="360"/>
      </w:pPr>
    </w:lvl>
    <w:lvl w:ilvl="1" w:tplc="2D9ACE78">
      <w:numFmt w:val="decimal"/>
      <w:lvlText w:val=""/>
      <w:lvlJc w:val="left"/>
      <w:pPr>
        <w:ind w:left="0" w:firstLine="0"/>
      </w:pPr>
    </w:lvl>
    <w:lvl w:ilvl="2" w:tplc="573AE16E">
      <w:numFmt w:val="decimal"/>
      <w:lvlText w:val=""/>
      <w:lvlJc w:val="left"/>
      <w:pPr>
        <w:ind w:left="0" w:firstLine="0"/>
      </w:pPr>
    </w:lvl>
    <w:lvl w:ilvl="3" w:tplc="B8E829E6">
      <w:numFmt w:val="decimal"/>
      <w:lvlText w:val=""/>
      <w:lvlJc w:val="left"/>
      <w:pPr>
        <w:ind w:left="0" w:firstLine="0"/>
      </w:pPr>
    </w:lvl>
    <w:lvl w:ilvl="4" w:tplc="B2365BB6">
      <w:numFmt w:val="decimal"/>
      <w:lvlText w:val=""/>
      <w:lvlJc w:val="left"/>
      <w:pPr>
        <w:ind w:left="0" w:firstLine="0"/>
      </w:pPr>
    </w:lvl>
    <w:lvl w:ilvl="5" w:tplc="C068E446">
      <w:numFmt w:val="decimal"/>
      <w:lvlText w:val=""/>
      <w:lvlJc w:val="left"/>
      <w:pPr>
        <w:ind w:left="0" w:firstLine="0"/>
      </w:pPr>
    </w:lvl>
    <w:lvl w:ilvl="6" w:tplc="F4B6A624">
      <w:numFmt w:val="decimal"/>
      <w:lvlText w:val=""/>
      <w:lvlJc w:val="left"/>
      <w:pPr>
        <w:ind w:left="0" w:firstLine="0"/>
      </w:pPr>
    </w:lvl>
    <w:lvl w:ilvl="7" w:tplc="3162FDA8">
      <w:numFmt w:val="decimal"/>
      <w:lvlText w:val=""/>
      <w:lvlJc w:val="left"/>
      <w:pPr>
        <w:ind w:left="0" w:firstLine="0"/>
      </w:pPr>
    </w:lvl>
    <w:lvl w:ilvl="8" w:tplc="D486BF98">
      <w:numFmt w:val="decimal"/>
      <w:lvlText w:val=""/>
      <w:lvlJc w:val="left"/>
      <w:pPr>
        <w:ind w:left="0" w:firstLine="0"/>
      </w:pPr>
    </w:lvl>
  </w:abstractNum>
  <w:abstractNum w:abstractNumId="23">
    <w:nsid w:val="7CEA6BBC"/>
    <w:multiLevelType w:val="hybridMultilevel"/>
    <w:tmpl w:val="B32657B8"/>
    <w:lvl w:ilvl="0" w:tplc="C7E091F2">
      <w:start w:val="1"/>
      <w:numFmt w:val="lowerLetter"/>
      <w:lvlText w:val="%1."/>
      <w:lvlJc w:val="left"/>
      <w:pPr>
        <w:ind w:left="863" w:hanging="360"/>
      </w:pPr>
    </w:lvl>
    <w:lvl w:ilvl="1" w:tplc="93825834">
      <w:numFmt w:val="decimal"/>
      <w:lvlText w:val=""/>
      <w:lvlJc w:val="left"/>
      <w:pPr>
        <w:ind w:left="0" w:firstLine="0"/>
      </w:pPr>
    </w:lvl>
    <w:lvl w:ilvl="2" w:tplc="3E56F10E">
      <w:numFmt w:val="decimal"/>
      <w:lvlText w:val=""/>
      <w:lvlJc w:val="left"/>
      <w:pPr>
        <w:ind w:left="0" w:firstLine="0"/>
      </w:pPr>
    </w:lvl>
    <w:lvl w:ilvl="3" w:tplc="396A0D54">
      <w:numFmt w:val="decimal"/>
      <w:lvlText w:val=""/>
      <w:lvlJc w:val="left"/>
      <w:pPr>
        <w:ind w:left="0" w:firstLine="0"/>
      </w:pPr>
    </w:lvl>
    <w:lvl w:ilvl="4" w:tplc="D28CFAA4">
      <w:numFmt w:val="decimal"/>
      <w:lvlText w:val=""/>
      <w:lvlJc w:val="left"/>
      <w:pPr>
        <w:ind w:left="0" w:firstLine="0"/>
      </w:pPr>
    </w:lvl>
    <w:lvl w:ilvl="5" w:tplc="0DF60DB8">
      <w:numFmt w:val="decimal"/>
      <w:lvlText w:val=""/>
      <w:lvlJc w:val="left"/>
      <w:pPr>
        <w:ind w:left="0" w:firstLine="0"/>
      </w:pPr>
    </w:lvl>
    <w:lvl w:ilvl="6" w:tplc="B49C6ACA">
      <w:numFmt w:val="decimal"/>
      <w:lvlText w:val=""/>
      <w:lvlJc w:val="left"/>
      <w:pPr>
        <w:ind w:left="0" w:firstLine="0"/>
      </w:pPr>
    </w:lvl>
    <w:lvl w:ilvl="7" w:tplc="54D011F8">
      <w:numFmt w:val="decimal"/>
      <w:lvlText w:val=""/>
      <w:lvlJc w:val="left"/>
      <w:pPr>
        <w:ind w:left="0" w:firstLine="0"/>
      </w:pPr>
    </w:lvl>
    <w:lvl w:ilvl="8" w:tplc="A566B8F2">
      <w:numFmt w:val="decimal"/>
      <w:lvlText w:val=""/>
      <w:lvlJc w:val="left"/>
      <w:pPr>
        <w:ind w:left="0" w:firstLine="0"/>
      </w:pPr>
    </w:lvl>
  </w:abstractNum>
  <w:num w:numId="1">
    <w:abstractNumId w:val="20"/>
  </w:num>
  <w:num w:numId="2">
    <w:abstractNumId w:val="19"/>
  </w:num>
  <w:num w:numId="3">
    <w:abstractNumId w:val="7"/>
  </w:num>
  <w:num w:numId="4">
    <w:abstractNumId w:val="5"/>
  </w:num>
  <w:num w:numId="5">
    <w:abstractNumId w:val="16"/>
  </w:num>
  <w:num w:numId="6">
    <w:abstractNumId w:val="6"/>
  </w:num>
  <w:num w:numId="7">
    <w:abstractNumId w:val="21"/>
  </w:num>
  <w:num w:numId="8">
    <w:abstractNumId w:val="0"/>
  </w:num>
  <w:num w:numId="9">
    <w:abstractNumId w:val="3"/>
  </w:num>
  <w:num w:numId="10">
    <w:abstractNumId w:val="10"/>
  </w:num>
  <w:num w:numId="11">
    <w:abstractNumId w:val="12"/>
  </w:num>
  <w:num w:numId="12">
    <w:abstractNumId w:val="17"/>
  </w:num>
  <w:num w:numId="13">
    <w:abstractNumId w:val="14"/>
  </w:num>
  <w:num w:numId="14">
    <w:abstractNumId w:val="20"/>
  </w:num>
  <w:num w:numId="15">
    <w:abstractNumId w:val="2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20"/>
  </w:num>
  <w:num w:numId="18">
    <w:abstractNumId w:val="20"/>
  </w:num>
  <w:num w:numId="19">
    <w:abstractNumId w:val="20"/>
  </w:num>
  <w:num w:numId="20">
    <w:abstractNumId w:val="11"/>
    <w:lvlOverride w:ilvl="0">
      <w:startOverride w:val="1"/>
    </w:lvlOverride>
    <w:lvlOverride w:ilvl="1"/>
    <w:lvlOverride w:ilvl="2"/>
    <w:lvlOverride w:ilvl="3"/>
    <w:lvlOverride w:ilvl="4"/>
    <w:lvlOverride w:ilvl="5"/>
    <w:lvlOverride w:ilvl="6"/>
    <w:lvlOverride w:ilvl="7"/>
    <w:lvlOverride w:ilvl="8"/>
  </w:num>
  <w:num w:numId="21">
    <w:abstractNumId w:val="23"/>
    <w:lvlOverride w:ilvl="0">
      <w:startOverride w:val="1"/>
    </w:lvlOverride>
    <w:lvlOverride w:ilvl="1"/>
    <w:lvlOverride w:ilvl="2"/>
    <w:lvlOverride w:ilvl="3"/>
    <w:lvlOverride w:ilvl="4"/>
    <w:lvlOverride w:ilvl="5"/>
    <w:lvlOverride w:ilvl="6"/>
    <w:lvlOverride w:ilvl="7"/>
    <w:lvlOverride w:ilvl="8"/>
  </w:num>
  <w:num w:numId="22">
    <w:abstractNumId w:val="18"/>
    <w:lvlOverride w:ilvl="0">
      <w:startOverride w:val="1"/>
    </w:lvlOverride>
    <w:lvlOverride w:ilvl="1"/>
    <w:lvlOverride w:ilvl="2"/>
    <w:lvlOverride w:ilvl="3"/>
    <w:lvlOverride w:ilvl="4"/>
    <w:lvlOverride w:ilvl="5"/>
    <w:lvlOverride w:ilvl="6"/>
    <w:lvlOverride w:ilvl="7"/>
    <w:lvlOverride w:ilvl="8"/>
  </w:num>
  <w:num w:numId="23">
    <w:abstractNumId w:val="22"/>
    <w:lvlOverride w:ilvl="0">
      <w:startOverride w:val="1"/>
    </w:lvlOverride>
    <w:lvlOverride w:ilvl="1"/>
    <w:lvlOverride w:ilvl="2"/>
    <w:lvlOverride w:ilvl="3"/>
    <w:lvlOverride w:ilvl="4"/>
    <w:lvlOverride w:ilvl="5"/>
    <w:lvlOverride w:ilvl="6"/>
    <w:lvlOverride w:ilvl="7"/>
    <w:lvlOverride w:ilvl="8"/>
  </w:num>
  <w:num w:numId="24">
    <w:abstractNumId w:val="15"/>
    <w:lvlOverride w:ilvl="0">
      <w:startOverride w:val="1"/>
    </w:lvlOverride>
    <w:lvlOverride w:ilvl="1"/>
    <w:lvlOverride w:ilvl="2"/>
    <w:lvlOverride w:ilvl="3"/>
    <w:lvlOverride w:ilvl="4"/>
    <w:lvlOverride w:ilvl="5"/>
    <w:lvlOverride w:ilvl="6"/>
    <w:lvlOverride w:ilvl="7"/>
    <w:lvlOverride w:ilvl="8"/>
  </w:num>
  <w:num w:numId="25">
    <w:abstractNumId w:val="8"/>
    <w:lvlOverride w:ilvl="0">
      <w:startOverride w:val="1"/>
    </w:lvlOverride>
    <w:lvlOverride w:ilvl="1"/>
    <w:lvlOverride w:ilvl="2"/>
    <w:lvlOverride w:ilvl="3"/>
    <w:lvlOverride w:ilvl="4"/>
    <w:lvlOverride w:ilvl="5"/>
    <w:lvlOverride w:ilvl="6"/>
    <w:lvlOverride w:ilvl="7"/>
    <w:lvlOverride w:ilvl="8"/>
  </w:num>
  <w:num w:numId="26">
    <w:abstractNumId w:val="2"/>
    <w:lvlOverride w:ilvl="0">
      <w:startOverride w:val="1"/>
    </w:lvlOverride>
    <w:lvlOverride w:ilvl="1"/>
    <w:lvlOverride w:ilvl="2"/>
    <w:lvlOverride w:ilvl="3"/>
    <w:lvlOverride w:ilvl="4"/>
    <w:lvlOverride w:ilvl="5"/>
    <w:lvlOverride w:ilvl="6"/>
    <w:lvlOverride w:ilvl="7"/>
    <w:lvlOverride w:ilvl="8"/>
  </w:num>
  <w:num w:numId="27">
    <w:abstractNumId w:val="9"/>
    <w:lvlOverride w:ilvl="0">
      <w:startOverride w:val="1"/>
    </w:lvlOverride>
    <w:lvlOverride w:ilvl="1"/>
    <w:lvlOverride w:ilvl="2"/>
    <w:lvlOverride w:ilvl="3"/>
    <w:lvlOverride w:ilvl="4"/>
    <w:lvlOverride w:ilvl="5"/>
    <w:lvlOverride w:ilvl="6"/>
    <w:lvlOverride w:ilvl="7"/>
    <w:lvlOverride w:ilvl="8"/>
  </w:num>
  <w:num w:numId="28">
    <w:abstractNumId w:val="1"/>
    <w:lvlOverride w:ilvl="0">
      <w:startOverride w:val="1"/>
    </w:lvlOverride>
    <w:lvlOverride w:ilvl="1"/>
    <w:lvlOverride w:ilvl="2"/>
    <w:lvlOverride w:ilvl="3"/>
    <w:lvlOverride w:ilvl="4"/>
    <w:lvlOverride w:ilvl="5"/>
    <w:lvlOverride w:ilvl="6"/>
    <w:lvlOverride w:ilvl="7"/>
    <w:lvlOverride w:ilvl="8"/>
  </w:num>
  <w:num w:numId="29">
    <w:abstractNumId w:val="4"/>
    <w:lvlOverride w:ilvl="0">
      <w:startOverride w:val="1"/>
    </w:lvlOverride>
    <w:lvlOverride w:ilvl="1"/>
    <w:lvlOverride w:ilvl="2"/>
    <w:lvlOverride w:ilvl="3"/>
    <w:lvlOverride w:ilvl="4"/>
    <w:lvlOverride w:ilvl="5"/>
    <w:lvlOverride w:ilvl="6"/>
    <w:lvlOverride w:ilvl="7"/>
    <w:lvlOverride w:ilvl="8"/>
  </w:num>
  <w:num w:numId="30">
    <w:abstractNumId w:val="1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3DD"/>
    <w:rsid w:val="000F257F"/>
    <w:rsid w:val="00132540"/>
    <w:rsid w:val="005719D1"/>
    <w:rsid w:val="00630DE5"/>
    <w:rsid w:val="006E1E45"/>
    <w:rsid w:val="00714D23"/>
    <w:rsid w:val="007F410D"/>
    <w:rsid w:val="00815251"/>
    <w:rsid w:val="008F6061"/>
    <w:rsid w:val="009801F6"/>
    <w:rsid w:val="00B6004A"/>
    <w:rsid w:val="00C623DD"/>
    <w:rsid w:val="00D323E2"/>
    <w:rsid w:val="00D55DCF"/>
    <w:rsid w:val="00DB5F89"/>
    <w:rsid w:val="00F73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n-US" w:bidi="ar-SA"/>
      </w:rPr>
    </w:rPrDefault>
    <w:pPrDefault>
      <w:pPr>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customStyle="1" w:styleId="Ttulo11">
    <w:name w:val="Título 11"/>
    <w:basedOn w:val="Normal"/>
    <w:next w:val="Normal"/>
    <w:pPr>
      <w:keepNext/>
      <w:jc w:val="center"/>
    </w:pPr>
    <w:rPr>
      <w:rFonts w:ascii="Century Schoolbook" w:hAnsi="Century Schoolbook"/>
      <w:b/>
      <w:sz w:val="28"/>
    </w:rPr>
  </w:style>
  <w:style w:type="paragraph" w:customStyle="1" w:styleId="Ttulo21">
    <w:name w:val="Título 21"/>
    <w:basedOn w:val="Normal"/>
    <w:next w:val="Normal"/>
    <w:pPr>
      <w:keepNext/>
      <w:pBdr>
        <w:top w:val="single" w:sz="4" w:space="1" w:color="auto"/>
        <w:bottom w:val="single" w:sz="4" w:space="1" w:color="auto"/>
      </w:pBdr>
      <w:ind w:right="566"/>
      <w:outlineLvl w:val="1"/>
    </w:pPr>
    <w:rPr>
      <w:rFonts w:ascii="Century Schoolbook" w:hAnsi="Century Schoolbook"/>
      <w:b/>
      <w:i/>
      <w:sz w:val="28"/>
    </w:rPr>
  </w:style>
  <w:style w:type="paragraph" w:customStyle="1" w:styleId="Ttulo31">
    <w:name w:val="Título 31"/>
    <w:basedOn w:val="Normal"/>
    <w:next w:val="Normal"/>
    <w:pPr>
      <w:keepNext/>
      <w:spacing w:before="400" w:line="240" w:lineRule="atLeast"/>
      <w:outlineLvl w:val="2"/>
    </w:pPr>
    <w:rPr>
      <w:rFonts w:ascii="Times" w:hAnsi="Times"/>
      <w:b/>
      <w:caps/>
      <w:sz w:val="22"/>
    </w:rPr>
  </w:style>
  <w:style w:type="paragraph" w:customStyle="1" w:styleId="Ttulo41">
    <w:name w:val="Título 41"/>
    <w:basedOn w:val="Normal"/>
    <w:next w:val="Normal"/>
    <w:pPr>
      <w:keepNext/>
      <w:autoSpaceDE w:val="0"/>
      <w:autoSpaceDN w:val="0"/>
      <w:adjustRightInd w:val="0"/>
      <w:outlineLvl w:val="3"/>
    </w:pPr>
    <w:rPr>
      <w:rFonts w:ascii="Arial" w:hAnsi="Arial" w:cs="Arial"/>
      <w:b/>
      <w:bCs/>
      <w:color w:val="CC00CC"/>
      <w:szCs w:val="28"/>
    </w:rPr>
  </w:style>
  <w:style w:type="paragraph" w:customStyle="1" w:styleId="Ttulo51">
    <w:name w:val="Título 51"/>
    <w:basedOn w:val="Normal"/>
    <w:next w:val="Normal"/>
    <w:pPr>
      <w:keepNext/>
      <w:autoSpaceDE w:val="0"/>
      <w:autoSpaceDN w:val="0"/>
      <w:adjustRightInd w:val="0"/>
      <w:jc w:val="center"/>
      <w:outlineLvl w:val="4"/>
    </w:pPr>
    <w:rPr>
      <w:rFonts w:ascii="Arial" w:hAnsi="Arial" w:cs="Arial"/>
      <w:b/>
      <w:bCs/>
      <w:color w:val="000000"/>
      <w:sz w:val="28"/>
      <w:szCs w:val="28"/>
    </w:rPr>
  </w:style>
  <w:style w:type="paragraph" w:customStyle="1" w:styleId="Ttulo61">
    <w:name w:val="Título 61"/>
    <w:basedOn w:val="Normal"/>
    <w:next w:val="Normal"/>
    <w:pPr>
      <w:keepNext/>
      <w:outlineLvl w:val="5"/>
    </w:pPr>
    <w:rPr>
      <w:sz w:val="24"/>
      <w:szCs w:val="48"/>
    </w:rPr>
  </w:style>
  <w:style w:type="paragraph" w:customStyle="1" w:styleId="Ttulo71">
    <w:name w:val="Título 71"/>
    <w:basedOn w:val="Normal"/>
    <w:next w:val="Normal"/>
    <w:pPr>
      <w:keepNext/>
      <w:jc w:val="both"/>
      <w:outlineLvl w:val="6"/>
    </w:pPr>
    <w:rPr>
      <w:b/>
      <w:bCs/>
      <w:sz w:val="22"/>
    </w:rPr>
  </w:style>
  <w:style w:type="character" w:customStyle="1" w:styleId="Fuentedeprrafopredeter1">
    <w:name w:val="Fuente de párrafo predeter.1"/>
    <w:rPr>
      <w:w w:val="100"/>
      <w:position w:val="-1"/>
      <w:effect w:val="none"/>
      <w:vertAlign w:val="baseline"/>
      <w:cs w:val="0"/>
      <w:em w:val="none"/>
    </w:rPr>
  </w:style>
  <w:style w:type="table" w:customStyle="1" w:styleId="Tablanormal1">
    <w:name w:val="Tabla normal1"/>
    <w:pPr>
      <w:suppressAutoHyphens/>
      <w:spacing w:line="1" w:lineRule="atLeast"/>
      <w:ind w:leftChars="-1" w:left="-1" w:hangingChars="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Sinlista1">
    <w:name w:val="Sin lista1"/>
  </w:style>
  <w:style w:type="paragraph" w:customStyle="1" w:styleId="Textonormal">
    <w:name w:val="Texto normal"/>
    <w:basedOn w:val="Normal"/>
    <w:pPr>
      <w:spacing w:before="240" w:line="240" w:lineRule="atLeast"/>
      <w:jc w:val="both"/>
    </w:pPr>
    <w:rPr>
      <w:sz w:val="22"/>
    </w:rPr>
  </w:style>
  <w:style w:type="paragraph" w:customStyle="1" w:styleId="Textoindependiente1">
    <w:name w:val="Texto independiente1"/>
    <w:basedOn w:val="Normal"/>
    <w:pPr>
      <w:jc w:val="both"/>
    </w:pPr>
    <w:rPr>
      <w:sz w:val="24"/>
    </w:rPr>
  </w:style>
  <w:style w:type="paragraph" w:customStyle="1" w:styleId="Epgrafe1">
    <w:name w:val="Epígrafe1"/>
    <w:basedOn w:val="Normal"/>
    <w:next w:val="Normal"/>
    <w:pPr>
      <w:spacing w:before="120" w:after="120"/>
    </w:pPr>
    <w:rPr>
      <w:b/>
    </w:rPr>
  </w:style>
  <w:style w:type="paragraph" w:customStyle="1" w:styleId="Textoindependiente21">
    <w:name w:val="Texto independiente 21"/>
    <w:basedOn w:val="Normal"/>
    <w:pPr>
      <w:spacing w:after="120"/>
      <w:jc w:val="both"/>
    </w:pPr>
  </w:style>
  <w:style w:type="character" w:customStyle="1" w:styleId="Refdecomentario1">
    <w:name w:val="Ref. de comentario1"/>
    <w:rPr>
      <w:w w:val="100"/>
      <w:position w:val="-1"/>
      <w:sz w:val="16"/>
      <w:effect w:val="none"/>
      <w:vertAlign w:val="baseline"/>
      <w:cs w:val="0"/>
      <w:em w:val="none"/>
    </w:rPr>
  </w:style>
  <w:style w:type="paragraph" w:customStyle="1" w:styleId="Texto">
    <w:name w:val="Texto"/>
    <w:basedOn w:val="Normal"/>
    <w:pPr>
      <w:spacing w:before="200" w:line="240" w:lineRule="atLeast"/>
      <w:ind w:firstLine="454"/>
      <w:jc w:val="both"/>
    </w:pPr>
    <w:rPr>
      <w:rFonts w:ascii="Times" w:hAnsi="Times"/>
      <w:sz w:val="22"/>
    </w:rPr>
  </w:style>
  <w:style w:type="paragraph" w:customStyle="1" w:styleId="Piedepgina1">
    <w:name w:val="Pie de página1"/>
    <w:basedOn w:val="Normal"/>
    <w:pPr>
      <w:tabs>
        <w:tab w:val="center" w:pos="4252"/>
        <w:tab w:val="right" w:pos="8504"/>
      </w:tabs>
    </w:pPr>
  </w:style>
  <w:style w:type="character" w:customStyle="1" w:styleId="Nmerodepgina1">
    <w:name w:val="Número de página1"/>
    <w:basedOn w:val="Fuentedeprrafopredeter1"/>
    <w:rPr>
      <w:w w:val="100"/>
      <w:position w:val="-1"/>
      <w:effect w:val="none"/>
      <w:vertAlign w:val="baseline"/>
      <w:cs w:val="0"/>
      <w:em w:val="none"/>
    </w:rPr>
  </w:style>
  <w:style w:type="paragraph" w:customStyle="1" w:styleId="Lista1">
    <w:name w:val="Lista1"/>
    <w:basedOn w:val="Normal"/>
    <w:pPr>
      <w:ind w:left="283" w:hanging="283"/>
    </w:pPr>
  </w:style>
  <w:style w:type="paragraph" w:customStyle="1" w:styleId="Listaconvietas1">
    <w:name w:val="Lista con viñetas1"/>
    <w:basedOn w:val="Normal"/>
    <w:pPr>
      <w:numPr>
        <w:numId w:val="1"/>
      </w:numPr>
      <w:ind w:leftChars="0" w:left="0" w:firstLineChars="0" w:firstLine="0"/>
    </w:pPr>
  </w:style>
  <w:style w:type="paragraph" w:customStyle="1" w:styleId="Textoindependiente31">
    <w:name w:val="Texto independiente 31"/>
    <w:basedOn w:val="Normal"/>
    <w:pPr>
      <w:jc w:val="both"/>
    </w:pPr>
    <w:rPr>
      <w:b/>
      <w:bCs/>
      <w:sz w:val="22"/>
    </w:rPr>
  </w:style>
  <w:style w:type="paragraph" w:customStyle="1" w:styleId="Encabezado1">
    <w:name w:val="Encabezado1"/>
    <w:basedOn w:val="Normal"/>
    <w:pPr>
      <w:tabs>
        <w:tab w:val="center" w:pos="4252"/>
        <w:tab w:val="right" w:pos="8504"/>
      </w:tabs>
    </w:pPr>
  </w:style>
  <w:style w:type="character" w:customStyle="1" w:styleId="EncabezadoCar">
    <w:name w:val="Encabezado Car"/>
    <w:rPr>
      <w:w w:val="100"/>
      <w:position w:val="-1"/>
      <w:effect w:val="none"/>
      <w:vertAlign w:val="baseline"/>
      <w:cs w:val="0"/>
      <w:em w:val="none"/>
      <w:lang w:val="es-ES" w:eastAsia="es-ES"/>
    </w:rPr>
  </w:style>
  <w:style w:type="paragraph" w:customStyle="1" w:styleId="Prrafodelista1">
    <w:name w:val="Párrafo de lista1"/>
    <w:basedOn w:val="Normal"/>
    <w:pPr>
      <w:ind w:left="708"/>
    </w:pPr>
  </w:style>
  <w:style w:type="character" w:customStyle="1" w:styleId="Textoindependiente3Car">
    <w:name w:val="Texto independiente 3 Car"/>
    <w:rPr>
      <w:b/>
      <w:bCs/>
      <w:w w:val="100"/>
      <w:position w:val="-1"/>
      <w:sz w:val="22"/>
      <w:effect w:val="none"/>
      <w:vertAlign w:val="baseline"/>
      <w:cs w:val="0"/>
      <w:em w:val="none"/>
      <w:lang w:val="es-ES" w:eastAsia="es-ES"/>
    </w:rPr>
  </w:style>
  <w:style w:type="paragraph" w:customStyle="1" w:styleId="Textodeglobo1">
    <w:name w:val="Texto de globo1"/>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table" w:customStyle="1" w:styleId="Tablaconcuadrcula1">
    <w:name w:val="Tabla con cuadrícula1"/>
    <w:basedOn w:val="Tablanorm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1"/>
    <w:uiPriority w:val="99"/>
    <w:semiHidden/>
    <w:unhideWhenUsed/>
    <w:rsid w:val="00444DB7"/>
    <w:pPr>
      <w:spacing w:line="240" w:lineRule="auto"/>
    </w:pPr>
    <w:rPr>
      <w:rFonts w:ascii="Tahoma" w:hAnsi="Tahoma" w:cs="Tahoma"/>
      <w:sz w:val="16"/>
      <w:szCs w:val="16"/>
    </w:rPr>
  </w:style>
  <w:style w:type="character" w:customStyle="1" w:styleId="TextodegloboCar1">
    <w:name w:val="Texto de globo Car1"/>
    <w:basedOn w:val="Fuentedeprrafopredeter"/>
    <w:link w:val="Textodeglobo"/>
    <w:uiPriority w:val="99"/>
    <w:semiHidden/>
    <w:rsid w:val="00444DB7"/>
    <w:rPr>
      <w:rFonts w:ascii="Tahoma" w:hAnsi="Tahoma" w:cs="Tahoma"/>
      <w:position w:val="-1"/>
      <w:sz w:val="16"/>
      <w:szCs w:val="16"/>
      <w:lang w:eastAsia="es-ES"/>
    </w:rPr>
  </w:style>
  <w:style w:type="paragraph" w:styleId="Prrafodelista">
    <w:name w:val="List Paragraph"/>
    <w:basedOn w:val="Normal"/>
    <w:qFormat/>
    <w:rsid w:val="008F6061"/>
    <w:pPr>
      <w:ind w:left="720"/>
      <w:contextualSpacing/>
    </w:pPr>
    <w:rPr>
      <w:rFonts w:ascii="Arial" w:hAnsi="Arial"/>
    </w:rPr>
  </w:style>
  <w:style w:type="paragraph" w:styleId="NormalWeb">
    <w:name w:val="Normal (Web)"/>
    <w:basedOn w:val="Normal"/>
    <w:uiPriority w:val="99"/>
    <w:semiHidden/>
    <w:unhideWhenUsed/>
    <w:rsid w:val="008419ED"/>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n-US" w:bidi="ar-SA"/>
      </w:rPr>
    </w:rPrDefault>
    <w:pPrDefault>
      <w:pPr>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customStyle="1" w:styleId="Ttulo11">
    <w:name w:val="Título 11"/>
    <w:basedOn w:val="Normal"/>
    <w:next w:val="Normal"/>
    <w:pPr>
      <w:keepNext/>
      <w:jc w:val="center"/>
    </w:pPr>
    <w:rPr>
      <w:rFonts w:ascii="Century Schoolbook" w:hAnsi="Century Schoolbook"/>
      <w:b/>
      <w:sz w:val="28"/>
    </w:rPr>
  </w:style>
  <w:style w:type="paragraph" w:customStyle="1" w:styleId="Ttulo21">
    <w:name w:val="Título 21"/>
    <w:basedOn w:val="Normal"/>
    <w:next w:val="Normal"/>
    <w:pPr>
      <w:keepNext/>
      <w:pBdr>
        <w:top w:val="single" w:sz="4" w:space="1" w:color="auto"/>
        <w:bottom w:val="single" w:sz="4" w:space="1" w:color="auto"/>
      </w:pBdr>
      <w:ind w:right="566"/>
      <w:outlineLvl w:val="1"/>
    </w:pPr>
    <w:rPr>
      <w:rFonts w:ascii="Century Schoolbook" w:hAnsi="Century Schoolbook"/>
      <w:b/>
      <w:i/>
      <w:sz w:val="28"/>
    </w:rPr>
  </w:style>
  <w:style w:type="paragraph" w:customStyle="1" w:styleId="Ttulo31">
    <w:name w:val="Título 31"/>
    <w:basedOn w:val="Normal"/>
    <w:next w:val="Normal"/>
    <w:pPr>
      <w:keepNext/>
      <w:spacing w:before="400" w:line="240" w:lineRule="atLeast"/>
      <w:outlineLvl w:val="2"/>
    </w:pPr>
    <w:rPr>
      <w:rFonts w:ascii="Times" w:hAnsi="Times"/>
      <w:b/>
      <w:caps/>
      <w:sz w:val="22"/>
    </w:rPr>
  </w:style>
  <w:style w:type="paragraph" w:customStyle="1" w:styleId="Ttulo41">
    <w:name w:val="Título 41"/>
    <w:basedOn w:val="Normal"/>
    <w:next w:val="Normal"/>
    <w:pPr>
      <w:keepNext/>
      <w:autoSpaceDE w:val="0"/>
      <w:autoSpaceDN w:val="0"/>
      <w:adjustRightInd w:val="0"/>
      <w:outlineLvl w:val="3"/>
    </w:pPr>
    <w:rPr>
      <w:rFonts w:ascii="Arial" w:hAnsi="Arial" w:cs="Arial"/>
      <w:b/>
      <w:bCs/>
      <w:color w:val="CC00CC"/>
      <w:szCs w:val="28"/>
    </w:rPr>
  </w:style>
  <w:style w:type="paragraph" w:customStyle="1" w:styleId="Ttulo51">
    <w:name w:val="Título 51"/>
    <w:basedOn w:val="Normal"/>
    <w:next w:val="Normal"/>
    <w:pPr>
      <w:keepNext/>
      <w:autoSpaceDE w:val="0"/>
      <w:autoSpaceDN w:val="0"/>
      <w:adjustRightInd w:val="0"/>
      <w:jc w:val="center"/>
      <w:outlineLvl w:val="4"/>
    </w:pPr>
    <w:rPr>
      <w:rFonts w:ascii="Arial" w:hAnsi="Arial" w:cs="Arial"/>
      <w:b/>
      <w:bCs/>
      <w:color w:val="000000"/>
      <w:sz w:val="28"/>
      <w:szCs w:val="28"/>
    </w:rPr>
  </w:style>
  <w:style w:type="paragraph" w:customStyle="1" w:styleId="Ttulo61">
    <w:name w:val="Título 61"/>
    <w:basedOn w:val="Normal"/>
    <w:next w:val="Normal"/>
    <w:pPr>
      <w:keepNext/>
      <w:outlineLvl w:val="5"/>
    </w:pPr>
    <w:rPr>
      <w:sz w:val="24"/>
      <w:szCs w:val="48"/>
    </w:rPr>
  </w:style>
  <w:style w:type="paragraph" w:customStyle="1" w:styleId="Ttulo71">
    <w:name w:val="Título 71"/>
    <w:basedOn w:val="Normal"/>
    <w:next w:val="Normal"/>
    <w:pPr>
      <w:keepNext/>
      <w:jc w:val="both"/>
      <w:outlineLvl w:val="6"/>
    </w:pPr>
    <w:rPr>
      <w:b/>
      <w:bCs/>
      <w:sz w:val="22"/>
    </w:rPr>
  </w:style>
  <w:style w:type="character" w:customStyle="1" w:styleId="Fuentedeprrafopredeter1">
    <w:name w:val="Fuente de párrafo predeter.1"/>
    <w:rPr>
      <w:w w:val="100"/>
      <w:position w:val="-1"/>
      <w:effect w:val="none"/>
      <w:vertAlign w:val="baseline"/>
      <w:cs w:val="0"/>
      <w:em w:val="none"/>
    </w:rPr>
  </w:style>
  <w:style w:type="table" w:customStyle="1" w:styleId="Tablanormal1">
    <w:name w:val="Tabla normal1"/>
    <w:pPr>
      <w:suppressAutoHyphens/>
      <w:spacing w:line="1" w:lineRule="atLeast"/>
      <w:ind w:leftChars="-1" w:left="-1" w:hangingChars="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Sinlista1">
    <w:name w:val="Sin lista1"/>
  </w:style>
  <w:style w:type="paragraph" w:customStyle="1" w:styleId="Textonormal">
    <w:name w:val="Texto normal"/>
    <w:basedOn w:val="Normal"/>
    <w:pPr>
      <w:spacing w:before="240" w:line="240" w:lineRule="atLeast"/>
      <w:jc w:val="both"/>
    </w:pPr>
    <w:rPr>
      <w:sz w:val="22"/>
    </w:rPr>
  </w:style>
  <w:style w:type="paragraph" w:customStyle="1" w:styleId="Textoindependiente1">
    <w:name w:val="Texto independiente1"/>
    <w:basedOn w:val="Normal"/>
    <w:pPr>
      <w:jc w:val="both"/>
    </w:pPr>
    <w:rPr>
      <w:sz w:val="24"/>
    </w:rPr>
  </w:style>
  <w:style w:type="paragraph" w:customStyle="1" w:styleId="Epgrafe1">
    <w:name w:val="Epígrafe1"/>
    <w:basedOn w:val="Normal"/>
    <w:next w:val="Normal"/>
    <w:pPr>
      <w:spacing w:before="120" w:after="120"/>
    </w:pPr>
    <w:rPr>
      <w:b/>
    </w:rPr>
  </w:style>
  <w:style w:type="paragraph" w:customStyle="1" w:styleId="Textoindependiente21">
    <w:name w:val="Texto independiente 21"/>
    <w:basedOn w:val="Normal"/>
    <w:pPr>
      <w:spacing w:after="120"/>
      <w:jc w:val="both"/>
    </w:pPr>
  </w:style>
  <w:style w:type="character" w:customStyle="1" w:styleId="Refdecomentario1">
    <w:name w:val="Ref. de comentario1"/>
    <w:rPr>
      <w:w w:val="100"/>
      <w:position w:val="-1"/>
      <w:sz w:val="16"/>
      <w:effect w:val="none"/>
      <w:vertAlign w:val="baseline"/>
      <w:cs w:val="0"/>
      <w:em w:val="none"/>
    </w:rPr>
  </w:style>
  <w:style w:type="paragraph" w:customStyle="1" w:styleId="Texto">
    <w:name w:val="Texto"/>
    <w:basedOn w:val="Normal"/>
    <w:pPr>
      <w:spacing w:before="200" w:line="240" w:lineRule="atLeast"/>
      <w:ind w:firstLine="454"/>
      <w:jc w:val="both"/>
    </w:pPr>
    <w:rPr>
      <w:rFonts w:ascii="Times" w:hAnsi="Times"/>
      <w:sz w:val="22"/>
    </w:rPr>
  </w:style>
  <w:style w:type="paragraph" w:customStyle="1" w:styleId="Piedepgina1">
    <w:name w:val="Pie de página1"/>
    <w:basedOn w:val="Normal"/>
    <w:pPr>
      <w:tabs>
        <w:tab w:val="center" w:pos="4252"/>
        <w:tab w:val="right" w:pos="8504"/>
      </w:tabs>
    </w:pPr>
  </w:style>
  <w:style w:type="character" w:customStyle="1" w:styleId="Nmerodepgina1">
    <w:name w:val="Número de página1"/>
    <w:basedOn w:val="Fuentedeprrafopredeter1"/>
    <w:rPr>
      <w:w w:val="100"/>
      <w:position w:val="-1"/>
      <w:effect w:val="none"/>
      <w:vertAlign w:val="baseline"/>
      <w:cs w:val="0"/>
      <w:em w:val="none"/>
    </w:rPr>
  </w:style>
  <w:style w:type="paragraph" w:customStyle="1" w:styleId="Lista1">
    <w:name w:val="Lista1"/>
    <w:basedOn w:val="Normal"/>
    <w:pPr>
      <w:ind w:left="283" w:hanging="283"/>
    </w:pPr>
  </w:style>
  <w:style w:type="paragraph" w:customStyle="1" w:styleId="Listaconvietas1">
    <w:name w:val="Lista con viñetas1"/>
    <w:basedOn w:val="Normal"/>
    <w:pPr>
      <w:numPr>
        <w:numId w:val="1"/>
      </w:numPr>
      <w:ind w:leftChars="0" w:left="0" w:firstLineChars="0" w:firstLine="0"/>
    </w:pPr>
  </w:style>
  <w:style w:type="paragraph" w:customStyle="1" w:styleId="Textoindependiente31">
    <w:name w:val="Texto independiente 31"/>
    <w:basedOn w:val="Normal"/>
    <w:pPr>
      <w:jc w:val="both"/>
    </w:pPr>
    <w:rPr>
      <w:b/>
      <w:bCs/>
      <w:sz w:val="22"/>
    </w:rPr>
  </w:style>
  <w:style w:type="paragraph" w:customStyle="1" w:styleId="Encabezado1">
    <w:name w:val="Encabezado1"/>
    <w:basedOn w:val="Normal"/>
    <w:pPr>
      <w:tabs>
        <w:tab w:val="center" w:pos="4252"/>
        <w:tab w:val="right" w:pos="8504"/>
      </w:tabs>
    </w:pPr>
  </w:style>
  <w:style w:type="character" w:customStyle="1" w:styleId="EncabezadoCar">
    <w:name w:val="Encabezado Car"/>
    <w:rPr>
      <w:w w:val="100"/>
      <w:position w:val="-1"/>
      <w:effect w:val="none"/>
      <w:vertAlign w:val="baseline"/>
      <w:cs w:val="0"/>
      <w:em w:val="none"/>
      <w:lang w:val="es-ES" w:eastAsia="es-ES"/>
    </w:rPr>
  </w:style>
  <w:style w:type="paragraph" w:customStyle="1" w:styleId="Prrafodelista1">
    <w:name w:val="Párrafo de lista1"/>
    <w:basedOn w:val="Normal"/>
    <w:pPr>
      <w:ind w:left="708"/>
    </w:pPr>
  </w:style>
  <w:style w:type="character" w:customStyle="1" w:styleId="Textoindependiente3Car">
    <w:name w:val="Texto independiente 3 Car"/>
    <w:rPr>
      <w:b/>
      <w:bCs/>
      <w:w w:val="100"/>
      <w:position w:val="-1"/>
      <w:sz w:val="22"/>
      <w:effect w:val="none"/>
      <w:vertAlign w:val="baseline"/>
      <w:cs w:val="0"/>
      <w:em w:val="none"/>
      <w:lang w:val="es-ES" w:eastAsia="es-ES"/>
    </w:rPr>
  </w:style>
  <w:style w:type="paragraph" w:customStyle="1" w:styleId="Textodeglobo1">
    <w:name w:val="Texto de globo1"/>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table" w:customStyle="1" w:styleId="Tablaconcuadrcula1">
    <w:name w:val="Tabla con cuadrícula1"/>
    <w:basedOn w:val="Tablanorm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1"/>
    <w:uiPriority w:val="99"/>
    <w:semiHidden/>
    <w:unhideWhenUsed/>
    <w:rsid w:val="00444DB7"/>
    <w:pPr>
      <w:spacing w:line="240" w:lineRule="auto"/>
    </w:pPr>
    <w:rPr>
      <w:rFonts w:ascii="Tahoma" w:hAnsi="Tahoma" w:cs="Tahoma"/>
      <w:sz w:val="16"/>
      <w:szCs w:val="16"/>
    </w:rPr>
  </w:style>
  <w:style w:type="character" w:customStyle="1" w:styleId="TextodegloboCar1">
    <w:name w:val="Texto de globo Car1"/>
    <w:basedOn w:val="Fuentedeprrafopredeter"/>
    <w:link w:val="Textodeglobo"/>
    <w:uiPriority w:val="99"/>
    <w:semiHidden/>
    <w:rsid w:val="00444DB7"/>
    <w:rPr>
      <w:rFonts w:ascii="Tahoma" w:hAnsi="Tahoma" w:cs="Tahoma"/>
      <w:position w:val="-1"/>
      <w:sz w:val="16"/>
      <w:szCs w:val="16"/>
      <w:lang w:eastAsia="es-ES"/>
    </w:rPr>
  </w:style>
  <w:style w:type="paragraph" w:styleId="Prrafodelista">
    <w:name w:val="List Paragraph"/>
    <w:basedOn w:val="Normal"/>
    <w:qFormat/>
    <w:rsid w:val="008F6061"/>
    <w:pPr>
      <w:ind w:left="720"/>
      <w:contextualSpacing/>
    </w:pPr>
    <w:rPr>
      <w:rFonts w:ascii="Arial" w:hAnsi="Arial"/>
    </w:rPr>
  </w:style>
  <w:style w:type="paragraph" w:styleId="NormalWeb">
    <w:name w:val="Normal (Web)"/>
    <w:basedOn w:val="Normal"/>
    <w:uiPriority w:val="99"/>
    <w:semiHidden/>
    <w:unhideWhenUsed/>
    <w:rsid w:val="008419ED"/>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67VaQ7W+2bS5kjekgRUsAZahFg==">CgMxLjA4AHIhMTM2cWVVN3VvUmRoblc3akNkNW1ZUmktLTNXWm14aW1V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1543</Words>
  <Characters>8490</Characters>
  <Application>Microsoft Office Word</Application>
  <DocSecurity>0</DocSecurity>
  <Lines>70</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Carralbal</dc:creator>
  <cp:lastModifiedBy>Julio</cp:lastModifiedBy>
  <cp:revision>2</cp:revision>
  <dcterms:created xsi:type="dcterms:W3CDTF">2026-08-30T15:40:00Z</dcterms:created>
  <dcterms:modified xsi:type="dcterms:W3CDTF">2026-08-30T15:40:00Z</dcterms:modified>
</cp:coreProperties>
</file>