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8BC0BD3" w14:textId="1A57BCEE" w:rsidR="003D1D12" w:rsidRPr="003D1D12" w:rsidRDefault="003D1D12" w:rsidP="2479F284">
            <w:pPr>
              <w:rPr>
                <w:rFonts w:eastAsiaTheme="majorEastAsia"/>
                <w:b/>
                <w:bCs/>
                <w:color w:val="000000" w:themeColor="text1"/>
                <w:sz w:val="24"/>
                <w:szCs w:val="24"/>
              </w:rPr>
            </w:pPr>
            <w:r w:rsidRPr="003D1D12">
              <w:rPr>
                <w:rFonts w:eastAsiaTheme="majorEastAsia"/>
                <w:b/>
                <w:bCs/>
                <w:color w:val="000000" w:themeColor="text1"/>
                <w:sz w:val="24"/>
                <w:szCs w:val="24"/>
              </w:rPr>
              <w:t>Las asignaturas que más me gustaron son las enfocadas en Análisis y Desarrollo de Modelos de Datos (Modelamiento, Consulta y Programación de Base de Datos). Me motivó mucho aprender a estructurar información y manipular datos usando SQL para resolver problemas organizacionales. Entender cómo los datos bien modelados ayudan a tomar mejores decisiones.</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2C75ED00" w:rsidR="4A61007E" w:rsidRPr="003D1D12" w:rsidRDefault="003D1D12" w:rsidP="2479F284">
            <w:pPr>
              <w:rPr>
                <w:rFonts w:eastAsiaTheme="majorEastAsia"/>
                <w:b/>
                <w:bCs/>
                <w:color w:val="000000" w:themeColor="text1"/>
                <w:sz w:val="24"/>
                <w:szCs w:val="24"/>
              </w:rPr>
            </w:pPr>
            <w:r w:rsidRPr="003D1D12">
              <w:rPr>
                <w:rFonts w:eastAsiaTheme="majorEastAsia"/>
                <w:b/>
                <w:bCs/>
                <w:color w:val="000000" w:themeColor="text1"/>
                <w:sz w:val="24"/>
                <w:szCs w:val="24"/>
              </w:rPr>
              <w:t>Sí, totalmente. Tienen un valor clave porque respaldan de forma concreta las competencias adquiridas en</w:t>
            </w:r>
            <w:r w:rsidRPr="003D1D12">
              <w:rPr>
                <w:rFonts w:eastAsiaTheme="majorEastAsia"/>
                <w:b/>
                <w:bCs/>
                <w:color w:val="000000" w:themeColor="text1"/>
                <w:sz w:val="24"/>
                <w:szCs w:val="24"/>
              </w:rPr>
              <w:t xml:space="preserve"> clases</w:t>
            </w:r>
            <w:r w:rsidRPr="003D1D12">
              <w:rPr>
                <w:rFonts w:eastAsiaTheme="majorEastAsia"/>
                <w:b/>
                <w:bCs/>
                <w:color w:val="000000" w:themeColor="text1"/>
                <w:sz w:val="24"/>
                <w:szCs w:val="24"/>
              </w:rPr>
              <w:t>. Para quienes estamos en el último año, certificar habilidades específicas en modelamiento de datos o desarrollo de software le da un peso real a nuestro perfil, lo cual facilita bastante la búsqueda de la práctica profesional y</w:t>
            </w:r>
            <w:r>
              <w:rPr>
                <w:rFonts w:eastAsiaTheme="majorEastAsia"/>
                <w:b/>
                <w:bCs/>
                <w:color w:val="000000" w:themeColor="text1"/>
                <w:sz w:val="24"/>
                <w:szCs w:val="24"/>
              </w:rPr>
              <w:t xml:space="preserve"> en el </w:t>
            </w:r>
            <w:r w:rsidR="00D57980">
              <w:rPr>
                <w:rFonts w:eastAsiaTheme="majorEastAsia"/>
                <w:b/>
                <w:bCs/>
                <w:color w:val="000000" w:themeColor="text1"/>
                <w:sz w:val="24"/>
                <w:szCs w:val="24"/>
              </w:rPr>
              <w:t>área</w:t>
            </w:r>
            <w:r w:rsidRPr="003D1D12">
              <w:rPr>
                <w:rFonts w:eastAsiaTheme="majorEastAsia"/>
                <w:b/>
                <w:bCs/>
                <w:color w:val="000000" w:themeColor="text1"/>
                <w:sz w:val="24"/>
                <w:szCs w:val="24"/>
              </w:rPr>
              <w:t xml:space="preserve"> laboral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D1D1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B346A6C" w14:textId="27464020" w:rsidR="003D1D12" w:rsidRDefault="003D1D12" w:rsidP="003D1D12">
            <w:pPr>
              <w:pStyle w:val="Prrafodelista"/>
              <w:tabs>
                <w:tab w:val="left" w:pos="454"/>
              </w:tabs>
              <w:ind w:left="454"/>
              <w:jc w:val="both"/>
              <w:rPr>
                <w:rFonts w:eastAsiaTheme="majorEastAsia"/>
                <w:b/>
                <w:bCs/>
                <w:color w:val="000000" w:themeColor="text1"/>
                <w:sz w:val="24"/>
                <w:szCs w:val="24"/>
              </w:rPr>
            </w:pPr>
            <w:r w:rsidRPr="003D1D12">
              <w:rPr>
                <w:rFonts w:eastAsiaTheme="majorEastAsia"/>
                <w:b/>
                <w:bCs/>
                <w:color w:val="000000" w:themeColor="text1"/>
                <w:sz w:val="24"/>
                <w:szCs w:val="24"/>
              </w:rPr>
              <w:t>Mi fortaleza principal está en la línea de Análisis y Desarrollo de Modelos de Datos. Me siento muy cómodo diseñando modelos, creando tablas, definiendo relaciones y construyendo consultas complejas en SQL.</w:t>
            </w:r>
          </w:p>
          <w:p w14:paraId="09462224" w14:textId="77777777" w:rsidR="003D1D12" w:rsidRDefault="003D1D12" w:rsidP="003D1D12">
            <w:pPr>
              <w:pStyle w:val="Prrafodelista"/>
              <w:tabs>
                <w:tab w:val="left" w:pos="454"/>
              </w:tabs>
              <w:ind w:left="454"/>
              <w:jc w:val="both"/>
              <w:rPr>
                <w:rFonts w:eastAsiaTheme="majorEastAsia"/>
                <w:b/>
                <w:bCs/>
                <w:color w:val="000000" w:themeColor="text1"/>
                <w:sz w:val="24"/>
                <w:szCs w:val="24"/>
              </w:rPr>
            </w:pPr>
          </w:p>
          <w:p w14:paraId="644495D5" w14:textId="77777777" w:rsidR="003D1D12" w:rsidRPr="003D1D12" w:rsidRDefault="003D1D12" w:rsidP="003D1D12">
            <w:pPr>
              <w:pStyle w:val="Prrafodelista"/>
              <w:numPr>
                <w:ilvl w:val="0"/>
                <w:numId w:val="41"/>
              </w:numPr>
              <w:tabs>
                <w:tab w:val="left" w:pos="454"/>
              </w:tabs>
              <w:rPr>
                <w:rFonts w:eastAsiaTheme="majorEastAsia"/>
                <w:b/>
                <w:bCs/>
                <w:color w:val="000000" w:themeColor="text1"/>
                <w:sz w:val="24"/>
                <w:szCs w:val="24"/>
                <w:highlight w:val="green"/>
              </w:rPr>
            </w:pPr>
            <w:r w:rsidRPr="003D1D12">
              <w:rPr>
                <w:rFonts w:eastAsiaTheme="majorEastAsia"/>
                <w:b/>
                <w:bCs/>
                <w:color w:val="000000" w:themeColor="text1"/>
                <w:sz w:val="24"/>
                <w:szCs w:val="24"/>
                <w:highlight w:val="green"/>
              </w:rPr>
              <w:t>Diseñar y generar soluciones que permitan resolver los requerimientos de información en el contexto de las organizaciones, considerando bases de datos relacionales y no relacionales.</w:t>
            </w:r>
          </w:p>
          <w:p w14:paraId="4C7DCF95" w14:textId="77777777" w:rsidR="003D1D12" w:rsidRPr="003D1D12" w:rsidRDefault="003D1D12" w:rsidP="003D1D12">
            <w:pPr>
              <w:pStyle w:val="Prrafodelista"/>
              <w:tabs>
                <w:tab w:val="left" w:pos="454"/>
              </w:tabs>
              <w:rPr>
                <w:rFonts w:eastAsiaTheme="majorEastAsia"/>
                <w:b/>
                <w:bCs/>
                <w:color w:val="000000" w:themeColor="text1"/>
                <w:sz w:val="24"/>
                <w:szCs w:val="24"/>
                <w:highlight w:val="green"/>
              </w:rPr>
            </w:pPr>
          </w:p>
          <w:p w14:paraId="3634FD72" w14:textId="77777777" w:rsidR="003D1D12" w:rsidRPr="003D1D12" w:rsidRDefault="003D1D12" w:rsidP="003D1D12">
            <w:pPr>
              <w:pStyle w:val="Prrafodelista"/>
              <w:numPr>
                <w:ilvl w:val="0"/>
                <w:numId w:val="41"/>
              </w:numPr>
              <w:tabs>
                <w:tab w:val="left" w:pos="454"/>
              </w:tabs>
              <w:rPr>
                <w:rFonts w:eastAsiaTheme="majorEastAsia"/>
                <w:b/>
                <w:bCs/>
                <w:color w:val="000000" w:themeColor="text1"/>
                <w:sz w:val="24"/>
                <w:szCs w:val="24"/>
                <w:highlight w:val="green"/>
              </w:rPr>
            </w:pPr>
            <w:r w:rsidRPr="003D1D12">
              <w:rPr>
                <w:rFonts w:eastAsiaTheme="majorEastAsia"/>
                <w:b/>
                <w:bCs/>
                <w:color w:val="000000" w:themeColor="text1"/>
                <w:sz w:val="24"/>
                <w:szCs w:val="24"/>
                <w:highlight w:val="green"/>
              </w:rPr>
              <w:t>Diseñar y adaptar los procesos de ingeniería de requisitos, a través del uso de metodologías de vanguardia y estándares de la industria, para el desarrollo de soluciones TI complejas, innovadoras y de calidad.</w:t>
            </w:r>
          </w:p>
          <w:p w14:paraId="42322958" w14:textId="77777777" w:rsidR="003D1D12" w:rsidRPr="003D1D12" w:rsidRDefault="003D1D12" w:rsidP="003D1D12">
            <w:pPr>
              <w:pStyle w:val="Prrafodelista"/>
              <w:rPr>
                <w:rFonts w:eastAsiaTheme="majorEastAsia"/>
                <w:b/>
                <w:bCs/>
                <w:color w:val="000000" w:themeColor="text1"/>
                <w:sz w:val="24"/>
                <w:szCs w:val="24"/>
                <w:highlight w:val="green"/>
              </w:rPr>
            </w:pPr>
          </w:p>
          <w:p w14:paraId="1113DDD7" w14:textId="77777777" w:rsidR="003D1D12" w:rsidRPr="003D1D12" w:rsidRDefault="003D1D12" w:rsidP="003D1D12">
            <w:pPr>
              <w:pStyle w:val="Prrafodelista"/>
              <w:tabs>
                <w:tab w:val="left" w:pos="454"/>
              </w:tabs>
              <w:rPr>
                <w:rFonts w:eastAsiaTheme="majorEastAsia"/>
                <w:b/>
                <w:bCs/>
                <w:color w:val="000000" w:themeColor="text1"/>
                <w:sz w:val="24"/>
                <w:szCs w:val="24"/>
                <w:highlight w:val="green"/>
              </w:rPr>
            </w:pPr>
          </w:p>
          <w:p w14:paraId="29EBDBED" w14:textId="77777777" w:rsidR="003D1D12" w:rsidRPr="003D1D12" w:rsidRDefault="003D1D12" w:rsidP="003D1D12">
            <w:pPr>
              <w:pStyle w:val="Prrafodelista"/>
              <w:numPr>
                <w:ilvl w:val="0"/>
                <w:numId w:val="41"/>
              </w:numPr>
              <w:tabs>
                <w:tab w:val="left" w:pos="454"/>
              </w:tabs>
              <w:rPr>
                <w:rFonts w:eastAsiaTheme="majorEastAsia"/>
                <w:b/>
                <w:bCs/>
                <w:color w:val="000000" w:themeColor="text1"/>
                <w:sz w:val="24"/>
                <w:szCs w:val="24"/>
                <w:highlight w:val="green"/>
              </w:rPr>
            </w:pPr>
            <w:r w:rsidRPr="003D1D12">
              <w:rPr>
                <w:rFonts w:eastAsiaTheme="majorEastAsia"/>
                <w:b/>
                <w:bCs/>
                <w:color w:val="000000" w:themeColor="text1"/>
                <w:sz w:val="24"/>
                <w:szCs w:val="24"/>
                <w:highlight w:val="green"/>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299EED70" w14:textId="77777777" w:rsidR="003D1D12" w:rsidRPr="003D1D12" w:rsidRDefault="003D1D12" w:rsidP="003D1D12">
            <w:pPr>
              <w:pStyle w:val="Prrafodelista"/>
              <w:tabs>
                <w:tab w:val="left" w:pos="454"/>
              </w:tabs>
              <w:rPr>
                <w:rFonts w:eastAsiaTheme="majorEastAsia"/>
                <w:b/>
                <w:bCs/>
                <w:color w:val="000000" w:themeColor="text1"/>
                <w:sz w:val="24"/>
                <w:szCs w:val="24"/>
              </w:rPr>
            </w:pPr>
          </w:p>
          <w:p w14:paraId="5860E0F2" w14:textId="77777777" w:rsidR="003D1D12" w:rsidRPr="003D1D12" w:rsidRDefault="003D1D12" w:rsidP="003D1D12">
            <w:pPr>
              <w:pStyle w:val="Prrafodelista"/>
              <w:numPr>
                <w:ilvl w:val="0"/>
                <w:numId w:val="41"/>
              </w:numPr>
              <w:tabs>
                <w:tab w:val="left" w:pos="454"/>
              </w:tabs>
              <w:rPr>
                <w:rFonts w:eastAsiaTheme="majorEastAsia"/>
                <w:b/>
                <w:bCs/>
                <w:color w:val="000000" w:themeColor="text1"/>
                <w:sz w:val="24"/>
                <w:szCs w:val="24"/>
                <w:highlight w:val="red"/>
              </w:rPr>
            </w:pPr>
            <w:r w:rsidRPr="003D1D12">
              <w:rPr>
                <w:rFonts w:eastAsiaTheme="majorEastAsia"/>
                <w:b/>
                <w:bCs/>
                <w:color w:val="000000" w:themeColor="text1"/>
                <w:sz w:val="24"/>
                <w:szCs w:val="24"/>
                <w:highlight w:val="red"/>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4EDE0E7E" w14:textId="77777777" w:rsidR="003D1D12" w:rsidRPr="003D1D12" w:rsidRDefault="003D1D12" w:rsidP="003D1D12">
            <w:pPr>
              <w:pStyle w:val="Prrafodelista"/>
              <w:rPr>
                <w:rFonts w:eastAsiaTheme="majorEastAsia"/>
                <w:b/>
                <w:bCs/>
                <w:color w:val="000000" w:themeColor="text1"/>
                <w:sz w:val="24"/>
                <w:szCs w:val="24"/>
              </w:rPr>
            </w:pPr>
          </w:p>
          <w:p w14:paraId="2FB50719" w14:textId="77777777" w:rsidR="003D1D12" w:rsidRPr="003D1D12" w:rsidRDefault="003D1D12" w:rsidP="003D1D12">
            <w:pPr>
              <w:pStyle w:val="Prrafodelista"/>
              <w:tabs>
                <w:tab w:val="left" w:pos="454"/>
              </w:tabs>
              <w:rPr>
                <w:rFonts w:eastAsiaTheme="majorEastAsia"/>
                <w:b/>
                <w:bCs/>
                <w:color w:val="000000" w:themeColor="text1"/>
                <w:sz w:val="24"/>
                <w:szCs w:val="24"/>
              </w:rPr>
            </w:pPr>
          </w:p>
          <w:p w14:paraId="17A2998E" w14:textId="77777777" w:rsidR="003D1D12" w:rsidRPr="003D1D12" w:rsidRDefault="003D1D12" w:rsidP="003D1D12">
            <w:pPr>
              <w:pStyle w:val="Prrafodelista"/>
              <w:numPr>
                <w:ilvl w:val="0"/>
                <w:numId w:val="41"/>
              </w:numPr>
              <w:tabs>
                <w:tab w:val="left" w:pos="454"/>
              </w:tabs>
              <w:rPr>
                <w:rFonts w:eastAsiaTheme="majorEastAsia"/>
                <w:b/>
                <w:bCs/>
                <w:color w:val="000000" w:themeColor="text1"/>
                <w:sz w:val="24"/>
                <w:szCs w:val="24"/>
                <w:highlight w:val="green"/>
              </w:rPr>
            </w:pPr>
            <w:r w:rsidRPr="003D1D12">
              <w:rPr>
                <w:rFonts w:eastAsiaTheme="majorEastAsia"/>
                <w:b/>
                <w:bCs/>
                <w:color w:val="000000" w:themeColor="text1"/>
                <w:sz w:val="24"/>
                <w:szCs w:val="24"/>
                <w:highlight w:val="green"/>
              </w:rPr>
              <w:t>Desarrollar proyectos de software innovadores para plataformas y dispositivos móviles, por medio de marcos de trabajo, herramientas de desarrollo, lenguajes de programación y buenas prácticas de la industria del desarrollo de software.</w:t>
            </w:r>
          </w:p>
          <w:p w14:paraId="0FAE6965" w14:textId="77777777" w:rsidR="003D1D12" w:rsidRPr="003D1D12" w:rsidRDefault="003D1D12" w:rsidP="003D1D12">
            <w:pPr>
              <w:pStyle w:val="Prrafodelista"/>
              <w:tabs>
                <w:tab w:val="left" w:pos="454"/>
              </w:tabs>
              <w:ind w:left="454"/>
              <w:jc w:val="both"/>
              <w:rPr>
                <w:rFonts w:eastAsiaTheme="majorEastAsia"/>
                <w:b/>
                <w:bCs/>
                <w:color w:val="000000" w:themeColor="text1"/>
                <w:sz w:val="24"/>
                <w:szCs w:val="24"/>
              </w:rPr>
            </w:pPr>
          </w:p>
          <w:p w14:paraId="22D4BD24" w14:textId="2A0CD22C" w:rsidR="002C4FB7" w:rsidRPr="003D1D12" w:rsidRDefault="002C4FB7" w:rsidP="2479F284">
            <w:pPr>
              <w:tabs>
                <w:tab w:val="left" w:pos="454"/>
              </w:tabs>
              <w:jc w:val="both"/>
              <w:rPr>
                <w:rFonts w:eastAsiaTheme="majorEastAsia"/>
                <w:b/>
                <w:bCs/>
                <w:color w:val="000000" w:themeColor="text1"/>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DE1179A" w:rsidR="06340B72" w:rsidRDefault="003D1D12" w:rsidP="2479F284">
            <w:pPr>
              <w:tabs>
                <w:tab w:val="left" w:pos="454"/>
              </w:tabs>
              <w:jc w:val="both"/>
              <w:rPr>
                <w:rFonts w:eastAsiaTheme="majorEastAsia"/>
                <w:color w:val="767171" w:themeColor="background2" w:themeShade="80"/>
                <w:sz w:val="24"/>
                <w:szCs w:val="24"/>
              </w:rPr>
            </w:pPr>
            <w:r w:rsidRPr="003D1D12">
              <w:rPr>
                <w:rFonts w:eastAsiaTheme="majorEastAsia"/>
                <w:b/>
                <w:bCs/>
                <w:color w:val="000000" w:themeColor="text1"/>
                <w:sz w:val="24"/>
                <w:szCs w:val="24"/>
              </w:rPr>
              <w:t xml:space="preserve">Mis intereses están en el desarrollo de software y la gestión de datos. Me </w:t>
            </w:r>
            <w:r>
              <w:rPr>
                <w:rFonts w:eastAsiaTheme="majorEastAsia"/>
                <w:b/>
                <w:bCs/>
                <w:color w:val="000000" w:themeColor="text1"/>
                <w:sz w:val="24"/>
                <w:szCs w:val="24"/>
              </w:rPr>
              <w:t xml:space="preserve">gusta </w:t>
            </w:r>
            <w:r w:rsidRPr="003D1D12">
              <w:rPr>
                <w:rFonts w:eastAsiaTheme="majorEastAsia"/>
                <w:b/>
                <w:bCs/>
                <w:color w:val="000000" w:themeColor="text1"/>
                <w:sz w:val="24"/>
                <w:szCs w:val="24"/>
              </w:rPr>
              <w:t xml:space="preserve">la idea de construir aplicaciones funcionales y combinar la lógica del desarrollo </w:t>
            </w:r>
            <w:r w:rsidR="00D57980" w:rsidRPr="003D1D12">
              <w:rPr>
                <w:rFonts w:eastAsiaTheme="majorEastAsia"/>
                <w:b/>
                <w:bCs/>
                <w:color w:val="000000" w:themeColor="text1"/>
                <w:sz w:val="24"/>
                <w:szCs w:val="24"/>
              </w:rPr>
              <w:t>web con</w:t>
            </w:r>
            <w:r w:rsidRPr="003D1D12">
              <w:rPr>
                <w:rFonts w:eastAsiaTheme="majorEastAsia"/>
                <w:b/>
                <w:bCs/>
                <w:color w:val="000000" w:themeColor="text1"/>
                <w:sz w:val="24"/>
                <w:szCs w:val="24"/>
              </w:rPr>
              <w:t xml:space="preserve"> la estructura sólida de las bases de datos para resolver necesidades reales</w:t>
            </w:r>
            <w:r w:rsidRPr="003D1D12">
              <w:rPr>
                <w:rFonts w:eastAsiaTheme="majorEastAsia"/>
                <w:color w:val="767171" w:themeColor="background2" w:themeShade="80"/>
                <w:sz w:val="24"/>
                <w:szCs w:val="24"/>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D1D1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85F2628" w14:textId="05ADDD7B" w:rsidR="003D1D12" w:rsidRPr="003D1D12" w:rsidRDefault="003D1D12" w:rsidP="003D1D12">
            <w:pPr>
              <w:pStyle w:val="Prrafodelista"/>
              <w:tabs>
                <w:tab w:val="left" w:pos="454"/>
              </w:tabs>
              <w:ind w:left="454"/>
              <w:jc w:val="both"/>
              <w:rPr>
                <w:rFonts w:eastAsiaTheme="majorEastAsia"/>
                <w:b/>
                <w:bCs/>
                <w:color w:val="000000" w:themeColor="text1"/>
                <w:sz w:val="24"/>
                <w:szCs w:val="24"/>
              </w:rPr>
            </w:pPr>
            <w:r w:rsidRPr="003D1D12">
              <w:rPr>
                <w:rFonts w:eastAsiaTheme="majorEastAsia"/>
                <w:b/>
                <w:bCs/>
                <w:color w:val="000000" w:themeColor="text1"/>
                <w:sz w:val="24"/>
                <w:szCs w:val="24"/>
              </w:rPr>
              <w:t xml:space="preserve">Se relacionan directamente con el diseño de modelos de datos y la programación de software en distintas plataformas. Siento que debo fortalecer el desarrollo de soluciones completas y su arquitectura, trabajando en proyectos integrales para </w:t>
            </w:r>
            <w:r w:rsidR="00D57980" w:rsidRPr="003D1D12">
              <w:rPr>
                <w:rFonts w:eastAsiaTheme="majorEastAsia"/>
                <w:b/>
                <w:bCs/>
                <w:color w:val="000000" w:themeColor="text1"/>
                <w:sz w:val="24"/>
                <w:szCs w:val="24"/>
              </w:rPr>
              <w:t xml:space="preserve">adquirir </w:t>
            </w:r>
            <w:r w:rsidR="00D57980">
              <w:rPr>
                <w:rFonts w:eastAsiaTheme="majorEastAsia"/>
                <w:b/>
                <w:bCs/>
                <w:color w:val="000000" w:themeColor="text1"/>
                <w:sz w:val="24"/>
                <w:szCs w:val="24"/>
              </w:rPr>
              <w:t>el</w:t>
            </w:r>
            <w:r>
              <w:rPr>
                <w:rFonts w:eastAsiaTheme="majorEastAsia"/>
                <w:b/>
                <w:bCs/>
                <w:color w:val="000000" w:themeColor="text1"/>
                <w:sz w:val="24"/>
                <w:szCs w:val="24"/>
              </w:rPr>
              <w:t xml:space="preserve"> aprendizaje </w:t>
            </w:r>
            <w:r w:rsidRPr="003D1D12">
              <w:rPr>
                <w:rFonts w:eastAsiaTheme="majorEastAsia"/>
                <w:b/>
                <w:bCs/>
                <w:color w:val="000000" w:themeColor="text1"/>
                <w:sz w:val="24"/>
                <w:szCs w:val="24"/>
              </w:rPr>
              <w:t>técnica que exige el mercado.</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D8950C3" w:rsidR="002C4FB7" w:rsidRPr="003D1D12" w:rsidRDefault="003D1D12" w:rsidP="2479F284">
            <w:pPr>
              <w:tabs>
                <w:tab w:val="left" w:pos="454"/>
              </w:tabs>
              <w:jc w:val="both"/>
              <w:rPr>
                <w:rFonts w:eastAsiaTheme="majorEastAsia"/>
                <w:b/>
                <w:bCs/>
                <w:color w:val="000000" w:themeColor="text1"/>
                <w:sz w:val="24"/>
                <w:szCs w:val="24"/>
              </w:rPr>
            </w:pPr>
            <w:r w:rsidRPr="003D1D12">
              <w:rPr>
                <w:rFonts w:eastAsiaTheme="majorEastAsia"/>
                <w:b/>
                <w:bCs/>
                <w:color w:val="000000" w:themeColor="text1"/>
                <w:sz w:val="24"/>
                <w:szCs w:val="24"/>
              </w:rPr>
              <w:t>En 5 años me imagino trabajando como desarrollador de software, participando en proyectos donde combine arquitectura de sistemas e integración de datos. A futuro, me gustaría emprender y liderar mi propia empresa de software para crear herramientas útiles para personas y organizaciones</w:t>
            </w:r>
            <w:r>
              <w:rPr>
                <w:rFonts w:eastAsiaTheme="majorEastAsia"/>
                <w:b/>
                <w:bCs/>
                <w:color w:val="000000" w:themeColor="text1"/>
                <w:sz w:val="24"/>
                <w:szCs w:val="24"/>
              </w:rPr>
              <w:t xml:space="preserve"> y sistemas logísticos más que nada</w:t>
            </w:r>
            <w:r w:rsidRPr="003D1D12">
              <w:rPr>
                <w:rFonts w:eastAsiaTheme="majorEastAsia"/>
                <w:b/>
                <w:bCs/>
                <w:color w:val="000000" w:themeColor="text1"/>
                <w:sz w:val="24"/>
                <w:szCs w:val="24"/>
              </w:rPr>
              <w:t>.</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D5798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Los Proyectos APT que ya habías diseñado como plan de trabajo en el curso anterior, ¿se relacionan con tus proyecciones profesionales actuales? ¿cuál se relaciona más? ¿Requiere ajuste?</w:t>
            </w:r>
          </w:p>
          <w:p w14:paraId="538269A2" w14:textId="20D09388" w:rsidR="00D57980" w:rsidRPr="00D57980" w:rsidRDefault="00D57980" w:rsidP="2479F284">
            <w:pPr>
              <w:pStyle w:val="Prrafodelista"/>
              <w:numPr>
                <w:ilvl w:val="0"/>
                <w:numId w:val="12"/>
              </w:numPr>
              <w:tabs>
                <w:tab w:val="left" w:pos="454"/>
              </w:tabs>
              <w:ind w:left="454" w:hanging="283"/>
              <w:jc w:val="both"/>
              <w:rPr>
                <w:rFonts w:eastAsiaTheme="majorEastAsia"/>
                <w:b/>
                <w:bCs/>
                <w:color w:val="000000" w:themeColor="text1"/>
                <w:sz w:val="24"/>
                <w:szCs w:val="24"/>
              </w:rPr>
            </w:pPr>
            <w:r w:rsidRPr="00D57980">
              <w:rPr>
                <w:rFonts w:eastAsiaTheme="majorEastAsia"/>
                <w:b/>
                <w:bCs/>
                <w:color w:val="000000" w:themeColor="text1"/>
                <w:sz w:val="24"/>
                <w:szCs w:val="24"/>
              </w:rPr>
              <w:t xml:space="preserve">Sí, se relaciona directamente el proyecto </w:t>
            </w:r>
            <w:proofErr w:type="spellStart"/>
            <w:r w:rsidRPr="00D57980">
              <w:rPr>
                <w:rFonts w:eastAsiaTheme="majorEastAsia"/>
                <w:b/>
                <w:bCs/>
                <w:color w:val="000000" w:themeColor="text1"/>
                <w:sz w:val="24"/>
                <w:szCs w:val="24"/>
              </w:rPr>
              <w:t>EntiendeIA</w:t>
            </w:r>
            <w:proofErr w:type="spellEnd"/>
            <w:r w:rsidRPr="00D57980">
              <w:rPr>
                <w:rFonts w:eastAsiaTheme="majorEastAsia"/>
                <w:b/>
                <w:bCs/>
                <w:color w:val="000000" w:themeColor="text1"/>
                <w:sz w:val="24"/>
                <w:szCs w:val="24"/>
              </w:rPr>
              <w:t xml:space="preserve"> (una aplicación con agentes de IA para automatizar tareas operativas de trabajadores). Este proyecto me permite aplicar de forma práctica mis competencias en Programación y Desarrollo (web/móvil e integración de plataformas) junto con la gestión de información en Bases de Datos. Solo requiere pequeños ajustes en el alcance técnico para asegurar una integración adecuada con los modelos de datos y la IA</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C7DA" w14:textId="77777777" w:rsidR="00797F5E" w:rsidRDefault="00797F5E" w:rsidP="00DF38AE">
      <w:pPr>
        <w:spacing w:after="0" w:line="240" w:lineRule="auto"/>
      </w:pPr>
      <w:r>
        <w:separator/>
      </w:r>
    </w:p>
  </w:endnote>
  <w:endnote w:type="continuationSeparator" w:id="0">
    <w:p w14:paraId="67BE5CAD" w14:textId="77777777" w:rsidR="00797F5E" w:rsidRDefault="00797F5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BE69" w14:textId="77777777" w:rsidR="00797F5E" w:rsidRDefault="00797F5E" w:rsidP="00DF38AE">
      <w:pPr>
        <w:spacing w:after="0" w:line="240" w:lineRule="auto"/>
      </w:pPr>
      <w:r>
        <w:separator/>
      </w:r>
    </w:p>
  </w:footnote>
  <w:footnote w:type="continuationSeparator" w:id="0">
    <w:p w14:paraId="11614CD5" w14:textId="77777777" w:rsidR="00797F5E" w:rsidRDefault="00797F5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3C12735"/>
    <w:multiLevelType w:val="multilevel"/>
    <w:tmpl w:val="946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6286446">
    <w:abstractNumId w:val="3"/>
  </w:num>
  <w:num w:numId="2" w16cid:durableId="1382364327">
    <w:abstractNumId w:val="8"/>
  </w:num>
  <w:num w:numId="3" w16cid:durableId="1574512042">
    <w:abstractNumId w:val="12"/>
  </w:num>
  <w:num w:numId="4" w16cid:durableId="253827125">
    <w:abstractNumId w:val="29"/>
  </w:num>
  <w:num w:numId="5" w16cid:durableId="1144586973">
    <w:abstractNumId w:val="31"/>
  </w:num>
  <w:num w:numId="6" w16cid:durableId="638649546">
    <w:abstractNumId w:val="4"/>
  </w:num>
  <w:num w:numId="7" w16cid:durableId="381903278">
    <w:abstractNumId w:val="11"/>
  </w:num>
  <w:num w:numId="8" w16cid:durableId="2021077458">
    <w:abstractNumId w:val="20"/>
  </w:num>
  <w:num w:numId="9" w16cid:durableId="1687751782">
    <w:abstractNumId w:val="15"/>
  </w:num>
  <w:num w:numId="10" w16cid:durableId="1946501079">
    <w:abstractNumId w:val="9"/>
  </w:num>
  <w:num w:numId="11" w16cid:durableId="2032759488">
    <w:abstractNumId w:val="25"/>
  </w:num>
  <w:num w:numId="12" w16cid:durableId="1362627899">
    <w:abstractNumId w:val="36"/>
  </w:num>
  <w:num w:numId="13" w16cid:durableId="99684979">
    <w:abstractNumId w:val="30"/>
  </w:num>
  <w:num w:numId="14" w16cid:durableId="1928727479">
    <w:abstractNumId w:val="1"/>
  </w:num>
  <w:num w:numId="15" w16cid:durableId="2110001961">
    <w:abstractNumId w:val="37"/>
  </w:num>
  <w:num w:numId="16" w16cid:durableId="1910918966">
    <w:abstractNumId w:val="22"/>
  </w:num>
  <w:num w:numId="17" w16cid:durableId="641617933">
    <w:abstractNumId w:val="18"/>
  </w:num>
  <w:num w:numId="18" w16cid:durableId="553198620">
    <w:abstractNumId w:val="32"/>
  </w:num>
  <w:num w:numId="19" w16cid:durableId="884757538">
    <w:abstractNumId w:val="10"/>
  </w:num>
  <w:num w:numId="20" w16cid:durableId="1755933015">
    <w:abstractNumId w:val="40"/>
  </w:num>
  <w:num w:numId="21" w16cid:durableId="1455637787">
    <w:abstractNumId w:val="35"/>
  </w:num>
  <w:num w:numId="22" w16cid:durableId="813255506">
    <w:abstractNumId w:val="13"/>
  </w:num>
  <w:num w:numId="23" w16cid:durableId="1319115035">
    <w:abstractNumId w:val="14"/>
  </w:num>
  <w:num w:numId="24" w16cid:durableId="1469393857">
    <w:abstractNumId w:val="5"/>
  </w:num>
  <w:num w:numId="25" w16cid:durableId="1216623672">
    <w:abstractNumId w:val="17"/>
  </w:num>
  <w:num w:numId="26" w16cid:durableId="882133604">
    <w:abstractNumId w:val="21"/>
  </w:num>
  <w:num w:numId="27" w16cid:durableId="1158109483">
    <w:abstractNumId w:val="24"/>
  </w:num>
  <w:num w:numId="28" w16cid:durableId="644090233">
    <w:abstractNumId w:val="0"/>
  </w:num>
  <w:num w:numId="29" w16cid:durableId="927230791">
    <w:abstractNumId w:val="19"/>
  </w:num>
  <w:num w:numId="30" w16cid:durableId="605384884">
    <w:abstractNumId w:val="23"/>
  </w:num>
  <w:num w:numId="31" w16cid:durableId="698436470">
    <w:abstractNumId w:val="2"/>
  </w:num>
  <w:num w:numId="32" w16cid:durableId="555170444">
    <w:abstractNumId w:val="7"/>
  </w:num>
  <w:num w:numId="33" w16cid:durableId="1048918648">
    <w:abstractNumId w:val="33"/>
  </w:num>
  <w:num w:numId="34" w16cid:durableId="720398453">
    <w:abstractNumId w:val="39"/>
  </w:num>
  <w:num w:numId="35" w16cid:durableId="328145148">
    <w:abstractNumId w:val="6"/>
  </w:num>
  <w:num w:numId="36" w16cid:durableId="2142725523">
    <w:abstractNumId w:val="26"/>
  </w:num>
  <w:num w:numId="37" w16cid:durableId="203834072">
    <w:abstractNumId w:val="38"/>
  </w:num>
  <w:num w:numId="38" w16cid:durableId="1737050614">
    <w:abstractNumId w:val="28"/>
  </w:num>
  <w:num w:numId="39" w16cid:durableId="1647541142">
    <w:abstractNumId w:val="27"/>
  </w:num>
  <w:num w:numId="40" w16cid:durableId="2043051679">
    <w:abstractNumId w:val="34"/>
  </w:num>
  <w:num w:numId="41" w16cid:durableId="50353115">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1D12"/>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5AC"/>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7F5E"/>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57980"/>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950</Words>
  <Characters>5229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ALONSO MOYA MEZA</cp:lastModifiedBy>
  <cp:revision>41</cp:revision>
  <cp:lastPrinted>2019-12-16T20:10:00Z</cp:lastPrinted>
  <dcterms:created xsi:type="dcterms:W3CDTF">2021-12-31T12:50:00Z</dcterms:created>
  <dcterms:modified xsi:type="dcterms:W3CDTF">2026-08-31T22:43:00Z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