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A0A87" w14:textId="77777777" w:rsidR="00B42876" w:rsidRDefault="00B42876" w:rsidP="00B4287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UNIVERSIDAD DE LA SABANA</w:t>
      </w:r>
    </w:p>
    <w:p w14:paraId="189A0A88" w14:textId="77777777" w:rsidR="00B42876" w:rsidRDefault="00B42876" w:rsidP="00B4287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FACULTAD DE FILOSOFÍA Y CIENCIAS HUMANAS</w:t>
      </w:r>
    </w:p>
    <w:p w14:paraId="189A0A89" w14:textId="77777777" w:rsidR="009232A9" w:rsidRDefault="009232A9" w:rsidP="00B4287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DEPARTAMENTO DE FILOSOFIA </w:t>
      </w:r>
      <w:proofErr w:type="gramStart"/>
      <w:r>
        <w:rPr>
          <w:rFonts w:ascii="Arial" w:hAnsi="Arial" w:cs="Arial"/>
          <w:b/>
        </w:rPr>
        <w:t>Y  PROGRAMA</w:t>
      </w:r>
      <w:proofErr w:type="gramEnd"/>
      <w:r>
        <w:rPr>
          <w:rFonts w:ascii="Arial" w:hAnsi="Arial" w:cs="Arial"/>
          <w:b/>
        </w:rPr>
        <w:t xml:space="preserve"> DE FILOSOFIA</w:t>
      </w:r>
    </w:p>
    <w:p w14:paraId="189A0A8A" w14:textId="77777777" w:rsidR="009232A9" w:rsidRDefault="009232A9" w:rsidP="00B42876">
      <w:pPr>
        <w:jc w:val="center"/>
        <w:rPr>
          <w:rFonts w:ascii="Arial" w:hAnsi="Arial" w:cs="Arial"/>
          <w:b/>
        </w:rPr>
      </w:pPr>
    </w:p>
    <w:p w14:paraId="189A0A8B" w14:textId="77777777" w:rsidR="009232A9" w:rsidRDefault="009232A9" w:rsidP="00B4287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SUBCOMISION DE </w:t>
      </w:r>
      <w:proofErr w:type="gramStart"/>
      <w:r>
        <w:rPr>
          <w:rFonts w:ascii="Arial" w:hAnsi="Arial" w:cs="Arial"/>
          <w:b/>
        </w:rPr>
        <w:t>CURRÍCULO  DEL</w:t>
      </w:r>
      <w:proofErr w:type="gramEnd"/>
      <w:r>
        <w:rPr>
          <w:rFonts w:ascii="Arial" w:hAnsi="Arial" w:cs="Arial"/>
          <w:b/>
        </w:rPr>
        <w:t xml:space="preserve"> PROGRMA</w:t>
      </w:r>
    </w:p>
    <w:p w14:paraId="189A0A8C" w14:textId="77777777" w:rsidR="00B42876" w:rsidRDefault="00B42876" w:rsidP="00B42876">
      <w:pPr>
        <w:rPr>
          <w:rFonts w:ascii="Arial" w:hAnsi="Arial" w:cs="Arial"/>
        </w:rPr>
      </w:pPr>
    </w:p>
    <w:p w14:paraId="189A0A8D" w14:textId="77777777" w:rsidR="00B42876" w:rsidRDefault="00B42876" w:rsidP="00B4287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ACTA NO. 0</w:t>
      </w:r>
      <w:r w:rsidR="009232A9">
        <w:rPr>
          <w:rFonts w:ascii="Arial" w:hAnsi="Arial" w:cs="Arial"/>
          <w:b/>
        </w:rPr>
        <w:t>1</w:t>
      </w:r>
    </w:p>
    <w:p w14:paraId="189A0A8E" w14:textId="77777777" w:rsidR="00B42876" w:rsidRDefault="00B42876" w:rsidP="00B42876">
      <w:pPr>
        <w:jc w:val="center"/>
        <w:rPr>
          <w:rFonts w:ascii="Arial" w:hAnsi="Arial" w:cs="Arial"/>
        </w:rPr>
      </w:pPr>
    </w:p>
    <w:p w14:paraId="189A0A8F" w14:textId="77777777" w:rsidR="00B42876" w:rsidRDefault="009232A9" w:rsidP="009232A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REUNIÓN ORDINARIA SUBCOMISIÓN DE CURRICULO</w:t>
      </w:r>
    </w:p>
    <w:p w14:paraId="189A0A90" w14:textId="77777777" w:rsidR="009232A9" w:rsidRDefault="009232A9" w:rsidP="009232A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PROGRAMA DE FILOSOFIA</w:t>
      </w:r>
    </w:p>
    <w:p w14:paraId="189A0A91" w14:textId="77777777" w:rsidR="009232A9" w:rsidRDefault="009232A9" w:rsidP="009232A9">
      <w:pPr>
        <w:jc w:val="center"/>
        <w:rPr>
          <w:rFonts w:ascii="Arial" w:hAnsi="Arial" w:cs="Arial"/>
        </w:rPr>
      </w:pPr>
    </w:p>
    <w:p w14:paraId="189A0A92" w14:textId="77777777" w:rsidR="00B42876" w:rsidRDefault="00B42876" w:rsidP="00B42876">
      <w:pPr>
        <w:rPr>
          <w:rFonts w:ascii="Arial" w:hAnsi="Arial" w:cs="Arial"/>
        </w:rPr>
      </w:pPr>
      <w:r>
        <w:rPr>
          <w:rFonts w:ascii="Arial" w:hAnsi="Arial" w:cs="Arial"/>
          <w:b/>
        </w:rPr>
        <w:t>Fecha:</w:t>
      </w:r>
      <w:r>
        <w:rPr>
          <w:rFonts w:ascii="Arial" w:hAnsi="Arial" w:cs="Arial"/>
        </w:rPr>
        <w:t xml:space="preserve"> </w:t>
      </w:r>
      <w:proofErr w:type="gramStart"/>
      <w:r w:rsidR="009232A9">
        <w:rPr>
          <w:rFonts w:ascii="Arial" w:hAnsi="Arial" w:cs="Arial"/>
        </w:rPr>
        <w:t>Martes</w:t>
      </w:r>
      <w:proofErr w:type="gramEnd"/>
      <w:r w:rsidR="009232A9">
        <w:rPr>
          <w:rFonts w:ascii="Arial" w:hAnsi="Arial" w:cs="Arial"/>
        </w:rPr>
        <w:t xml:space="preserve"> 2 de febrero</w:t>
      </w:r>
      <w:r w:rsidR="00195A64">
        <w:rPr>
          <w:rFonts w:ascii="Arial" w:hAnsi="Arial" w:cs="Arial"/>
        </w:rPr>
        <w:t xml:space="preserve"> de 2016</w:t>
      </w:r>
    </w:p>
    <w:p w14:paraId="189A0A93" w14:textId="77777777" w:rsidR="00B42876" w:rsidRDefault="00B42876" w:rsidP="003C43E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Hora:</w:t>
      </w:r>
      <w:r>
        <w:rPr>
          <w:rFonts w:ascii="Arial" w:hAnsi="Arial" w:cs="Arial"/>
        </w:rPr>
        <w:t xml:space="preserve"> 3:00-4:</w:t>
      </w:r>
      <w:r w:rsidR="001937D4">
        <w:rPr>
          <w:rFonts w:ascii="Arial" w:hAnsi="Arial" w:cs="Arial"/>
        </w:rPr>
        <w:t>0</w:t>
      </w:r>
      <w:r>
        <w:rPr>
          <w:rFonts w:ascii="Arial" w:hAnsi="Arial" w:cs="Arial"/>
        </w:rPr>
        <w:t>0 pm</w:t>
      </w:r>
    </w:p>
    <w:p w14:paraId="189A0A94" w14:textId="77777777" w:rsidR="00B42876" w:rsidRDefault="00B42876" w:rsidP="003C43E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Lugar:</w:t>
      </w:r>
      <w:r>
        <w:rPr>
          <w:rFonts w:ascii="Arial" w:hAnsi="Arial" w:cs="Arial"/>
        </w:rPr>
        <w:t xml:space="preserve"> Universidad de la Sabana, Sala de Juntas de la Facultad de Filosofía y Ciencias Humanas.</w:t>
      </w:r>
    </w:p>
    <w:p w14:paraId="189A0A95" w14:textId="77777777" w:rsidR="00B42876" w:rsidRDefault="00B42876" w:rsidP="003C43E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Asistentes:</w:t>
      </w:r>
    </w:p>
    <w:p w14:paraId="189A0A96" w14:textId="77777777" w:rsidR="003D0815" w:rsidRDefault="00B42876" w:rsidP="003C43E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Prof. Carmen Elena Arboleda de López, </w:t>
      </w:r>
      <w:proofErr w:type="gramStart"/>
      <w:r>
        <w:rPr>
          <w:rFonts w:ascii="Arial" w:hAnsi="Arial" w:cs="Arial"/>
        </w:rPr>
        <w:t>Directora  del</w:t>
      </w:r>
      <w:proofErr w:type="gramEnd"/>
      <w:r>
        <w:rPr>
          <w:rFonts w:ascii="Arial" w:hAnsi="Arial" w:cs="Arial"/>
        </w:rPr>
        <w:t xml:space="preserve"> Programa, Prof., Francisco Casas,  Prof. Miguel Ángel Sánchez, Prof. Amalia Quevedo</w:t>
      </w:r>
      <w:r w:rsidR="00302333">
        <w:rPr>
          <w:rFonts w:ascii="Arial" w:hAnsi="Arial" w:cs="Arial"/>
        </w:rPr>
        <w:t xml:space="preserve">, Prof. </w:t>
      </w:r>
      <w:r w:rsidR="00302333" w:rsidRPr="00302333">
        <w:rPr>
          <w:rFonts w:ascii="Arial" w:hAnsi="Arial" w:cs="Arial"/>
        </w:rPr>
        <w:t xml:space="preserve"> </w:t>
      </w:r>
      <w:r w:rsidR="00302333" w:rsidRPr="00AC2652">
        <w:rPr>
          <w:rFonts w:ascii="Arial" w:hAnsi="Arial" w:cs="Arial"/>
        </w:rPr>
        <w:t>Milena Patiño</w:t>
      </w:r>
    </w:p>
    <w:p w14:paraId="189A0A97" w14:textId="77777777" w:rsidR="00AC2652" w:rsidRDefault="009232A9" w:rsidP="003C43E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Prof. Carlos Gustavo Pardo Vargas, Prof. Claudia Carbonell. </w:t>
      </w:r>
      <w:r w:rsidRPr="00195A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Prof. María Elvira Martínez.</w:t>
      </w:r>
    </w:p>
    <w:p w14:paraId="189A0A98" w14:textId="77777777" w:rsidR="009232A9" w:rsidRDefault="009232A9" w:rsidP="003C43E1">
      <w:pPr>
        <w:jc w:val="both"/>
        <w:rPr>
          <w:rFonts w:ascii="Arial" w:hAnsi="Arial" w:cs="Arial"/>
        </w:rPr>
      </w:pPr>
      <w:r w:rsidRPr="009232A9">
        <w:rPr>
          <w:rFonts w:ascii="Arial" w:hAnsi="Arial" w:cs="Arial"/>
          <w:b/>
        </w:rPr>
        <w:t>Invitada</w:t>
      </w:r>
      <w:r>
        <w:rPr>
          <w:rFonts w:ascii="Arial" w:hAnsi="Arial" w:cs="Arial"/>
        </w:rPr>
        <w:t xml:space="preserve">: Ana María Cardona, </w:t>
      </w:r>
      <w:proofErr w:type="gramStart"/>
      <w:r>
        <w:rPr>
          <w:rFonts w:ascii="Arial" w:hAnsi="Arial" w:cs="Arial"/>
        </w:rPr>
        <w:t>Jefe</w:t>
      </w:r>
      <w:proofErr w:type="gramEnd"/>
      <w:r>
        <w:rPr>
          <w:rFonts w:ascii="Arial" w:hAnsi="Arial" w:cs="Arial"/>
        </w:rPr>
        <w:t xml:space="preserve"> de aseguramiento de la calidad</w:t>
      </w:r>
    </w:p>
    <w:p w14:paraId="189A0A99" w14:textId="77777777" w:rsidR="009232A9" w:rsidRDefault="009232A9" w:rsidP="003C43E1">
      <w:pPr>
        <w:jc w:val="both"/>
        <w:rPr>
          <w:rFonts w:ascii="Arial" w:hAnsi="Arial" w:cs="Arial"/>
          <w:b/>
        </w:rPr>
      </w:pPr>
    </w:p>
    <w:p w14:paraId="189A0A9A" w14:textId="77777777" w:rsidR="00195A64" w:rsidRPr="00195A64" w:rsidRDefault="00B42876" w:rsidP="003C43E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Ausentes</w:t>
      </w:r>
      <w:r w:rsidR="009232A9">
        <w:rPr>
          <w:rFonts w:ascii="Arial" w:hAnsi="Arial" w:cs="Arial"/>
          <w:b/>
        </w:rPr>
        <w:t xml:space="preserve"> </w:t>
      </w:r>
      <w:r w:rsidR="009232A9" w:rsidRPr="009232A9">
        <w:rPr>
          <w:rFonts w:ascii="Arial" w:hAnsi="Arial" w:cs="Arial"/>
        </w:rPr>
        <w:t>profesores de cátedra</w:t>
      </w:r>
      <w:r w:rsidR="001F5A0D">
        <w:rPr>
          <w:rFonts w:ascii="Arial" w:hAnsi="Arial" w:cs="Arial"/>
        </w:rPr>
        <w:t>,</w:t>
      </w:r>
      <w:r w:rsidR="005E14B6">
        <w:rPr>
          <w:rFonts w:ascii="Arial" w:hAnsi="Arial" w:cs="Arial"/>
        </w:rPr>
        <w:t xml:space="preserve"> Juan </w:t>
      </w:r>
      <w:proofErr w:type="gramStart"/>
      <w:r w:rsidR="005E14B6">
        <w:rPr>
          <w:rFonts w:ascii="Arial" w:hAnsi="Arial" w:cs="Arial"/>
        </w:rPr>
        <w:t xml:space="preserve">Guillermo </w:t>
      </w:r>
      <w:r w:rsidR="001F5A0D">
        <w:rPr>
          <w:rFonts w:ascii="Arial" w:hAnsi="Arial" w:cs="Arial"/>
        </w:rPr>
        <w:t xml:space="preserve"> Duque</w:t>
      </w:r>
      <w:proofErr w:type="gramEnd"/>
      <w:r w:rsidR="001F5A0D">
        <w:rPr>
          <w:rFonts w:ascii="Arial" w:hAnsi="Arial" w:cs="Arial"/>
        </w:rPr>
        <w:t xml:space="preserve"> y </w:t>
      </w:r>
      <w:r w:rsidR="005E14B6">
        <w:rPr>
          <w:rFonts w:ascii="Arial" w:hAnsi="Arial" w:cs="Arial"/>
        </w:rPr>
        <w:t xml:space="preserve">John Anderson </w:t>
      </w:r>
      <w:r w:rsidR="001F5A0D">
        <w:rPr>
          <w:rFonts w:ascii="Arial" w:hAnsi="Arial" w:cs="Arial"/>
        </w:rPr>
        <w:t xml:space="preserve">Pinzón </w:t>
      </w:r>
    </w:p>
    <w:p w14:paraId="189A0A9B" w14:textId="77777777" w:rsidR="00B42876" w:rsidRDefault="00B42876" w:rsidP="003C43E1">
      <w:pPr>
        <w:jc w:val="both"/>
        <w:rPr>
          <w:rFonts w:ascii="Arial" w:hAnsi="Arial" w:cs="Arial"/>
        </w:rPr>
      </w:pPr>
    </w:p>
    <w:p w14:paraId="189A0A9C" w14:textId="77777777" w:rsidR="00B42876" w:rsidRDefault="00B42876" w:rsidP="003C43E1">
      <w:pPr>
        <w:jc w:val="both"/>
        <w:rPr>
          <w:rFonts w:ascii="Arial" w:hAnsi="Arial" w:cs="Arial"/>
          <w:b/>
        </w:rPr>
      </w:pPr>
      <w:r w:rsidRPr="00261552">
        <w:rPr>
          <w:rFonts w:ascii="Arial" w:hAnsi="Arial" w:cs="Arial"/>
          <w:b/>
        </w:rPr>
        <w:t>ORDEN DEL DÍA</w:t>
      </w:r>
    </w:p>
    <w:p w14:paraId="189A0A9D" w14:textId="77777777" w:rsidR="005F6439" w:rsidRPr="00261552" w:rsidRDefault="005F6439" w:rsidP="003C43E1">
      <w:pPr>
        <w:jc w:val="both"/>
        <w:rPr>
          <w:rFonts w:ascii="Arial" w:hAnsi="Arial" w:cs="Arial"/>
          <w:b/>
        </w:rPr>
      </w:pPr>
    </w:p>
    <w:p w14:paraId="189A0A9E" w14:textId="77777777" w:rsidR="007321BB" w:rsidRPr="00646258" w:rsidRDefault="007321BB" w:rsidP="007321BB">
      <w:pPr>
        <w:jc w:val="center"/>
        <w:rPr>
          <w:rFonts w:ascii="Arial" w:hAnsi="Arial" w:cs="Arial"/>
        </w:rPr>
      </w:pPr>
    </w:p>
    <w:p w14:paraId="189A0A9F" w14:textId="77777777" w:rsidR="007F4187" w:rsidRDefault="007321BB" w:rsidP="007321BB">
      <w:pPr>
        <w:pStyle w:val="Prrafodelista"/>
        <w:numPr>
          <w:ilvl w:val="0"/>
          <w:numId w:val="6"/>
        </w:numPr>
        <w:rPr>
          <w:rFonts w:ascii="Arial" w:eastAsia="Times New Roman" w:hAnsi="Arial" w:cs="Arial"/>
          <w:color w:val="000000"/>
          <w:shd w:val="clear" w:color="auto" w:fill="FFFFFF"/>
          <w:lang w:eastAsia="es-CO"/>
        </w:rPr>
      </w:pPr>
      <w:r w:rsidRPr="00184FB5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TEMA</w:t>
      </w:r>
      <w:r w:rsidR="00195A64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: </w:t>
      </w:r>
      <w:r w:rsidR="009232A9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Formación de la Subcomisión de currículo en el programa de filosofía.</w:t>
      </w:r>
    </w:p>
    <w:p w14:paraId="189A0AA0" w14:textId="77777777" w:rsidR="009232A9" w:rsidRDefault="009232A9" w:rsidP="009232A9">
      <w:pPr>
        <w:rPr>
          <w:rFonts w:ascii="Arial" w:eastAsia="Times New Roman" w:hAnsi="Arial" w:cs="Arial"/>
          <w:color w:val="000000"/>
          <w:shd w:val="clear" w:color="auto" w:fill="FFFFFF"/>
          <w:lang w:eastAsia="es-CO"/>
        </w:rPr>
      </w:pPr>
    </w:p>
    <w:p w14:paraId="189A0AA1" w14:textId="77777777" w:rsidR="005F6439" w:rsidRDefault="005F6439" w:rsidP="009232A9">
      <w:pPr>
        <w:rPr>
          <w:rFonts w:ascii="Arial" w:eastAsia="Times New Roman" w:hAnsi="Arial" w:cs="Arial"/>
          <w:color w:val="000000"/>
          <w:shd w:val="clear" w:color="auto" w:fill="FFFFFF"/>
          <w:lang w:eastAsia="es-CO"/>
        </w:rPr>
      </w:pPr>
    </w:p>
    <w:p w14:paraId="2D7D1C73" w14:textId="06AAC6E6" w:rsidR="001540C9" w:rsidRDefault="009232A9" w:rsidP="009232A9">
      <w:pPr>
        <w:rPr>
          <w:rFonts w:ascii="Arial" w:eastAsia="Times New Roman" w:hAnsi="Arial" w:cs="Arial"/>
          <w:color w:val="000000"/>
          <w:shd w:val="clear" w:color="auto" w:fill="FFFFFF"/>
          <w:lang w:eastAsia="es-CO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La </w:t>
      </w:r>
      <w:proofErr w:type="gramStart"/>
      <w:r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Jefe</w:t>
      </w:r>
      <w:proofErr w:type="gramEnd"/>
      <w:r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 de Aseguramiento de la Calidad, An</w:t>
      </w:r>
      <w:r w:rsidR="00865ABC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a María Cardona, instaló en la F</w:t>
      </w:r>
      <w:r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acultad de </w:t>
      </w:r>
      <w:r w:rsidR="00865ABC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F</w:t>
      </w:r>
      <w:r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ilosofía</w:t>
      </w:r>
      <w:r w:rsidR="00865ABC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 y Ciencias Humanas la Subcomisión de C</w:t>
      </w:r>
      <w:r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urrículo para el </w:t>
      </w:r>
      <w:r w:rsidR="00865ABC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Programa</w:t>
      </w:r>
      <w:r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 </w:t>
      </w:r>
      <w:r w:rsidR="00865ABC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de Filosofía</w:t>
      </w:r>
      <w:r w:rsidR="00FF5A42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. La </w:t>
      </w:r>
      <w:r w:rsidR="001540C9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integran</w:t>
      </w:r>
      <w:r w:rsidR="006C0245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 </w:t>
      </w:r>
      <w:r w:rsidR="00DD182D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los profesores</w:t>
      </w:r>
      <w:r w:rsidR="006C0245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 l</w:t>
      </w:r>
      <w:r w:rsidR="001540C9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os</w:t>
      </w:r>
      <w:r w:rsidR="00FF5A42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 profesores que componen el departamento</w:t>
      </w:r>
      <w:r w:rsidR="001540C9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:</w:t>
      </w:r>
    </w:p>
    <w:p w14:paraId="189A0AA2" w14:textId="11837A7C" w:rsidR="009232A9" w:rsidRDefault="009232A9" w:rsidP="009232A9">
      <w:pPr>
        <w:rPr>
          <w:rFonts w:ascii="Arial" w:eastAsia="Times New Roman" w:hAnsi="Arial" w:cs="Arial"/>
          <w:color w:val="000000"/>
          <w:shd w:val="clear" w:color="auto" w:fill="FFFFFF"/>
          <w:lang w:eastAsia="es-CO"/>
        </w:rPr>
      </w:pPr>
    </w:p>
    <w:p w14:paraId="189A0AA3" w14:textId="77777777" w:rsidR="009232A9" w:rsidRPr="009232A9" w:rsidRDefault="009232A9" w:rsidP="009232A9">
      <w:pPr>
        <w:rPr>
          <w:rFonts w:ascii="Arial" w:eastAsia="Times New Roman" w:hAnsi="Arial" w:cs="Arial"/>
          <w:color w:val="000000"/>
          <w:shd w:val="clear" w:color="auto" w:fill="FFFFFF"/>
          <w:lang w:eastAsia="es-CO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Esta tendrá a su cargo</w:t>
      </w:r>
      <w:r w:rsidR="00865ABC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 la revisión </w:t>
      </w:r>
      <w:r w:rsidR="005F6439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 xml:space="preserve">y seguimiento a los procesos curriculares del programa, con especial encargo </w:t>
      </w:r>
      <w:r w:rsidR="00865ABC">
        <w:rPr>
          <w:rFonts w:ascii="Arial" w:eastAsia="Times New Roman" w:hAnsi="Arial" w:cs="Arial"/>
          <w:color w:val="000000"/>
          <w:shd w:val="clear" w:color="auto" w:fill="FFFFFF"/>
          <w:lang w:eastAsia="es-CO"/>
        </w:rPr>
        <w:t>la autoevaluación con miras a obtener el registro calificado del programa.</w:t>
      </w:r>
    </w:p>
    <w:p w14:paraId="189A0AA4" w14:textId="77777777" w:rsidR="00195A64" w:rsidRDefault="00195A64" w:rsidP="00195A64">
      <w:pPr>
        <w:rPr>
          <w:rFonts w:ascii="Arial" w:eastAsia="Times New Roman" w:hAnsi="Arial" w:cs="Arial"/>
          <w:color w:val="000000"/>
          <w:shd w:val="clear" w:color="auto" w:fill="FFFFFF"/>
          <w:lang w:eastAsia="es-CO"/>
        </w:rPr>
      </w:pPr>
    </w:p>
    <w:p w14:paraId="189A0AA5" w14:textId="77777777" w:rsidR="00302333" w:rsidRDefault="00865ABC" w:rsidP="00302333">
      <w:pPr>
        <w:rPr>
          <w:rFonts w:ascii="Arial" w:hAnsi="Arial" w:cs="Arial"/>
        </w:rPr>
      </w:pPr>
      <w:r>
        <w:rPr>
          <w:rFonts w:ascii="Arial" w:hAnsi="Arial" w:cs="Arial"/>
        </w:rPr>
        <w:t>Ana María condujo la reunión mediante una presentación que se adjunta.</w:t>
      </w:r>
    </w:p>
    <w:p w14:paraId="189A0AA6" w14:textId="77777777" w:rsidR="00865ABC" w:rsidRDefault="00865ABC" w:rsidP="00302333">
      <w:pPr>
        <w:rPr>
          <w:rFonts w:ascii="Arial" w:hAnsi="Arial" w:cs="Arial"/>
        </w:rPr>
      </w:pPr>
    </w:p>
    <w:p w14:paraId="189A0AA7" w14:textId="77777777" w:rsidR="00865ABC" w:rsidRDefault="005F1A0D" w:rsidP="00302333">
      <w:pPr>
        <w:rPr>
          <w:rFonts w:ascii="Arial" w:hAnsi="Arial" w:cs="Arial"/>
        </w:rPr>
      </w:pPr>
      <w:r w:rsidRPr="005F1A0D">
        <w:rPr>
          <w:rFonts w:ascii="Arial" w:hAnsi="Arial" w:cs="Arial"/>
        </w:rPr>
        <w:object w:dxaOrig="7183" w:dyaOrig="5399" w14:anchorId="189A0A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pt;height:270pt" o:ole="">
            <v:imagedata r:id="rId6" o:title=""/>
          </v:shape>
          <o:OLEObject Type="Embed" ProgID="PowerPoint.Show.12" ShapeID="_x0000_i1025" DrawAspect="Content" ObjectID="_1708918427" r:id="rId7"/>
        </w:object>
      </w:r>
    </w:p>
    <w:p w14:paraId="189A0AA8" w14:textId="77777777" w:rsidR="005F1A0D" w:rsidRDefault="005F1A0D" w:rsidP="00302333">
      <w:pPr>
        <w:rPr>
          <w:rFonts w:ascii="Arial" w:hAnsi="Arial" w:cs="Arial"/>
          <w:i/>
        </w:rPr>
      </w:pPr>
    </w:p>
    <w:p w14:paraId="189A0AA9" w14:textId="77777777" w:rsidR="00302333" w:rsidRPr="00314882" w:rsidRDefault="005F1A0D" w:rsidP="00302333">
      <w:pPr>
        <w:rPr>
          <w:rFonts w:ascii="Arial" w:hAnsi="Arial" w:cs="Arial"/>
        </w:rPr>
      </w:pPr>
      <w:r w:rsidRPr="005F1A0D">
        <w:rPr>
          <w:rFonts w:ascii="Arial" w:hAnsi="Arial" w:cs="Arial"/>
          <w:i/>
          <w:noProof/>
        </w:rPr>
        <w:drawing>
          <wp:inline distT="0" distB="0" distL="0" distR="0" wp14:anchorId="189A0ABE" wp14:editId="189A0ABF">
            <wp:extent cx="4572638" cy="34294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333">
        <w:rPr>
          <w:rFonts w:ascii="Arial" w:hAnsi="Arial" w:cs="Arial"/>
          <w:i/>
        </w:rPr>
        <w:t>.</w:t>
      </w:r>
    </w:p>
    <w:p w14:paraId="189A0AAA" w14:textId="77777777" w:rsidR="00302333" w:rsidRDefault="005F1A0D" w:rsidP="00302333">
      <w:pPr>
        <w:rPr>
          <w:rFonts w:ascii="Arial" w:hAnsi="Arial" w:cs="Arial"/>
        </w:rPr>
      </w:pPr>
      <w:r w:rsidRPr="005F1A0D">
        <w:rPr>
          <w:rFonts w:ascii="Arial" w:hAnsi="Arial" w:cs="Arial"/>
          <w:noProof/>
        </w:rPr>
        <w:lastRenderedPageBreak/>
        <w:drawing>
          <wp:inline distT="0" distB="0" distL="0" distR="0" wp14:anchorId="189A0AC0" wp14:editId="189A0AC1">
            <wp:extent cx="4572638" cy="34294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AAB" w14:textId="77777777" w:rsidR="005F1A0D" w:rsidRDefault="005F1A0D" w:rsidP="00302333">
      <w:pPr>
        <w:rPr>
          <w:rFonts w:ascii="Arial" w:hAnsi="Arial" w:cs="Arial"/>
        </w:rPr>
      </w:pPr>
    </w:p>
    <w:p w14:paraId="189A0AAC" w14:textId="77777777" w:rsidR="005F1A0D" w:rsidRDefault="005F1A0D" w:rsidP="00302333">
      <w:pPr>
        <w:rPr>
          <w:rFonts w:ascii="Arial" w:hAnsi="Arial" w:cs="Arial"/>
        </w:rPr>
      </w:pPr>
      <w:r w:rsidRPr="005F1A0D">
        <w:rPr>
          <w:rFonts w:ascii="Arial" w:hAnsi="Arial" w:cs="Arial"/>
          <w:noProof/>
        </w:rPr>
        <w:drawing>
          <wp:inline distT="0" distB="0" distL="0" distR="0" wp14:anchorId="189A0AC2" wp14:editId="189A0AC3">
            <wp:extent cx="4572638" cy="342947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AAD" w14:textId="77777777" w:rsidR="005F1A0D" w:rsidRDefault="005F1A0D" w:rsidP="00302333">
      <w:pPr>
        <w:rPr>
          <w:rFonts w:ascii="Arial" w:hAnsi="Arial" w:cs="Arial"/>
        </w:rPr>
      </w:pPr>
      <w:r w:rsidRPr="005F1A0D">
        <w:rPr>
          <w:rFonts w:ascii="Arial" w:hAnsi="Arial" w:cs="Arial"/>
          <w:noProof/>
        </w:rPr>
        <w:lastRenderedPageBreak/>
        <w:drawing>
          <wp:inline distT="0" distB="0" distL="0" distR="0" wp14:anchorId="189A0AC4" wp14:editId="189A0AC5">
            <wp:extent cx="4572638" cy="34294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AAE" w14:textId="77777777" w:rsidR="005F1A0D" w:rsidRDefault="005F1A0D" w:rsidP="00302333">
      <w:pPr>
        <w:rPr>
          <w:rFonts w:ascii="Arial" w:hAnsi="Arial" w:cs="Arial"/>
        </w:rPr>
      </w:pPr>
    </w:p>
    <w:p w14:paraId="189A0AAF" w14:textId="77777777" w:rsidR="005F1A0D" w:rsidRDefault="005F1A0D" w:rsidP="00302333">
      <w:pPr>
        <w:rPr>
          <w:rFonts w:ascii="Arial" w:hAnsi="Arial" w:cs="Arial"/>
        </w:rPr>
      </w:pPr>
      <w:r w:rsidRPr="005F1A0D">
        <w:rPr>
          <w:rFonts w:ascii="Arial" w:hAnsi="Arial" w:cs="Arial"/>
          <w:noProof/>
        </w:rPr>
        <w:drawing>
          <wp:inline distT="0" distB="0" distL="0" distR="0" wp14:anchorId="189A0AC6" wp14:editId="189A0AC7">
            <wp:extent cx="4572638" cy="342947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AB0" w14:textId="77777777" w:rsidR="005F1A0D" w:rsidRDefault="005F1A0D" w:rsidP="00302333">
      <w:pPr>
        <w:rPr>
          <w:rFonts w:ascii="Arial" w:hAnsi="Arial" w:cs="Arial"/>
        </w:rPr>
      </w:pPr>
      <w:r w:rsidRPr="005F1A0D">
        <w:rPr>
          <w:rFonts w:ascii="Arial" w:hAnsi="Arial" w:cs="Arial"/>
          <w:noProof/>
        </w:rPr>
        <w:lastRenderedPageBreak/>
        <w:drawing>
          <wp:inline distT="0" distB="0" distL="0" distR="0" wp14:anchorId="189A0AC8" wp14:editId="189A0AC9">
            <wp:extent cx="4572638" cy="342947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AB1" w14:textId="77777777" w:rsidR="005F1A0D" w:rsidRDefault="005F1A0D" w:rsidP="00302333">
      <w:pPr>
        <w:rPr>
          <w:rFonts w:ascii="Arial" w:hAnsi="Arial" w:cs="Arial"/>
        </w:rPr>
      </w:pPr>
      <w:r w:rsidRPr="005F1A0D">
        <w:rPr>
          <w:rFonts w:ascii="Arial" w:hAnsi="Arial" w:cs="Arial"/>
          <w:noProof/>
        </w:rPr>
        <w:drawing>
          <wp:inline distT="0" distB="0" distL="0" distR="0" wp14:anchorId="189A0ACA" wp14:editId="189A0ACB">
            <wp:extent cx="4572638" cy="34294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AB2" w14:textId="77777777" w:rsidR="005F1A0D" w:rsidRDefault="005F1A0D" w:rsidP="00302333">
      <w:pPr>
        <w:rPr>
          <w:rFonts w:ascii="Arial" w:hAnsi="Arial" w:cs="Arial"/>
        </w:rPr>
      </w:pPr>
      <w:r w:rsidRPr="005F1A0D">
        <w:rPr>
          <w:rFonts w:ascii="Arial" w:hAnsi="Arial" w:cs="Arial"/>
          <w:noProof/>
        </w:rPr>
        <w:lastRenderedPageBreak/>
        <w:drawing>
          <wp:inline distT="0" distB="0" distL="0" distR="0" wp14:anchorId="189A0ACC" wp14:editId="189A0ACD">
            <wp:extent cx="4572638" cy="342947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AB3" w14:textId="77777777" w:rsidR="005F1A0D" w:rsidRDefault="005F1A0D" w:rsidP="00302333">
      <w:pPr>
        <w:rPr>
          <w:rFonts w:ascii="Arial" w:hAnsi="Arial" w:cs="Arial"/>
        </w:rPr>
      </w:pPr>
    </w:p>
    <w:p w14:paraId="189A0AB4" w14:textId="77777777" w:rsidR="005F1A0D" w:rsidRDefault="005F1A0D" w:rsidP="00302333">
      <w:pPr>
        <w:rPr>
          <w:rFonts w:ascii="Arial" w:hAnsi="Arial" w:cs="Arial"/>
        </w:rPr>
      </w:pPr>
    </w:p>
    <w:p w14:paraId="189A0AB5" w14:textId="77777777" w:rsidR="006C28B3" w:rsidRDefault="006C28B3" w:rsidP="00302333">
      <w:pPr>
        <w:rPr>
          <w:rFonts w:ascii="Arial" w:hAnsi="Arial" w:cs="Arial"/>
        </w:rPr>
      </w:pPr>
    </w:p>
    <w:p w14:paraId="189A0AB6" w14:textId="77777777" w:rsidR="006C28B3" w:rsidRDefault="006C28B3" w:rsidP="00302333">
      <w:pPr>
        <w:rPr>
          <w:rFonts w:ascii="Arial" w:hAnsi="Arial" w:cs="Arial"/>
        </w:rPr>
      </w:pPr>
    </w:p>
    <w:p w14:paraId="189A0AB7" w14:textId="77777777" w:rsidR="006C28B3" w:rsidRDefault="006C28B3" w:rsidP="00302333">
      <w:pPr>
        <w:rPr>
          <w:rFonts w:ascii="Arial" w:hAnsi="Arial" w:cs="Arial"/>
        </w:rPr>
      </w:pPr>
    </w:p>
    <w:p w14:paraId="189A0AB8" w14:textId="77777777" w:rsidR="006C28B3" w:rsidRDefault="006C28B3" w:rsidP="00302333">
      <w:pPr>
        <w:rPr>
          <w:rFonts w:ascii="Arial" w:hAnsi="Arial" w:cs="Arial"/>
        </w:rPr>
      </w:pPr>
    </w:p>
    <w:p w14:paraId="189A0AB9" w14:textId="77777777" w:rsidR="006C28B3" w:rsidRDefault="006C28B3" w:rsidP="00302333">
      <w:pPr>
        <w:rPr>
          <w:rFonts w:ascii="Arial" w:hAnsi="Arial" w:cs="Arial"/>
        </w:rPr>
      </w:pPr>
      <w:r>
        <w:rPr>
          <w:rFonts w:ascii="Arial" w:hAnsi="Arial" w:cs="Arial"/>
        </w:rPr>
        <w:t>Siendo las 4:00 se dio por terminada la reunión.</w:t>
      </w:r>
    </w:p>
    <w:p w14:paraId="189A0ABA" w14:textId="77777777" w:rsidR="005F1A0D" w:rsidRDefault="005F1A0D" w:rsidP="00302333">
      <w:pPr>
        <w:rPr>
          <w:rFonts w:ascii="Arial" w:hAnsi="Arial" w:cs="Arial"/>
        </w:rPr>
      </w:pPr>
    </w:p>
    <w:p w14:paraId="189A0ABB" w14:textId="77777777" w:rsidR="005F1A0D" w:rsidRDefault="005F1A0D" w:rsidP="00302333">
      <w:pPr>
        <w:rPr>
          <w:rFonts w:ascii="Arial" w:hAnsi="Arial" w:cs="Arial"/>
        </w:rPr>
      </w:pPr>
      <w:r>
        <w:rPr>
          <w:rFonts w:ascii="Arial" w:hAnsi="Arial" w:cs="Arial"/>
        </w:rPr>
        <w:t>Carmen Elena Arboleda de López,</w:t>
      </w:r>
    </w:p>
    <w:p w14:paraId="189A0ABC" w14:textId="77777777" w:rsidR="005F1A0D" w:rsidRPr="00302333" w:rsidRDefault="005F1A0D" w:rsidP="00302333">
      <w:pPr>
        <w:rPr>
          <w:rFonts w:ascii="Arial" w:hAnsi="Arial" w:cs="Arial"/>
        </w:rPr>
      </w:pPr>
      <w:r>
        <w:rPr>
          <w:rFonts w:ascii="Arial" w:hAnsi="Arial" w:cs="Arial"/>
        </w:rPr>
        <w:t>Secretaria ad hoc</w:t>
      </w:r>
    </w:p>
    <w:sectPr w:rsidR="005F1A0D" w:rsidRPr="003023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0057F"/>
    <w:multiLevelType w:val="hybridMultilevel"/>
    <w:tmpl w:val="7B340E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2334A"/>
    <w:multiLevelType w:val="hybridMultilevel"/>
    <w:tmpl w:val="8382B39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264B4D"/>
    <w:multiLevelType w:val="multilevel"/>
    <w:tmpl w:val="F1A2604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EastAsia" w:hAnsi="Arial" w:cs="Arial"/>
      </w:rPr>
    </w:lvl>
    <w:lvl w:ilvl="1">
      <w:start w:val="1"/>
      <w:numFmt w:val="decimal"/>
      <w:isLgl/>
      <w:lvlText w:val="%1.%2"/>
      <w:lvlJc w:val="left"/>
      <w:pPr>
        <w:ind w:left="1125" w:hanging="405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3" w15:restartNumberingAfterBreak="0">
    <w:nsid w:val="5EB04762"/>
    <w:multiLevelType w:val="hybridMultilevel"/>
    <w:tmpl w:val="C3BC910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948F9"/>
    <w:multiLevelType w:val="hybridMultilevel"/>
    <w:tmpl w:val="66F64A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926130"/>
    <w:multiLevelType w:val="hybridMultilevel"/>
    <w:tmpl w:val="8E12F14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B653117"/>
    <w:multiLevelType w:val="hybridMultilevel"/>
    <w:tmpl w:val="DBAE2E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876"/>
    <w:rsid w:val="000872A2"/>
    <w:rsid w:val="00124333"/>
    <w:rsid w:val="001347B7"/>
    <w:rsid w:val="001540C9"/>
    <w:rsid w:val="001937D4"/>
    <w:rsid w:val="00195A64"/>
    <w:rsid w:val="001F5A0D"/>
    <w:rsid w:val="00210EE9"/>
    <w:rsid w:val="00261552"/>
    <w:rsid w:val="00302333"/>
    <w:rsid w:val="003C43E1"/>
    <w:rsid w:val="003D0815"/>
    <w:rsid w:val="005E14B6"/>
    <w:rsid w:val="005F1A0D"/>
    <w:rsid w:val="005F6439"/>
    <w:rsid w:val="006011D9"/>
    <w:rsid w:val="00690FA2"/>
    <w:rsid w:val="006C0245"/>
    <w:rsid w:val="006C28B3"/>
    <w:rsid w:val="007321BB"/>
    <w:rsid w:val="007C4D7B"/>
    <w:rsid w:val="007F4187"/>
    <w:rsid w:val="00865ABC"/>
    <w:rsid w:val="00871D3C"/>
    <w:rsid w:val="008A6367"/>
    <w:rsid w:val="009232A9"/>
    <w:rsid w:val="00A0702E"/>
    <w:rsid w:val="00A84D5D"/>
    <w:rsid w:val="00AC2652"/>
    <w:rsid w:val="00B42876"/>
    <w:rsid w:val="00B60EB7"/>
    <w:rsid w:val="00C13332"/>
    <w:rsid w:val="00CB7AE6"/>
    <w:rsid w:val="00D15CC0"/>
    <w:rsid w:val="00DA3C6F"/>
    <w:rsid w:val="00DD182D"/>
    <w:rsid w:val="00DD32A9"/>
    <w:rsid w:val="00E132A0"/>
    <w:rsid w:val="00E41A4B"/>
    <w:rsid w:val="00FF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A0A87"/>
  <w15:chartTrackingRefBased/>
  <w15:docId w15:val="{E84E234A-9990-4472-B2CA-64BF354B2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876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2876"/>
    <w:pPr>
      <w:ind w:left="720"/>
      <w:contextualSpacing/>
    </w:pPr>
  </w:style>
  <w:style w:type="table" w:styleId="Tablaconcuadrcula">
    <w:name w:val="Table Grid"/>
    <w:basedOn w:val="Tablanormal"/>
    <w:uiPriority w:val="59"/>
    <w:rsid w:val="00732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3">
    <w:name w:val="Body Text 3"/>
    <w:link w:val="Textoindependiente3Car"/>
    <w:uiPriority w:val="99"/>
    <w:unhideWhenUsed/>
    <w:rsid w:val="00302333"/>
    <w:pPr>
      <w:spacing w:after="144" w:line="360" w:lineRule="auto"/>
    </w:pPr>
    <w:rPr>
      <w:rFonts w:ascii="Comic Sans MS" w:eastAsia="Times New Roman" w:hAnsi="Comic Sans MS" w:cs="Times New Roman"/>
      <w:color w:val="000000"/>
      <w:kern w:val="28"/>
      <w:sz w:val="18"/>
      <w:szCs w:val="18"/>
      <w:lang w:eastAsia="es-CO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302333"/>
    <w:rPr>
      <w:rFonts w:ascii="Comic Sans MS" w:eastAsia="Times New Roman" w:hAnsi="Comic Sans MS" w:cs="Times New Roman"/>
      <w:color w:val="000000"/>
      <w:kern w:val="28"/>
      <w:sz w:val="18"/>
      <w:szCs w:val="18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package" Target="embeddings/Microsoft_PowerPoint_Presentation.pptx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C00FB-F3D2-4168-BD58-9E4EFE21B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238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Jose Casas Restrepo</dc:creator>
  <cp:keywords/>
  <dc:description/>
  <cp:lastModifiedBy>Maria Elvira Martínez Acuña</cp:lastModifiedBy>
  <cp:revision>2</cp:revision>
  <dcterms:created xsi:type="dcterms:W3CDTF">2022-03-16T11:47:00Z</dcterms:created>
  <dcterms:modified xsi:type="dcterms:W3CDTF">2022-03-16T11:47:00Z</dcterms:modified>
</cp:coreProperties>
</file>