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BDF1" w14:textId="24955F8E" w:rsidR="00A511A0" w:rsidRDefault="00CA63C5" w:rsidP="00CA63C5">
      <w:pPr>
        <w:jc w:val="center"/>
        <w:rPr>
          <w:rFonts w:ascii="Arial" w:hAnsi="Arial" w:cs="Arial"/>
          <w:b/>
          <w:sz w:val="24"/>
          <w:szCs w:val="24"/>
        </w:rPr>
      </w:pPr>
      <w:r w:rsidRPr="00994EC0">
        <w:rPr>
          <w:rFonts w:ascii="Arial" w:hAnsi="Arial" w:cs="Arial"/>
          <w:b/>
          <w:sz w:val="24"/>
          <w:szCs w:val="24"/>
        </w:rPr>
        <w:t>REUNIONES DE DEPARTAMENTO</w:t>
      </w:r>
      <w:r w:rsidR="00C25FF6" w:rsidRPr="00994EC0">
        <w:rPr>
          <w:rFonts w:ascii="Arial" w:hAnsi="Arial" w:cs="Arial"/>
          <w:b/>
          <w:sz w:val="24"/>
          <w:szCs w:val="24"/>
        </w:rPr>
        <w:t xml:space="preserve"> 2018-2</w:t>
      </w:r>
    </w:p>
    <w:p w14:paraId="117F9D3C" w14:textId="3814A843" w:rsidR="00994EC0" w:rsidRPr="00994EC0" w:rsidRDefault="00994EC0" w:rsidP="00CA63C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TEMAS </w:t>
      </w:r>
    </w:p>
    <w:tbl>
      <w:tblPr>
        <w:tblStyle w:val="Tablaconcuadrcula"/>
        <w:tblW w:w="9639" w:type="dxa"/>
        <w:tblInd w:w="-5" w:type="dxa"/>
        <w:tblLook w:val="04A0" w:firstRow="1" w:lastRow="0" w:firstColumn="1" w:lastColumn="0" w:noHBand="0" w:noVBand="1"/>
      </w:tblPr>
      <w:tblGrid>
        <w:gridCol w:w="2122"/>
        <w:gridCol w:w="7517"/>
      </w:tblGrid>
      <w:tr w:rsidR="00DA5EE6" w:rsidRPr="00994EC0" w14:paraId="14EBBDF5" w14:textId="77777777" w:rsidTr="00DA5EE6">
        <w:tc>
          <w:tcPr>
            <w:tcW w:w="2122" w:type="dxa"/>
          </w:tcPr>
          <w:p w14:paraId="14EBBDF2" w14:textId="77777777" w:rsidR="00DA5EE6" w:rsidRPr="00994EC0" w:rsidRDefault="00DA5E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4EC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7517" w:type="dxa"/>
          </w:tcPr>
          <w:p w14:paraId="14EBBDF3" w14:textId="0091CF37" w:rsidR="00DA5EE6" w:rsidRPr="00994EC0" w:rsidRDefault="00DA5E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4EC0">
              <w:rPr>
                <w:rFonts w:ascii="Arial" w:hAnsi="Arial" w:cs="Arial"/>
                <w:b/>
                <w:sz w:val="24"/>
                <w:szCs w:val="24"/>
              </w:rPr>
              <w:t>TEMA DE TRABAJO</w:t>
            </w:r>
          </w:p>
        </w:tc>
      </w:tr>
      <w:tr w:rsidR="00DA5EE6" w:rsidRPr="00994EC0" w14:paraId="14EBBDF9" w14:textId="77777777" w:rsidTr="00DA5EE6">
        <w:tc>
          <w:tcPr>
            <w:tcW w:w="2122" w:type="dxa"/>
          </w:tcPr>
          <w:p w14:paraId="49271A24" w14:textId="77777777" w:rsidR="00DA5EE6" w:rsidRDefault="00DA5EE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JULIO 24</w:t>
            </w:r>
          </w:p>
          <w:p w14:paraId="14EBBDF6" w14:textId="392E8813" w:rsidR="00725FEC" w:rsidRPr="00994EC0" w:rsidRDefault="00725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7" w:type="dxa"/>
          </w:tcPr>
          <w:p w14:paraId="14EBBDF7" w14:textId="507940F6" w:rsidR="00DA5EE6" w:rsidRPr="00994EC0" w:rsidRDefault="00DA5EE6" w:rsidP="00C25FF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 xml:space="preserve">Sustentación de la monografía </w:t>
            </w:r>
            <w:proofErr w:type="gramStart"/>
            <w:r w:rsidRPr="00994EC0">
              <w:rPr>
                <w:rFonts w:ascii="Arial" w:hAnsi="Arial" w:cs="Arial"/>
                <w:sz w:val="24"/>
                <w:szCs w:val="24"/>
              </w:rPr>
              <w:t>de  Andrés</w:t>
            </w:r>
            <w:proofErr w:type="gramEnd"/>
            <w:r w:rsidRPr="00994EC0">
              <w:rPr>
                <w:rFonts w:ascii="Arial" w:hAnsi="Arial" w:cs="Arial"/>
                <w:sz w:val="24"/>
                <w:szCs w:val="24"/>
              </w:rPr>
              <w:t xml:space="preserve"> Felipe Prieto </w:t>
            </w:r>
          </w:p>
        </w:tc>
      </w:tr>
      <w:tr w:rsidR="00DA5EE6" w:rsidRPr="00994EC0" w14:paraId="14EBBDFD" w14:textId="77777777" w:rsidTr="00DA5EE6">
        <w:tc>
          <w:tcPr>
            <w:tcW w:w="2122" w:type="dxa"/>
          </w:tcPr>
          <w:p w14:paraId="66BFBABB" w14:textId="77777777" w:rsidR="00DA5EE6" w:rsidRDefault="00DA5EE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JULIO 31</w:t>
            </w:r>
          </w:p>
          <w:p w14:paraId="14EBBDFA" w14:textId="290CAFC4" w:rsidR="00725FEC" w:rsidRPr="00994EC0" w:rsidRDefault="00725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7" w:type="dxa"/>
          </w:tcPr>
          <w:p w14:paraId="14EBBDFB" w14:textId="4FA71C67" w:rsidR="00DA5EE6" w:rsidRPr="00994EC0" w:rsidRDefault="00DA5EE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 xml:space="preserve">Investigación. </w:t>
            </w:r>
            <w:r w:rsidR="00373742">
              <w:rPr>
                <w:rFonts w:ascii="Arial" w:hAnsi="Arial" w:cs="Arial"/>
                <w:sz w:val="24"/>
                <w:szCs w:val="24"/>
              </w:rPr>
              <w:t xml:space="preserve">Seguimiento al grupo </w:t>
            </w:r>
            <w:r w:rsidRPr="00994EC0">
              <w:rPr>
                <w:rFonts w:ascii="Arial" w:hAnsi="Arial" w:cs="Arial"/>
                <w:sz w:val="24"/>
                <w:szCs w:val="24"/>
              </w:rPr>
              <w:t>Racionalidad y Cultura</w:t>
            </w:r>
          </w:p>
        </w:tc>
      </w:tr>
      <w:tr w:rsidR="00DA5EE6" w:rsidRPr="00994EC0" w14:paraId="14EBBE01" w14:textId="77777777" w:rsidTr="00DA5EE6">
        <w:tc>
          <w:tcPr>
            <w:tcW w:w="2122" w:type="dxa"/>
          </w:tcPr>
          <w:p w14:paraId="0DBB53C5" w14:textId="77777777" w:rsidR="00DA5EE6" w:rsidRDefault="00DA5EE6" w:rsidP="00CA63C5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AGOSTO 7</w:t>
            </w:r>
          </w:p>
          <w:p w14:paraId="14EBBDFE" w14:textId="646B918A" w:rsidR="00725FEC" w:rsidRPr="00994EC0" w:rsidRDefault="00725FEC" w:rsidP="00CA63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7" w:type="dxa"/>
          </w:tcPr>
          <w:p w14:paraId="14EBBDFF" w14:textId="26508328" w:rsidR="00DA5EE6" w:rsidRPr="00994EC0" w:rsidRDefault="00DA5EE6" w:rsidP="00CA63C5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FESTIVO</w:t>
            </w:r>
          </w:p>
        </w:tc>
      </w:tr>
      <w:tr w:rsidR="00DA5EE6" w:rsidRPr="00994EC0" w14:paraId="14EBBE05" w14:textId="77777777" w:rsidTr="00DA5EE6">
        <w:tc>
          <w:tcPr>
            <w:tcW w:w="2122" w:type="dxa"/>
          </w:tcPr>
          <w:p w14:paraId="41BFFA71" w14:textId="77777777" w:rsidR="00DA5EE6" w:rsidRDefault="00DA5EE6" w:rsidP="00CA63C5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AGOSTO 14</w:t>
            </w:r>
          </w:p>
          <w:p w14:paraId="14EBBE02" w14:textId="668970F9" w:rsidR="00725FEC" w:rsidRPr="00994EC0" w:rsidRDefault="00725FEC" w:rsidP="00CA63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7" w:type="dxa"/>
          </w:tcPr>
          <w:p w14:paraId="14EBBE03" w14:textId="65516E96" w:rsidR="00DA5EE6" w:rsidRPr="00994EC0" w:rsidRDefault="00DA5EE6" w:rsidP="00CA63C5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 xml:space="preserve">Revisión monografías y definición de asesores </w:t>
            </w:r>
          </w:p>
        </w:tc>
      </w:tr>
      <w:tr w:rsidR="00DA5EE6" w:rsidRPr="00994EC0" w14:paraId="14EBBE09" w14:textId="77777777" w:rsidTr="00DA5EE6">
        <w:tc>
          <w:tcPr>
            <w:tcW w:w="2122" w:type="dxa"/>
          </w:tcPr>
          <w:p w14:paraId="405481A4" w14:textId="77777777" w:rsidR="00DA5EE6" w:rsidRDefault="00DA5EE6" w:rsidP="00CA63C5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AGOSTO 21</w:t>
            </w:r>
          </w:p>
          <w:p w14:paraId="14EBBE06" w14:textId="7CF78FCC" w:rsidR="00725FEC" w:rsidRPr="00994EC0" w:rsidRDefault="00725FEC" w:rsidP="00CA63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7" w:type="dxa"/>
          </w:tcPr>
          <w:p w14:paraId="14EBBE07" w14:textId="1982D0B6" w:rsidR="00DA5EE6" w:rsidRPr="00994EC0" w:rsidRDefault="00DA5EE6" w:rsidP="00CA63C5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Revisión agenda académica.</w:t>
            </w:r>
          </w:p>
        </w:tc>
      </w:tr>
      <w:tr w:rsidR="00AA6D36" w:rsidRPr="00994EC0" w14:paraId="14EBBE0D" w14:textId="77777777" w:rsidTr="00DA5EE6">
        <w:tc>
          <w:tcPr>
            <w:tcW w:w="2122" w:type="dxa"/>
          </w:tcPr>
          <w:p w14:paraId="29D8C3C9" w14:textId="77777777" w:rsidR="00AA6D36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AGOSTO 28</w:t>
            </w:r>
          </w:p>
          <w:p w14:paraId="14EBBE0A" w14:textId="04FE463A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7" w:type="dxa"/>
          </w:tcPr>
          <w:p w14:paraId="14EBBE0B" w14:textId="325232E0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Investigación. Racionalidad y Cultura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994E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seguimiento al currículo de la relación de investigación y el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currículo .</w:t>
            </w:r>
            <w:proofErr w:type="gramEnd"/>
            <w:r w:rsidRPr="00994E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Subcomisión de currículo</w:t>
            </w:r>
          </w:p>
        </w:tc>
      </w:tr>
      <w:tr w:rsidR="00AA6D36" w:rsidRPr="00994EC0" w14:paraId="14EBBE11" w14:textId="77777777" w:rsidTr="00DA5EE6">
        <w:tc>
          <w:tcPr>
            <w:tcW w:w="2122" w:type="dxa"/>
          </w:tcPr>
          <w:p w14:paraId="3AC7BC56" w14:textId="77777777" w:rsidR="00AA6D36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SEPTIEMBRE 4</w:t>
            </w:r>
          </w:p>
          <w:p w14:paraId="14EBBE0E" w14:textId="7BDBD001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7" w:type="dxa"/>
          </w:tcPr>
          <w:p w14:paraId="14EBBE0F" w14:textId="082D649B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Jornadas de actualización filosóficas</w:t>
            </w:r>
          </w:p>
        </w:tc>
      </w:tr>
      <w:tr w:rsidR="00AA6D36" w:rsidRPr="00994EC0" w14:paraId="14EBBE15" w14:textId="77777777" w:rsidTr="00DA5EE6">
        <w:tc>
          <w:tcPr>
            <w:tcW w:w="2122" w:type="dxa"/>
          </w:tcPr>
          <w:p w14:paraId="24C8CB4E" w14:textId="77777777" w:rsidR="00AA6D36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SEPTIEMBRE 11</w:t>
            </w:r>
          </w:p>
          <w:p w14:paraId="14EBBE12" w14:textId="1B910064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7" w:type="dxa"/>
          </w:tcPr>
          <w:p w14:paraId="14EBBE13" w14:textId="58F97063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Definición de asignaturas para el semestre 2019-1</w:t>
            </w:r>
          </w:p>
        </w:tc>
      </w:tr>
      <w:tr w:rsidR="00AA6D36" w:rsidRPr="00994EC0" w14:paraId="14EBBE19" w14:textId="77777777" w:rsidTr="00DA5EE6">
        <w:tc>
          <w:tcPr>
            <w:tcW w:w="2122" w:type="dxa"/>
          </w:tcPr>
          <w:p w14:paraId="28D5797E" w14:textId="77777777" w:rsidR="00AA6D36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SEPTIEMBRE 18</w:t>
            </w:r>
          </w:p>
          <w:p w14:paraId="14EBBE16" w14:textId="462C340C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7" w:type="dxa"/>
          </w:tcPr>
          <w:p w14:paraId="14EBBE17" w14:textId="5495B6D3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Revisión curricular</w:t>
            </w:r>
            <w:r>
              <w:rPr>
                <w:rFonts w:ascii="Arial" w:hAnsi="Arial" w:cs="Arial"/>
                <w:sz w:val="24"/>
                <w:szCs w:val="24"/>
              </w:rPr>
              <w:t>, seguimiento a la revisión de la coherencia.</w:t>
            </w:r>
            <w:r w:rsidRPr="00994E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Subcomisión de currículo</w:t>
            </w:r>
          </w:p>
        </w:tc>
      </w:tr>
      <w:tr w:rsidR="00AA6D36" w:rsidRPr="00994EC0" w14:paraId="14EBBE1D" w14:textId="77777777" w:rsidTr="00DA5EE6">
        <w:tc>
          <w:tcPr>
            <w:tcW w:w="2122" w:type="dxa"/>
          </w:tcPr>
          <w:p w14:paraId="183C784D" w14:textId="77777777" w:rsidR="00AA6D36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SEPTIEMBRE 25</w:t>
            </w:r>
          </w:p>
          <w:p w14:paraId="14EBBE1A" w14:textId="20A2950B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7" w:type="dxa"/>
          </w:tcPr>
          <w:p w14:paraId="14EBBE1B" w14:textId="6CD18B3A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Investigación. Racionalidad y Cultura</w:t>
            </w:r>
          </w:p>
        </w:tc>
      </w:tr>
      <w:tr w:rsidR="00AA6D36" w:rsidRPr="00994EC0" w14:paraId="14EBBE21" w14:textId="77777777" w:rsidTr="00DA5EE6">
        <w:tc>
          <w:tcPr>
            <w:tcW w:w="2122" w:type="dxa"/>
          </w:tcPr>
          <w:p w14:paraId="43090C0C" w14:textId="77777777" w:rsidR="00AA6D36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OCTUBRE 2</w:t>
            </w:r>
          </w:p>
          <w:p w14:paraId="14EBBE1E" w14:textId="62DFE961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7" w:type="dxa"/>
          </w:tcPr>
          <w:p w14:paraId="14EBBE1F" w14:textId="0D31596B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Jornadas de investigación DIN</w:t>
            </w:r>
          </w:p>
        </w:tc>
      </w:tr>
      <w:tr w:rsidR="00AA6D36" w:rsidRPr="00994EC0" w14:paraId="14EBBE25" w14:textId="77777777" w:rsidTr="00DA5EE6">
        <w:trPr>
          <w:trHeight w:val="308"/>
        </w:trPr>
        <w:tc>
          <w:tcPr>
            <w:tcW w:w="2122" w:type="dxa"/>
          </w:tcPr>
          <w:p w14:paraId="626294C8" w14:textId="77777777" w:rsidR="00AA6D36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OCTUBRE 9</w:t>
            </w:r>
          </w:p>
          <w:p w14:paraId="14EBBE22" w14:textId="4D201215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7" w:type="dxa"/>
          </w:tcPr>
          <w:p w14:paraId="14EBBE23" w14:textId="4699012C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Seguimiento agendas</w:t>
            </w:r>
          </w:p>
        </w:tc>
      </w:tr>
      <w:tr w:rsidR="00AA6D36" w:rsidRPr="00994EC0" w14:paraId="14EBBE29" w14:textId="77777777" w:rsidTr="00DA5EE6">
        <w:tc>
          <w:tcPr>
            <w:tcW w:w="2122" w:type="dxa"/>
          </w:tcPr>
          <w:p w14:paraId="48C08995" w14:textId="77777777" w:rsidR="00AA6D36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OCTUBRE 16</w:t>
            </w:r>
          </w:p>
          <w:p w14:paraId="14EBBE26" w14:textId="7AF29EBC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7" w:type="dxa"/>
          </w:tcPr>
          <w:p w14:paraId="14EBBE27" w14:textId="761F25CF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Coloquio de filosofía contemporánea</w:t>
            </w:r>
          </w:p>
        </w:tc>
      </w:tr>
      <w:tr w:rsidR="00AA6D36" w:rsidRPr="00994EC0" w14:paraId="14EBBE2D" w14:textId="77777777" w:rsidTr="00DA5EE6">
        <w:tc>
          <w:tcPr>
            <w:tcW w:w="2122" w:type="dxa"/>
          </w:tcPr>
          <w:p w14:paraId="2BF4DA63" w14:textId="77777777" w:rsidR="00AA6D36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OCTUBRE  23</w:t>
            </w:r>
          </w:p>
          <w:p w14:paraId="14EBBE2A" w14:textId="1D6AF990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7" w:type="dxa"/>
          </w:tcPr>
          <w:p w14:paraId="14EBBE2B" w14:textId="6BA7F31B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Revisión curricular</w:t>
            </w:r>
            <w:r>
              <w:rPr>
                <w:rFonts w:ascii="Arial" w:hAnsi="Arial" w:cs="Arial"/>
                <w:sz w:val="24"/>
                <w:szCs w:val="24"/>
              </w:rPr>
              <w:t xml:space="preserve">, seguimiento a la revisión de la </w:t>
            </w:r>
            <w:r>
              <w:rPr>
                <w:rFonts w:ascii="Arial" w:hAnsi="Arial" w:cs="Arial"/>
                <w:sz w:val="24"/>
                <w:szCs w:val="24"/>
              </w:rPr>
              <w:t>coherencia.</w:t>
            </w:r>
            <w:r w:rsidRPr="00994E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Subcomisión de currículo</w:t>
            </w:r>
          </w:p>
        </w:tc>
      </w:tr>
      <w:tr w:rsidR="00AA6D36" w:rsidRPr="00994EC0" w14:paraId="14EBBE31" w14:textId="77777777" w:rsidTr="00DA5EE6">
        <w:tc>
          <w:tcPr>
            <w:tcW w:w="2122" w:type="dxa"/>
          </w:tcPr>
          <w:p w14:paraId="7BB94C49" w14:textId="77777777" w:rsidR="00AA6D36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OCTUBRE 30</w:t>
            </w:r>
          </w:p>
          <w:p w14:paraId="14EBBE2E" w14:textId="6B6ACFF8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7" w:type="dxa"/>
          </w:tcPr>
          <w:p w14:paraId="14EBBE2F" w14:textId="1535DB5C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Investigación. Racionalidad y Cultura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994E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seguimiento </w:t>
            </w:r>
            <w:r>
              <w:rPr>
                <w:rFonts w:ascii="Arial" w:hAnsi="Arial" w:cs="Arial"/>
                <w:sz w:val="24"/>
                <w:szCs w:val="24"/>
              </w:rPr>
              <w:t xml:space="preserve">al currículo de la relación de investigación y el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currículo .</w:t>
            </w:r>
            <w:proofErr w:type="gramEnd"/>
            <w:r w:rsidRPr="00994E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Subcomisión de currículo</w:t>
            </w:r>
          </w:p>
        </w:tc>
      </w:tr>
      <w:tr w:rsidR="00AA6D36" w:rsidRPr="00994EC0" w14:paraId="14EBBE35" w14:textId="77777777" w:rsidTr="00DA5EE6">
        <w:tc>
          <w:tcPr>
            <w:tcW w:w="2122" w:type="dxa"/>
          </w:tcPr>
          <w:p w14:paraId="23840471" w14:textId="77777777" w:rsidR="00AA6D36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NOVIEMBRE 6</w:t>
            </w:r>
          </w:p>
          <w:p w14:paraId="14EBBE32" w14:textId="0EB07BA4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7" w:type="dxa"/>
          </w:tcPr>
          <w:p w14:paraId="14EBBE33" w14:textId="4F62ED0C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 xml:space="preserve">Seguimiento a </w:t>
            </w:r>
            <w:proofErr w:type="gramStart"/>
            <w:r w:rsidRPr="00994EC0">
              <w:rPr>
                <w:rFonts w:ascii="Arial" w:hAnsi="Arial" w:cs="Arial"/>
                <w:sz w:val="24"/>
                <w:szCs w:val="24"/>
              </w:rPr>
              <w:t>las monografía</w:t>
            </w:r>
            <w:proofErr w:type="gramEnd"/>
          </w:p>
        </w:tc>
      </w:tr>
      <w:tr w:rsidR="00AA6D36" w:rsidRPr="00994EC0" w14:paraId="14EBBE39" w14:textId="77777777" w:rsidTr="00DA5EE6">
        <w:tc>
          <w:tcPr>
            <w:tcW w:w="2122" w:type="dxa"/>
          </w:tcPr>
          <w:p w14:paraId="345A7EE0" w14:textId="77777777" w:rsidR="00AA6D36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NOVIEMBRE  13</w:t>
            </w:r>
          </w:p>
          <w:p w14:paraId="14EBBE36" w14:textId="1AAB2FEE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7" w:type="dxa"/>
          </w:tcPr>
          <w:p w14:paraId="14EBBE37" w14:textId="1E1CE976" w:rsidR="00AA6D36" w:rsidRPr="00994EC0" w:rsidRDefault="00AA6D36" w:rsidP="00AA6D36">
            <w:pPr>
              <w:rPr>
                <w:rFonts w:ascii="Arial" w:hAnsi="Arial" w:cs="Arial"/>
                <w:sz w:val="24"/>
                <w:szCs w:val="24"/>
              </w:rPr>
            </w:pPr>
            <w:r w:rsidRPr="00994EC0">
              <w:rPr>
                <w:rFonts w:ascii="Arial" w:hAnsi="Arial" w:cs="Arial"/>
                <w:sz w:val="24"/>
                <w:szCs w:val="24"/>
              </w:rPr>
              <w:t>Cierre del semestre</w:t>
            </w:r>
          </w:p>
        </w:tc>
      </w:tr>
    </w:tbl>
    <w:p w14:paraId="14EBBE3A" w14:textId="77777777" w:rsidR="00CA63C5" w:rsidRDefault="00CA63C5"/>
    <w:p w14:paraId="14EBBE3B" w14:textId="77777777" w:rsidR="00137838" w:rsidRDefault="00137838"/>
    <w:p w14:paraId="14EBBE41" w14:textId="30EEE4FA" w:rsidR="00307639" w:rsidRDefault="00307639">
      <w:pPr>
        <w:rPr>
          <w:rFonts w:ascii="Arial" w:hAnsi="Arial" w:cs="Arial"/>
          <w:sz w:val="24"/>
          <w:szCs w:val="24"/>
        </w:rPr>
      </w:pPr>
      <w:r w:rsidRPr="00725FEC">
        <w:rPr>
          <w:rFonts w:ascii="Arial" w:hAnsi="Arial" w:cs="Arial"/>
          <w:sz w:val="24"/>
          <w:szCs w:val="24"/>
        </w:rPr>
        <w:t>Muchas gracias</w:t>
      </w:r>
      <w:r w:rsidR="00725FEC">
        <w:rPr>
          <w:rFonts w:ascii="Arial" w:hAnsi="Arial" w:cs="Arial"/>
          <w:sz w:val="24"/>
          <w:szCs w:val="24"/>
        </w:rPr>
        <w:t>,</w:t>
      </w:r>
    </w:p>
    <w:p w14:paraId="57D309AF" w14:textId="33916386" w:rsidR="00725FEC" w:rsidRPr="00725FEC" w:rsidRDefault="00725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Carmene Elena.</w:t>
      </w:r>
    </w:p>
    <w:p w14:paraId="14EBBE42" w14:textId="77777777" w:rsidR="00137838" w:rsidRDefault="00137838"/>
    <w:sectPr w:rsidR="00137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82C"/>
    <w:rsid w:val="00006D37"/>
    <w:rsid w:val="000A2325"/>
    <w:rsid w:val="00102832"/>
    <w:rsid w:val="00137838"/>
    <w:rsid w:val="001560F4"/>
    <w:rsid w:val="0019126E"/>
    <w:rsid w:val="00307639"/>
    <w:rsid w:val="00373742"/>
    <w:rsid w:val="005735B8"/>
    <w:rsid w:val="0058555A"/>
    <w:rsid w:val="006E782C"/>
    <w:rsid w:val="00724B9A"/>
    <w:rsid w:val="00725FEC"/>
    <w:rsid w:val="00954589"/>
    <w:rsid w:val="009605F8"/>
    <w:rsid w:val="00994EC0"/>
    <w:rsid w:val="009C2DAA"/>
    <w:rsid w:val="00A511A0"/>
    <w:rsid w:val="00AA6D36"/>
    <w:rsid w:val="00AF67CA"/>
    <w:rsid w:val="00C1255A"/>
    <w:rsid w:val="00C24F33"/>
    <w:rsid w:val="00C25FF6"/>
    <w:rsid w:val="00CA63C5"/>
    <w:rsid w:val="00DA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BDF1"/>
  <w15:chartTrackingRefBased/>
  <w15:docId w15:val="{9BD2F48B-690D-48A2-BD23-B86658A5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6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LA SABANA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Elena Arboleda Perdomo</dc:creator>
  <cp:keywords/>
  <dc:description/>
  <cp:lastModifiedBy>Carmen Elena Arboleda Perdomo</cp:lastModifiedBy>
  <cp:revision>2</cp:revision>
  <dcterms:created xsi:type="dcterms:W3CDTF">2021-11-08T21:45:00Z</dcterms:created>
  <dcterms:modified xsi:type="dcterms:W3CDTF">2021-11-08T21:45:00Z</dcterms:modified>
</cp:coreProperties>
</file>