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Zhang_HW2</w:t>
      </w:r>
    </w:p>
    <w:p>
      <w:pPr>
        <w:pStyle w:val="Heading1"/>
      </w:pPr>
      <w:bookmarkStart w:id="20" w:name="james-cutler"/>
      <w:r>
        <w:t xml:space="preserve">James Cutler</w:t>
      </w:r>
      <w:bookmarkEnd w:id="20"/>
    </w:p>
    <w:p>
      <w:pPr>
        <w:pStyle w:val="Heading1"/>
      </w:pPr>
      <w:bookmarkStart w:id="21" w:name="wk-2-homework-zhang"/>
      <w:r>
        <w:t xml:space="preserve">WK 2 homework Zhang</w:t>
      </w:r>
      <w:bookmarkEnd w:id="21"/>
    </w:p>
    <w:p>
      <w:pPr>
        <w:pStyle w:val="Heading2"/>
      </w:pPr>
      <w:bookmarkStart w:id="22" w:name="alsm-1.43-2.2-2.17-2.62"/>
      <w:r>
        <w:t xml:space="preserve">ALSM 1.43, 2.2, 2.17, 2.62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3" w:name="section"/>
      <w:r>
        <w:t xml:space="preserve">1.43</w:t>
      </w:r>
      <w:bookmarkEnd w:id="23"/>
    </w:p>
    <w:p>
      <w:pPr>
        <w:pStyle w:val="SourceCode"/>
      </w:pPr>
      <w:r>
        <w:rPr>
          <w:rStyle w:val="NormalTok"/>
        </w:rPr>
        <w:t xml:space="preserve">CDI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"/Users/jamescutler/Desktop/Biostats_II/APPENC02.csv"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CDI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CDI[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(CDI)]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(CDI)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"Per18_34"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"Per65up"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"Physicians"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"Hosp_beds"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"PerHSgrads"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"PerBach"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"PerPoor"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"PerUnemp"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"PerCapInc"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"PersonalInc"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"GeoReg"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plots-in-ggplot2"/>
      <w:r>
        <w:t xml:space="preserve">Plots in ggplot2:</w:t>
      </w:r>
      <w:bookmarkEnd w:id="2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(CDI,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(Pop,Physicians))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(CDI,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(Hosp_beds,Physicians))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(CDI,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(Hosp_beds,Physicians))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(CDI,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(PersonalInc,Physicians))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model-based-on-all-three-predictor-variables-for-fun"/>
      <w:r>
        <w:t xml:space="preserve">Model based on all three predictor variables for fun:</w:t>
      </w:r>
      <w:bookmarkEnd w:id="29"/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Hosp_beds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PersonalInc,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Pop + Hosp_beds + PersonalInc,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-1931.75  -118.96    -4.76    88.95  2230.98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-8.910e+01  2.198e+01  -4.054 5.95e-05 ***</w:t>
      </w:r>
      <w:r>
        <w:br w:type="textWrapping"/>
      </w:r>
      <w:r>
        <w:rPr>
          <w:rStyle w:val="VerbatimChar"/>
        </w:rPr>
        <w:t xml:space="preserve">## Pop         -1.832e-03  2.116e-04  -8.661  &lt; 2e-16 ***</w:t>
      </w:r>
      <w:r>
        <w:br w:type="textWrapping"/>
      </w:r>
      <w:r>
        <w:rPr>
          <w:rStyle w:val="VerbatimChar"/>
        </w:rPr>
        <w:t xml:space="preserve">## Hosp_beds    4.866e-01  2.092e-02  23.263  &lt; 2e-16 ***</w:t>
      </w:r>
      <w:r>
        <w:br w:type="textWrapping"/>
      </w:r>
      <w:r>
        <w:rPr>
          <w:rStyle w:val="VerbatimChar"/>
        </w:rPr>
        <w:t xml:space="preserve">## PersonalInc  1.382e-01  8.773e-03  15.754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379.8 on 436 degrees of freedom</w:t>
      </w:r>
      <w:r>
        <w:br w:type="textWrapping"/>
      </w:r>
      <w:r>
        <w:rPr>
          <w:rStyle w:val="VerbatimChar"/>
        </w:rPr>
        <w:t xml:space="preserve">## Multiple R-squared:  0.9553, Adjusted R-squared:  0.955 </w:t>
      </w:r>
      <w:r>
        <w:br w:type="textWrapping"/>
      </w:r>
      <w:r>
        <w:rPr>
          <w:rStyle w:val="VerbatimChar"/>
        </w:rPr>
        <w:t xml:space="preserve">## F-statistic:  3104 on 3 and 436 DF,  p-value: &lt; 2.2e-16</w:t>
      </w:r>
    </w:p>
    <w:p>
      <w:pPr>
        <w:pStyle w:val="Heading2"/>
      </w:pPr>
      <w:bookmarkStart w:id="30" w:name="a-number-of-physicians-regressed-on-the-three-predictor-variables-estimated-regression-functions"/>
      <w:r>
        <w:t xml:space="preserve">a) Number of physicians regressed on the three predictor variables; estimated regression functions:</w:t>
      </w:r>
      <w:bookmarkEnd w:id="30"/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Pop,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-1969.4  -209.2   -88.0    27.9  3928.7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-1.106e+02  3.475e+01  -3.184  0.00156 ** </w:t>
      </w:r>
      <w:r>
        <w:br w:type="textWrapping"/>
      </w:r>
      <w:r>
        <w:rPr>
          <w:rStyle w:val="VerbatimChar"/>
        </w:rPr>
        <w:t xml:space="preserve">## Pop          2.795e-03  4.837e-05  57.793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610.1 on 438 degrees of freedom</w:t>
      </w:r>
      <w:r>
        <w:br w:type="textWrapping"/>
      </w:r>
      <w:r>
        <w:rPr>
          <w:rStyle w:val="VerbatimChar"/>
        </w:rPr>
        <w:t xml:space="preserve">## Multiple R-squared:  0.8841, Adjusted R-squared:  0.8838 </w:t>
      </w:r>
      <w:r>
        <w:br w:type="textWrapping"/>
      </w:r>
      <w:r>
        <w:rPr>
          <w:rStyle w:val="VerbatimChar"/>
        </w:rPr>
        <w:t xml:space="preserve">## F-statistic:  3340 on 1 and 438 DF,  p-value: &lt; 2.2e-16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_beds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Hosp_beds,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_beds)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Hosp_beds,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-3133.2  -216.8   -32.0    96.2  3611.1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-95.93218   31.49396  -3.046  0.00246 ** </w:t>
      </w:r>
      <w:r>
        <w:br w:type="textWrapping"/>
      </w:r>
      <w:r>
        <w:rPr>
          <w:rStyle w:val="VerbatimChar"/>
        </w:rPr>
        <w:t xml:space="preserve">## Hosp_beds     0.74312    0.01161  63.995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556.9 on 438 degrees of freedom</w:t>
      </w:r>
      <w:r>
        <w:br w:type="textWrapping"/>
      </w:r>
      <w:r>
        <w:rPr>
          <w:rStyle w:val="VerbatimChar"/>
        </w:rPr>
        <w:t xml:space="preserve">## Multiple R-squared:  0.9034, Adjusted R-squared:  0.9032 </w:t>
      </w:r>
      <w:r>
        <w:br w:type="textWrapping"/>
      </w:r>
      <w:r>
        <w:rPr>
          <w:rStyle w:val="VerbatimChar"/>
        </w:rPr>
        <w:t xml:space="preserve">## F-statistic:  4095 on 1 and 438 DF,  p-value: &lt; 2.2e-16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_inc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PersonalInc,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_inc)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PersonalInc,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-1926.6  -194.5   -66.6    44.2  3819.0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-48.39485   31.83333   -1.52    0.129    </w:t>
      </w:r>
      <w:r>
        <w:br w:type="textWrapping"/>
      </w:r>
      <w:r>
        <w:rPr>
          <w:rStyle w:val="VerbatimChar"/>
        </w:rPr>
        <w:t xml:space="preserve">## PersonalInc   0.13170    0.00211   62.41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569.7 on 438 degrees of freedom</w:t>
      </w:r>
      <w:r>
        <w:br w:type="textWrapping"/>
      </w:r>
      <w:r>
        <w:rPr>
          <w:rStyle w:val="VerbatimChar"/>
        </w:rPr>
        <w:t xml:space="preserve">## Multiple R-squared:  0.8989, Adjusted R-squared:  0.8987 </w:t>
      </w:r>
      <w:r>
        <w:br w:type="textWrapping"/>
      </w:r>
      <w:r>
        <w:rPr>
          <w:rStyle w:val="VerbatimChar"/>
        </w:rPr>
        <w:t xml:space="preserve">## F-statistic:  3895 on 1 and 438 DF,  p-value: &lt; 2.2e-16</w:t>
      </w:r>
    </w:p>
    <w:p>
      <w:pPr>
        <w:pStyle w:val="Heading2"/>
      </w:pPr>
      <w:bookmarkStart w:id="31" w:name="b-plots-of-the-estimated-regression-functions-with-their-data"/>
      <w:r>
        <w:t xml:space="preserve">b) Plots of the estimated regression functions with their data:</w:t>
      </w:r>
      <w:bookmarkEnd w:id="31"/>
    </w:p>
    <w:p>
      <w:pPr>
        <w:pStyle w:val="Heading1"/>
      </w:pPr>
      <w:bookmarkStart w:id="32" w:name="regressed-on-population"/>
      <w:r>
        <w:t xml:space="preserve">Regressed on population:</w:t>
      </w:r>
      <w:bookmarkEnd w:id="3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Pop,CDI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"Physicians regressed on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Physicians"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_pop,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regressed-on-hospital-beds"/>
      <w:r>
        <w:t xml:space="preserve">Regressed on hospital beds:</w:t>
      </w:r>
      <w:bookmarkEnd w:id="3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Hosp_beds,CDI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"Physicians regressed on hospital beds"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 beds"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Physicians"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_beds,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a-linear-model-doesnt-appear-to-be-the-best-fit-for-hospital-beds.-it-looks-like-it-might-be-non-linear."/>
      <w:r>
        <w:t xml:space="preserve">A linear model doesn’t appear to be the best fit for hospital beds. It looks like it might be non-linear.</w:t>
      </w:r>
      <w:bookmarkEnd w:id="36"/>
    </w:p>
    <w:p>
      <w:pPr>
        <w:pStyle w:val="Heading1"/>
      </w:pPr>
      <w:bookmarkStart w:id="37" w:name="regressed-on-personal-income"/>
      <w:r>
        <w:t xml:space="preserve">Regressed on personal income:</w:t>
      </w:r>
      <w:bookmarkEnd w:id="3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PersonalInc,CDI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"Physicians regressed on personal income"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Physicians"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_inc,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_HW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-mse-for-each-of-the-predictor-variables"/>
      <w:r>
        <w:t xml:space="preserve">c) MSE for each of the predictor variables:</w:t>
      </w:r>
      <w:bookmarkEnd w:id="39"/>
    </w:p>
    <w:p>
      <w:pPr>
        <w:pStyle w:val="SourceCode"/>
      </w:pPr>
      <w:r>
        <w:rPr>
          <w:rStyle w:val="NormalTok"/>
        </w:rPr>
        <w:t xml:space="preserve">msePop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msePop</w:t>
      </w:r>
    </w:p>
    <w:p>
      <w:pPr>
        <w:pStyle w:val="SourceCode"/>
      </w:pPr>
      <w:r>
        <w:rPr>
          <w:rStyle w:val="VerbatimChar"/>
        </w:rPr>
        <w:t xml:space="preserve">## [1] 370511.7</w:t>
      </w:r>
    </w:p>
    <w:p>
      <w:pPr>
        <w:pStyle w:val="SourceCode"/>
      </w:pPr>
      <w:r>
        <w:rPr>
          <w:rStyle w:val="NormalTok"/>
        </w:rPr>
        <w:t xml:space="preserve">mseBeds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_beds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mseBeds</w:t>
      </w:r>
    </w:p>
    <w:p>
      <w:pPr>
        <w:pStyle w:val="SourceCode"/>
      </w:pPr>
      <w:r>
        <w:rPr>
          <w:rStyle w:val="VerbatimChar"/>
        </w:rPr>
        <w:t xml:space="preserve">## [1] 308781.9</w:t>
      </w:r>
    </w:p>
    <w:p>
      <w:pPr>
        <w:pStyle w:val="SourceCode"/>
      </w:pPr>
      <w:r>
        <w:rPr>
          <w:rStyle w:val="NormalTok"/>
        </w:rPr>
        <w:t xml:space="preserve">mseInc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_inc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mseInc</w:t>
      </w:r>
    </w:p>
    <w:p>
      <w:pPr>
        <w:pStyle w:val="SourceCode"/>
      </w:pPr>
      <w:r>
        <w:rPr>
          <w:rStyle w:val="VerbatimChar"/>
        </w:rPr>
        <w:t xml:space="preserve">## [1] 323064.2</w:t>
      </w:r>
    </w:p>
    <w:p>
      <w:pPr>
        <w:pStyle w:val="Heading3"/>
      </w:pPr>
      <w:bookmarkStart w:id="40" w:name="section-1"/>
      <w:r>
        <w:t xml:space="preserve">2.2</w:t>
      </w:r>
      <w:bookmarkEnd w:id="40"/>
    </w:p>
    <w:p>
      <w:pPr>
        <w:pStyle w:val="Heading1"/>
      </w:pPr>
      <w:bookmarkStart w:id="41" w:name="in-a-test-of-the-alternatives-ho-beta1-0-versus-ha-beta1-0-an-analyst-concluded-ho.-does-this-mean-there-is-no-linear-association-between-x-and-y"/>
      <w:r>
        <w:t xml:space="preserve">In a test of the alternatives Ho: beta1 ≤ 0 versus Ha: beta1 &gt; 0, an analyst concluded Ho. Does this mean there is no linear association between X and Y?</w:t>
      </w:r>
      <w:bookmarkEnd w:id="41"/>
    </w:p>
    <w:p>
      <w:pPr>
        <w:pStyle w:val="Heading1"/>
      </w:pPr>
      <w:bookmarkStart w:id="42" w:name="i-would-say-that-it-doesnt-mean-the-association-is-not-linear-or-that-there-is-no-linear-association.-it-could-be-that-the-association-is-linear-and-negative-i.e.that-x-and-y-are-negatively-correlated-in-a-linear-way."/>
      <w:r>
        <w:t xml:space="preserve">I would say that it doesn’t mean the association is not linear or that there is no linear association. It could be that the association is linear and negative (i.e. that X and Y are negatively correlated in a linear way).</w:t>
      </w:r>
      <w:bookmarkEnd w:id="42"/>
    </w:p>
    <w:p>
      <w:pPr>
        <w:pStyle w:val="Heading3"/>
      </w:pPr>
      <w:bookmarkStart w:id="43" w:name="section-2"/>
      <w:r>
        <w:t xml:space="preserve">2.17</w:t>
      </w:r>
      <w:bookmarkEnd w:id="43"/>
    </w:p>
    <w:p>
      <w:pPr>
        <w:pStyle w:val="Heading1"/>
      </w:pPr>
      <w:bookmarkStart w:id="44" w:name="the-alpha-level-used-was-greater-than-.033.-if-the-alpha-had-been-.01-then-the-appropriate-conclusion-would-have-been-ho."/>
      <w:r>
        <w:t xml:space="preserve">The alpha level used was greater than .033. If the alpha had been .01, then the appropriate conclusion would have been Ho.</w:t>
      </w:r>
      <w:bookmarkEnd w:id="44"/>
    </w:p>
    <w:p>
      <w:pPr>
        <w:pStyle w:val="Heading3"/>
      </w:pPr>
      <w:bookmarkStart w:id="45" w:name="section-3"/>
      <w:r>
        <w:t xml:space="preserve">2.62</w:t>
      </w:r>
      <w:bookmarkEnd w:id="45"/>
    </w:p>
    <w:p>
      <w:pPr>
        <w:pStyle w:val="Heading1"/>
      </w:pPr>
      <w:bookmarkStart w:id="46" w:name="reviewing-again-the-models-from-1.43"/>
      <w:r>
        <w:t xml:space="preserve">Reviewing again the models from 1.43:</w:t>
      </w:r>
      <w:bookmarkEnd w:id="46"/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Pop,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-1969.4  -209.2   -88.0    27.9  3928.7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-1.106e+02  3.475e+01  -3.184  0.00156 ** </w:t>
      </w:r>
      <w:r>
        <w:br w:type="textWrapping"/>
      </w:r>
      <w:r>
        <w:rPr>
          <w:rStyle w:val="VerbatimChar"/>
        </w:rPr>
        <w:t xml:space="preserve">## Pop          2.795e-03  4.837e-05  57.793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610.1 on 438 degrees of freedom</w:t>
      </w:r>
      <w:r>
        <w:br w:type="textWrapping"/>
      </w:r>
      <w:r>
        <w:rPr>
          <w:rStyle w:val="VerbatimChar"/>
        </w:rPr>
        <w:t xml:space="preserve">## Multiple R-squared:  0.8841, Adjusted R-squared:  0.8838 </w:t>
      </w:r>
      <w:r>
        <w:br w:type="textWrapping"/>
      </w:r>
      <w:r>
        <w:rPr>
          <w:rStyle w:val="VerbatimChar"/>
        </w:rPr>
        <w:t xml:space="preserve">## F-statistic:  3340 on 1 and 438 DF,  p-value: &lt; 2.2e-16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_beds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Hosp_beds,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_beds)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Hosp_beds,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-3133.2  -216.8   -32.0    96.2  3611.1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-95.93218   31.49396  -3.046  0.00246 ** </w:t>
      </w:r>
      <w:r>
        <w:br w:type="textWrapping"/>
      </w:r>
      <w:r>
        <w:rPr>
          <w:rStyle w:val="VerbatimChar"/>
        </w:rPr>
        <w:t xml:space="preserve">## Hosp_beds     0.74312    0.01161  63.995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556.9 on 438 degrees of freedom</w:t>
      </w:r>
      <w:r>
        <w:br w:type="textWrapping"/>
      </w:r>
      <w:r>
        <w:rPr>
          <w:rStyle w:val="VerbatimChar"/>
        </w:rPr>
        <w:t xml:space="preserve">## Multiple R-squared:  0.9034, Adjusted R-squared:  0.9032 </w:t>
      </w:r>
      <w:r>
        <w:br w:type="textWrapping"/>
      </w:r>
      <w:r>
        <w:rPr>
          <w:rStyle w:val="VerbatimChar"/>
        </w:rPr>
        <w:t xml:space="preserve">## F-statistic:  4095 on 1 and 438 DF,  p-value: &lt; 2.2e-16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_inc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(Physicians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PersonalInc,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CDI);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</w:t>
      </w:r>
      <w:r>
        <w:rPr>
          <w:rStyle w:val="FloatTok"/>
        </w:rPr>
        <w:t xml:space="preserve">.43</w:t>
      </w:r>
      <w:r>
        <w:rPr>
          <w:rStyle w:val="NormalTok"/>
        </w:rPr>
        <w:t xml:space="preserve">_inc)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Physicians ~ PersonalInc, data = CDI)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-1926.6  -194.5   -66.6    44.2  3819.0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-48.39485   31.83333   -1.52    0.129    </w:t>
      </w:r>
      <w:r>
        <w:br w:type="textWrapping"/>
      </w:r>
      <w:r>
        <w:rPr>
          <w:rStyle w:val="VerbatimChar"/>
        </w:rPr>
        <w:t xml:space="preserve">## PersonalInc   0.13170    0.00211   62.41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569.7 on 438 degrees of freedom</w:t>
      </w:r>
      <w:r>
        <w:br w:type="textWrapping"/>
      </w:r>
      <w:r>
        <w:rPr>
          <w:rStyle w:val="VerbatimChar"/>
        </w:rPr>
        <w:t xml:space="preserve">## Multiple R-squared:  0.8989, Adjusted R-squared:  0.8987 </w:t>
      </w:r>
      <w:r>
        <w:br w:type="textWrapping"/>
      </w:r>
      <w:r>
        <w:rPr>
          <w:rStyle w:val="VerbatimChar"/>
        </w:rPr>
        <w:t xml:space="preserve">## F-statistic:  3895 on 1 and 438 DF,  p-value: &lt; 2.2e-16</w:t>
      </w:r>
    </w:p>
    <w:p>
      <w:pPr>
        <w:pStyle w:val="Heading1"/>
      </w:pPr>
      <w:bookmarkStart w:id="47" w:name="population-r2-.8838"/>
      <w:r>
        <w:t xml:space="preserve">Population R^2 : .8838</w:t>
      </w:r>
      <w:bookmarkEnd w:id="47"/>
    </w:p>
    <w:p>
      <w:pPr>
        <w:pStyle w:val="Heading1"/>
      </w:pPr>
      <w:bookmarkStart w:id="48" w:name="hospital-beds-r2-.9032"/>
      <w:r>
        <w:t xml:space="preserve">Hospital beds R^2 : .9032</w:t>
      </w:r>
      <w:bookmarkEnd w:id="48"/>
    </w:p>
    <w:p>
      <w:pPr>
        <w:pStyle w:val="Heading4"/>
      </w:pPr>
      <w:bookmarkStart w:id="49" w:name="hospital-beds-accounts-for-the-largest-reduction-in-the-variability-in-the-number-of-active-physicians"/>
      <w:r>
        <w:t xml:space="preserve">Hospital beds accounts for the largest reduction in the variability in the number of active physicians</w:t>
      </w:r>
      <w:bookmarkEnd w:id="49"/>
    </w:p>
    <w:p>
      <w:pPr>
        <w:pStyle w:val="Heading1"/>
      </w:pPr>
      <w:bookmarkStart w:id="50" w:name="personal-income-r2-.8987"/>
      <w:r>
        <w:t xml:space="preserve">Personal income R^2 : .8987</w:t>
      </w:r>
      <w:bookmarkEnd w:id="5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Zhang_HW2</dc:title>
  <dc:creator/>
  <cp:keywords/>
  <dcterms:created xsi:type="dcterms:W3CDTF">2019-02-06T23:12:20Z</dcterms:created>
  <dcterms:modified xsi:type="dcterms:W3CDTF">2019-02-06T23:12:20Z</dcterms:modified>
</cp:coreProperties>
</file>