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1AA89" w14:textId="4BE08769" w:rsidR="00E81978" w:rsidRPr="003C5651" w:rsidRDefault="00B75C7C">
      <w:pPr>
        <w:pStyle w:val="Ttulo"/>
      </w:pPr>
      <w:sdt>
        <w:sdtPr>
          <w:alias w:val="Title:"/>
          <w:tag w:val="Title:"/>
          <w:id w:val="726351117"/>
          <w:placeholder>
            <w:docPart w:val="52FE85B6F7E54269833353329E4B733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A2517">
            <w:t xml:space="preserve">Proyecto Consumo de servicios Mediante Mule </w:t>
          </w:r>
          <w:proofErr w:type="spellStart"/>
          <w:r w:rsidR="00AA2517">
            <w:t>Soft</w:t>
          </w:r>
          <w:proofErr w:type="spellEnd"/>
        </w:sdtContent>
      </w:sdt>
    </w:p>
    <w:p w14:paraId="04982E54" w14:textId="03534D5F" w:rsidR="00B823AA" w:rsidRPr="000F6D47" w:rsidRDefault="000F6D47" w:rsidP="00B823AA">
      <w:pPr>
        <w:pStyle w:val="Title2"/>
      </w:pPr>
      <w:r w:rsidRPr="003C5651">
        <w:t>Juan Cañar, Ricardo Jara</w:t>
      </w:r>
    </w:p>
    <w:p w14:paraId="5D35F700" w14:textId="3BE2C5DF" w:rsidR="00E81978" w:rsidRDefault="000F6D47" w:rsidP="00B823AA">
      <w:pPr>
        <w:pStyle w:val="Title2"/>
      </w:pPr>
      <w:r w:rsidRPr="000F6D47">
        <w:t>Un</w:t>
      </w:r>
      <w:r>
        <w:t xml:space="preserve">iversidad Politécnica Salesiana </w:t>
      </w:r>
      <w:r w:rsidR="00794261">
        <w:t>–</w:t>
      </w:r>
      <w:r w:rsidR="00961927">
        <w:t xml:space="preserve"> Cuenca</w:t>
      </w:r>
    </w:p>
    <w:p w14:paraId="5724DA97" w14:textId="5E7A22E3" w:rsidR="00794261" w:rsidRDefault="00794261" w:rsidP="00B823AA">
      <w:pPr>
        <w:pStyle w:val="Title2"/>
      </w:pPr>
    </w:p>
    <w:p w14:paraId="0E994D23" w14:textId="1F07DE93" w:rsidR="006C1794" w:rsidRDefault="006C1794" w:rsidP="00B823AA">
      <w:pPr>
        <w:pStyle w:val="Title2"/>
      </w:pPr>
    </w:p>
    <w:p w14:paraId="0BF28153" w14:textId="71581169" w:rsidR="006C1794" w:rsidRDefault="006C1794" w:rsidP="00B823AA">
      <w:pPr>
        <w:pStyle w:val="Title2"/>
      </w:pPr>
    </w:p>
    <w:p w14:paraId="5AA0D531" w14:textId="671F8FF1" w:rsidR="006C1794" w:rsidRDefault="006C1794" w:rsidP="00B823AA">
      <w:pPr>
        <w:pStyle w:val="Title2"/>
      </w:pPr>
    </w:p>
    <w:p w14:paraId="40E1F3E8" w14:textId="3756DF94" w:rsidR="006C1794" w:rsidRDefault="006C1794" w:rsidP="00B823AA">
      <w:pPr>
        <w:pStyle w:val="Title2"/>
      </w:pPr>
    </w:p>
    <w:p w14:paraId="1ACBF182" w14:textId="04A281A3" w:rsidR="006C1794" w:rsidRDefault="006C1794" w:rsidP="00B823AA">
      <w:pPr>
        <w:pStyle w:val="Title2"/>
      </w:pPr>
    </w:p>
    <w:p w14:paraId="6953F718" w14:textId="77777777" w:rsidR="006C1794" w:rsidRDefault="006C1794" w:rsidP="00B823AA">
      <w:pPr>
        <w:pStyle w:val="Title2"/>
      </w:pPr>
    </w:p>
    <w:p w14:paraId="335C55B9" w14:textId="546C172F" w:rsidR="006C1794" w:rsidRDefault="006C1794" w:rsidP="00B823AA">
      <w:pPr>
        <w:pStyle w:val="Title2"/>
      </w:pPr>
      <w:r>
        <w:t>Docente</w:t>
      </w:r>
    </w:p>
    <w:p w14:paraId="56940CD8" w14:textId="22C32D66" w:rsidR="006C1794" w:rsidRDefault="006C1794" w:rsidP="006C1794">
      <w:pPr>
        <w:pStyle w:val="Title2"/>
      </w:pPr>
      <w:r>
        <w:t>Ing. Cristia</w:t>
      </w:r>
      <w:r w:rsidR="00F31A69">
        <w:t>n</w:t>
      </w:r>
      <w:r>
        <w:t xml:space="preserve"> </w:t>
      </w:r>
      <w:proofErr w:type="spellStart"/>
      <w:r>
        <w:t>Timbi</w:t>
      </w:r>
      <w:proofErr w:type="spellEnd"/>
      <w:r>
        <w:t>.</w:t>
      </w:r>
    </w:p>
    <w:p w14:paraId="6AEF97E1" w14:textId="4D3A2AB1" w:rsidR="006C1794" w:rsidRDefault="006C1794" w:rsidP="006C1794">
      <w:pPr>
        <w:pStyle w:val="Title2"/>
      </w:pPr>
    </w:p>
    <w:p w14:paraId="4B84AA88" w14:textId="77777777" w:rsidR="00923CF9" w:rsidRDefault="00923CF9" w:rsidP="006C1794">
      <w:pPr>
        <w:pStyle w:val="Title2"/>
      </w:pPr>
    </w:p>
    <w:p w14:paraId="7A519476" w14:textId="08BD8DA5" w:rsidR="00E81978" w:rsidRPr="00895EED" w:rsidRDefault="000A085C" w:rsidP="006C1794">
      <w:pPr>
        <w:pStyle w:val="Title2"/>
      </w:pPr>
      <w:r>
        <w:t>Notas del autor:</w:t>
      </w:r>
    </w:p>
    <w:p w14:paraId="26B96E6D" w14:textId="08518235" w:rsidR="00895EED" w:rsidRPr="00CE0FE3" w:rsidRDefault="00B75C7C" w:rsidP="00895EED">
      <w:pPr>
        <w:pStyle w:val="Title2"/>
      </w:pPr>
      <w:hyperlink r:id="rId9" w:history="1">
        <w:r w:rsidR="003B7CDE" w:rsidRPr="00CE0FE3">
          <w:t>jcanaru@est.ups.edu.ec</w:t>
        </w:r>
      </w:hyperlink>
    </w:p>
    <w:p w14:paraId="6CE10299" w14:textId="2C206ECB" w:rsidR="003B7CDE" w:rsidRPr="00CE0FE3" w:rsidRDefault="00B75C7C" w:rsidP="00B823AA">
      <w:pPr>
        <w:pStyle w:val="Title2"/>
      </w:pPr>
      <w:hyperlink r:id="rId10" w:history="1">
        <w:r w:rsidR="00737217" w:rsidRPr="00CE0FE3">
          <w:t>rjaraj@est.ups.edu.ec</w:t>
        </w:r>
      </w:hyperlink>
    </w:p>
    <w:p w14:paraId="723AFAE3" w14:textId="77777777" w:rsidR="00737217" w:rsidRPr="00CE0FE3" w:rsidRDefault="00737217" w:rsidP="00B823AA">
      <w:pPr>
        <w:pStyle w:val="Title2"/>
      </w:pPr>
    </w:p>
    <w:sdt>
      <w:sdtPr>
        <w:alias w:val="Abstract:"/>
        <w:tag w:val="Abstract:"/>
        <w:id w:val="202146031"/>
        <w:placeholder>
          <w:docPart w:val="C87F210809F64C008715682B180F80DA"/>
        </w:placeholder>
        <w:temporary/>
        <w:showingPlcHdr/>
        <w15:appearance w15:val="hidden"/>
      </w:sdtPr>
      <w:sdtEndPr/>
      <w:sdtContent>
        <w:p w14:paraId="32CE134E" w14:textId="77777777" w:rsidR="00E81978" w:rsidRPr="001B4098" w:rsidRDefault="005D3A03">
          <w:pPr>
            <w:pStyle w:val="SectionTitle"/>
            <w:rPr>
              <w:lang w:val="en-US"/>
            </w:rPr>
          </w:pPr>
          <w:r w:rsidRPr="001B4098">
            <w:rPr>
              <w:lang w:val="en-US"/>
            </w:rPr>
            <w:t>Abstract</w:t>
          </w:r>
        </w:p>
      </w:sdtContent>
    </w:sdt>
    <w:p w14:paraId="440B83BA" w14:textId="301A4D4E" w:rsidR="00757FBC" w:rsidRDefault="00757FBC">
      <w:pPr>
        <w:rPr>
          <w:lang w:val="en-US"/>
        </w:rPr>
      </w:pPr>
      <w:r w:rsidRPr="00757FBC">
        <w:rPr>
          <w:lang w:val="en-US"/>
        </w:rPr>
        <w:t xml:space="preserve">ESB is a tool called middleware, this unites programs that are separated, include business applications and web services, ESB is a tool used within computer science in applications or distributed systems and in the integration of components, if it works as a set of Switches that direct messages along a specific path between the application and the components, brings great benefits such as the use of web technologies to link the different points, receives messages in different standards and transforms them to standards so that communication is possible. With the extremes, in turn it can manage the load of the systems </w:t>
      </w:r>
      <w:r w:rsidR="00DB17E4" w:rsidRPr="00757FBC">
        <w:rPr>
          <w:lang w:val="en-US"/>
        </w:rPr>
        <w:t>using</w:t>
      </w:r>
      <w:r w:rsidRPr="00757FBC">
        <w:rPr>
          <w:lang w:val="en-US"/>
        </w:rPr>
        <w:t xml:space="preserve"> queues and asynchronous treatment of information, which in a certain way helps to improve the performance and availability of other platforms, the ESB solution is used in the SOA architecture as it increases efficiency in processes, amortizes the investment made in systems, reduces and maintenance costs, encourages innovation oriented to the development of services.</w:t>
      </w:r>
    </w:p>
    <w:p w14:paraId="4B538845" w14:textId="49DD57B2" w:rsidR="00E81978" w:rsidRPr="00DB17E4" w:rsidRDefault="005D3A03">
      <w:proofErr w:type="spellStart"/>
      <w:r w:rsidRPr="00DB17E4">
        <w:rPr>
          <w:rStyle w:val="nfasis"/>
          <w:b/>
        </w:rPr>
        <w:t>Keywords</w:t>
      </w:r>
      <w:proofErr w:type="spellEnd"/>
      <w:r w:rsidRPr="00DB17E4">
        <w:rPr>
          <w:b/>
        </w:rPr>
        <w:t>:</w:t>
      </w:r>
      <w:r w:rsidRPr="00DB17E4">
        <w:t xml:space="preserve">  </w:t>
      </w:r>
      <w:r w:rsidR="00773626" w:rsidRPr="00F04C2B">
        <w:t>arquitectura</w:t>
      </w:r>
      <w:r w:rsidR="00D475A7" w:rsidRPr="00F04C2B">
        <w:t xml:space="preserve">, </w:t>
      </w:r>
      <w:proofErr w:type="spellStart"/>
      <w:r w:rsidR="00773626" w:rsidRPr="00F04C2B">
        <w:t>soa</w:t>
      </w:r>
      <w:proofErr w:type="spellEnd"/>
      <w:r w:rsidR="00241591" w:rsidRPr="00F04C2B">
        <w:t xml:space="preserve">, </w:t>
      </w:r>
      <w:proofErr w:type="spellStart"/>
      <w:r w:rsidR="00773626" w:rsidRPr="00F04C2B">
        <w:t>esb</w:t>
      </w:r>
      <w:proofErr w:type="spellEnd"/>
      <w:r w:rsidR="00F04C2B">
        <w:t>, bus de servicios</w:t>
      </w:r>
      <w:r w:rsidR="00241591" w:rsidRPr="00F04C2B">
        <w:t>.</w:t>
      </w:r>
    </w:p>
    <w:p w14:paraId="5E9FA5B7" w14:textId="42CA33AB" w:rsidR="00E81978" w:rsidRPr="003C5651" w:rsidRDefault="00B75C7C">
      <w:pPr>
        <w:pStyle w:val="SectionTitle"/>
        <w:rPr>
          <w:b/>
          <w:bCs/>
        </w:rPr>
      </w:pPr>
      <w:sdt>
        <w:sdtPr>
          <w:rPr>
            <w:b/>
            <w:bCs/>
          </w:rPr>
          <w:alias w:val="Section title:"/>
          <w:tag w:val="Section title:"/>
          <w:id w:val="984196707"/>
          <w:placeholder>
            <w:docPart w:val="5377DF7292CD40B2A91983F5B07A22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A2517">
            <w:rPr>
              <w:b/>
              <w:bCs/>
            </w:rPr>
            <w:t xml:space="preserve">Proyecto Consumo de servicios Mediante Mule </w:t>
          </w:r>
          <w:proofErr w:type="spellStart"/>
          <w:r w:rsidR="00AA2517">
            <w:rPr>
              <w:b/>
              <w:bCs/>
            </w:rPr>
            <w:t>Soft</w:t>
          </w:r>
          <w:proofErr w:type="spellEnd"/>
        </w:sdtContent>
      </w:sdt>
    </w:p>
    <w:p w14:paraId="3E17FD36" w14:textId="5125E2E1" w:rsidR="00C93C66" w:rsidRPr="00C93C66" w:rsidRDefault="00C93C66">
      <w:r w:rsidRPr="00C93C66">
        <w:t>ESB</w:t>
      </w:r>
      <w:r w:rsidR="003571FA">
        <w:t>(</w:t>
      </w:r>
      <w:r w:rsidR="003571FA" w:rsidRPr="003571FA">
        <w:t>Bus de Servicio Empresarial</w:t>
      </w:r>
      <w:r w:rsidR="003571FA">
        <w:t>)</w:t>
      </w:r>
      <w:r w:rsidRPr="00C93C66">
        <w:t xml:space="preserve"> es una herramienta usada dentro </w:t>
      </w:r>
      <w:r>
        <w:t xml:space="preserve">de </w:t>
      </w:r>
      <w:r w:rsidRPr="00C93C66">
        <w:t xml:space="preserve">la informática en aplicaciones o sistemas distribuidos y en la integración de componentes, en si este trabaja como un conjunto de conmutadores que dirigen mensajes a lo largo de una ruta especifica entre la aplicación y los componentes, trae consigo grandes beneficios como el uso de tecnologías web para enlazar los distintos puntos, recibe mensajes en diferentes estándares y transforma a estándares para que sea posible </w:t>
      </w:r>
      <w:r>
        <w:t>l</w:t>
      </w:r>
      <w:r w:rsidRPr="00C93C66">
        <w:t>a comunicación con los extremos, a su vez puede gestionar la carga de los sistemas a treves del uso de colas y tratamiento asíncrono de la información, que de cierta manera ayuda a mejorar el rendimiento y disponibilidad de otras plataformas</w:t>
      </w:r>
      <w:r w:rsidR="00DA04D9">
        <w:t xml:space="preserve">, es usado para implementar la arquitectura SOA, </w:t>
      </w:r>
      <w:r w:rsidR="00717EE5">
        <w:t xml:space="preserve">permitiendo la reutilización de activos existentes, </w:t>
      </w:r>
      <w:r w:rsidR="009153DD">
        <w:t xml:space="preserve">aumentando eficiencia, </w:t>
      </w:r>
      <w:r w:rsidR="00F133EF">
        <w:t>reduciendo</w:t>
      </w:r>
      <w:r w:rsidR="009153DD">
        <w:t xml:space="preserve"> costos de mantenimiento, fomentando </w:t>
      </w:r>
      <w:r w:rsidR="00F133EF">
        <w:t>la innovación al desarrollo de servicios y simplificando el diseño.</w:t>
      </w:r>
    </w:p>
    <w:p w14:paraId="3B279E56" w14:textId="1AC1DE38" w:rsidR="00E81978" w:rsidRPr="00FA27FF" w:rsidRDefault="00CE47D1">
      <w:pPr>
        <w:pStyle w:val="Ttulo1"/>
      </w:pPr>
      <w:r>
        <w:t xml:space="preserve">Soluciones </w:t>
      </w:r>
    </w:p>
    <w:p w14:paraId="1D8B72AD" w14:textId="65C1475C" w:rsidR="00F7272B" w:rsidRPr="00C34513" w:rsidRDefault="00B21895" w:rsidP="00F7272B">
      <w:r>
        <w:t xml:space="preserve">Un ESB </w:t>
      </w:r>
      <w:r w:rsidR="004B3C69">
        <w:t xml:space="preserve">no puede en </w:t>
      </w:r>
      <w:r w:rsidR="00B8442B">
        <w:t>sí</w:t>
      </w:r>
      <w:r w:rsidR="004B3C69">
        <w:t xml:space="preserve"> mismo implementar una arquitectura o</w:t>
      </w:r>
      <w:r w:rsidR="00B8442B">
        <w:t>r</w:t>
      </w:r>
      <w:r w:rsidR="004B3C69">
        <w:t>i</w:t>
      </w:r>
      <w:r w:rsidR="00B8442B">
        <w:t>e</w:t>
      </w:r>
      <w:r w:rsidR="004B3C69">
        <w:t xml:space="preserve">ntada a servicios, </w:t>
      </w:r>
      <w:r w:rsidR="00922975">
        <w:t xml:space="preserve">esta es </w:t>
      </w:r>
      <w:r w:rsidR="00CC116B">
        <w:t>más</w:t>
      </w:r>
      <w:r w:rsidR="00922975">
        <w:t xml:space="preserve"> una herramienta que proporciona las características </w:t>
      </w:r>
      <w:r w:rsidR="00FF1B62">
        <w:t>mediante la cual se debe implementar</w:t>
      </w:r>
      <w:r w:rsidR="0062797D">
        <w:t xml:space="preserve">, </w:t>
      </w:r>
      <w:r w:rsidR="00262E10">
        <w:t xml:space="preserve">en si </w:t>
      </w:r>
      <w:r w:rsidR="00993EC0">
        <w:t xml:space="preserve">ambas son arquitecturas tanto SOA y ESB, </w:t>
      </w:r>
      <w:r w:rsidR="002B3689">
        <w:t xml:space="preserve">pero llevando ya a la aplicación se puede ver como </w:t>
      </w:r>
      <w:r w:rsidR="004F4A72">
        <w:t xml:space="preserve">SOA se convierte en el objetivo, mientras que </w:t>
      </w:r>
      <w:r w:rsidR="00AF4734">
        <w:t xml:space="preserve">ESB es la herramienta por la cual se </w:t>
      </w:r>
      <w:r w:rsidR="0007299D">
        <w:t>permite</w:t>
      </w:r>
      <w:r w:rsidR="00AF4734">
        <w:t xml:space="preserve"> integrar </w:t>
      </w:r>
      <w:r w:rsidR="0007299D">
        <w:t xml:space="preserve">el software y sus compontes, </w:t>
      </w:r>
      <w:r w:rsidR="00EC4F01">
        <w:t>es decir alcanzar un SOA.</w:t>
      </w:r>
    </w:p>
    <w:p w14:paraId="55955834" w14:textId="56FCB8C9" w:rsidR="00E81978" w:rsidRPr="00C34513" w:rsidRDefault="009B485C" w:rsidP="009F5BE0">
      <w:pPr>
        <w:pStyle w:val="Ttulo2"/>
        <w:numPr>
          <w:ilvl w:val="0"/>
          <w:numId w:val="24"/>
        </w:numPr>
      </w:pPr>
      <w:r w:rsidRPr="009B485C">
        <w:t>WSO2</w:t>
      </w:r>
      <w:r w:rsidR="00C34513">
        <w:t>.</w:t>
      </w:r>
    </w:p>
    <w:p w14:paraId="18BB70C7" w14:textId="731DEED9" w:rsidR="0082191B" w:rsidRDefault="0082191B" w:rsidP="00FA5299">
      <w:pPr>
        <w:pStyle w:val="Sinespaciado"/>
        <w:ind w:firstLine="720"/>
        <w:rPr>
          <w:lang w:val="es-EC"/>
        </w:rPr>
      </w:pPr>
      <w:r>
        <w:rPr>
          <w:lang w:val="es-EC"/>
        </w:rPr>
        <w:t>F</w:t>
      </w:r>
      <w:r w:rsidRPr="0082191B">
        <w:rPr>
          <w:lang w:val="es-EC"/>
        </w:rPr>
        <w:t xml:space="preserve">undado </w:t>
      </w:r>
      <w:r>
        <w:rPr>
          <w:lang w:val="es-EC"/>
        </w:rPr>
        <w:t>en el año</w:t>
      </w:r>
      <w:r w:rsidRPr="0082191B">
        <w:rPr>
          <w:lang w:val="es-EC"/>
        </w:rPr>
        <w:t xml:space="preserve"> 2005. </w:t>
      </w:r>
      <w:r w:rsidR="00182761">
        <w:rPr>
          <w:lang w:val="es-EC"/>
        </w:rPr>
        <w:t>Oferte</w:t>
      </w:r>
      <w:r w:rsidRPr="0082191B">
        <w:rPr>
          <w:lang w:val="es-EC"/>
        </w:rPr>
        <w:t xml:space="preserve"> </w:t>
      </w:r>
      <w:r w:rsidR="00690FA9">
        <w:rPr>
          <w:lang w:val="es-EC"/>
        </w:rPr>
        <w:t xml:space="preserve">la </w:t>
      </w:r>
      <w:r w:rsidR="00690FA9" w:rsidRPr="0082191B">
        <w:rPr>
          <w:lang w:val="es-EC"/>
        </w:rPr>
        <w:t>plataforma corporativa</w:t>
      </w:r>
      <w:r w:rsidRPr="0082191B">
        <w:rPr>
          <w:lang w:val="es-EC"/>
        </w:rPr>
        <w:t xml:space="preserve"> para integrar interfaces de programación de aplicaciones (API), aplicaciones y servicios web a nivel local y en Internet.</w:t>
      </w:r>
    </w:p>
    <w:p w14:paraId="1DE6CCF7" w14:textId="5CE35D56" w:rsidR="00304DC2" w:rsidRPr="00304DC2" w:rsidRDefault="001055C5" w:rsidP="00304DC2">
      <w:pPr>
        <w:pStyle w:val="Sinespaciado"/>
        <w:rPr>
          <w:lang w:val="es-EC"/>
        </w:rPr>
      </w:pPr>
      <w:r>
        <w:rPr>
          <w:lang w:val="es-EC"/>
        </w:rPr>
        <w:t>Estas</w:t>
      </w:r>
      <w:r w:rsidR="00304DC2" w:rsidRPr="00304DC2">
        <w:rPr>
          <w:lang w:val="es-EC"/>
        </w:rPr>
        <w:t xml:space="preserve"> soluciones avanzadas </w:t>
      </w:r>
      <w:r>
        <w:rPr>
          <w:lang w:val="es-EC"/>
        </w:rPr>
        <w:t xml:space="preserve">son </w:t>
      </w:r>
      <w:r w:rsidR="00304DC2" w:rsidRPr="00304DC2">
        <w:rPr>
          <w:lang w:val="es-EC"/>
        </w:rPr>
        <w:t>adaptadas a las necesidades de empresas</w:t>
      </w:r>
      <w:r>
        <w:rPr>
          <w:lang w:val="es-EC"/>
        </w:rPr>
        <w:t xml:space="preserve"> en el proceso de implantación. </w:t>
      </w:r>
      <w:r w:rsidR="00F6444F">
        <w:rPr>
          <w:lang w:val="es-EC"/>
        </w:rPr>
        <w:t>Son</w:t>
      </w:r>
      <w:r w:rsidR="00304DC2" w:rsidRPr="00304DC2">
        <w:rPr>
          <w:lang w:val="es-EC"/>
        </w:rPr>
        <w:t xml:space="preserve"> capaces de transformar sus sistemas para tener una mayor agilidad y ser más </w:t>
      </w:r>
      <w:r w:rsidR="00304DC2" w:rsidRPr="00304DC2">
        <w:rPr>
          <w:lang w:val="es-EC"/>
        </w:rPr>
        <w:lastRenderedPageBreak/>
        <w:t>competitivas. Por eso su plataforma tecnológica, orientada a la innovación y a la provisión de soluciones escalables, resuelve los problemas centrales de las empresas que se encuentran en plena transformación digital.</w:t>
      </w:r>
    </w:p>
    <w:p w14:paraId="5D6594F0" w14:textId="36AF951E" w:rsidR="00E81978" w:rsidRPr="007B07F6" w:rsidRDefault="007C009F" w:rsidP="00304DC2">
      <w:pPr>
        <w:pStyle w:val="Sinespaciado"/>
        <w:rPr>
          <w:lang w:val="es-EC"/>
        </w:rPr>
      </w:pPr>
      <w:r>
        <w:rPr>
          <w:lang w:val="es-EC"/>
        </w:rPr>
        <w:t>Para</w:t>
      </w:r>
      <w:r w:rsidR="00304DC2" w:rsidRPr="00304DC2">
        <w:rPr>
          <w:lang w:val="es-EC"/>
        </w:rPr>
        <w:t xml:space="preserve"> proporcionar la innovación y la agilidad necesarios </w:t>
      </w:r>
      <w:r>
        <w:rPr>
          <w:lang w:val="es-EC"/>
        </w:rPr>
        <w:t xml:space="preserve">de </w:t>
      </w:r>
      <w:r w:rsidR="0091510D">
        <w:rPr>
          <w:lang w:val="es-EC"/>
        </w:rPr>
        <w:t>un</w:t>
      </w:r>
      <w:r w:rsidR="0091510D" w:rsidRPr="00304DC2">
        <w:rPr>
          <w:lang w:val="es-EC"/>
        </w:rPr>
        <w:t xml:space="preserve"> sistema</w:t>
      </w:r>
      <w:r w:rsidR="00304DC2" w:rsidRPr="00304DC2">
        <w:rPr>
          <w:lang w:val="es-EC"/>
        </w:rPr>
        <w:t xml:space="preserve"> de un negocio sea eficiente. Todos los productos se han diseñado </w:t>
      </w:r>
      <w:r w:rsidR="00170510">
        <w:rPr>
          <w:lang w:val="es-EC"/>
        </w:rPr>
        <w:t>con estos principios para la</w:t>
      </w:r>
      <w:r w:rsidR="00304DC2" w:rsidRPr="00304DC2">
        <w:rPr>
          <w:lang w:val="es-EC"/>
        </w:rPr>
        <w:t xml:space="preserve"> transformación digital y son de código abierto. Además, destacan por su </w:t>
      </w:r>
      <w:r w:rsidR="006F24E9" w:rsidRPr="00304DC2">
        <w:rPr>
          <w:lang w:val="es-EC"/>
        </w:rPr>
        <w:t>afinidad</w:t>
      </w:r>
      <w:r w:rsidR="00304DC2" w:rsidRPr="00304DC2">
        <w:rPr>
          <w:lang w:val="es-EC"/>
        </w:rPr>
        <w:t xml:space="preserve"> con otros componentes gracias al uso extensivo de estándares abiertos de comunicación y funcionan a la perfección entre sí como una única plataforma. Estos son los grupos de productos y soluciones WSO2 más importantes</w:t>
      </w:r>
    </w:p>
    <w:p w14:paraId="1D0F910F" w14:textId="4BF59413" w:rsidR="00355DCA" w:rsidRPr="006C4E0B" w:rsidRDefault="00B60642" w:rsidP="006C4E0B">
      <w:pPr>
        <w:pStyle w:val="Ttulo2"/>
      </w:pPr>
      <w:r>
        <w:t>Implementación</w:t>
      </w:r>
      <w:r w:rsidR="00355DCA" w:rsidRPr="006C4E0B">
        <w:t>.</w:t>
      </w:r>
    </w:p>
    <w:p w14:paraId="1823DE2F" w14:textId="2F5E817F" w:rsidR="00F13926" w:rsidRDefault="00F13926" w:rsidP="00FA5299">
      <w:pPr>
        <w:pStyle w:val="Sinespaciado"/>
        <w:ind w:firstLine="720"/>
        <w:rPr>
          <w:lang w:val="es-EC"/>
        </w:rPr>
      </w:pPr>
      <w:r>
        <w:rPr>
          <w:lang w:val="es-EC"/>
        </w:rPr>
        <w:t>Enfocado en la</w:t>
      </w:r>
      <w:r w:rsidRPr="00F13926">
        <w:rPr>
          <w:lang w:val="es-EC"/>
        </w:rPr>
        <w:t xml:space="preserve"> construir </w:t>
      </w:r>
      <w:r w:rsidR="00877110">
        <w:rPr>
          <w:lang w:val="es-EC"/>
        </w:rPr>
        <w:t>una</w:t>
      </w:r>
      <w:r w:rsidRPr="00F13926">
        <w:rPr>
          <w:lang w:val="es-EC"/>
        </w:rPr>
        <w:t xml:space="preserve"> base digital para el desarrollo y gestión de </w:t>
      </w:r>
      <w:proofErr w:type="spellStart"/>
      <w:r w:rsidRPr="00F13926">
        <w:rPr>
          <w:lang w:val="es-EC"/>
        </w:rPr>
        <w:t>APIs</w:t>
      </w:r>
      <w:proofErr w:type="spellEnd"/>
      <w:r w:rsidR="00877110">
        <w:rPr>
          <w:lang w:val="es-EC"/>
        </w:rPr>
        <w:t xml:space="preserve">, </w:t>
      </w:r>
      <w:r w:rsidR="00106908">
        <w:rPr>
          <w:lang w:val="es-EC"/>
        </w:rPr>
        <w:t xml:space="preserve">para que la empresa </w:t>
      </w:r>
      <w:r w:rsidR="00DB04C6">
        <w:rPr>
          <w:lang w:val="es-EC"/>
        </w:rPr>
        <w:t xml:space="preserve">trabaje con estas </w:t>
      </w:r>
      <w:proofErr w:type="spellStart"/>
      <w:r w:rsidR="00DB04C6" w:rsidRPr="00F13926">
        <w:rPr>
          <w:lang w:val="es-EC"/>
        </w:rPr>
        <w:t>APIs</w:t>
      </w:r>
      <w:proofErr w:type="spellEnd"/>
      <w:r w:rsidR="00DB04C6">
        <w:rPr>
          <w:lang w:val="es-EC"/>
        </w:rPr>
        <w:t xml:space="preserve"> de forma </w:t>
      </w:r>
      <w:r w:rsidRPr="00F13926">
        <w:rPr>
          <w:lang w:val="es-EC"/>
        </w:rPr>
        <w:t xml:space="preserve">externas e internas, </w:t>
      </w:r>
      <w:r w:rsidR="009B2E3F">
        <w:rPr>
          <w:lang w:val="es-EC"/>
        </w:rPr>
        <w:t>A</w:t>
      </w:r>
      <w:r w:rsidRPr="00F13926">
        <w:rPr>
          <w:lang w:val="es-EC"/>
        </w:rPr>
        <w:t>umen</w:t>
      </w:r>
      <w:r w:rsidR="009B2E3F">
        <w:rPr>
          <w:lang w:val="es-EC"/>
        </w:rPr>
        <w:t xml:space="preserve">tando </w:t>
      </w:r>
      <w:r w:rsidRPr="00F13926">
        <w:rPr>
          <w:lang w:val="es-EC"/>
        </w:rPr>
        <w:t>la agilidad interna generando activos digitales de forma rápida. Aprovecha la estructura digital anterior y la protege de las posibles amenazas externas. También da lugar a una sobresaliente experiencia de usuario para los clientes y favorece la toma de decisiones basadas en datos.</w:t>
      </w:r>
    </w:p>
    <w:p w14:paraId="38B7814E" w14:textId="0CE479D8" w:rsidR="003933CC" w:rsidRPr="00CA1B1D" w:rsidRDefault="00C3021E" w:rsidP="001209DA">
      <w:pPr>
        <w:pStyle w:val="Sinespaciado"/>
        <w:rPr>
          <w:lang w:val="es-EC"/>
        </w:rPr>
      </w:pPr>
      <w:r>
        <w:rPr>
          <w:lang w:val="es-EC"/>
        </w:rPr>
        <w:t xml:space="preserve">Referenciado a la integración </w:t>
      </w:r>
      <w:r w:rsidR="003B2CB0" w:rsidRPr="003B2CB0">
        <w:rPr>
          <w:lang w:val="es-EC"/>
        </w:rPr>
        <w:t>cuenta con una plataforma para habilitar un negocio digital con ‘microservicios’ y ‘micro integraciones’</w:t>
      </w:r>
      <w:r w:rsidR="005D43E9">
        <w:rPr>
          <w:lang w:val="es-EC"/>
        </w:rPr>
        <w:t xml:space="preserve">. </w:t>
      </w:r>
      <w:r w:rsidR="00BC7177">
        <w:rPr>
          <w:lang w:val="es-EC"/>
        </w:rPr>
        <w:t xml:space="preserve"> Favorece </w:t>
      </w:r>
      <w:r w:rsidR="0045149A" w:rsidRPr="0045149A">
        <w:rPr>
          <w:lang w:val="es-EC"/>
        </w:rPr>
        <w:t>el ahorro de costes que supone la nube, aprovecha la innovación permitiendo la creación de nuevos activos digitales e integra sistemas heredados.</w:t>
      </w:r>
      <w:r w:rsidR="00CC59D2">
        <w:rPr>
          <w:lang w:val="es-EC"/>
        </w:rPr>
        <w:t xml:space="preserve"> </w:t>
      </w:r>
      <w:r w:rsidR="00A63771">
        <w:rPr>
          <w:lang w:val="es-EC"/>
        </w:rPr>
        <w:t xml:space="preserve">Ya que beneficia </w:t>
      </w:r>
      <w:r w:rsidR="00A63771" w:rsidRPr="00A63771">
        <w:rPr>
          <w:lang w:val="es-EC"/>
        </w:rPr>
        <w:t>poner en marcha un negocio que se adapte con agilidad a las circunstancias cambiantes.</w:t>
      </w:r>
    </w:p>
    <w:p w14:paraId="122FB480" w14:textId="75108EA4" w:rsidR="00A6473E" w:rsidRDefault="00CC42F8" w:rsidP="00A6473E">
      <w:pPr>
        <w:pStyle w:val="Ttulo2"/>
      </w:pPr>
      <w:proofErr w:type="gramStart"/>
      <w:r w:rsidRPr="00A6473E">
        <w:t xml:space="preserve">Pasos </w:t>
      </w:r>
      <w:r>
        <w:t>a seguir</w:t>
      </w:r>
      <w:proofErr w:type="gramEnd"/>
      <w:r w:rsidR="00A6473E" w:rsidRPr="00A6473E">
        <w:t xml:space="preserve"> para implementar</w:t>
      </w:r>
    </w:p>
    <w:p w14:paraId="6286B50B" w14:textId="2C925C76" w:rsidR="00F372DD" w:rsidRPr="00F372DD" w:rsidRDefault="00F372DD" w:rsidP="00A33C69">
      <w:pPr>
        <w:pStyle w:val="Prrafodelista"/>
        <w:numPr>
          <w:ilvl w:val="0"/>
          <w:numId w:val="31"/>
        </w:numPr>
      </w:pPr>
      <w:r w:rsidRPr="00F372DD">
        <w:t xml:space="preserve">Descargar y configurar WSO2 Enterprise </w:t>
      </w:r>
      <w:r w:rsidR="00A33C69" w:rsidRPr="00F372DD">
        <w:t>Integrador</w:t>
      </w:r>
      <w:r w:rsidRPr="00F372DD">
        <w:t>.</w:t>
      </w:r>
    </w:p>
    <w:p w14:paraId="70E3E115" w14:textId="58E73D2F" w:rsidR="00F372DD" w:rsidRPr="00F372DD" w:rsidRDefault="00F372DD" w:rsidP="00A33C69">
      <w:pPr>
        <w:pStyle w:val="Prrafodelista"/>
        <w:numPr>
          <w:ilvl w:val="0"/>
          <w:numId w:val="31"/>
        </w:numPr>
      </w:pPr>
      <w:r w:rsidRPr="00F372DD">
        <w:t>Configurar la base de datos Back-</w:t>
      </w:r>
      <w:proofErr w:type="spellStart"/>
      <w:r w:rsidRPr="00F372DD">
        <w:t>end</w:t>
      </w:r>
      <w:proofErr w:type="spellEnd"/>
    </w:p>
    <w:p w14:paraId="713EE4ED" w14:textId="2EBB38AF" w:rsidR="00F372DD" w:rsidRPr="00F372DD" w:rsidRDefault="00F372DD" w:rsidP="00F372DD">
      <w:pPr>
        <w:pStyle w:val="Prrafodelista"/>
        <w:numPr>
          <w:ilvl w:val="0"/>
          <w:numId w:val="31"/>
        </w:numPr>
      </w:pPr>
      <w:r w:rsidRPr="00F372DD">
        <w:t>Solicitar la información de las variables</w:t>
      </w:r>
      <w:r w:rsidR="00A33C69">
        <w:t xml:space="preserve">, </w:t>
      </w:r>
      <w:r w:rsidRPr="00F372DD">
        <w:t xml:space="preserve">implementación de </w:t>
      </w:r>
      <w:r w:rsidR="00A33C69" w:rsidRPr="00F372DD">
        <w:t>comando</w:t>
      </w:r>
      <w:r w:rsidR="00A33C69">
        <w:t>s</w:t>
      </w:r>
    </w:p>
    <w:p w14:paraId="14E15382" w14:textId="77777777" w:rsidR="00F372DD" w:rsidRPr="00F372DD" w:rsidRDefault="00F372DD" w:rsidP="00F372DD">
      <w:pPr>
        <w:pStyle w:val="Prrafodelista"/>
        <w:numPr>
          <w:ilvl w:val="0"/>
          <w:numId w:val="31"/>
        </w:numPr>
      </w:pPr>
      <w:r w:rsidRPr="00F372DD">
        <w:lastRenderedPageBreak/>
        <w:t>Dar inicio al servicio back-</w:t>
      </w:r>
      <w:proofErr w:type="spellStart"/>
      <w:r w:rsidRPr="00F372DD">
        <w:t>end</w:t>
      </w:r>
      <w:proofErr w:type="spellEnd"/>
    </w:p>
    <w:p w14:paraId="1A0AD927" w14:textId="7BC1447E" w:rsidR="00F372DD" w:rsidRDefault="007A6D8B" w:rsidP="00F372DD">
      <w:pPr>
        <w:pStyle w:val="Prrafodelista"/>
        <w:numPr>
          <w:ilvl w:val="0"/>
          <w:numId w:val="31"/>
        </w:numPr>
      </w:pPr>
      <w:r>
        <w:t xml:space="preserve">Definir y procesos y actividad </w:t>
      </w:r>
      <w:r w:rsidR="00C072D7">
        <w:t>1</w:t>
      </w:r>
    </w:p>
    <w:p w14:paraId="1042C254" w14:textId="7C4B21B1" w:rsidR="00DB5883" w:rsidRDefault="00DB5883" w:rsidP="00F372DD">
      <w:pPr>
        <w:pStyle w:val="Prrafodelista"/>
        <w:numPr>
          <w:ilvl w:val="0"/>
          <w:numId w:val="31"/>
        </w:numPr>
      </w:pPr>
      <w:r w:rsidRPr="00F372DD">
        <w:t xml:space="preserve">Configurar, definir y activar los procesos de negocio </w:t>
      </w:r>
      <w:r w:rsidR="00F812BC">
        <w:t>actividad 1.</w:t>
      </w:r>
    </w:p>
    <w:p w14:paraId="0C5A0D7C" w14:textId="47797872" w:rsidR="004A548D" w:rsidRDefault="004A548D" w:rsidP="004A548D">
      <w:pPr>
        <w:pStyle w:val="Prrafodelista"/>
        <w:numPr>
          <w:ilvl w:val="0"/>
          <w:numId w:val="31"/>
        </w:numPr>
      </w:pPr>
      <w:r>
        <w:t>Definir y procesos y actividad N</w:t>
      </w:r>
    </w:p>
    <w:p w14:paraId="239F2594" w14:textId="4BCF3B2A" w:rsidR="00F372DD" w:rsidRPr="00F372DD" w:rsidRDefault="004A548D" w:rsidP="00FB5B39">
      <w:pPr>
        <w:pStyle w:val="Prrafodelista"/>
        <w:numPr>
          <w:ilvl w:val="0"/>
          <w:numId w:val="31"/>
        </w:numPr>
      </w:pPr>
      <w:r w:rsidRPr="00F372DD">
        <w:t xml:space="preserve">Configurar, definir y activar los procesos de negocio </w:t>
      </w:r>
      <w:r>
        <w:t>actividad N.</w:t>
      </w:r>
    </w:p>
    <w:p w14:paraId="2B716221" w14:textId="77777777" w:rsidR="00F372DD" w:rsidRPr="00F372DD" w:rsidRDefault="00F372DD" w:rsidP="00F372DD">
      <w:pPr>
        <w:pStyle w:val="Prrafodelista"/>
        <w:numPr>
          <w:ilvl w:val="0"/>
          <w:numId w:val="31"/>
        </w:numPr>
      </w:pPr>
      <w:r w:rsidRPr="00F372DD">
        <w:t xml:space="preserve">Activar el perfil de </w:t>
      </w:r>
      <w:proofErr w:type="spellStart"/>
      <w:r w:rsidRPr="00F372DD">
        <w:t>Analytics</w:t>
      </w:r>
      <w:proofErr w:type="spellEnd"/>
    </w:p>
    <w:p w14:paraId="37CE4AC7" w14:textId="77777777" w:rsidR="00F372DD" w:rsidRPr="00F372DD" w:rsidRDefault="00F372DD" w:rsidP="00F372DD">
      <w:pPr>
        <w:pStyle w:val="Prrafodelista"/>
        <w:numPr>
          <w:ilvl w:val="0"/>
          <w:numId w:val="31"/>
        </w:numPr>
      </w:pPr>
      <w:r w:rsidRPr="00F372DD">
        <w:t>Reinicia el perfil de integración</w:t>
      </w:r>
    </w:p>
    <w:p w14:paraId="23F0B1CD" w14:textId="384CE0E0" w:rsidR="00F372DD" w:rsidRPr="00F372DD" w:rsidRDefault="00F372DD" w:rsidP="00FB5B39">
      <w:pPr>
        <w:pStyle w:val="Prrafodelista"/>
        <w:numPr>
          <w:ilvl w:val="0"/>
          <w:numId w:val="31"/>
        </w:numPr>
      </w:pPr>
      <w:r w:rsidRPr="00F372DD">
        <w:t>Habilita las estadísticas en la API REST</w:t>
      </w:r>
    </w:p>
    <w:p w14:paraId="1776052D" w14:textId="66D1BF58" w:rsidR="00A6473E" w:rsidRPr="00154A3A" w:rsidRDefault="00F372DD" w:rsidP="00FB5B39">
      <w:pPr>
        <w:pStyle w:val="Prrafodelista"/>
        <w:numPr>
          <w:ilvl w:val="0"/>
          <w:numId w:val="31"/>
        </w:numPr>
      </w:pPr>
      <w:r w:rsidRPr="00F372DD">
        <w:t xml:space="preserve">Observa los cambios en el </w:t>
      </w:r>
      <w:proofErr w:type="spellStart"/>
      <w:r w:rsidRPr="00F372DD">
        <w:t>dashboard</w:t>
      </w:r>
      <w:proofErr w:type="spellEnd"/>
      <w:r w:rsidRPr="00F372DD">
        <w:t xml:space="preserve"> de </w:t>
      </w:r>
      <w:proofErr w:type="spellStart"/>
      <w:r w:rsidRPr="00F372DD">
        <w:t>Analytics</w:t>
      </w:r>
      <w:proofErr w:type="spellEnd"/>
    </w:p>
    <w:p w14:paraId="26BBCE2B" w14:textId="77BA1593" w:rsidR="00355DCA" w:rsidRPr="00B60642" w:rsidRDefault="00DD16F2" w:rsidP="00B60642">
      <w:pPr>
        <w:pStyle w:val="Ttulo2"/>
      </w:pPr>
      <w:r>
        <w:t>Costos o tipo de licencia</w:t>
      </w:r>
      <w:r w:rsidR="00B60642" w:rsidRPr="00B60642">
        <w:t>.</w:t>
      </w:r>
    </w:p>
    <w:p w14:paraId="4AD03672" w14:textId="64AD3DBF" w:rsidR="00E81978" w:rsidRDefault="00FA5299">
      <w:r>
        <w:t>C</w:t>
      </w:r>
      <w:r w:rsidRPr="00FA5299">
        <w:t>uenta con un servicio ágil de soporte técnico y expertos al otro lado del teléfono durante las 24 horas de los 365 días del año. Empresas de sectores tan diversos como las finanzas, la salud, las telecomunicaciones, las manufacturas o el comercio minorista, entre otros muchos, confían en las soluciones de WSO2.</w:t>
      </w:r>
    </w:p>
    <w:p w14:paraId="146F6ED0" w14:textId="19F700F6" w:rsidR="008641AF" w:rsidRDefault="005B5307" w:rsidP="0025683E">
      <w:pPr>
        <w:pStyle w:val="Prrafodelista"/>
        <w:numPr>
          <w:ilvl w:val="0"/>
          <w:numId w:val="32"/>
        </w:numPr>
      </w:pPr>
      <w:r w:rsidRPr="00AE6828">
        <w:rPr>
          <w:noProof/>
        </w:rPr>
        <w:drawing>
          <wp:anchor distT="0" distB="0" distL="114300" distR="114300" simplePos="0" relativeHeight="251658243" behindDoc="0" locked="0" layoutInCell="1" allowOverlap="1" wp14:anchorId="4E2CA792" wp14:editId="59EFA83E">
            <wp:simplePos x="0" y="0"/>
            <wp:positionH relativeFrom="margin">
              <wp:align>center</wp:align>
            </wp:positionH>
            <wp:positionV relativeFrom="paragraph">
              <wp:posOffset>226060</wp:posOffset>
            </wp:positionV>
            <wp:extent cx="5170805" cy="27813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208" b="4249"/>
                    <a:stretch/>
                  </pic:blipFill>
                  <pic:spPr bwMode="auto">
                    <a:xfrm>
                      <a:off x="0" y="0"/>
                      <a:ext cx="5170805"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683E" w:rsidRPr="0025683E">
        <w:t xml:space="preserve">WSO2 API Manager </w:t>
      </w:r>
      <w:r w:rsidR="00D70F94">
        <w:t>Precio</w:t>
      </w:r>
    </w:p>
    <w:p w14:paraId="3E3C3630" w14:textId="2B79CD88" w:rsidR="0056766F" w:rsidRDefault="00AE6828" w:rsidP="0056766F">
      <w:pPr>
        <w:keepNext/>
        <w:ind w:firstLine="0"/>
      </w:pPr>
      <w:r w:rsidRPr="00AE6828">
        <w:t xml:space="preserve"> </w:t>
      </w:r>
    </w:p>
    <w:p w14:paraId="5C095767" w14:textId="33EC9C3C" w:rsidR="0025683E" w:rsidRDefault="005B5307" w:rsidP="0056766F">
      <w:pPr>
        <w:pStyle w:val="Descripcin"/>
        <w:jc w:val="center"/>
      </w:pPr>
      <w:r>
        <w:rPr>
          <w:noProof/>
        </w:rPr>
        <mc:AlternateContent>
          <mc:Choice Requires="wps">
            <w:drawing>
              <wp:anchor distT="0" distB="0" distL="114300" distR="114300" simplePos="0" relativeHeight="251658244" behindDoc="0" locked="0" layoutInCell="1" allowOverlap="1" wp14:anchorId="6205C30E" wp14:editId="52F8CD48">
                <wp:simplePos x="0" y="0"/>
                <wp:positionH relativeFrom="column">
                  <wp:posOffset>396240</wp:posOffset>
                </wp:positionH>
                <wp:positionV relativeFrom="paragraph">
                  <wp:posOffset>2317750</wp:posOffset>
                </wp:positionV>
                <wp:extent cx="5170805"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5170805" cy="635"/>
                        </a:xfrm>
                        <a:prstGeom prst="rect">
                          <a:avLst/>
                        </a:prstGeom>
                        <a:solidFill>
                          <a:prstClr val="white"/>
                        </a:solidFill>
                        <a:ln>
                          <a:noFill/>
                        </a:ln>
                      </wps:spPr>
                      <wps:txbx>
                        <w:txbxContent>
                          <w:p w14:paraId="6AC3CB1B" w14:textId="1FF6539F" w:rsidR="005B5307" w:rsidRPr="006436AD" w:rsidRDefault="005B5307" w:rsidP="005B5307">
                            <w:pPr>
                              <w:pStyle w:val="Descripcin"/>
                              <w:jc w:val="center"/>
                              <w:rPr>
                                <w:sz w:val="24"/>
                                <w:szCs w:val="24"/>
                              </w:rPr>
                            </w:pPr>
                            <w:r>
                              <w:t xml:space="preserve">Fig. </w:t>
                            </w:r>
                            <w:r>
                              <w:fldChar w:fldCharType="begin"/>
                            </w:r>
                            <w:r>
                              <w:instrText xml:space="preserve"> SEQ Fig. \* ARABIC </w:instrText>
                            </w:r>
                            <w:r>
                              <w:fldChar w:fldCharType="separate"/>
                            </w:r>
                            <w:r w:rsidR="00923DF5">
                              <w:rPr>
                                <w:noProof/>
                              </w:rPr>
                              <w:t>1</w:t>
                            </w:r>
                            <w:r>
                              <w:fldChar w:fldCharType="end"/>
                            </w:r>
                            <w:r>
                              <w:t>. Costos de Api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05C30E" id="_x0000_t202" coordsize="21600,21600" o:spt="202" path="m,l,21600r21600,l21600,xe">
                <v:stroke joinstyle="miter"/>
                <v:path gradientshapeok="t" o:connecttype="rect"/>
              </v:shapetype>
              <v:shape id="Cuadro de texto 10" o:spid="_x0000_s1026" type="#_x0000_t202" style="position:absolute;left:0;text-align:left;margin-left:31.2pt;margin-top:182.5pt;width:407.1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" stroked="f">
                <v:textbox style="mso-fit-shape-to-text:t" inset="0,0,0,0">
                  <w:txbxContent>
                    <w:p w14:paraId="6AC3CB1B" w14:textId="1FF6539F" w:rsidR="005B5307" w:rsidRPr="006436AD" w:rsidRDefault="005B5307" w:rsidP="005B5307">
                      <w:pPr>
                        <w:pStyle w:val="Descripcin"/>
                        <w:jc w:val="center"/>
                        <w:rPr>
                          <w:sz w:val="24"/>
                          <w:szCs w:val="24"/>
                        </w:rPr>
                      </w:pPr>
                      <w:r>
                        <w:t xml:space="preserve">Fig. </w:t>
                      </w:r>
                      <w:r>
                        <w:fldChar w:fldCharType="begin"/>
                      </w:r>
                      <w:r>
                        <w:instrText xml:space="preserve"> SEQ Fig. \* ARABIC </w:instrText>
                      </w:r>
                      <w:r>
                        <w:fldChar w:fldCharType="separate"/>
                      </w:r>
                      <w:r w:rsidR="00923DF5">
                        <w:rPr>
                          <w:noProof/>
                        </w:rPr>
                        <w:t>1</w:t>
                      </w:r>
                      <w:r>
                        <w:fldChar w:fldCharType="end"/>
                      </w:r>
                      <w:r>
                        <w:t>. Costos de Api Manager</w:t>
                      </w:r>
                    </w:p>
                  </w:txbxContent>
                </v:textbox>
                <w10:wrap type="square"/>
              </v:shape>
            </w:pict>
          </mc:Fallback>
        </mc:AlternateContent>
      </w:r>
    </w:p>
    <w:p w14:paraId="2D13DB37" w14:textId="5B22E442" w:rsidR="00DD16F2" w:rsidRPr="00B60642" w:rsidRDefault="00DD16F2" w:rsidP="00DD16F2">
      <w:pPr>
        <w:pStyle w:val="Ttulo2"/>
      </w:pPr>
      <w:r>
        <w:lastRenderedPageBreak/>
        <w:t xml:space="preserve">Casos de </w:t>
      </w:r>
      <w:r w:rsidR="00C826B2">
        <w:t>éxito</w:t>
      </w:r>
      <w:r w:rsidRPr="00B60642">
        <w:t>.</w:t>
      </w:r>
    </w:p>
    <w:p w14:paraId="1AE41535" w14:textId="768E1D22" w:rsidR="00861FBB" w:rsidRDefault="00861FBB" w:rsidP="00861FBB">
      <w:r w:rsidRPr="00861FBB">
        <w:t xml:space="preserve">AIM </w:t>
      </w:r>
      <w:proofErr w:type="spellStart"/>
      <w:r w:rsidRPr="00861FBB">
        <w:t>SmartCity</w:t>
      </w:r>
      <w:proofErr w:type="spellEnd"/>
      <w:r w:rsidRPr="00861FBB">
        <w:t xml:space="preserve"> Accelerator es una colaboración conjunta entre la Universidad de Ashoka, la Escuela de Negocios de la India, Microsoft Accelerator y el apoyo de </w:t>
      </w:r>
      <w:proofErr w:type="spellStart"/>
      <w:r w:rsidRPr="00861FBB">
        <w:t>Holostik</w:t>
      </w:r>
      <w:proofErr w:type="spellEnd"/>
      <w:r w:rsidRPr="00861FBB">
        <w:t xml:space="preserve"> </w:t>
      </w:r>
      <w:proofErr w:type="spellStart"/>
      <w:r w:rsidRPr="00861FBB">
        <w:t>Group</w:t>
      </w:r>
      <w:proofErr w:type="spellEnd"/>
      <w:r w:rsidRPr="00861FBB">
        <w:t>. Accelerator, de cuatro meses de duración, lo ayudará a convertir sus ideas inteligentes en ciudades inteligentes al brindar asesoramiento estratégico, conexiones de la industria y el gobierno, visibilidad de los medios, soporte legal y de diseño y acceso a inversiones y espacio de trabajo.</w:t>
      </w:r>
      <w:r w:rsidR="005550BA">
        <w:t xml:space="preserve"> </w:t>
      </w:r>
      <w:r w:rsidR="003D6BFA">
        <w:t>Todo este proyecto fue integrado con WSO2.</w:t>
      </w:r>
      <w:r w:rsidR="00840695">
        <w:t xml:space="preserve"> (</w:t>
      </w:r>
      <w:r w:rsidR="00840695" w:rsidRPr="00904253">
        <w:t>Sergio Vergara</w:t>
      </w:r>
      <w:r w:rsidR="00840695">
        <w:t>,</w:t>
      </w:r>
      <w:r w:rsidR="00840695" w:rsidRPr="00904253">
        <w:t xml:space="preserve"> s. f.).</w:t>
      </w:r>
    </w:p>
    <w:p w14:paraId="624ABAB5" w14:textId="25BB0AE4" w:rsidR="009F5BE0" w:rsidRDefault="009F5BE0" w:rsidP="009F5BE0">
      <w:pPr>
        <w:pStyle w:val="Ttulo2"/>
        <w:numPr>
          <w:ilvl w:val="0"/>
          <w:numId w:val="24"/>
        </w:numPr>
      </w:pPr>
      <w:r w:rsidRPr="009F5BE0">
        <w:t>JBOSS ESB</w:t>
      </w:r>
    </w:p>
    <w:p w14:paraId="6A2CCA85" w14:textId="3A288B32" w:rsidR="00244233" w:rsidRPr="00244233" w:rsidRDefault="00244233" w:rsidP="00244233">
      <w:r>
        <w:t>Utiliza una arquitectura flexible basada en principios SOA como el acoplamiento flexible y el paso de mensajes asincrónicos, enfatizando un enfoque incremental para adoptar e implementar un SOI.</w:t>
      </w:r>
    </w:p>
    <w:p w14:paraId="139DA5C5" w14:textId="50364989" w:rsidR="00203F5D" w:rsidRDefault="00203F5D" w:rsidP="00203F5D">
      <w:pPr>
        <w:pStyle w:val="Ttulo2"/>
      </w:pPr>
      <w:r>
        <w:t>Características:</w:t>
      </w:r>
    </w:p>
    <w:p w14:paraId="7A86B34E" w14:textId="057EB2CC" w:rsidR="001C541D" w:rsidRDefault="00C022E9" w:rsidP="001C541D">
      <w:r>
        <w:t xml:space="preserve">Es software libre, </w:t>
      </w:r>
      <w:r w:rsidR="007370B2">
        <w:t xml:space="preserve">orientado a servicios, </w:t>
      </w:r>
      <w:r w:rsidR="0071233E">
        <w:t xml:space="preserve">su arquitectura es basada en Java EE, este software permite a las empresas integrar servicios, manejar eventos comerciales </w:t>
      </w:r>
      <w:r w:rsidR="00313B5D">
        <w:t xml:space="preserve">y automatizar procesos comerciales, </w:t>
      </w:r>
      <w:r w:rsidR="00682895">
        <w:t xml:space="preserve">opera entre plataformas </w:t>
      </w:r>
      <w:r w:rsidR="00FB49B2">
        <w:t>que admitan Java como tal</w:t>
      </w:r>
      <w:r w:rsidR="00A10344">
        <w:t>, posee ciertas características</w:t>
      </w:r>
      <w:r w:rsidR="007E1BAC">
        <w:t>, (</w:t>
      </w:r>
      <w:r w:rsidR="007E1BAC" w:rsidRPr="00DD35DC">
        <w:t>Ramos, J. A</w:t>
      </w:r>
      <w:r w:rsidR="007E1BAC">
        <w:t xml:space="preserve">, </w:t>
      </w:r>
      <w:r w:rsidR="007E1BAC" w:rsidRPr="00DD35DC">
        <w:t>2012</w:t>
      </w:r>
      <w:r w:rsidR="00AB501C">
        <w:t>) tales</w:t>
      </w:r>
      <w:r w:rsidR="007C1F94">
        <w:t xml:space="preserve"> </w:t>
      </w:r>
      <w:r w:rsidR="00A10344">
        <w:t>como:</w:t>
      </w:r>
    </w:p>
    <w:p w14:paraId="6601A05F" w14:textId="44E5F434" w:rsidR="00A10344" w:rsidRDefault="002F071F" w:rsidP="00A10344">
      <w:pPr>
        <w:pStyle w:val="Prrafodelista"/>
        <w:numPr>
          <w:ilvl w:val="0"/>
          <w:numId w:val="27"/>
        </w:numPr>
      </w:pPr>
      <w:r w:rsidRPr="002F071F">
        <w:t>Integración de datos</w:t>
      </w:r>
    </w:p>
    <w:p w14:paraId="44D649DB" w14:textId="6EB7A1D7" w:rsidR="002F071F" w:rsidRDefault="002F071F" w:rsidP="00A10344">
      <w:pPr>
        <w:pStyle w:val="Prrafodelista"/>
        <w:numPr>
          <w:ilvl w:val="0"/>
          <w:numId w:val="27"/>
        </w:numPr>
      </w:pPr>
      <w:r>
        <w:t xml:space="preserve">Servicios de Java Enterprise </w:t>
      </w:r>
      <w:proofErr w:type="spellStart"/>
      <w:r>
        <w:t>Edition</w:t>
      </w:r>
      <w:proofErr w:type="spellEnd"/>
    </w:p>
    <w:p w14:paraId="15C89504" w14:textId="6D52E1C3" w:rsidR="00846239" w:rsidRDefault="00846239" w:rsidP="00A10344">
      <w:pPr>
        <w:pStyle w:val="Prrafodelista"/>
        <w:numPr>
          <w:ilvl w:val="0"/>
          <w:numId w:val="27"/>
        </w:numPr>
      </w:pPr>
      <w:r>
        <w:t>Arquitectura de conector java</w:t>
      </w:r>
    </w:p>
    <w:p w14:paraId="1FABF4FF" w14:textId="038796B1" w:rsidR="00846239" w:rsidRDefault="000D6C24" w:rsidP="00A10344">
      <w:pPr>
        <w:pStyle w:val="Prrafodelista"/>
        <w:numPr>
          <w:ilvl w:val="0"/>
          <w:numId w:val="27"/>
        </w:numPr>
      </w:pPr>
      <w:r>
        <w:t>Agrupación de computadoras</w:t>
      </w:r>
    </w:p>
    <w:p w14:paraId="03ACC139" w14:textId="7F3EB7E9" w:rsidR="000D6C24" w:rsidRDefault="00176D3B" w:rsidP="00A10344">
      <w:pPr>
        <w:pStyle w:val="Prrafodelista"/>
        <w:numPr>
          <w:ilvl w:val="0"/>
          <w:numId w:val="27"/>
        </w:numPr>
      </w:pPr>
      <w:r>
        <w:t xml:space="preserve">Bus de servicios empresarial </w:t>
      </w:r>
      <w:proofErr w:type="spellStart"/>
      <w:r>
        <w:t>JBoss</w:t>
      </w:r>
      <w:proofErr w:type="spellEnd"/>
    </w:p>
    <w:p w14:paraId="6C380C8D" w14:textId="0C500A33" w:rsidR="00176D3B" w:rsidRDefault="00176D3B" w:rsidP="00A10344">
      <w:pPr>
        <w:pStyle w:val="Prrafodelista"/>
        <w:numPr>
          <w:ilvl w:val="0"/>
          <w:numId w:val="27"/>
        </w:numPr>
      </w:pPr>
      <w:r>
        <w:t xml:space="preserve">Gestión de eventos y procesamiento de eventos complejos. </w:t>
      </w:r>
    </w:p>
    <w:p w14:paraId="75A3FB0D" w14:textId="30C529FF" w:rsidR="00F14C2D" w:rsidRPr="001C541D" w:rsidRDefault="009A44EE" w:rsidP="009A44EE">
      <w:pPr>
        <w:ind w:left="720" w:firstLine="0"/>
      </w:pPr>
      <w:r>
        <w:t xml:space="preserve">Traes consigo ciertas desventajas, se menciona que no </w:t>
      </w:r>
      <w:r w:rsidR="00420E85">
        <w:t>ofrece</w:t>
      </w:r>
      <w:r w:rsidR="007977FC">
        <w:t xml:space="preserve"> un buen rendimiento.</w:t>
      </w:r>
    </w:p>
    <w:p w14:paraId="3F8D730C" w14:textId="5C97F775" w:rsidR="00203F5D" w:rsidRDefault="00203F5D" w:rsidP="00203F5D">
      <w:pPr>
        <w:pStyle w:val="Ttulo2"/>
      </w:pPr>
      <w:r>
        <w:lastRenderedPageBreak/>
        <w:t>Implementación</w:t>
      </w:r>
    </w:p>
    <w:p w14:paraId="7EDA1963" w14:textId="49355095" w:rsidR="00203F5D" w:rsidRDefault="00203F5D" w:rsidP="00203F5D">
      <w:pPr>
        <w:pStyle w:val="Ttulo2"/>
      </w:pPr>
      <w:r>
        <w:t>Costos o tipo de licencia</w:t>
      </w:r>
    </w:p>
    <w:p w14:paraId="1D61314F" w14:textId="753A0731" w:rsidR="00165464" w:rsidRPr="00165464" w:rsidRDefault="00165464" w:rsidP="00165464">
      <w:proofErr w:type="spellStart"/>
      <w:r w:rsidRPr="00165464">
        <w:t>JBoss</w:t>
      </w:r>
      <w:proofErr w:type="spellEnd"/>
      <w:r w:rsidRPr="00165464">
        <w:t xml:space="preserve"> </w:t>
      </w:r>
      <w:r w:rsidR="00FB7015">
        <w:t xml:space="preserve">ESB, posee una licencia de </w:t>
      </w:r>
      <w:r w:rsidRPr="00165464">
        <w:t xml:space="preserve">código abierto, pero Red </w:t>
      </w:r>
      <w:proofErr w:type="spellStart"/>
      <w:r w:rsidRPr="00165464">
        <w:t>Hat</w:t>
      </w:r>
      <w:proofErr w:type="spellEnd"/>
      <w:r w:rsidRPr="00165464">
        <w:t xml:space="preserve"> cobra por proporcionar una suscripción de soporte para </w:t>
      </w:r>
      <w:proofErr w:type="spellStart"/>
      <w:r w:rsidRPr="00165464">
        <w:t>JBoss</w:t>
      </w:r>
      <w:proofErr w:type="spellEnd"/>
      <w:r w:rsidRPr="00165464">
        <w:t xml:space="preserve"> Enterprise Middleware</w:t>
      </w:r>
      <w:r w:rsidR="00FB7015">
        <w:t xml:space="preserve">, </w:t>
      </w:r>
    </w:p>
    <w:p w14:paraId="392C813F" w14:textId="74352262" w:rsidR="00FD4076" w:rsidRPr="00FD4076" w:rsidRDefault="00203F5D" w:rsidP="00FD4076">
      <w:pPr>
        <w:pStyle w:val="Ttulo2"/>
      </w:pPr>
      <w:r>
        <w:t>Casos de éxito</w:t>
      </w:r>
    </w:p>
    <w:p w14:paraId="691ACCE3" w14:textId="6A91D7D7" w:rsidR="001C63A8" w:rsidRPr="001C63A8" w:rsidRDefault="007222FB" w:rsidP="001C63A8">
      <w:r>
        <w:t xml:space="preserve">Como Red </w:t>
      </w:r>
      <w:proofErr w:type="spellStart"/>
      <w:r w:rsidR="00C120CE">
        <w:t>Hat</w:t>
      </w:r>
      <w:proofErr w:type="spellEnd"/>
      <w:r w:rsidR="00C120CE">
        <w:t xml:space="preserve"> es</w:t>
      </w:r>
      <w:r>
        <w:t xml:space="preserve"> el encargado de dar soporte sobre el uso e implementación. Por lo que la empresa que maneja mejor y tiene una mayor </w:t>
      </w:r>
      <w:r w:rsidR="004B188B">
        <w:t xml:space="preserve">implementación es. Red </w:t>
      </w:r>
      <w:proofErr w:type="spellStart"/>
      <w:r w:rsidR="004B188B">
        <w:t>Hat</w:t>
      </w:r>
      <w:proofErr w:type="spellEnd"/>
      <w:r w:rsidR="004B188B">
        <w:t>. La mayoría de tus sus servicios están implementados</w:t>
      </w:r>
      <w:r w:rsidR="00C120CE">
        <w:t xml:space="preserve"> en </w:t>
      </w:r>
      <w:proofErr w:type="spellStart"/>
      <w:r w:rsidR="00C120CE">
        <w:t>JBoss</w:t>
      </w:r>
      <w:proofErr w:type="spellEnd"/>
      <w:r w:rsidR="00C120CE">
        <w:t xml:space="preserve"> ESB. </w:t>
      </w:r>
      <w:r w:rsidR="00EB4561">
        <w:t xml:space="preserve">Un ejemplo es </w:t>
      </w:r>
      <w:r w:rsidR="00EB4561" w:rsidRPr="00EB4561">
        <w:t xml:space="preserve">Red </w:t>
      </w:r>
      <w:proofErr w:type="spellStart"/>
      <w:r w:rsidR="00EB4561" w:rsidRPr="00EB4561">
        <w:t>Hat</w:t>
      </w:r>
      <w:proofErr w:type="spellEnd"/>
      <w:r w:rsidR="00EB4561" w:rsidRPr="00EB4561">
        <w:t xml:space="preserve"> </w:t>
      </w:r>
      <w:proofErr w:type="spellStart"/>
      <w:r w:rsidR="00EB4561" w:rsidRPr="00EB4561">
        <w:t>JBoss</w:t>
      </w:r>
      <w:proofErr w:type="spellEnd"/>
      <w:r w:rsidR="00EB4561" w:rsidRPr="00EB4561">
        <w:t xml:space="preserve"> Web Server</w:t>
      </w:r>
      <w:r w:rsidR="00EB4561">
        <w:t xml:space="preserve"> </w:t>
      </w:r>
      <w:r w:rsidR="00E030BB">
        <w:t xml:space="preserve">que proporciona soluciones </w:t>
      </w:r>
      <w:r w:rsidR="00EB4561" w:rsidRPr="00EB4561">
        <w:t xml:space="preserve">para páginas web a gran escala como para aplicaciones web Java ligeras. </w:t>
      </w:r>
      <w:r w:rsidR="00E030BB">
        <w:t>P</w:t>
      </w:r>
      <w:r w:rsidR="00EB4561" w:rsidRPr="00EB4561">
        <w:t>reparadas para producción y certificadas de Apache Web Server, Apache Tomcat y los conectores habituales que se usan entre ambos.</w:t>
      </w:r>
      <w:r w:rsidR="004B188B">
        <w:t xml:space="preserve"> </w:t>
      </w:r>
      <w:r w:rsidR="003249CA">
        <w:t>(</w:t>
      </w:r>
      <w:r w:rsidR="003249CA" w:rsidRPr="009A4D97">
        <w:t>evaluandocloud</w:t>
      </w:r>
      <w:r w:rsidR="003249CA">
        <w:t>,</w:t>
      </w:r>
      <w:r w:rsidR="003249CA" w:rsidRPr="009A4D97">
        <w:t>2018</w:t>
      </w:r>
      <w:r w:rsidR="003249CA">
        <w:t>).</w:t>
      </w:r>
    </w:p>
    <w:p w14:paraId="144A3785" w14:textId="321C15E1" w:rsidR="00C159C3" w:rsidRDefault="00B75C7C" w:rsidP="00C159C3">
      <w:pPr>
        <w:pStyle w:val="Ttulo2"/>
        <w:numPr>
          <w:ilvl w:val="0"/>
          <w:numId w:val="24"/>
        </w:numPr>
      </w:pPr>
      <w:hyperlink r:id="rId12">
        <w:r w:rsidR="00C159C3" w:rsidRPr="00C159C3">
          <w:t>Mule ESB</w:t>
        </w:r>
      </w:hyperlink>
    </w:p>
    <w:p w14:paraId="65A71193" w14:textId="247AAF33" w:rsidR="008C24C7" w:rsidRDefault="008C24C7" w:rsidP="008C24C7">
      <w:pPr>
        <w:pStyle w:val="Ttulo2"/>
      </w:pPr>
      <w:r>
        <w:t>Características:</w:t>
      </w:r>
    </w:p>
    <w:p w14:paraId="11A00D19" w14:textId="02D1ECE1" w:rsidR="00B455AD" w:rsidRDefault="00393845" w:rsidP="00B455AD">
      <w:r>
        <w:t>Es un bus</w:t>
      </w:r>
      <w:r w:rsidR="00890F69">
        <w:t xml:space="preserve"> orientado a lo que es servicio </w:t>
      </w:r>
      <w:r w:rsidR="00FC17D3">
        <w:t>empresarial (</w:t>
      </w:r>
      <w:r w:rsidR="00890F69">
        <w:t>ESB)</w:t>
      </w:r>
      <w:r w:rsidR="008D7CD4">
        <w:t xml:space="preserve">, </w:t>
      </w:r>
      <w:r w:rsidR="00123187">
        <w:t>permitiendo</w:t>
      </w:r>
      <w:r w:rsidR="008D7CD4">
        <w:t xml:space="preserve"> </w:t>
      </w:r>
      <w:r w:rsidR="00123187">
        <w:t xml:space="preserve">conectar las aplicaciones </w:t>
      </w:r>
      <w:r w:rsidR="00AE07B2">
        <w:t xml:space="preserve">para intercambiar datos </w:t>
      </w:r>
      <w:r w:rsidR="00123187">
        <w:t xml:space="preserve">de forma fácil y </w:t>
      </w:r>
      <w:r w:rsidR="0076544E">
        <w:t>rápida,</w:t>
      </w:r>
      <w:r w:rsidR="00890F69">
        <w:t xml:space="preserve"> </w:t>
      </w:r>
      <w:r w:rsidR="00AE07B2">
        <w:t>está</w:t>
      </w:r>
      <w:r w:rsidR="00890F69">
        <w:t xml:space="preserve"> basado en java, </w:t>
      </w:r>
      <w:r w:rsidR="00F73013">
        <w:t xml:space="preserve">se integra sin mayor inconveniente en </w:t>
      </w:r>
      <w:r w:rsidR="00D109D2">
        <w:t xml:space="preserve">la mayoría de </w:t>
      </w:r>
      <w:r w:rsidR="008B58B2">
        <w:t>las tecnologías</w:t>
      </w:r>
      <w:r w:rsidR="00D109D2">
        <w:t>, tales como JMS, JDBC, HTTP</w:t>
      </w:r>
      <w:r w:rsidR="007D6823">
        <w:t xml:space="preserve">, </w:t>
      </w:r>
      <w:r w:rsidR="00EA3979">
        <w:t xml:space="preserve">tiene la capacidad de </w:t>
      </w:r>
      <w:r w:rsidR="007D6823">
        <w:t>organiza</w:t>
      </w:r>
      <w:r w:rsidR="00EA3979">
        <w:t>r</w:t>
      </w:r>
      <w:r w:rsidR="007D6823">
        <w:t xml:space="preserve"> eventos en tiempo real</w:t>
      </w:r>
      <w:r w:rsidR="007642F6">
        <w:t xml:space="preserve"> y posee conexión </w:t>
      </w:r>
      <w:r w:rsidR="00FC17D3">
        <w:t>universal</w:t>
      </w:r>
      <w:r w:rsidR="007642F6">
        <w:t>.</w:t>
      </w:r>
      <w:r w:rsidR="00E46036">
        <w:t xml:space="preserve"> </w:t>
      </w:r>
      <w:r w:rsidR="003249CA">
        <w:t>(</w:t>
      </w:r>
      <w:r w:rsidR="00430533" w:rsidRPr="009A4D97">
        <w:t>evaluandocloud</w:t>
      </w:r>
      <w:r w:rsidR="001C63A8">
        <w:t>,</w:t>
      </w:r>
      <w:r w:rsidR="00430533" w:rsidRPr="009A4D97">
        <w:t>2018</w:t>
      </w:r>
      <w:r w:rsidR="00430533">
        <w:t>)</w:t>
      </w:r>
      <w:r w:rsidR="001C63A8">
        <w:t>.</w:t>
      </w:r>
    </w:p>
    <w:p w14:paraId="54FC7798" w14:textId="444620B1" w:rsidR="00C82CD2" w:rsidRDefault="00AA3288" w:rsidP="00C22D59">
      <w:pPr>
        <w:pStyle w:val="Prrafodelista"/>
        <w:numPr>
          <w:ilvl w:val="0"/>
          <w:numId w:val="25"/>
        </w:numPr>
      </w:pPr>
      <w:r>
        <w:t xml:space="preserve">Integración con diferentes </w:t>
      </w:r>
      <w:proofErr w:type="spellStart"/>
      <w:r>
        <w:t>frameworks</w:t>
      </w:r>
      <w:proofErr w:type="spellEnd"/>
      <w:r>
        <w:t>,</w:t>
      </w:r>
      <w:r w:rsidR="00F208EF">
        <w:t xml:space="preserve"> </w:t>
      </w:r>
      <w:r w:rsidR="00DC726A">
        <w:t>com</w:t>
      </w:r>
      <w:r w:rsidR="00D25FC3">
        <w:t>o</w:t>
      </w:r>
      <w:r w:rsidR="00DC726A">
        <w:t xml:space="preserve"> </w:t>
      </w:r>
      <w:proofErr w:type="spellStart"/>
      <w:r w:rsidR="00DC726A">
        <w:t>spring</w:t>
      </w:r>
      <w:proofErr w:type="spellEnd"/>
      <w:r w:rsidR="00DC726A">
        <w:t xml:space="preserve">, </w:t>
      </w:r>
      <w:proofErr w:type="spellStart"/>
      <w:r w:rsidR="00C82CD2">
        <w:t>plexus</w:t>
      </w:r>
      <w:proofErr w:type="spellEnd"/>
      <w:r w:rsidR="00D25FC3">
        <w:t>.</w:t>
      </w:r>
    </w:p>
    <w:p w14:paraId="0F1E3B91" w14:textId="76495366" w:rsidR="00C22D59" w:rsidRDefault="00C82CD2" w:rsidP="00C22D59">
      <w:pPr>
        <w:pStyle w:val="Prrafodelista"/>
        <w:numPr>
          <w:ilvl w:val="0"/>
          <w:numId w:val="25"/>
        </w:numPr>
      </w:pPr>
      <w:r>
        <w:t xml:space="preserve">Soporta </w:t>
      </w:r>
      <w:proofErr w:type="spellStart"/>
      <w:r>
        <w:t>JMs</w:t>
      </w:r>
      <w:proofErr w:type="spellEnd"/>
      <w:r>
        <w:t xml:space="preserve">, </w:t>
      </w:r>
      <w:r w:rsidR="008131E6">
        <w:t>EJB, JDBC, HTTP, SOAP</w:t>
      </w:r>
      <w:r w:rsidR="00AA3288">
        <w:t xml:space="preserve"> </w:t>
      </w:r>
      <w:r w:rsidR="008131E6">
        <w:t xml:space="preserve">y algunos </w:t>
      </w:r>
      <w:r w:rsidR="00D25FC3">
        <w:t>protocolos</w:t>
      </w:r>
      <w:r w:rsidR="008131E6">
        <w:t xml:space="preserve"> de transporte tales como UDP, TCP, FTP</w:t>
      </w:r>
      <w:r w:rsidR="0029555F">
        <w:t>.</w:t>
      </w:r>
    </w:p>
    <w:p w14:paraId="2EB90986" w14:textId="7C108789" w:rsidR="0029555F" w:rsidRPr="00B455AD" w:rsidRDefault="00863F8B" w:rsidP="00C22D59">
      <w:pPr>
        <w:pStyle w:val="Prrafodelista"/>
        <w:numPr>
          <w:ilvl w:val="0"/>
          <w:numId w:val="25"/>
        </w:numPr>
      </w:pPr>
      <w:r>
        <w:t xml:space="preserve">Posee </w:t>
      </w:r>
      <w:r w:rsidR="00D25FC3">
        <w:t>un IDE basado en eclipse, para desarrollo y despliegue de los proyectos.</w:t>
      </w:r>
    </w:p>
    <w:p w14:paraId="555A3008" w14:textId="52E975CE" w:rsidR="008C24C7" w:rsidRDefault="008C24C7" w:rsidP="008C24C7">
      <w:pPr>
        <w:pStyle w:val="Ttulo2"/>
      </w:pPr>
      <w:r>
        <w:lastRenderedPageBreak/>
        <w:t>Implementación</w:t>
      </w:r>
      <w:r w:rsidR="00EA3979">
        <w:t>:</w:t>
      </w:r>
    </w:p>
    <w:p w14:paraId="61594417" w14:textId="25FF468A" w:rsidR="00EA3979" w:rsidRDefault="007C7EE8" w:rsidP="00CD00C4">
      <w:pPr>
        <w:pStyle w:val="Prrafodelista"/>
        <w:numPr>
          <w:ilvl w:val="0"/>
          <w:numId w:val="26"/>
        </w:numPr>
      </w:pPr>
      <w:r>
        <w:t xml:space="preserve">Primero accedemos a la </w:t>
      </w:r>
      <w:r w:rsidR="00430533">
        <w:t>página</w:t>
      </w:r>
      <w:r>
        <w:t xml:space="preserve"> de descarga</w:t>
      </w:r>
      <w:r w:rsidR="005C1E45">
        <w:t>, y obtenemos un archivo zip</w:t>
      </w:r>
      <w:r w:rsidR="00F8556B">
        <w:t xml:space="preserve"> de </w:t>
      </w:r>
      <w:r w:rsidR="00B1726C" w:rsidRPr="00B1726C">
        <w:rPr>
          <w:b/>
          <w:bCs/>
        </w:rPr>
        <w:t>M</w:t>
      </w:r>
      <w:r w:rsidR="00F8556B" w:rsidRPr="00B1726C">
        <w:rPr>
          <w:b/>
          <w:bCs/>
        </w:rPr>
        <w:t xml:space="preserve">ule </w:t>
      </w:r>
      <w:r w:rsidR="00934AFF" w:rsidRPr="00B1726C">
        <w:rPr>
          <w:b/>
          <w:bCs/>
        </w:rPr>
        <w:t>run time</w:t>
      </w:r>
      <w:r w:rsidR="00F8556B" w:rsidRPr="00B1726C">
        <w:rPr>
          <w:b/>
          <w:bCs/>
        </w:rPr>
        <w:t xml:space="preserve"> </w:t>
      </w:r>
      <w:r w:rsidR="00934AFF" w:rsidRPr="00B1726C">
        <w:rPr>
          <w:b/>
          <w:bCs/>
        </w:rPr>
        <w:t>engina</w:t>
      </w:r>
      <w:r w:rsidR="00031F8F">
        <w:t xml:space="preserve">, </w:t>
      </w:r>
      <w:r w:rsidR="009E45AE">
        <w:t>se recomienda descomprimir dicho archivo en un directorio que no contenga espacios</w:t>
      </w:r>
      <w:r w:rsidR="0015296A">
        <w:t xml:space="preserve">, este contiene </w:t>
      </w:r>
      <w:proofErr w:type="spellStart"/>
      <w:r w:rsidR="0015296A">
        <w:t>Any</w:t>
      </w:r>
      <w:r w:rsidR="007B2DA4">
        <w:t>point</w:t>
      </w:r>
      <w:proofErr w:type="spellEnd"/>
      <w:r w:rsidR="007B2DA4">
        <w:t xml:space="preserve"> Studio el cual nos permitirá editar el </w:t>
      </w:r>
      <w:r w:rsidR="00F01E11">
        <w:t>Código</w:t>
      </w:r>
      <w:r w:rsidR="00CD00C4">
        <w:t>.</w:t>
      </w:r>
    </w:p>
    <w:p w14:paraId="1E3D3891" w14:textId="6F3C3337" w:rsidR="00CD00C4" w:rsidRDefault="001510D9" w:rsidP="00CD00C4">
      <w:pPr>
        <w:pStyle w:val="Prrafodelista"/>
        <w:numPr>
          <w:ilvl w:val="0"/>
          <w:numId w:val="26"/>
        </w:numPr>
      </w:pPr>
      <w:r>
        <w:t xml:space="preserve">Como se había menciona que este es </w:t>
      </w:r>
      <w:r w:rsidR="00B409AF">
        <w:t xml:space="preserve">basado en eclipse, se puede implementar </w:t>
      </w:r>
      <w:r w:rsidR="00390B4D">
        <w:t xml:space="preserve">como plugin, </w:t>
      </w:r>
      <w:r w:rsidR="005465D9">
        <w:t xml:space="preserve">simplemente se va al menú </w:t>
      </w:r>
      <w:proofErr w:type="spellStart"/>
      <w:r w:rsidR="00DC35AC" w:rsidRPr="00DC35AC">
        <w:rPr>
          <w:b/>
          <w:bCs/>
        </w:rPr>
        <w:t>Help</w:t>
      </w:r>
      <w:proofErr w:type="spellEnd"/>
      <w:r w:rsidR="005465D9" w:rsidRPr="00DC35AC">
        <w:rPr>
          <w:b/>
          <w:bCs/>
        </w:rPr>
        <w:t xml:space="preserve">- </w:t>
      </w:r>
      <w:proofErr w:type="spellStart"/>
      <w:proofErr w:type="gramStart"/>
      <w:r w:rsidR="005465D9" w:rsidRPr="00DC35AC">
        <w:rPr>
          <w:b/>
          <w:bCs/>
        </w:rPr>
        <w:t>I</w:t>
      </w:r>
      <w:r w:rsidR="006208FF" w:rsidRPr="00DC35AC">
        <w:rPr>
          <w:b/>
          <w:bCs/>
        </w:rPr>
        <w:t>nstall</w:t>
      </w:r>
      <w:proofErr w:type="spellEnd"/>
      <w:r w:rsidR="006208FF" w:rsidRPr="00DC35AC">
        <w:rPr>
          <w:b/>
          <w:bCs/>
        </w:rPr>
        <w:t xml:space="preserve">  New</w:t>
      </w:r>
      <w:proofErr w:type="gramEnd"/>
      <w:r w:rsidR="006208FF" w:rsidRPr="00DC35AC">
        <w:rPr>
          <w:b/>
          <w:bCs/>
        </w:rPr>
        <w:t xml:space="preserve"> Software</w:t>
      </w:r>
      <w:r w:rsidR="002460B2" w:rsidRPr="00DC35AC">
        <w:rPr>
          <w:b/>
          <w:bCs/>
        </w:rPr>
        <w:t xml:space="preserve"> – </w:t>
      </w:r>
      <w:proofErr w:type="spellStart"/>
      <w:r w:rsidR="002460B2" w:rsidRPr="00DC35AC">
        <w:rPr>
          <w:b/>
          <w:bCs/>
        </w:rPr>
        <w:t>Add</w:t>
      </w:r>
      <w:proofErr w:type="spellEnd"/>
      <w:r w:rsidR="002460B2">
        <w:t xml:space="preserve"> y procedemos a agregar un nombre y una ruta </w:t>
      </w:r>
      <w:hyperlink r:id="rId13" w:history="1">
        <w:r w:rsidR="00FE2430" w:rsidRPr="00FB6BCA">
          <w:rPr>
            <w:rStyle w:val="Hipervnculo"/>
          </w:rPr>
          <w:t>http://dist.muleforge.org/mule-ide/updates-2.1.x/</w:t>
        </w:r>
      </w:hyperlink>
      <w:r w:rsidR="00FE2430">
        <w:t xml:space="preserve"> , como se observa en e</w:t>
      </w:r>
      <w:r w:rsidR="000D73C0">
        <w:t>l ejemplo</w:t>
      </w:r>
      <w:r w:rsidR="00217BCE">
        <w:t>, por el momento se encuentra con error esta opción</w:t>
      </w:r>
      <w:r w:rsidR="002D5123">
        <w:t xml:space="preserve">, es mejor usar </w:t>
      </w:r>
      <w:proofErr w:type="spellStart"/>
      <w:r w:rsidR="002D5123" w:rsidRPr="00040705">
        <w:rPr>
          <w:b/>
          <w:bCs/>
        </w:rPr>
        <w:t>Anypoint</w:t>
      </w:r>
      <w:proofErr w:type="spellEnd"/>
      <w:r w:rsidR="002D5123" w:rsidRPr="00040705">
        <w:rPr>
          <w:b/>
          <w:bCs/>
        </w:rPr>
        <w:t xml:space="preserve"> Studio</w:t>
      </w:r>
      <w:r w:rsidR="000D73C0">
        <w:t>.</w:t>
      </w:r>
      <w:r w:rsidR="002D10CE">
        <w:t xml:space="preserve"> </w:t>
      </w:r>
      <w:r w:rsidR="002D10CE" w:rsidRPr="00DD35DC">
        <w:t>Ramos, J. A. (2012</w:t>
      </w:r>
      <w:r w:rsidR="002D10CE">
        <w:t>)</w:t>
      </w:r>
    </w:p>
    <w:p w14:paraId="0F8A22E4" w14:textId="5E1B6548" w:rsidR="001E7A64" w:rsidRDefault="00957FC0" w:rsidP="001E7A64">
      <w:pPr>
        <w:pStyle w:val="Prrafodelista"/>
        <w:numPr>
          <w:ilvl w:val="0"/>
          <w:numId w:val="26"/>
        </w:numPr>
      </w:pPr>
      <w:r>
        <w:t>Se debe crear una variable de entorno</w:t>
      </w:r>
      <w:r w:rsidR="00C620FE">
        <w:t xml:space="preserve"> llamada MULE_HOME</w:t>
      </w:r>
      <w:r w:rsidR="00607DA1">
        <w:t xml:space="preserve">, si se trabaja en Windows </w:t>
      </w:r>
      <w:r w:rsidR="00233198">
        <w:t xml:space="preserve">y agregarle la ruta de mule </w:t>
      </w:r>
      <w:r w:rsidR="00397869">
        <w:t>Enterprise.</w:t>
      </w:r>
      <w:r w:rsidR="002D10CE">
        <w:t xml:space="preserve"> </w:t>
      </w:r>
      <w:r w:rsidR="002D10CE" w:rsidRPr="00DD35DC">
        <w:t>Ramos, J. A. (2012</w:t>
      </w:r>
      <w:r w:rsidR="002D10CE">
        <w:t>)</w:t>
      </w:r>
    </w:p>
    <w:p w14:paraId="1E94302D" w14:textId="047E7B9E" w:rsidR="00570B91" w:rsidRDefault="0056766F" w:rsidP="00570B91">
      <w:r>
        <w:rPr>
          <w:noProof/>
        </w:rPr>
        <mc:AlternateContent>
          <mc:Choice Requires="wps">
            <w:drawing>
              <wp:anchor distT="0" distB="0" distL="114300" distR="114300" simplePos="0" relativeHeight="251658242" behindDoc="0" locked="0" layoutInCell="1" allowOverlap="1" wp14:anchorId="5024CAD2" wp14:editId="5D09DADC">
                <wp:simplePos x="0" y="0"/>
                <wp:positionH relativeFrom="column">
                  <wp:posOffset>1116965</wp:posOffset>
                </wp:positionH>
                <wp:positionV relativeFrom="paragraph">
                  <wp:posOffset>2950845</wp:posOffset>
                </wp:positionV>
                <wp:extent cx="4023360"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70AB0F17" w14:textId="2551DFE2" w:rsidR="0056766F" w:rsidRPr="000514E1" w:rsidRDefault="0056766F" w:rsidP="0056766F">
                            <w:pPr>
                              <w:pStyle w:val="Descripcin"/>
                              <w:jc w:val="center"/>
                              <w:rPr>
                                <w:noProof/>
                                <w:sz w:val="24"/>
                                <w:szCs w:val="24"/>
                              </w:rPr>
                            </w:pPr>
                            <w:r>
                              <w:t xml:space="preserve">Fig. </w:t>
                            </w:r>
                            <w:r>
                              <w:fldChar w:fldCharType="begin"/>
                            </w:r>
                            <w:r>
                              <w:instrText xml:space="preserve"> SEQ Fig. \* ARABIC </w:instrText>
                            </w:r>
                            <w:r>
                              <w:fldChar w:fldCharType="separate"/>
                            </w:r>
                            <w:r w:rsidR="00923DF5">
                              <w:rPr>
                                <w:noProof/>
                              </w:rPr>
                              <w:t>2</w:t>
                            </w:r>
                            <w:r>
                              <w:fldChar w:fldCharType="end"/>
                            </w:r>
                            <w:r>
                              <w:t xml:space="preserve"> </w:t>
                            </w:r>
                            <w:r w:rsidRPr="003D680B">
                              <w:t>Instalación en eclipse.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4CAD2" id="Cuadro de texto 7" o:spid="_x0000_s1027" type="#_x0000_t202" style="position:absolute;left:0;text-align:left;margin-left:87.95pt;margin-top:232.35pt;width:316.8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" stroked="f">
                <v:textbox style="mso-fit-shape-to-text:t" inset="0,0,0,0">
                  <w:txbxContent>
                    <w:p w14:paraId="70AB0F17" w14:textId="2551DFE2" w:rsidR="0056766F" w:rsidRPr="000514E1" w:rsidRDefault="0056766F" w:rsidP="0056766F">
                      <w:pPr>
                        <w:pStyle w:val="Descripcin"/>
                        <w:jc w:val="center"/>
                        <w:rPr>
                          <w:noProof/>
                          <w:sz w:val="24"/>
                          <w:szCs w:val="24"/>
                        </w:rPr>
                      </w:pPr>
                      <w:r>
                        <w:t xml:space="preserve">Fig. </w:t>
                      </w:r>
                      <w:r>
                        <w:fldChar w:fldCharType="begin"/>
                      </w:r>
                      <w:r>
                        <w:instrText xml:space="preserve"> SEQ Fig. \* ARABIC </w:instrText>
                      </w:r>
                      <w:r>
                        <w:fldChar w:fldCharType="separate"/>
                      </w:r>
                      <w:r w:rsidR="00923DF5">
                        <w:rPr>
                          <w:noProof/>
                        </w:rPr>
                        <w:t>2</w:t>
                      </w:r>
                      <w:r>
                        <w:fldChar w:fldCharType="end"/>
                      </w:r>
                      <w:r>
                        <w:t xml:space="preserve"> </w:t>
                      </w:r>
                      <w:r w:rsidRPr="003D680B">
                        <w:t>Instalación en eclipse. Elaboración propia</w:t>
                      </w:r>
                    </w:p>
                  </w:txbxContent>
                </v:textbox>
                <w10:wrap type="square"/>
              </v:shape>
            </w:pict>
          </mc:Fallback>
        </mc:AlternateContent>
      </w:r>
      <w:r w:rsidR="0028772E">
        <w:rPr>
          <w:noProof/>
        </w:rPr>
        <w:drawing>
          <wp:anchor distT="0" distB="0" distL="114300" distR="114300" simplePos="0" relativeHeight="251658240" behindDoc="0" locked="0" layoutInCell="1" allowOverlap="1" wp14:anchorId="4E23B780" wp14:editId="29920ED6">
            <wp:simplePos x="0" y="0"/>
            <wp:positionH relativeFrom="column">
              <wp:posOffset>1117434</wp:posOffset>
            </wp:positionH>
            <wp:positionV relativeFrom="paragraph">
              <wp:posOffset>84152</wp:posOffset>
            </wp:positionV>
            <wp:extent cx="4023360" cy="2809875"/>
            <wp:effectExtent l="76200" t="76200" r="129540" b="1428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23360" cy="2809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E6A88F1" w14:textId="1814532E" w:rsidR="00570B91" w:rsidRDefault="00570B91" w:rsidP="00570B91"/>
    <w:p w14:paraId="5EC7C614" w14:textId="3106DA36" w:rsidR="00570B91" w:rsidRDefault="00570B91" w:rsidP="00570B91"/>
    <w:p w14:paraId="6EEE2780" w14:textId="416E4A31" w:rsidR="00570B91" w:rsidRDefault="00570B91" w:rsidP="00570B91"/>
    <w:p w14:paraId="3F211AD5" w14:textId="740F3FD5" w:rsidR="00570B91" w:rsidRDefault="00570B91" w:rsidP="00570B91"/>
    <w:p w14:paraId="0810C226" w14:textId="37686121" w:rsidR="00570B91" w:rsidRDefault="00570B91" w:rsidP="00570B91"/>
    <w:p w14:paraId="3A62EE61" w14:textId="416B889C" w:rsidR="00570B91" w:rsidRDefault="00570B91" w:rsidP="00570B91"/>
    <w:p w14:paraId="55CDE68B" w14:textId="77777777" w:rsidR="0056766F" w:rsidRDefault="0056766F" w:rsidP="00570B91"/>
    <w:p w14:paraId="55649FE3" w14:textId="2482095F" w:rsidR="0028772E" w:rsidRDefault="0028772E" w:rsidP="00570B91"/>
    <w:p w14:paraId="1C0FF6E3" w14:textId="533D08B4" w:rsidR="00570B91" w:rsidRPr="0028772E" w:rsidRDefault="00570B91" w:rsidP="0056766F">
      <w:pPr>
        <w:ind w:firstLine="0"/>
        <w:rPr>
          <w:i/>
          <w:iCs/>
          <w:sz w:val="22"/>
          <w:szCs w:val="22"/>
        </w:rPr>
      </w:pPr>
    </w:p>
    <w:p w14:paraId="7D5ABFAB" w14:textId="4B440358" w:rsidR="00397869" w:rsidRDefault="00C74847" w:rsidP="001E7A64">
      <w:pPr>
        <w:pStyle w:val="Prrafodelista"/>
        <w:numPr>
          <w:ilvl w:val="0"/>
          <w:numId w:val="26"/>
        </w:numPr>
      </w:pPr>
      <w:r>
        <w:t xml:space="preserve">Se puede crear un proyecto tanto en </w:t>
      </w:r>
      <w:r w:rsidRPr="00040705">
        <w:rPr>
          <w:b/>
          <w:bCs/>
        </w:rPr>
        <w:t>eclipse</w:t>
      </w:r>
      <w:r>
        <w:t xml:space="preserve"> como en </w:t>
      </w:r>
      <w:proofErr w:type="spellStart"/>
      <w:r w:rsidR="00AE047D" w:rsidRPr="00040705">
        <w:rPr>
          <w:b/>
          <w:bCs/>
        </w:rPr>
        <w:t>Anypoint</w:t>
      </w:r>
      <w:proofErr w:type="spellEnd"/>
      <w:r w:rsidR="00AE047D" w:rsidRPr="00040705">
        <w:rPr>
          <w:b/>
          <w:bCs/>
        </w:rPr>
        <w:t xml:space="preserve"> Studio</w:t>
      </w:r>
      <w:r w:rsidR="00E86847">
        <w:t xml:space="preserve">, mediante la opción </w:t>
      </w:r>
      <w:proofErr w:type="spellStart"/>
      <w:r w:rsidR="00E86847">
        <w:t>cr</w:t>
      </w:r>
      <w:r w:rsidR="009B13D5">
        <w:t>e</w:t>
      </w:r>
      <w:r w:rsidR="00E86847">
        <w:t>ate</w:t>
      </w:r>
      <w:proofErr w:type="spellEnd"/>
      <w:r w:rsidR="00E86847">
        <w:t xml:space="preserve"> </w:t>
      </w:r>
      <w:r w:rsidR="00E86847" w:rsidRPr="009B13D5">
        <w:rPr>
          <w:b/>
          <w:bCs/>
        </w:rPr>
        <w:t xml:space="preserve">New </w:t>
      </w:r>
      <w:r w:rsidR="009B13D5" w:rsidRPr="009B13D5">
        <w:rPr>
          <w:b/>
          <w:bCs/>
        </w:rPr>
        <w:t xml:space="preserve">-Mule </w:t>
      </w:r>
      <w:r w:rsidR="00E86847" w:rsidRPr="009B13D5">
        <w:rPr>
          <w:b/>
          <w:bCs/>
        </w:rPr>
        <w:t>Proyec</w:t>
      </w:r>
      <w:r w:rsidR="009B13D5">
        <w:rPr>
          <w:b/>
          <w:bCs/>
        </w:rPr>
        <w:t xml:space="preserve">t, </w:t>
      </w:r>
      <w:r w:rsidR="009B13D5">
        <w:t xml:space="preserve">la cual </w:t>
      </w:r>
      <w:r w:rsidR="003816FE">
        <w:t xml:space="preserve">nos creara </w:t>
      </w:r>
      <w:r w:rsidR="008E023C">
        <w:t xml:space="preserve">un proyecto con todos los </w:t>
      </w:r>
      <w:r w:rsidR="008E023C">
        <w:lastRenderedPageBreak/>
        <w:t>arquet</w:t>
      </w:r>
      <w:r w:rsidR="004F7DC6">
        <w:t xml:space="preserve">ipos necesarios para el desarrollo, cabe recalcar que se necesita configurar el </w:t>
      </w:r>
      <w:proofErr w:type="spellStart"/>
      <w:r w:rsidR="004F7DC6">
        <w:t>jdk</w:t>
      </w:r>
      <w:proofErr w:type="spellEnd"/>
      <w:r w:rsidR="004F7DC6">
        <w:t xml:space="preserve"> de java </w:t>
      </w:r>
      <w:r w:rsidR="00653B70">
        <w:t>dentro el proyecto.</w:t>
      </w:r>
      <w:r w:rsidR="002D10CE">
        <w:t xml:space="preserve"> </w:t>
      </w:r>
      <w:r w:rsidR="002D10CE" w:rsidRPr="00DD35DC">
        <w:t>Ramos, J. A. (2012</w:t>
      </w:r>
      <w:r w:rsidR="002D10CE">
        <w:t>)</w:t>
      </w:r>
    </w:p>
    <w:p w14:paraId="678BF1CF" w14:textId="2A3052D6" w:rsidR="00653B70" w:rsidRDefault="00040705" w:rsidP="001E7A64">
      <w:pPr>
        <w:pStyle w:val="Prrafodelista"/>
        <w:numPr>
          <w:ilvl w:val="0"/>
          <w:numId w:val="26"/>
        </w:numPr>
      </w:pPr>
      <w:proofErr w:type="spellStart"/>
      <w:r w:rsidRPr="00040705">
        <w:rPr>
          <w:b/>
          <w:bCs/>
        </w:rPr>
        <w:t>Anypoint</w:t>
      </w:r>
      <w:proofErr w:type="spellEnd"/>
      <w:r w:rsidRPr="00040705">
        <w:rPr>
          <w:b/>
          <w:bCs/>
        </w:rPr>
        <w:t xml:space="preserve"> </w:t>
      </w:r>
      <w:r w:rsidR="00AE4285" w:rsidRPr="00040705">
        <w:rPr>
          <w:b/>
          <w:bCs/>
        </w:rPr>
        <w:t>Studio</w:t>
      </w:r>
      <w:r w:rsidR="00AE4285">
        <w:rPr>
          <w:b/>
          <w:bCs/>
        </w:rPr>
        <w:t xml:space="preserve"> </w:t>
      </w:r>
      <w:r w:rsidR="00AE4285">
        <w:t>posee</w:t>
      </w:r>
      <w:r>
        <w:t xml:space="preserve"> una paleta con todos conectores que podemos usar, para el desarrollo de nuestro proyecto</w:t>
      </w:r>
      <w:r w:rsidR="00AE4285">
        <w:t>.</w:t>
      </w:r>
      <w:r w:rsidR="002D10CE" w:rsidRPr="002D10CE">
        <w:t xml:space="preserve"> </w:t>
      </w:r>
      <w:r w:rsidR="002D10CE">
        <w:t xml:space="preserve"> </w:t>
      </w:r>
      <w:r w:rsidR="002D10CE" w:rsidRPr="00DD35DC">
        <w:t>Ramos, J. A. (2012</w:t>
      </w:r>
      <w:r w:rsidR="002D10CE">
        <w:t>)</w:t>
      </w:r>
    </w:p>
    <w:p w14:paraId="0CBAF273" w14:textId="1AE6B73B" w:rsidR="00AE4285" w:rsidRDefault="00C37685" w:rsidP="001E7A64">
      <w:pPr>
        <w:pStyle w:val="Prrafodelista"/>
        <w:numPr>
          <w:ilvl w:val="0"/>
          <w:numId w:val="26"/>
        </w:numPr>
      </w:pPr>
      <w:r>
        <w:rPr>
          <w:noProof/>
        </w:rPr>
        <w:drawing>
          <wp:anchor distT="0" distB="0" distL="114300" distR="114300" simplePos="0" relativeHeight="251658241" behindDoc="0" locked="0" layoutInCell="1" allowOverlap="1" wp14:anchorId="53A487FC" wp14:editId="5E568B57">
            <wp:simplePos x="0" y="0"/>
            <wp:positionH relativeFrom="margin">
              <wp:posOffset>97237</wp:posOffset>
            </wp:positionH>
            <wp:positionV relativeFrom="paragraph">
              <wp:posOffset>441380</wp:posOffset>
            </wp:positionV>
            <wp:extent cx="5943600" cy="1812925"/>
            <wp:effectExtent l="76200" t="76200" r="133350" b="130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812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447C2">
        <w:t xml:space="preserve">En el archivo mule-config.xml </w:t>
      </w:r>
      <w:r w:rsidR="00D821E4">
        <w:t>se pude crear un ejemplo.</w:t>
      </w:r>
    </w:p>
    <w:p w14:paraId="0A6B6A8B" w14:textId="0997FC08" w:rsidR="003C7B6D" w:rsidRPr="003C7B6D" w:rsidRDefault="003C7B6D" w:rsidP="003C7B6D">
      <w:pPr>
        <w:pStyle w:val="Prrafodelista"/>
        <w:ind w:left="1080"/>
        <w:jc w:val="center"/>
        <w:rPr>
          <w:i/>
          <w:iCs/>
          <w:sz w:val="22"/>
          <w:szCs w:val="22"/>
        </w:rPr>
      </w:pPr>
      <w:r w:rsidRPr="003C7B6D">
        <w:rPr>
          <w:i/>
          <w:iCs/>
          <w:sz w:val="22"/>
          <w:szCs w:val="22"/>
        </w:rPr>
        <w:t xml:space="preserve">Fig. </w:t>
      </w:r>
      <w:r w:rsidR="00B3514C">
        <w:rPr>
          <w:i/>
          <w:iCs/>
          <w:sz w:val="22"/>
          <w:szCs w:val="22"/>
        </w:rPr>
        <w:t>3</w:t>
      </w:r>
      <w:r w:rsidRPr="003C7B6D">
        <w:rPr>
          <w:i/>
          <w:iCs/>
          <w:sz w:val="22"/>
          <w:szCs w:val="22"/>
        </w:rPr>
        <w:t xml:space="preserve">. </w:t>
      </w:r>
      <w:r w:rsidR="008776A2">
        <w:rPr>
          <w:i/>
          <w:iCs/>
          <w:sz w:val="22"/>
          <w:szCs w:val="22"/>
        </w:rPr>
        <w:t>Ejemplo hola mundo en Mule-ESB</w:t>
      </w:r>
      <w:r w:rsidRPr="003C7B6D">
        <w:rPr>
          <w:i/>
          <w:iCs/>
          <w:sz w:val="22"/>
          <w:szCs w:val="22"/>
        </w:rPr>
        <w:t xml:space="preserve">.  </w:t>
      </w:r>
      <w:proofErr w:type="gramStart"/>
      <w:r w:rsidR="00A8204C" w:rsidRPr="00845FF0">
        <w:rPr>
          <w:i/>
          <w:iCs/>
          <w:sz w:val="22"/>
          <w:szCs w:val="22"/>
        </w:rPr>
        <w:t>A</w:t>
      </w:r>
      <w:r w:rsidR="00845FF0" w:rsidRPr="00845FF0">
        <w:rPr>
          <w:i/>
          <w:iCs/>
          <w:sz w:val="22"/>
          <w:szCs w:val="22"/>
        </w:rPr>
        <w:t>dictosaltrabajo</w:t>
      </w:r>
      <w:r w:rsidR="00A8204C">
        <w:rPr>
          <w:i/>
          <w:iCs/>
          <w:sz w:val="22"/>
          <w:szCs w:val="22"/>
        </w:rPr>
        <w:t>.com</w:t>
      </w:r>
      <w:r w:rsidRPr="003C7B6D">
        <w:rPr>
          <w:i/>
          <w:iCs/>
          <w:sz w:val="22"/>
          <w:szCs w:val="22"/>
        </w:rPr>
        <w:t>,(</w:t>
      </w:r>
      <w:proofErr w:type="gramEnd"/>
      <w:r w:rsidRPr="003C7B6D">
        <w:rPr>
          <w:i/>
          <w:iCs/>
          <w:sz w:val="22"/>
          <w:szCs w:val="22"/>
        </w:rPr>
        <w:t>201</w:t>
      </w:r>
      <w:r w:rsidR="00845FF0">
        <w:rPr>
          <w:i/>
          <w:iCs/>
          <w:sz w:val="22"/>
          <w:szCs w:val="22"/>
        </w:rPr>
        <w:t>2</w:t>
      </w:r>
      <w:r w:rsidRPr="003C7B6D">
        <w:rPr>
          <w:i/>
          <w:iCs/>
          <w:sz w:val="22"/>
          <w:szCs w:val="22"/>
        </w:rPr>
        <w:t>).</w:t>
      </w:r>
    </w:p>
    <w:p w14:paraId="7FF197DE" w14:textId="29DB93C3" w:rsidR="008C24C7" w:rsidRDefault="008C24C7" w:rsidP="008C24C7">
      <w:pPr>
        <w:pStyle w:val="Ttulo2"/>
      </w:pPr>
      <w:r>
        <w:t>Costos o tipo de licencia</w:t>
      </w:r>
    </w:p>
    <w:p w14:paraId="67C05B7B" w14:textId="18A10632" w:rsidR="00D12C99" w:rsidRPr="00D12C99" w:rsidRDefault="00231258" w:rsidP="00D12C99">
      <w:r w:rsidRPr="00231258">
        <w:t>Mule ESB</w:t>
      </w:r>
      <w:r>
        <w:t xml:space="preserve">, </w:t>
      </w:r>
      <w:r w:rsidR="00562EA3">
        <w:t xml:space="preserve">ofrece una licencia por 30 </w:t>
      </w:r>
      <w:r w:rsidR="001138E5">
        <w:t>días</w:t>
      </w:r>
      <w:r w:rsidR="00562EA3">
        <w:t xml:space="preserve">, los costos no son accesibles al </w:t>
      </w:r>
      <w:r w:rsidR="001138E5">
        <w:t xml:space="preserve">público, </w:t>
      </w:r>
      <w:r w:rsidR="001138E5" w:rsidRPr="001138E5">
        <w:t>Mule utiliza una tarifa basada en suscripción</w:t>
      </w:r>
      <w:r w:rsidR="001138E5">
        <w:t>,</w:t>
      </w:r>
      <w:r w:rsidR="001138E5" w:rsidRPr="001138E5">
        <w:t xml:space="preserve"> significa que </w:t>
      </w:r>
      <w:r w:rsidR="001138E5">
        <w:t>se paga</w:t>
      </w:r>
      <w:r w:rsidR="001138E5" w:rsidRPr="001138E5">
        <w:t xml:space="preserve"> una tarifa cada año por el uso de Mule ESB. Obtiene una clave de licencia, que </w:t>
      </w:r>
      <w:r w:rsidR="001138E5">
        <w:t>se carga en el sistema</w:t>
      </w:r>
      <w:r w:rsidR="001138E5" w:rsidRPr="001138E5">
        <w:t xml:space="preserve"> cada año</w:t>
      </w:r>
      <w:r w:rsidR="001138E5">
        <w:t xml:space="preserve"> y se </w:t>
      </w:r>
      <w:r w:rsidR="001138E5" w:rsidRPr="001138E5">
        <w:t xml:space="preserve">paga una tarifa por cada entorno, ya sea de producción, aceptación, prueba o </w:t>
      </w:r>
      <w:r w:rsidR="00AE0FE8" w:rsidRPr="001138E5">
        <w:t>desarrollo</w:t>
      </w:r>
      <w:r w:rsidR="00AE0FE8">
        <w:t>,</w:t>
      </w:r>
      <w:r w:rsidR="00340EB1">
        <w:t xml:space="preserve"> </w:t>
      </w:r>
      <w:r w:rsidR="00562EA3">
        <w:t xml:space="preserve">por lo que </w:t>
      </w:r>
      <w:r w:rsidR="00B81538">
        <w:t>fuentes estiman entre $80.000 y $96.000</w:t>
      </w:r>
      <w:r w:rsidR="00A639B0">
        <w:t xml:space="preserve"> por una suscripción de un </w:t>
      </w:r>
      <w:r w:rsidR="001138E5">
        <w:t>año</w:t>
      </w:r>
      <w:r w:rsidR="00A639B0">
        <w:t xml:space="preserve"> y con 16 </w:t>
      </w:r>
      <w:r w:rsidR="001138E5">
        <w:t>núcleos</w:t>
      </w:r>
      <w:r w:rsidR="00CF3B9B">
        <w:t>.</w:t>
      </w:r>
      <w:r w:rsidR="00156EAD">
        <w:t xml:space="preserve"> </w:t>
      </w:r>
      <w:proofErr w:type="spellStart"/>
      <w:r w:rsidR="00156EAD" w:rsidRPr="00467F14">
        <w:t>PowerData</w:t>
      </w:r>
      <w:proofErr w:type="spellEnd"/>
      <w:r w:rsidR="00156EAD" w:rsidRPr="00467F14">
        <w:t>, R. (2014</w:t>
      </w:r>
      <w:r w:rsidR="00156EAD">
        <w:t>)</w:t>
      </w:r>
    </w:p>
    <w:p w14:paraId="725C0E3D" w14:textId="77777777" w:rsidR="008C24C7" w:rsidRDefault="008C24C7" w:rsidP="008C24C7">
      <w:pPr>
        <w:pStyle w:val="Ttulo2"/>
      </w:pPr>
      <w:r>
        <w:t>Casos de éxito</w:t>
      </w:r>
    </w:p>
    <w:p w14:paraId="0C3B2FA5" w14:textId="77777777" w:rsidR="00AE0FE8" w:rsidRDefault="00142F0B" w:rsidP="008C24C7">
      <w:r>
        <w:t xml:space="preserve">Existen varias empresas </w:t>
      </w:r>
      <w:r w:rsidR="00465EA2">
        <w:t xml:space="preserve">tales como </w:t>
      </w:r>
      <w:r w:rsidR="00DE241E">
        <w:t>MasterCard</w:t>
      </w:r>
      <w:r w:rsidR="00465EA2">
        <w:t xml:space="preserve">, Netflix, Airbnb, </w:t>
      </w:r>
      <w:r w:rsidR="00DC1CFD">
        <w:t xml:space="preserve">BMW, que son empresas que hacen uso de sus servicios, una empresa con un caso de éxito </w:t>
      </w:r>
      <w:r w:rsidR="00FE6429">
        <w:t xml:space="preserve">es </w:t>
      </w:r>
      <w:r w:rsidR="00FE6429" w:rsidRPr="00C611C7">
        <w:rPr>
          <w:b/>
          <w:bCs/>
        </w:rPr>
        <w:t xml:space="preserve">El grupo </w:t>
      </w:r>
      <w:r w:rsidR="001E13DB" w:rsidRPr="00C611C7">
        <w:rPr>
          <w:b/>
          <w:bCs/>
        </w:rPr>
        <w:t>Santillana</w:t>
      </w:r>
      <w:r w:rsidR="001E13DB">
        <w:t xml:space="preserve">, este para sus negocios digitales </w:t>
      </w:r>
      <w:r w:rsidR="00936FE1">
        <w:t xml:space="preserve">implemento dentro su infraestructura, sistemas </w:t>
      </w:r>
      <w:proofErr w:type="spellStart"/>
      <w:r w:rsidR="00936FE1">
        <w:t>cloud</w:t>
      </w:r>
      <w:proofErr w:type="spellEnd"/>
      <w:r w:rsidR="00936FE1">
        <w:t xml:space="preserve"> </w:t>
      </w:r>
      <w:r w:rsidR="00936FE1">
        <w:lastRenderedPageBreak/>
        <w:t xml:space="preserve">de </w:t>
      </w:r>
      <w:r w:rsidR="00DE241E">
        <w:t>Amazon</w:t>
      </w:r>
      <w:r w:rsidR="00936FE1">
        <w:t xml:space="preserve"> </w:t>
      </w:r>
      <w:r w:rsidR="007E1D19">
        <w:t xml:space="preserve">y también en sus aplicaciones educativas, </w:t>
      </w:r>
      <w:r w:rsidR="00DE241E">
        <w:t>dentro sus retos estaba facilitar el consumo de sus servicios por parte de aplicaciones que se integran de forma estándar y medible.</w:t>
      </w:r>
    </w:p>
    <w:p w14:paraId="0FA34F71" w14:textId="314418A1" w:rsidR="00DE46BC" w:rsidRDefault="00AE0FE8" w:rsidP="00DE46BC">
      <w:r>
        <w:t xml:space="preserve">La solución que encontraron </w:t>
      </w:r>
      <w:r w:rsidR="00DE46BC">
        <w:t>fue definición</w:t>
      </w:r>
      <w:r w:rsidR="00EA16F7" w:rsidRPr="00EA16F7">
        <w:t xml:space="preserve"> de arquitectura de despliegue en Cloud de Amazon</w:t>
      </w:r>
      <w:r w:rsidR="000D3823">
        <w:t xml:space="preserve"> tales como balanceadores, bases de datos en </w:t>
      </w:r>
      <w:proofErr w:type="spellStart"/>
      <w:r w:rsidR="000D3823">
        <w:t>cloud</w:t>
      </w:r>
      <w:proofErr w:type="spellEnd"/>
      <w:r w:rsidR="000D3823">
        <w:t>, etc</w:t>
      </w:r>
      <w:r w:rsidR="00F73503">
        <w:t>.</w:t>
      </w:r>
      <w:r w:rsidR="000D3823">
        <w:t xml:space="preserve"> y también </w:t>
      </w:r>
      <w:r w:rsidR="00DE46BC">
        <w:t>d</w:t>
      </w:r>
      <w:r w:rsidR="00DE46BC" w:rsidRPr="00DE46BC">
        <w:t>efinición y desarrollo de arquitectura de ejecución sobre Mule ESB, extendiendo componentes para utilizar servicios de IaaS, e incorporando componentes de Auditoría, Trazabilidad, Seguridad y Gestión de Errores</w:t>
      </w:r>
      <w:r w:rsidR="00DE46BC">
        <w:t>.</w:t>
      </w:r>
    </w:p>
    <w:p w14:paraId="6804EB49" w14:textId="02D3120F" w:rsidR="00A15D78" w:rsidRPr="008C24C7" w:rsidRDefault="00DE46BC" w:rsidP="0050560F">
      <w:r>
        <w:t xml:space="preserve">Los resultados </w:t>
      </w:r>
      <w:r w:rsidR="007D1D1F">
        <w:t xml:space="preserve">que obtuvieron </w:t>
      </w:r>
      <w:r w:rsidR="00484F95">
        <w:t xml:space="preserve">fue que </w:t>
      </w:r>
      <w:r w:rsidR="00C611C7" w:rsidRPr="00C611C7">
        <w:rPr>
          <w:b/>
          <w:bCs/>
        </w:rPr>
        <w:t>El grupo Santillana</w:t>
      </w:r>
      <w:r w:rsidR="00484F95" w:rsidRPr="00C611C7">
        <w:rPr>
          <w:b/>
          <w:bCs/>
        </w:rPr>
        <w:t xml:space="preserve"> </w:t>
      </w:r>
      <w:r w:rsidR="00C611C7">
        <w:t>tenga</w:t>
      </w:r>
      <w:r w:rsidR="00484F95">
        <w:t xml:space="preserve"> </w:t>
      </w:r>
      <w:r w:rsidR="00BC6599">
        <w:t xml:space="preserve">una plataforma integrada eficiente, en costes </w:t>
      </w:r>
      <w:r w:rsidR="0050560F">
        <w:t>monitorizarle</w:t>
      </w:r>
      <w:r w:rsidR="00BC6599">
        <w:t xml:space="preserve"> y escalable </w:t>
      </w:r>
      <w:r w:rsidR="00A15D78">
        <w:t xml:space="preserve">y le es </w:t>
      </w:r>
      <w:r w:rsidR="0050560F">
        <w:t>más</w:t>
      </w:r>
      <w:r w:rsidR="00A15D78">
        <w:t xml:space="preserve"> fácil manejar la demanda actual y futuras demanda</w:t>
      </w:r>
      <w:r w:rsidR="0050560F">
        <w:t>s, también le permiten incorporar en el futuro nuevas capacidades</w:t>
      </w:r>
      <w:r w:rsidR="00CD4946">
        <w:t xml:space="preserve"> conforme la plataforma vaya creciendo.</w:t>
      </w:r>
      <w:r w:rsidR="005A5876" w:rsidRPr="005A5876">
        <w:t xml:space="preserve"> </w:t>
      </w:r>
      <w:r w:rsidR="005A5876">
        <w:t>(</w:t>
      </w:r>
      <w:proofErr w:type="spellStart"/>
      <w:proofErr w:type="gramStart"/>
      <w:r w:rsidR="005A5876" w:rsidRPr="004A1045">
        <w:t>D.</w:t>
      </w:r>
      <w:r w:rsidR="005A5876">
        <w:t>ItCloud</w:t>
      </w:r>
      <w:proofErr w:type="spellEnd"/>
      <w:proofErr w:type="gramEnd"/>
      <w:r w:rsidR="005A5876" w:rsidRPr="004A1045">
        <w:t xml:space="preserve"> </w:t>
      </w:r>
      <w:r w:rsidR="005A5876">
        <w:t>,</w:t>
      </w:r>
      <w:r w:rsidR="005A5876" w:rsidRPr="004A1045">
        <w:t>2017</w:t>
      </w:r>
      <w:r w:rsidR="005A5876">
        <w:t>).</w:t>
      </w:r>
    </w:p>
    <w:p w14:paraId="48A669A7" w14:textId="7EEA86D2" w:rsidR="00C159C3" w:rsidRPr="00203F5D" w:rsidRDefault="00C159C3" w:rsidP="00C159C3">
      <w:pPr>
        <w:pStyle w:val="Prrafodelista"/>
        <w:ind w:left="1080"/>
      </w:pPr>
    </w:p>
    <w:p w14:paraId="30139B7B" w14:textId="26A07830" w:rsidR="00911474" w:rsidRPr="00911474" w:rsidRDefault="0005187C" w:rsidP="00EF40B8">
      <w:r>
        <w:t xml:space="preserve">Otro caso de éxito es </w:t>
      </w:r>
      <w:r w:rsidR="00792697">
        <w:t xml:space="preserve">la implementación de </w:t>
      </w:r>
      <w:r w:rsidR="00792697" w:rsidRPr="00916B52">
        <w:rPr>
          <w:b/>
        </w:rPr>
        <w:t>MULE</w:t>
      </w:r>
      <w:r w:rsidR="00792697">
        <w:t xml:space="preserve"> en supermercados </w:t>
      </w:r>
      <w:proofErr w:type="spellStart"/>
      <w:r w:rsidR="00792697">
        <w:t>Xtra</w:t>
      </w:r>
      <w:proofErr w:type="spellEnd"/>
      <w:r w:rsidR="00792697">
        <w:t xml:space="preserve">, </w:t>
      </w:r>
      <w:r w:rsidR="00820CD3">
        <w:t xml:space="preserve">desarrollando un conjunto de servicios web que ayudan a gestionar la información de los clientes </w:t>
      </w:r>
      <w:r w:rsidR="00886488">
        <w:t>y también permite apoyar a iniciativas comerciales</w:t>
      </w:r>
      <w:r w:rsidR="00623FAF">
        <w:t xml:space="preserve">, ellos deciden usar </w:t>
      </w:r>
      <w:r w:rsidR="00916B52" w:rsidRPr="00916B52">
        <w:rPr>
          <w:b/>
          <w:bCs/>
        </w:rPr>
        <w:t>MULE</w:t>
      </w:r>
      <w:r w:rsidR="00916B52">
        <w:t xml:space="preserve"> por la facilidad </w:t>
      </w:r>
      <w:r w:rsidR="000E53ED">
        <w:t xml:space="preserve">de administrar </w:t>
      </w:r>
      <w:r w:rsidR="00E51F46">
        <w:t>los aplicativos e identificar el estado de cada uno de ellos</w:t>
      </w:r>
      <w:r w:rsidR="00B94875">
        <w:t xml:space="preserve">, les permite </w:t>
      </w:r>
      <w:r w:rsidR="00683C27">
        <w:t xml:space="preserve">tener flexibilidad a la hora de publicación bajo diferentes </w:t>
      </w:r>
      <w:proofErr w:type="spellStart"/>
      <w:r w:rsidR="00683C27">
        <w:t>Runtime</w:t>
      </w:r>
      <w:proofErr w:type="spellEnd"/>
      <w:r w:rsidR="00864899">
        <w:t>, acceso a los logs</w:t>
      </w:r>
      <w:r w:rsidR="006646BD">
        <w:t>, implementación de tareas automáticas. Etc</w:t>
      </w:r>
      <w:r w:rsidR="00683C27">
        <w:t>.</w:t>
      </w:r>
      <w:r w:rsidR="00EB71A6">
        <w:t xml:space="preserve"> (</w:t>
      </w:r>
      <w:r w:rsidR="00EB71A6" w:rsidRPr="00EB71A6">
        <w:t>Magallanes, L</w:t>
      </w:r>
      <w:r w:rsidR="00EB71A6">
        <w:t xml:space="preserve">, </w:t>
      </w:r>
      <w:r w:rsidR="00EB71A6" w:rsidRPr="00EB71A6">
        <w:t>2018</w:t>
      </w:r>
      <w:r w:rsidR="00EB71A6">
        <w:t>)</w:t>
      </w:r>
    </w:p>
    <w:sdt>
      <w:sdtPr>
        <w:rPr>
          <w:rFonts w:asciiTheme="minorHAnsi" w:eastAsiaTheme="minorEastAsia" w:hAnsiTheme="minorHAnsi" w:cstheme="minorBidi"/>
        </w:rPr>
        <w:id w:val="62297111"/>
        <w:docPartObj>
          <w:docPartGallery w:val="Bibliographies"/>
          <w:docPartUnique/>
        </w:docPartObj>
      </w:sdtPr>
      <w:sdtEndPr/>
      <w:sdtContent>
        <w:p w14:paraId="30C57DBF" w14:textId="2A7127DA" w:rsidR="00E81978" w:rsidRPr="003E6162" w:rsidRDefault="005D3A03">
          <w:pPr>
            <w:pStyle w:val="SectionTitle"/>
            <w:rPr>
              <w:b/>
              <w:bCs/>
            </w:rPr>
          </w:pPr>
          <w:r w:rsidRPr="003E6162">
            <w:rPr>
              <w:b/>
              <w:bCs/>
            </w:rPr>
            <w:t>Referenc</w:t>
          </w:r>
          <w:r w:rsidR="00010387" w:rsidRPr="003E6162">
            <w:rPr>
              <w:b/>
              <w:bCs/>
            </w:rPr>
            <w:t>ias</w:t>
          </w:r>
        </w:p>
        <w:p w14:paraId="3A46D954" w14:textId="1DF2AD46" w:rsidR="009A4D97" w:rsidRDefault="009A4D97" w:rsidP="0008303F">
          <w:pPr>
            <w:pStyle w:val="Prrafodelista"/>
            <w:numPr>
              <w:ilvl w:val="0"/>
              <w:numId w:val="17"/>
            </w:numPr>
            <w:spacing w:line="276" w:lineRule="auto"/>
          </w:pPr>
          <w:proofErr w:type="spellStart"/>
          <w:r w:rsidRPr="009A4D97">
            <w:t>evaluandocloud</w:t>
          </w:r>
          <w:proofErr w:type="spellEnd"/>
          <w:r w:rsidRPr="009A4D97">
            <w:t xml:space="preserve">. (2018, 26 febrero). Qué es el ESB, Enterprise </w:t>
          </w:r>
          <w:proofErr w:type="spellStart"/>
          <w:r w:rsidRPr="009A4D97">
            <w:t>Service</w:t>
          </w:r>
          <w:proofErr w:type="spellEnd"/>
          <w:r w:rsidRPr="009A4D97">
            <w:t xml:space="preserve"> Bus. </w:t>
          </w:r>
          <w:hyperlink r:id="rId16" w:history="1">
            <w:r w:rsidRPr="000B311D">
              <w:rPr>
                <w:rStyle w:val="Hipervnculo"/>
              </w:rPr>
              <w:t>https://evaluandocloud.com/esb-enterprise-service-bus/</w:t>
            </w:r>
          </w:hyperlink>
        </w:p>
        <w:p w14:paraId="79F201F1" w14:textId="39C31451" w:rsidR="00E4357C" w:rsidRDefault="00467F14" w:rsidP="0008303F">
          <w:pPr>
            <w:pStyle w:val="Prrafodelista"/>
            <w:numPr>
              <w:ilvl w:val="0"/>
              <w:numId w:val="17"/>
            </w:numPr>
            <w:spacing w:line="276" w:lineRule="auto"/>
          </w:pPr>
          <w:proofErr w:type="spellStart"/>
          <w:r w:rsidRPr="00467F14">
            <w:t>PowerData</w:t>
          </w:r>
          <w:proofErr w:type="spellEnd"/>
          <w:r w:rsidRPr="00467F14">
            <w:t xml:space="preserve">, R. (2014, 8 septiembre). Qué es la arquitectura orientada a servicios SOA. </w:t>
          </w:r>
          <w:proofErr w:type="spellStart"/>
          <w:r w:rsidRPr="00467F14">
            <w:t>powerdata</w:t>
          </w:r>
          <w:proofErr w:type="spellEnd"/>
          <w:r w:rsidRPr="00467F14">
            <w:t xml:space="preserve">. </w:t>
          </w:r>
          <w:hyperlink r:id="rId17" w:anchor=":%7E:text=La%20arquitectura%20orientada%20a%20servicios%20y%20sus%20ventajas%20para%20el,flexibilidad%2C%20que%20permite%20la%20reutilizaci%C3%B3n" w:history="1">
            <w:r w:rsidR="00E4357C" w:rsidRPr="00006731">
              <w:rPr>
                <w:rStyle w:val="Hipervnculo"/>
              </w:rPr>
              <w:t>https://blog.powerdata.es/el-valor-de-la-gestion-de-datos/bid/394442/qu-es-la-arquitectura-orientada-a-servicios-soa#:%7E:text=La%20arquitectura%20orientada%20a%20servicios%20y%20sus%20ventajas%20para%20el,flexibilidad%2C%20que%20permite%20la%20reutilizaci%C3%B3n</w:t>
            </w:r>
          </w:hyperlink>
          <w:r w:rsidRPr="00467F14">
            <w:t>.</w:t>
          </w:r>
        </w:p>
        <w:p w14:paraId="5F47DC07" w14:textId="42A46E5B" w:rsidR="00DD35DC" w:rsidRDefault="00DD35DC" w:rsidP="0008303F">
          <w:pPr>
            <w:pStyle w:val="Prrafodelista"/>
            <w:numPr>
              <w:ilvl w:val="0"/>
              <w:numId w:val="17"/>
            </w:numPr>
            <w:spacing w:line="276" w:lineRule="auto"/>
          </w:pPr>
          <w:r w:rsidRPr="00DD35DC">
            <w:t xml:space="preserve">Ramos, J. A. (2012, 12 enero). Primeros pasos con Mule ESB. Adictos al trabajo. </w:t>
          </w:r>
          <w:hyperlink r:id="rId18" w:history="1">
            <w:r w:rsidRPr="00FB6BCA">
              <w:rPr>
                <w:rStyle w:val="Hipervnculo"/>
              </w:rPr>
              <w:t>https://www.adictosaltrabajo.com/2012/01/12/primeros-pasos-mule/</w:t>
            </w:r>
          </w:hyperlink>
        </w:p>
        <w:p w14:paraId="51CBC65B" w14:textId="1F9AF4DA" w:rsidR="009C55E3" w:rsidRDefault="006E776C" w:rsidP="0008303F">
          <w:pPr>
            <w:pStyle w:val="Prrafodelista"/>
            <w:numPr>
              <w:ilvl w:val="0"/>
              <w:numId w:val="17"/>
            </w:numPr>
            <w:spacing w:line="276" w:lineRule="auto"/>
            <w:rPr>
              <w:lang w:val="en-US"/>
            </w:rPr>
          </w:pPr>
          <w:r w:rsidRPr="006E776C">
            <w:rPr>
              <w:lang w:val="en-US"/>
            </w:rPr>
            <w:t xml:space="preserve">R. (2015, 31 </w:t>
          </w:r>
          <w:proofErr w:type="spellStart"/>
          <w:r w:rsidRPr="006E776C">
            <w:rPr>
              <w:lang w:val="en-US"/>
            </w:rPr>
            <w:t>enero</w:t>
          </w:r>
          <w:proofErr w:type="spellEnd"/>
          <w:r w:rsidRPr="006E776C">
            <w:rPr>
              <w:lang w:val="en-US"/>
            </w:rPr>
            <w:t xml:space="preserve">). </w:t>
          </w:r>
          <w:proofErr w:type="gramStart"/>
          <w:r w:rsidRPr="006E776C">
            <w:rPr>
              <w:lang w:val="en-US"/>
            </w:rPr>
            <w:t>Open source</w:t>
          </w:r>
          <w:proofErr w:type="gramEnd"/>
          <w:r w:rsidRPr="006E776C">
            <w:rPr>
              <w:lang w:val="en-US"/>
            </w:rPr>
            <w:t xml:space="preserve"> middleware: is Mule ESB the Next Big Thing? Rob Fox. </w:t>
          </w:r>
          <w:hyperlink r:id="rId19" w:history="1">
            <w:r w:rsidR="009C55E3" w:rsidRPr="00FB6BCA">
              <w:rPr>
                <w:rStyle w:val="Hipervnculo"/>
                <w:lang w:val="en-US"/>
              </w:rPr>
              <w:t>https://www.robfox.io/2015/01/17/open-source-middleware-mule-esb-next-big-thing/</w:t>
            </w:r>
          </w:hyperlink>
        </w:p>
        <w:p w14:paraId="28E80738" w14:textId="7D343BB1" w:rsidR="00EB71A6" w:rsidRDefault="004A1045" w:rsidP="0008303F">
          <w:pPr>
            <w:pStyle w:val="Prrafodelista"/>
            <w:numPr>
              <w:ilvl w:val="0"/>
              <w:numId w:val="17"/>
            </w:numPr>
            <w:spacing w:line="276" w:lineRule="auto"/>
          </w:pPr>
          <w:proofErr w:type="spellStart"/>
          <w:r w:rsidRPr="004A1045">
            <w:t>D.</w:t>
          </w:r>
          <w:r w:rsidR="005A5876">
            <w:t>ItCloud</w:t>
          </w:r>
          <w:proofErr w:type="spellEnd"/>
          <w:r w:rsidRPr="004A1045">
            <w:t xml:space="preserve"> (2017, 13 marzo). caso de éxito: Santillana. </w:t>
          </w:r>
          <w:proofErr w:type="spellStart"/>
          <w:r w:rsidRPr="004A1045">
            <w:t>everiscloud</w:t>
          </w:r>
          <w:proofErr w:type="spellEnd"/>
          <w:r w:rsidRPr="004A1045">
            <w:t xml:space="preserve"> | servicios y soluciones Cloud. </w:t>
          </w:r>
          <w:hyperlink r:id="rId20" w:history="1">
            <w:r w:rsidR="00EB71A6" w:rsidRPr="00ED44E9">
              <w:rPr>
                <w:rStyle w:val="Hipervnculo"/>
              </w:rPr>
              <w:t>https://everis.cloud/caso-de-exito-santillana/</w:t>
            </w:r>
          </w:hyperlink>
        </w:p>
        <w:p w14:paraId="3E8E79FA" w14:textId="137C471A" w:rsidR="00FD2098" w:rsidRDefault="00EB71A6" w:rsidP="0008303F">
          <w:pPr>
            <w:pStyle w:val="Prrafodelista"/>
            <w:numPr>
              <w:ilvl w:val="0"/>
              <w:numId w:val="17"/>
            </w:numPr>
            <w:spacing w:line="276" w:lineRule="auto"/>
          </w:pPr>
          <w:r w:rsidRPr="00EB71A6">
            <w:t xml:space="preserve">Magallanes, L. (2018, 13 octubre). </w:t>
          </w:r>
          <w:proofErr w:type="spellStart"/>
          <w:r w:rsidRPr="00EB71A6">
            <w:t>MuleSoft</w:t>
          </w:r>
          <w:proofErr w:type="spellEnd"/>
          <w:r w:rsidRPr="00EB71A6">
            <w:t xml:space="preserve"> y la Arquitectura Orientada a Microservicios (MSA). </w:t>
          </w:r>
          <w:proofErr w:type="spellStart"/>
          <w:r w:rsidRPr="00EB71A6">
            <w:t>slideshare</w:t>
          </w:r>
          <w:proofErr w:type="spellEnd"/>
          <w:r w:rsidRPr="00EB71A6">
            <w:t xml:space="preserve">. </w:t>
          </w:r>
          <w:hyperlink r:id="rId21" w:history="1">
            <w:r w:rsidR="00FD2098" w:rsidRPr="00E90948">
              <w:rPr>
                <w:rStyle w:val="Hipervnculo"/>
              </w:rPr>
              <w:t>https://es.slideshare.net/LarryMagallanes/mule-soft-y-las-arquitecturas-orientadas-a-microservicios</w:t>
            </w:r>
          </w:hyperlink>
        </w:p>
        <w:p w14:paraId="1CA6733E" w14:textId="52D22F11" w:rsidR="009F55AD" w:rsidRDefault="009F55AD" w:rsidP="0008303F">
          <w:pPr>
            <w:pStyle w:val="Prrafodelista"/>
            <w:numPr>
              <w:ilvl w:val="0"/>
              <w:numId w:val="17"/>
            </w:numPr>
            <w:spacing w:line="276" w:lineRule="auto"/>
          </w:pPr>
          <w:r w:rsidRPr="009F55AD">
            <w:t xml:space="preserve">WSO2: ¿Qué es y qué soluciones ofrece? (s. f.). </w:t>
          </w:r>
          <w:proofErr w:type="spellStart"/>
          <w:r w:rsidRPr="009F55AD">
            <w:t>Chakray</w:t>
          </w:r>
          <w:proofErr w:type="spellEnd"/>
          <w:r w:rsidRPr="009F55AD">
            <w:t xml:space="preserve">. Recuperado 10 de enero de 2021, de </w:t>
          </w:r>
          <w:hyperlink r:id="rId22" w:history="1">
            <w:r w:rsidRPr="009F669C">
              <w:rPr>
                <w:rStyle w:val="Hipervnculo"/>
              </w:rPr>
              <w:t>https://www.chakray.com/es/wso2-que-es-y-que-soluciones-ofrece/</w:t>
            </w:r>
          </w:hyperlink>
        </w:p>
        <w:p w14:paraId="2D50BE0D" w14:textId="7A61C522" w:rsidR="00904253" w:rsidRDefault="00CC126A" w:rsidP="0008303F">
          <w:pPr>
            <w:pStyle w:val="Prrafodelista"/>
            <w:numPr>
              <w:ilvl w:val="0"/>
              <w:numId w:val="17"/>
            </w:numPr>
            <w:spacing w:line="276" w:lineRule="auto"/>
          </w:pPr>
          <w:r w:rsidRPr="00CC126A">
            <w:t xml:space="preserve">WSO2 API MANAGER: ¿Qué es y para qué sirve? (s. f.). </w:t>
          </w:r>
          <w:proofErr w:type="spellStart"/>
          <w:r w:rsidRPr="00CC126A">
            <w:t>Chakray</w:t>
          </w:r>
          <w:proofErr w:type="spellEnd"/>
          <w:r w:rsidRPr="00CC126A">
            <w:t xml:space="preserve">. Recuperado 10 de enero de 2021, de </w:t>
          </w:r>
          <w:hyperlink r:id="rId23" w:history="1">
            <w:r w:rsidR="00904253" w:rsidRPr="009F669C">
              <w:rPr>
                <w:rStyle w:val="Hipervnculo"/>
              </w:rPr>
              <w:t>https://www.chakray.com/es/wso2-api-manager-que-es-y-para-que-sirve/</w:t>
            </w:r>
          </w:hyperlink>
        </w:p>
        <w:p w14:paraId="6073E59D" w14:textId="36ACF12C" w:rsidR="00904253" w:rsidRDefault="00904253" w:rsidP="0008303F">
          <w:pPr>
            <w:pStyle w:val="Prrafodelista"/>
            <w:numPr>
              <w:ilvl w:val="0"/>
              <w:numId w:val="17"/>
            </w:numPr>
            <w:spacing w:line="276" w:lineRule="auto"/>
          </w:pPr>
          <w:r w:rsidRPr="00904253">
            <w:t xml:space="preserve">Sergio Vergara. (s. f.). API Gateway con WSO2, líder en el mercado. ITDO Desarrollo web y </w:t>
          </w:r>
          <w:proofErr w:type="spellStart"/>
          <w:r w:rsidRPr="00904253">
            <w:t>APPs</w:t>
          </w:r>
          <w:proofErr w:type="spellEnd"/>
          <w:r w:rsidRPr="00904253">
            <w:t xml:space="preserve"> Barcelona. </w:t>
          </w:r>
          <w:hyperlink r:id="rId24" w:history="1">
            <w:r w:rsidRPr="009F669C">
              <w:rPr>
                <w:rStyle w:val="Hipervnculo"/>
              </w:rPr>
              <w:t>https://www.itdo.com/blog/api-gateway-con-wso2-lider-en-el-mercado/</w:t>
            </w:r>
          </w:hyperlink>
        </w:p>
        <w:p w14:paraId="57C5109A" w14:textId="6FFEF92A" w:rsidR="6ADFE5B3" w:rsidRPr="00752493" w:rsidRDefault="00B75C7C" w:rsidP="00752493">
          <w:pPr>
            <w:spacing w:line="276" w:lineRule="auto"/>
            <w:ind w:firstLine="0"/>
          </w:pPr>
        </w:p>
      </w:sdtContent>
    </w:sdt>
    <w:sectPr w:rsidR="6ADFE5B3" w:rsidRPr="00752493" w:rsidSect="006D154C">
      <w:headerReference w:type="default" r:id="rId25"/>
      <w:headerReference w:type="first" r:id="rId2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EA1B8" w14:textId="77777777" w:rsidR="00B75C7C" w:rsidRDefault="00B75C7C">
      <w:pPr>
        <w:spacing w:line="240" w:lineRule="auto"/>
      </w:pPr>
      <w:r>
        <w:separator/>
      </w:r>
    </w:p>
    <w:p w14:paraId="491EC545" w14:textId="77777777" w:rsidR="00B75C7C" w:rsidRDefault="00B75C7C"/>
  </w:endnote>
  <w:endnote w:type="continuationSeparator" w:id="0">
    <w:p w14:paraId="7FF6ABB5" w14:textId="77777777" w:rsidR="00B75C7C" w:rsidRDefault="00B75C7C">
      <w:pPr>
        <w:spacing w:line="240" w:lineRule="auto"/>
      </w:pPr>
      <w:r>
        <w:continuationSeparator/>
      </w:r>
    </w:p>
    <w:p w14:paraId="35263DE9" w14:textId="77777777" w:rsidR="00B75C7C" w:rsidRDefault="00B75C7C"/>
  </w:endnote>
  <w:endnote w:type="continuationNotice" w:id="1">
    <w:p w14:paraId="074AF1A4" w14:textId="77777777" w:rsidR="00B75C7C" w:rsidRDefault="00B75C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838FE" w14:textId="77777777" w:rsidR="00B75C7C" w:rsidRDefault="00B75C7C">
      <w:pPr>
        <w:spacing w:line="240" w:lineRule="auto"/>
      </w:pPr>
      <w:r>
        <w:separator/>
      </w:r>
    </w:p>
    <w:p w14:paraId="213F56A5" w14:textId="77777777" w:rsidR="00B75C7C" w:rsidRDefault="00B75C7C"/>
  </w:footnote>
  <w:footnote w:type="continuationSeparator" w:id="0">
    <w:p w14:paraId="104F34B0" w14:textId="77777777" w:rsidR="00B75C7C" w:rsidRDefault="00B75C7C">
      <w:pPr>
        <w:spacing w:line="240" w:lineRule="auto"/>
      </w:pPr>
      <w:r>
        <w:continuationSeparator/>
      </w:r>
    </w:p>
    <w:p w14:paraId="49A505B9" w14:textId="77777777" w:rsidR="00B75C7C" w:rsidRDefault="00B75C7C"/>
  </w:footnote>
  <w:footnote w:type="continuationNotice" w:id="1">
    <w:p w14:paraId="63A31237" w14:textId="77777777" w:rsidR="00B75C7C" w:rsidRDefault="00B75C7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01772" w14:textId="0C96EB94" w:rsidR="00E81978" w:rsidRDefault="00B75C7C">
    <w:pPr>
      <w:pStyle w:val="Encabezado"/>
    </w:pPr>
    <w:sdt>
      <w:sdtPr>
        <w:alias w:val="Running head"/>
        <w:tag w:val=""/>
        <w:id w:val="12739865"/>
        <w:placeholder>
          <w:docPart w:val="94D81CFB3BE44A8D8016FE3BD3AF0D83"/>
        </w:placeholder>
        <w:dataBinding w:prefixMappings="xmlns:ns0='http://schemas.microsoft.com/office/2006/coverPageProps' " w:xpath="/ns0:CoverPageProperties[1]/ns0:Abstract[1]" w:storeItemID="{55AF091B-3C7A-41E3-B477-F2FDAA23CFDA}"/>
        <w15:appearance w15:val="hidden"/>
        <w:text/>
      </w:sdtPr>
      <w:sdtEndPr/>
      <w:sdtContent>
        <w:r w:rsidR="00F22628" w:rsidRPr="00F22628">
          <w:t>Soluciones (ESB)</w:t>
        </w:r>
      </w:sdtContent>
    </w:sdt>
    <w:r w:rsidR="005D3A03">
      <w:rPr>
        <w:rStyle w:val="Textoennegrita"/>
      </w:rPr>
      <w:ptab w:relativeTo="margin" w:alignment="right" w:leader="none"/>
    </w:r>
    <w:r w:rsidR="005D3A03">
      <w:rPr>
        <w:rStyle w:val="Textoennegrita"/>
      </w:rPr>
      <w:fldChar w:fldCharType="begin"/>
    </w:r>
    <w:r w:rsidR="005D3A03">
      <w:rPr>
        <w:rStyle w:val="Textoennegrita"/>
      </w:rPr>
      <w:instrText xml:space="preserve"> PAGE   \* MERGEFORMAT </w:instrText>
    </w:r>
    <w:r w:rsidR="005D3A03">
      <w:rPr>
        <w:rStyle w:val="Textoennegrita"/>
      </w:rPr>
      <w:fldChar w:fldCharType="separate"/>
    </w:r>
    <w:r w:rsidR="000D3F41">
      <w:rPr>
        <w:rStyle w:val="Textoennegrita"/>
        <w:noProof/>
      </w:rPr>
      <w:t>8</w:t>
    </w:r>
    <w:r w:rsidR="005D3A03">
      <w:rPr>
        <w:rStyle w:val="Textoennegrita"/>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0D803" w14:textId="642705E2" w:rsidR="00E81978" w:rsidRPr="00F22628" w:rsidRDefault="00F22628" w:rsidP="00F22628">
    <w:pPr>
      <w:pStyle w:val="Encabezado"/>
      <w:rPr>
        <w:rStyle w:val="Textoennegrita"/>
        <w:caps w:val="0"/>
      </w:rPr>
    </w:pPr>
    <w:r w:rsidRPr="00F22628">
      <w:rPr>
        <w:rStyle w:val="Textoennegrita"/>
      </w:rPr>
      <w:t>Soluciones (ESB)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hybridMultilevel"/>
    <w:tmpl w:val="3D5203EE"/>
    <w:lvl w:ilvl="0" w:tplc="E92A84E8">
      <w:start w:val="1"/>
      <w:numFmt w:val="decimal"/>
      <w:pStyle w:val="Listaconnmeros4"/>
      <w:lvlText w:val="%1."/>
      <w:lvlJc w:val="left"/>
      <w:pPr>
        <w:tabs>
          <w:tab w:val="num" w:pos="1440"/>
        </w:tabs>
        <w:ind w:left="1440" w:hanging="360"/>
      </w:pPr>
    </w:lvl>
    <w:lvl w:ilvl="1" w:tplc="29B2DD84">
      <w:numFmt w:val="decimal"/>
      <w:lvlText w:val=""/>
      <w:lvlJc w:val="left"/>
    </w:lvl>
    <w:lvl w:ilvl="2" w:tplc="89922E44">
      <w:numFmt w:val="decimal"/>
      <w:lvlText w:val=""/>
      <w:lvlJc w:val="left"/>
    </w:lvl>
    <w:lvl w:ilvl="3" w:tplc="61324A60">
      <w:numFmt w:val="decimal"/>
      <w:lvlText w:val=""/>
      <w:lvlJc w:val="left"/>
    </w:lvl>
    <w:lvl w:ilvl="4" w:tplc="AA8EA67A">
      <w:numFmt w:val="decimal"/>
      <w:lvlText w:val=""/>
      <w:lvlJc w:val="left"/>
    </w:lvl>
    <w:lvl w:ilvl="5" w:tplc="21E25F72">
      <w:numFmt w:val="decimal"/>
      <w:lvlText w:val=""/>
      <w:lvlJc w:val="left"/>
    </w:lvl>
    <w:lvl w:ilvl="6" w:tplc="20363536">
      <w:numFmt w:val="decimal"/>
      <w:lvlText w:val=""/>
      <w:lvlJc w:val="left"/>
    </w:lvl>
    <w:lvl w:ilvl="7" w:tplc="D37E1D6E">
      <w:numFmt w:val="decimal"/>
      <w:lvlText w:val=""/>
      <w:lvlJc w:val="left"/>
    </w:lvl>
    <w:lvl w:ilvl="8" w:tplc="81F29426">
      <w:numFmt w:val="decimal"/>
      <w:lvlText w:val=""/>
      <w:lvlJc w:val="left"/>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31E3C47"/>
    <w:multiLevelType w:val="hybridMultilevel"/>
    <w:tmpl w:val="5C3A724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03DB0DB1"/>
    <w:multiLevelType w:val="hybridMultilevel"/>
    <w:tmpl w:val="85A69028"/>
    <w:lvl w:ilvl="0" w:tplc="3BFEF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3E75DE4"/>
    <w:multiLevelType w:val="hybridMultilevel"/>
    <w:tmpl w:val="79263B9E"/>
    <w:lvl w:ilvl="0" w:tplc="300A0001">
      <w:start w:val="1"/>
      <w:numFmt w:val="bullet"/>
      <w:lvlText w:val=""/>
      <w:lvlJc w:val="left"/>
      <w:pPr>
        <w:ind w:left="1499" w:hanging="360"/>
      </w:pPr>
      <w:rPr>
        <w:rFonts w:ascii="Symbol" w:hAnsi="Symbol" w:hint="default"/>
      </w:rPr>
    </w:lvl>
    <w:lvl w:ilvl="1" w:tplc="300A0003" w:tentative="1">
      <w:start w:val="1"/>
      <w:numFmt w:val="bullet"/>
      <w:lvlText w:val="o"/>
      <w:lvlJc w:val="left"/>
      <w:pPr>
        <w:ind w:left="2219" w:hanging="360"/>
      </w:pPr>
      <w:rPr>
        <w:rFonts w:ascii="Courier New" w:hAnsi="Courier New" w:cs="Courier New" w:hint="default"/>
      </w:rPr>
    </w:lvl>
    <w:lvl w:ilvl="2" w:tplc="300A0005" w:tentative="1">
      <w:start w:val="1"/>
      <w:numFmt w:val="bullet"/>
      <w:lvlText w:val=""/>
      <w:lvlJc w:val="left"/>
      <w:pPr>
        <w:ind w:left="2939" w:hanging="360"/>
      </w:pPr>
      <w:rPr>
        <w:rFonts w:ascii="Wingdings" w:hAnsi="Wingdings" w:hint="default"/>
      </w:rPr>
    </w:lvl>
    <w:lvl w:ilvl="3" w:tplc="300A0001" w:tentative="1">
      <w:start w:val="1"/>
      <w:numFmt w:val="bullet"/>
      <w:lvlText w:val=""/>
      <w:lvlJc w:val="left"/>
      <w:pPr>
        <w:ind w:left="3659" w:hanging="360"/>
      </w:pPr>
      <w:rPr>
        <w:rFonts w:ascii="Symbol" w:hAnsi="Symbol" w:hint="default"/>
      </w:rPr>
    </w:lvl>
    <w:lvl w:ilvl="4" w:tplc="300A0003" w:tentative="1">
      <w:start w:val="1"/>
      <w:numFmt w:val="bullet"/>
      <w:lvlText w:val="o"/>
      <w:lvlJc w:val="left"/>
      <w:pPr>
        <w:ind w:left="4379" w:hanging="360"/>
      </w:pPr>
      <w:rPr>
        <w:rFonts w:ascii="Courier New" w:hAnsi="Courier New" w:cs="Courier New" w:hint="default"/>
      </w:rPr>
    </w:lvl>
    <w:lvl w:ilvl="5" w:tplc="300A0005" w:tentative="1">
      <w:start w:val="1"/>
      <w:numFmt w:val="bullet"/>
      <w:lvlText w:val=""/>
      <w:lvlJc w:val="left"/>
      <w:pPr>
        <w:ind w:left="5099" w:hanging="360"/>
      </w:pPr>
      <w:rPr>
        <w:rFonts w:ascii="Wingdings" w:hAnsi="Wingdings" w:hint="default"/>
      </w:rPr>
    </w:lvl>
    <w:lvl w:ilvl="6" w:tplc="300A0001" w:tentative="1">
      <w:start w:val="1"/>
      <w:numFmt w:val="bullet"/>
      <w:lvlText w:val=""/>
      <w:lvlJc w:val="left"/>
      <w:pPr>
        <w:ind w:left="5819" w:hanging="360"/>
      </w:pPr>
      <w:rPr>
        <w:rFonts w:ascii="Symbol" w:hAnsi="Symbol" w:hint="default"/>
      </w:rPr>
    </w:lvl>
    <w:lvl w:ilvl="7" w:tplc="300A0003" w:tentative="1">
      <w:start w:val="1"/>
      <w:numFmt w:val="bullet"/>
      <w:lvlText w:val="o"/>
      <w:lvlJc w:val="left"/>
      <w:pPr>
        <w:ind w:left="6539" w:hanging="360"/>
      </w:pPr>
      <w:rPr>
        <w:rFonts w:ascii="Courier New" w:hAnsi="Courier New" w:cs="Courier New" w:hint="default"/>
      </w:rPr>
    </w:lvl>
    <w:lvl w:ilvl="8" w:tplc="300A0005" w:tentative="1">
      <w:start w:val="1"/>
      <w:numFmt w:val="bullet"/>
      <w:lvlText w:val=""/>
      <w:lvlJc w:val="left"/>
      <w:pPr>
        <w:ind w:left="7259" w:hanging="360"/>
      </w:pPr>
      <w:rPr>
        <w:rFonts w:ascii="Wingdings" w:hAnsi="Wingdings" w:hint="default"/>
      </w:rPr>
    </w:lvl>
  </w:abstractNum>
  <w:abstractNum w:abstractNumId="13" w15:restartNumberingAfterBreak="0">
    <w:nsid w:val="0C4307C1"/>
    <w:multiLevelType w:val="hybridMultilevel"/>
    <w:tmpl w:val="30D2795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15DF46AC"/>
    <w:multiLevelType w:val="hybridMultilevel"/>
    <w:tmpl w:val="ED1C05D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194D5AA1"/>
    <w:multiLevelType w:val="hybridMultilevel"/>
    <w:tmpl w:val="41AA8A66"/>
    <w:lvl w:ilvl="0" w:tplc="951A8AC6">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1C773EA6"/>
    <w:multiLevelType w:val="multilevel"/>
    <w:tmpl w:val="589A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9923CD"/>
    <w:multiLevelType w:val="hybridMultilevel"/>
    <w:tmpl w:val="2A905B04"/>
    <w:lvl w:ilvl="0" w:tplc="CC6A784E">
      <w:start w:val="1"/>
      <w:numFmt w:val="decimal"/>
      <w:lvlText w:val="%1."/>
      <w:lvlJc w:val="left"/>
      <w:pPr>
        <w:ind w:left="360" w:hanging="360"/>
      </w:pPr>
      <w:rPr>
        <w:rFonts w:hint="default"/>
      </w:rPr>
    </w:lvl>
    <w:lvl w:ilvl="1" w:tplc="300A0019" w:tentative="1">
      <w:start w:val="1"/>
      <w:numFmt w:val="lowerLetter"/>
      <w:lvlText w:val="%2."/>
      <w:lvlJc w:val="left"/>
      <w:pPr>
        <w:ind w:left="720" w:hanging="360"/>
      </w:pPr>
    </w:lvl>
    <w:lvl w:ilvl="2" w:tplc="300A001B" w:tentative="1">
      <w:start w:val="1"/>
      <w:numFmt w:val="lowerRoman"/>
      <w:lvlText w:val="%3."/>
      <w:lvlJc w:val="right"/>
      <w:pPr>
        <w:ind w:left="1440" w:hanging="180"/>
      </w:pPr>
    </w:lvl>
    <w:lvl w:ilvl="3" w:tplc="300A000F" w:tentative="1">
      <w:start w:val="1"/>
      <w:numFmt w:val="decimal"/>
      <w:lvlText w:val="%4."/>
      <w:lvlJc w:val="left"/>
      <w:pPr>
        <w:ind w:left="2160" w:hanging="360"/>
      </w:pPr>
    </w:lvl>
    <w:lvl w:ilvl="4" w:tplc="300A0019" w:tentative="1">
      <w:start w:val="1"/>
      <w:numFmt w:val="lowerLetter"/>
      <w:lvlText w:val="%5."/>
      <w:lvlJc w:val="left"/>
      <w:pPr>
        <w:ind w:left="2880" w:hanging="360"/>
      </w:pPr>
    </w:lvl>
    <w:lvl w:ilvl="5" w:tplc="300A001B" w:tentative="1">
      <w:start w:val="1"/>
      <w:numFmt w:val="lowerRoman"/>
      <w:lvlText w:val="%6."/>
      <w:lvlJc w:val="right"/>
      <w:pPr>
        <w:ind w:left="3600" w:hanging="180"/>
      </w:pPr>
    </w:lvl>
    <w:lvl w:ilvl="6" w:tplc="300A000F" w:tentative="1">
      <w:start w:val="1"/>
      <w:numFmt w:val="decimal"/>
      <w:lvlText w:val="%7."/>
      <w:lvlJc w:val="left"/>
      <w:pPr>
        <w:ind w:left="4320" w:hanging="360"/>
      </w:pPr>
    </w:lvl>
    <w:lvl w:ilvl="7" w:tplc="300A0019" w:tentative="1">
      <w:start w:val="1"/>
      <w:numFmt w:val="lowerLetter"/>
      <w:lvlText w:val="%8."/>
      <w:lvlJc w:val="left"/>
      <w:pPr>
        <w:ind w:left="5040" w:hanging="360"/>
      </w:pPr>
    </w:lvl>
    <w:lvl w:ilvl="8" w:tplc="300A001B" w:tentative="1">
      <w:start w:val="1"/>
      <w:numFmt w:val="lowerRoman"/>
      <w:lvlText w:val="%9."/>
      <w:lvlJc w:val="right"/>
      <w:pPr>
        <w:ind w:left="5760" w:hanging="180"/>
      </w:pPr>
    </w:lvl>
  </w:abstractNum>
  <w:abstractNum w:abstractNumId="18" w15:restartNumberingAfterBreak="0">
    <w:nsid w:val="257F4112"/>
    <w:multiLevelType w:val="hybridMultilevel"/>
    <w:tmpl w:val="141E0D0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72E5AB0"/>
    <w:multiLevelType w:val="hybridMultilevel"/>
    <w:tmpl w:val="A58EE5A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36230BFE"/>
    <w:multiLevelType w:val="hybridMultilevel"/>
    <w:tmpl w:val="5A2C9F9E"/>
    <w:lvl w:ilvl="0" w:tplc="63DA24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C4EE1"/>
    <w:multiLevelType w:val="hybridMultilevel"/>
    <w:tmpl w:val="FFFFFFFF"/>
    <w:lvl w:ilvl="0" w:tplc="C4523098">
      <w:start w:val="1"/>
      <w:numFmt w:val="decimal"/>
      <w:lvlText w:val="%1."/>
      <w:lvlJc w:val="left"/>
      <w:pPr>
        <w:ind w:left="720" w:hanging="360"/>
      </w:pPr>
    </w:lvl>
    <w:lvl w:ilvl="1" w:tplc="C2CED9EC">
      <w:start w:val="1"/>
      <w:numFmt w:val="lowerLetter"/>
      <w:lvlText w:val="%2."/>
      <w:lvlJc w:val="left"/>
      <w:pPr>
        <w:ind w:left="1440" w:hanging="360"/>
      </w:pPr>
    </w:lvl>
    <w:lvl w:ilvl="2" w:tplc="F59E6848">
      <w:start w:val="1"/>
      <w:numFmt w:val="lowerRoman"/>
      <w:lvlText w:val="%3."/>
      <w:lvlJc w:val="right"/>
      <w:pPr>
        <w:ind w:left="2160" w:hanging="180"/>
      </w:pPr>
    </w:lvl>
    <w:lvl w:ilvl="3" w:tplc="FEF46FFC">
      <w:start w:val="1"/>
      <w:numFmt w:val="decimal"/>
      <w:lvlText w:val="%4."/>
      <w:lvlJc w:val="left"/>
      <w:pPr>
        <w:ind w:left="2880" w:hanging="360"/>
      </w:pPr>
    </w:lvl>
    <w:lvl w:ilvl="4" w:tplc="A7B6906C">
      <w:start w:val="1"/>
      <w:numFmt w:val="lowerLetter"/>
      <w:lvlText w:val="%5."/>
      <w:lvlJc w:val="left"/>
      <w:pPr>
        <w:ind w:left="3600" w:hanging="360"/>
      </w:pPr>
    </w:lvl>
    <w:lvl w:ilvl="5" w:tplc="057EF6D0">
      <w:start w:val="1"/>
      <w:numFmt w:val="lowerRoman"/>
      <w:lvlText w:val="%6."/>
      <w:lvlJc w:val="right"/>
      <w:pPr>
        <w:ind w:left="4320" w:hanging="180"/>
      </w:pPr>
    </w:lvl>
    <w:lvl w:ilvl="6" w:tplc="26420EC4">
      <w:start w:val="1"/>
      <w:numFmt w:val="decimal"/>
      <w:lvlText w:val="%7."/>
      <w:lvlJc w:val="left"/>
      <w:pPr>
        <w:ind w:left="5040" w:hanging="360"/>
      </w:pPr>
    </w:lvl>
    <w:lvl w:ilvl="7" w:tplc="D668EAE0">
      <w:start w:val="1"/>
      <w:numFmt w:val="lowerLetter"/>
      <w:lvlText w:val="%8."/>
      <w:lvlJc w:val="left"/>
      <w:pPr>
        <w:ind w:left="5760" w:hanging="360"/>
      </w:pPr>
    </w:lvl>
    <w:lvl w:ilvl="8" w:tplc="3BC41C1C">
      <w:start w:val="1"/>
      <w:numFmt w:val="lowerRoman"/>
      <w:lvlText w:val="%9."/>
      <w:lvlJc w:val="right"/>
      <w:pPr>
        <w:ind w:left="6480" w:hanging="180"/>
      </w:pPr>
    </w:lvl>
  </w:abstractNum>
  <w:abstractNum w:abstractNumId="22" w15:restartNumberingAfterBreak="0">
    <w:nsid w:val="49477782"/>
    <w:multiLevelType w:val="hybridMultilevel"/>
    <w:tmpl w:val="41AA8A66"/>
    <w:lvl w:ilvl="0" w:tplc="951A8AC6">
      <w:start w:val="1"/>
      <w:numFmt w:val="decimal"/>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4B27D0C"/>
    <w:multiLevelType w:val="hybridMultilevel"/>
    <w:tmpl w:val="0409001D"/>
    <w:lvl w:ilvl="0" w:tplc="F752CDE2">
      <w:start w:val="1"/>
      <w:numFmt w:val="decimal"/>
      <w:lvlText w:val="%1)"/>
      <w:lvlJc w:val="left"/>
      <w:pPr>
        <w:ind w:left="360" w:hanging="360"/>
      </w:pPr>
    </w:lvl>
    <w:lvl w:ilvl="1" w:tplc="0BEEEBDE">
      <w:start w:val="1"/>
      <w:numFmt w:val="lowerLetter"/>
      <w:lvlText w:val="%2)"/>
      <w:lvlJc w:val="left"/>
      <w:pPr>
        <w:ind w:left="720" w:hanging="360"/>
      </w:pPr>
    </w:lvl>
    <w:lvl w:ilvl="2" w:tplc="4A366A6E">
      <w:start w:val="1"/>
      <w:numFmt w:val="lowerRoman"/>
      <w:lvlText w:val="%3)"/>
      <w:lvlJc w:val="left"/>
      <w:pPr>
        <w:ind w:left="1080" w:hanging="360"/>
      </w:pPr>
    </w:lvl>
    <w:lvl w:ilvl="3" w:tplc="747C4060">
      <w:start w:val="1"/>
      <w:numFmt w:val="decimal"/>
      <w:lvlText w:val="(%4)"/>
      <w:lvlJc w:val="left"/>
      <w:pPr>
        <w:ind w:left="1440" w:hanging="360"/>
      </w:pPr>
    </w:lvl>
    <w:lvl w:ilvl="4" w:tplc="07409D48">
      <w:start w:val="1"/>
      <w:numFmt w:val="lowerLetter"/>
      <w:lvlText w:val="(%5)"/>
      <w:lvlJc w:val="left"/>
      <w:pPr>
        <w:ind w:left="1800" w:hanging="360"/>
      </w:pPr>
    </w:lvl>
    <w:lvl w:ilvl="5" w:tplc="5EF2C4BA">
      <w:start w:val="1"/>
      <w:numFmt w:val="lowerRoman"/>
      <w:lvlText w:val="(%6)"/>
      <w:lvlJc w:val="left"/>
      <w:pPr>
        <w:ind w:left="2160" w:hanging="360"/>
      </w:pPr>
    </w:lvl>
    <w:lvl w:ilvl="6" w:tplc="9230E6E0">
      <w:start w:val="1"/>
      <w:numFmt w:val="decimal"/>
      <w:lvlText w:val="%7."/>
      <w:lvlJc w:val="left"/>
      <w:pPr>
        <w:ind w:left="2520" w:hanging="360"/>
      </w:pPr>
    </w:lvl>
    <w:lvl w:ilvl="7" w:tplc="9B4407D4">
      <w:start w:val="1"/>
      <w:numFmt w:val="lowerLetter"/>
      <w:lvlText w:val="%8."/>
      <w:lvlJc w:val="left"/>
      <w:pPr>
        <w:ind w:left="2880" w:hanging="360"/>
      </w:pPr>
    </w:lvl>
    <w:lvl w:ilvl="8" w:tplc="C584FF30">
      <w:start w:val="1"/>
      <w:numFmt w:val="lowerRoman"/>
      <w:lvlText w:val="%9."/>
      <w:lvlJc w:val="left"/>
      <w:pPr>
        <w:ind w:left="3240" w:hanging="360"/>
      </w:pPr>
    </w:lvl>
  </w:abstractNum>
  <w:abstractNum w:abstractNumId="25" w15:restartNumberingAfterBreak="0">
    <w:nsid w:val="5B36021C"/>
    <w:multiLevelType w:val="hybridMultilevel"/>
    <w:tmpl w:val="ED72D6E8"/>
    <w:lvl w:ilvl="0" w:tplc="CC6A784E">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6" w15:restartNumberingAfterBreak="0">
    <w:nsid w:val="5C265E7D"/>
    <w:multiLevelType w:val="hybridMultilevel"/>
    <w:tmpl w:val="4E8017BE"/>
    <w:lvl w:ilvl="0" w:tplc="18D8915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712872"/>
    <w:multiLevelType w:val="hybridMultilevel"/>
    <w:tmpl w:val="B0A64F0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8" w15:restartNumberingAfterBreak="0">
    <w:nsid w:val="6D702056"/>
    <w:multiLevelType w:val="hybridMultilevel"/>
    <w:tmpl w:val="04090023"/>
    <w:lvl w:ilvl="0" w:tplc="52A891EA">
      <w:start w:val="1"/>
      <w:numFmt w:val="upperRoman"/>
      <w:lvlText w:val="Article %1."/>
      <w:lvlJc w:val="left"/>
      <w:pPr>
        <w:ind w:left="0" w:firstLine="0"/>
      </w:pPr>
    </w:lvl>
    <w:lvl w:ilvl="1" w:tplc="6026FEF8">
      <w:start w:val="1"/>
      <w:numFmt w:val="decimalZero"/>
      <w:isLgl/>
      <w:lvlText w:val="Section %1.%2"/>
      <w:lvlJc w:val="left"/>
      <w:pPr>
        <w:ind w:left="0" w:firstLine="0"/>
      </w:pPr>
    </w:lvl>
    <w:lvl w:ilvl="2" w:tplc="1FC8A682">
      <w:start w:val="1"/>
      <w:numFmt w:val="lowerLetter"/>
      <w:lvlText w:val="(%3)"/>
      <w:lvlJc w:val="left"/>
      <w:pPr>
        <w:ind w:left="720" w:hanging="432"/>
      </w:pPr>
    </w:lvl>
    <w:lvl w:ilvl="3" w:tplc="7344942A">
      <w:start w:val="1"/>
      <w:numFmt w:val="lowerRoman"/>
      <w:lvlText w:val="(%4)"/>
      <w:lvlJc w:val="right"/>
      <w:pPr>
        <w:ind w:left="864" w:hanging="144"/>
      </w:pPr>
    </w:lvl>
    <w:lvl w:ilvl="4" w:tplc="B1E2BBCA">
      <w:start w:val="1"/>
      <w:numFmt w:val="decimal"/>
      <w:lvlText w:val="%5)"/>
      <w:lvlJc w:val="left"/>
      <w:pPr>
        <w:ind w:left="1008" w:hanging="432"/>
      </w:pPr>
    </w:lvl>
    <w:lvl w:ilvl="5" w:tplc="D5D011E4">
      <w:start w:val="1"/>
      <w:numFmt w:val="lowerLetter"/>
      <w:lvlText w:val="%6)"/>
      <w:lvlJc w:val="left"/>
      <w:pPr>
        <w:ind w:left="1152" w:hanging="432"/>
      </w:pPr>
    </w:lvl>
    <w:lvl w:ilvl="6" w:tplc="B2E6A186">
      <w:start w:val="1"/>
      <w:numFmt w:val="lowerRoman"/>
      <w:lvlText w:val="%7)"/>
      <w:lvlJc w:val="right"/>
      <w:pPr>
        <w:ind w:left="1296" w:hanging="288"/>
      </w:pPr>
    </w:lvl>
    <w:lvl w:ilvl="7" w:tplc="3E06B8B2">
      <w:start w:val="1"/>
      <w:numFmt w:val="lowerLetter"/>
      <w:lvlText w:val="%8."/>
      <w:lvlJc w:val="left"/>
      <w:pPr>
        <w:ind w:left="1440" w:hanging="432"/>
      </w:pPr>
    </w:lvl>
    <w:lvl w:ilvl="8" w:tplc="014E6B5C">
      <w:start w:val="1"/>
      <w:numFmt w:val="lowerRoman"/>
      <w:lvlText w:val="%9."/>
      <w:lvlJc w:val="right"/>
      <w:pPr>
        <w:ind w:left="1584" w:hanging="144"/>
      </w:pPr>
    </w:lvl>
  </w:abstractNum>
  <w:abstractNum w:abstractNumId="29" w15:restartNumberingAfterBreak="0">
    <w:nsid w:val="7273740B"/>
    <w:multiLevelType w:val="hybridMultilevel"/>
    <w:tmpl w:val="0409001F"/>
    <w:lvl w:ilvl="0" w:tplc="3AD0B300">
      <w:start w:val="1"/>
      <w:numFmt w:val="decimal"/>
      <w:lvlText w:val="%1."/>
      <w:lvlJc w:val="left"/>
      <w:pPr>
        <w:ind w:left="360" w:hanging="360"/>
      </w:pPr>
    </w:lvl>
    <w:lvl w:ilvl="1" w:tplc="A0D6D902">
      <w:start w:val="1"/>
      <w:numFmt w:val="decimal"/>
      <w:lvlText w:val="%1.%2."/>
      <w:lvlJc w:val="left"/>
      <w:pPr>
        <w:ind w:left="792" w:hanging="432"/>
      </w:pPr>
    </w:lvl>
    <w:lvl w:ilvl="2" w:tplc="C22495FC">
      <w:start w:val="1"/>
      <w:numFmt w:val="decimal"/>
      <w:lvlText w:val="%1.%2.%3."/>
      <w:lvlJc w:val="left"/>
      <w:pPr>
        <w:ind w:left="1224" w:hanging="504"/>
      </w:pPr>
    </w:lvl>
    <w:lvl w:ilvl="3" w:tplc="8D7447CC">
      <w:start w:val="1"/>
      <w:numFmt w:val="decimal"/>
      <w:lvlText w:val="%1.%2.%3.%4."/>
      <w:lvlJc w:val="left"/>
      <w:pPr>
        <w:ind w:left="1728" w:hanging="648"/>
      </w:pPr>
    </w:lvl>
    <w:lvl w:ilvl="4" w:tplc="E5440DCC">
      <w:start w:val="1"/>
      <w:numFmt w:val="decimal"/>
      <w:lvlText w:val="%1.%2.%3.%4.%5."/>
      <w:lvlJc w:val="left"/>
      <w:pPr>
        <w:ind w:left="2232" w:hanging="792"/>
      </w:pPr>
    </w:lvl>
    <w:lvl w:ilvl="5" w:tplc="90EAE7DA">
      <w:start w:val="1"/>
      <w:numFmt w:val="decimal"/>
      <w:lvlText w:val="%1.%2.%3.%4.%5.%6."/>
      <w:lvlJc w:val="left"/>
      <w:pPr>
        <w:ind w:left="2736" w:hanging="936"/>
      </w:pPr>
    </w:lvl>
    <w:lvl w:ilvl="6" w:tplc="42E47A42">
      <w:start w:val="1"/>
      <w:numFmt w:val="decimal"/>
      <w:lvlText w:val="%1.%2.%3.%4.%5.%6.%7."/>
      <w:lvlJc w:val="left"/>
      <w:pPr>
        <w:ind w:left="3240" w:hanging="1080"/>
      </w:pPr>
    </w:lvl>
    <w:lvl w:ilvl="7" w:tplc="BC963AC6">
      <w:start w:val="1"/>
      <w:numFmt w:val="decimal"/>
      <w:lvlText w:val="%1.%2.%3.%4.%5.%6.%7.%8."/>
      <w:lvlJc w:val="left"/>
      <w:pPr>
        <w:ind w:left="3744" w:hanging="1224"/>
      </w:pPr>
    </w:lvl>
    <w:lvl w:ilvl="8" w:tplc="2A4CEAB2">
      <w:start w:val="1"/>
      <w:numFmt w:val="decimal"/>
      <w:lvlText w:val="%1.%2.%3.%4.%5.%6.%7.%8.%9."/>
      <w:lvlJc w:val="left"/>
      <w:pPr>
        <w:ind w:left="4320" w:hanging="1440"/>
      </w:pPr>
    </w:lvl>
  </w:abstractNum>
  <w:abstractNum w:abstractNumId="30" w15:restartNumberingAfterBreak="0">
    <w:nsid w:val="763D412A"/>
    <w:multiLevelType w:val="hybridMultilevel"/>
    <w:tmpl w:val="3C56437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9"/>
  </w:num>
  <w:num w:numId="13">
    <w:abstractNumId w:val="24"/>
  </w:num>
  <w:num w:numId="14">
    <w:abstractNumId w:val="23"/>
  </w:num>
  <w:num w:numId="15">
    <w:abstractNumId w:val="28"/>
  </w:num>
  <w:num w:numId="16">
    <w:abstractNumId w:val="25"/>
  </w:num>
  <w:num w:numId="17">
    <w:abstractNumId w:val="17"/>
  </w:num>
  <w:num w:numId="18">
    <w:abstractNumId w:val="19"/>
  </w:num>
  <w:num w:numId="19">
    <w:abstractNumId w:val="12"/>
  </w:num>
  <w:num w:numId="20">
    <w:abstractNumId w:val="10"/>
  </w:num>
  <w:num w:numId="21">
    <w:abstractNumId w:val="21"/>
  </w:num>
  <w:num w:numId="22">
    <w:abstractNumId w:val="13"/>
  </w:num>
  <w:num w:numId="23">
    <w:abstractNumId w:val="30"/>
  </w:num>
  <w:num w:numId="24">
    <w:abstractNumId w:val="22"/>
  </w:num>
  <w:num w:numId="25">
    <w:abstractNumId w:val="14"/>
  </w:num>
  <w:num w:numId="26">
    <w:abstractNumId w:val="15"/>
  </w:num>
  <w:num w:numId="27">
    <w:abstractNumId w:val="27"/>
  </w:num>
  <w:num w:numId="28">
    <w:abstractNumId w:val="20"/>
  </w:num>
  <w:num w:numId="29">
    <w:abstractNumId w:val="26"/>
  </w:num>
  <w:num w:numId="30">
    <w:abstractNumId w:val="16"/>
  </w:num>
  <w:num w:numId="31">
    <w:abstractNumId w:val="1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1A"/>
    <w:rsid w:val="0000786E"/>
    <w:rsid w:val="00007DD7"/>
    <w:rsid w:val="00007DD9"/>
    <w:rsid w:val="00010387"/>
    <w:rsid w:val="00012717"/>
    <w:rsid w:val="00013F95"/>
    <w:rsid w:val="00024913"/>
    <w:rsid w:val="00026A59"/>
    <w:rsid w:val="0003004B"/>
    <w:rsid w:val="00031F8F"/>
    <w:rsid w:val="00036D0D"/>
    <w:rsid w:val="00037736"/>
    <w:rsid w:val="00040705"/>
    <w:rsid w:val="0004379C"/>
    <w:rsid w:val="00046BE4"/>
    <w:rsid w:val="000470A0"/>
    <w:rsid w:val="00050E5A"/>
    <w:rsid w:val="0005187C"/>
    <w:rsid w:val="0007299D"/>
    <w:rsid w:val="00072DFE"/>
    <w:rsid w:val="0008303F"/>
    <w:rsid w:val="000903FC"/>
    <w:rsid w:val="000A085C"/>
    <w:rsid w:val="000A1B60"/>
    <w:rsid w:val="000A1C37"/>
    <w:rsid w:val="000A37A7"/>
    <w:rsid w:val="000B49F8"/>
    <w:rsid w:val="000B6E72"/>
    <w:rsid w:val="000B7378"/>
    <w:rsid w:val="000C1730"/>
    <w:rsid w:val="000C76AF"/>
    <w:rsid w:val="000D1DAF"/>
    <w:rsid w:val="000D3823"/>
    <w:rsid w:val="000D3F41"/>
    <w:rsid w:val="000D4DD4"/>
    <w:rsid w:val="000D6600"/>
    <w:rsid w:val="000D6844"/>
    <w:rsid w:val="000D6C24"/>
    <w:rsid w:val="000D73C0"/>
    <w:rsid w:val="000D7897"/>
    <w:rsid w:val="000E025A"/>
    <w:rsid w:val="000E0AE7"/>
    <w:rsid w:val="000E28F8"/>
    <w:rsid w:val="000E53ED"/>
    <w:rsid w:val="000E609D"/>
    <w:rsid w:val="000F414F"/>
    <w:rsid w:val="000F6D47"/>
    <w:rsid w:val="000F72A7"/>
    <w:rsid w:val="00101A52"/>
    <w:rsid w:val="00104343"/>
    <w:rsid w:val="00105591"/>
    <w:rsid w:val="001055C5"/>
    <w:rsid w:val="0010583A"/>
    <w:rsid w:val="00106908"/>
    <w:rsid w:val="0010735E"/>
    <w:rsid w:val="00107D8C"/>
    <w:rsid w:val="001138E5"/>
    <w:rsid w:val="001209DA"/>
    <w:rsid w:val="0012254E"/>
    <w:rsid w:val="00122DF7"/>
    <w:rsid w:val="00123187"/>
    <w:rsid w:val="001304C6"/>
    <w:rsid w:val="00135AB0"/>
    <w:rsid w:val="00137802"/>
    <w:rsid w:val="0014030E"/>
    <w:rsid w:val="00141F9D"/>
    <w:rsid w:val="00142F0B"/>
    <w:rsid w:val="00146C99"/>
    <w:rsid w:val="001510D9"/>
    <w:rsid w:val="0015152C"/>
    <w:rsid w:val="0015296A"/>
    <w:rsid w:val="00153FD0"/>
    <w:rsid w:val="00154A3A"/>
    <w:rsid w:val="00156EAD"/>
    <w:rsid w:val="00161103"/>
    <w:rsid w:val="00163C40"/>
    <w:rsid w:val="00165464"/>
    <w:rsid w:val="00170510"/>
    <w:rsid w:val="001729D8"/>
    <w:rsid w:val="0017472D"/>
    <w:rsid w:val="0017476B"/>
    <w:rsid w:val="00176378"/>
    <w:rsid w:val="00176D3B"/>
    <w:rsid w:val="00180FF3"/>
    <w:rsid w:val="00182761"/>
    <w:rsid w:val="00183B3A"/>
    <w:rsid w:val="00186BC8"/>
    <w:rsid w:val="00195048"/>
    <w:rsid w:val="00195C94"/>
    <w:rsid w:val="001975FF"/>
    <w:rsid w:val="001A1568"/>
    <w:rsid w:val="001B084F"/>
    <w:rsid w:val="001B14DE"/>
    <w:rsid w:val="001B179A"/>
    <w:rsid w:val="001B34E8"/>
    <w:rsid w:val="001B3578"/>
    <w:rsid w:val="001B3832"/>
    <w:rsid w:val="001B4098"/>
    <w:rsid w:val="001B51FC"/>
    <w:rsid w:val="001C0082"/>
    <w:rsid w:val="001C3BC8"/>
    <w:rsid w:val="001C541D"/>
    <w:rsid w:val="001C63A8"/>
    <w:rsid w:val="001D0F8F"/>
    <w:rsid w:val="001D17A1"/>
    <w:rsid w:val="001E13DB"/>
    <w:rsid w:val="001E2E92"/>
    <w:rsid w:val="001E7A64"/>
    <w:rsid w:val="001F0BBB"/>
    <w:rsid w:val="001F1570"/>
    <w:rsid w:val="001F1F0C"/>
    <w:rsid w:val="001F340F"/>
    <w:rsid w:val="001F3593"/>
    <w:rsid w:val="001F385B"/>
    <w:rsid w:val="001F4E5E"/>
    <w:rsid w:val="001F51E4"/>
    <w:rsid w:val="00203F5D"/>
    <w:rsid w:val="0020429C"/>
    <w:rsid w:val="00204785"/>
    <w:rsid w:val="00205C09"/>
    <w:rsid w:val="00211FA2"/>
    <w:rsid w:val="0021569E"/>
    <w:rsid w:val="00215BD1"/>
    <w:rsid w:val="002166DB"/>
    <w:rsid w:val="0021713E"/>
    <w:rsid w:val="00217BCE"/>
    <w:rsid w:val="0022308C"/>
    <w:rsid w:val="00231258"/>
    <w:rsid w:val="00233183"/>
    <w:rsid w:val="00233198"/>
    <w:rsid w:val="0023348E"/>
    <w:rsid w:val="00233B79"/>
    <w:rsid w:val="00234629"/>
    <w:rsid w:val="00234BA5"/>
    <w:rsid w:val="0023515D"/>
    <w:rsid w:val="00236056"/>
    <w:rsid w:val="00236146"/>
    <w:rsid w:val="00241591"/>
    <w:rsid w:val="00244233"/>
    <w:rsid w:val="002460B2"/>
    <w:rsid w:val="002503E8"/>
    <w:rsid w:val="0025310F"/>
    <w:rsid w:val="0025683E"/>
    <w:rsid w:val="00261CD7"/>
    <w:rsid w:val="00261D3C"/>
    <w:rsid w:val="00262E10"/>
    <w:rsid w:val="00264788"/>
    <w:rsid w:val="00267854"/>
    <w:rsid w:val="002763A3"/>
    <w:rsid w:val="00283F43"/>
    <w:rsid w:val="002873B3"/>
    <w:rsid w:val="0028772E"/>
    <w:rsid w:val="002878D0"/>
    <w:rsid w:val="00291CDF"/>
    <w:rsid w:val="0029555F"/>
    <w:rsid w:val="002A0D7B"/>
    <w:rsid w:val="002A2DCB"/>
    <w:rsid w:val="002A313D"/>
    <w:rsid w:val="002A5581"/>
    <w:rsid w:val="002B25B9"/>
    <w:rsid w:val="002B290E"/>
    <w:rsid w:val="002B3689"/>
    <w:rsid w:val="002B4758"/>
    <w:rsid w:val="002C0C56"/>
    <w:rsid w:val="002C2119"/>
    <w:rsid w:val="002C22EE"/>
    <w:rsid w:val="002C3962"/>
    <w:rsid w:val="002D0BAC"/>
    <w:rsid w:val="002D10CE"/>
    <w:rsid w:val="002D166B"/>
    <w:rsid w:val="002D29D4"/>
    <w:rsid w:val="002D5123"/>
    <w:rsid w:val="002F071F"/>
    <w:rsid w:val="002F16F1"/>
    <w:rsid w:val="002F54B1"/>
    <w:rsid w:val="002F57B7"/>
    <w:rsid w:val="003001DB"/>
    <w:rsid w:val="0030063B"/>
    <w:rsid w:val="003024AE"/>
    <w:rsid w:val="00304DC2"/>
    <w:rsid w:val="003056E8"/>
    <w:rsid w:val="00306E5B"/>
    <w:rsid w:val="00313B5D"/>
    <w:rsid w:val="0031661D"/>
    <w:rsid w:val="003178EE"/>
    <w:rsid w:val="003249CA"/>
    <w:rsid w:val="00325E33"/>
    <w:rsid w:val="003332AA"/>
    <w:rsid w:val="00340EB1"/>
    <w:rsid w:val="003447C2"/>
    <w:rsid w:val="00344930"/>
    <w:rsid w:val="00350B50"/>
    <w:rsid w:val="00352972"/>
    <w:rsid w:val="003535DE"/>
    <w:rsid w:val="00354963"/>
    <w:rsid w:val="00355DCA"/>
    <w:rsid w:val="00356861"/>
    <w:rsid w:val="003571FA"/>
    <w:rsid w:val="00360ED6"/>
    <w:rsid w:val="003640B6"/>
    <w:rsid w:val="00380DF9"/>
    <w:rsid w:val="003816FE"/>
    <w:rsid w:val="00383B6F"/>
    <w:rsid w:val="00383F36"/>
    <w:rsid w:val="00384BC7"/>
    <w:rsid w:val="00390B4D"/>
    <w:rsid w:val="00392872"/>
    <w:rsid w:val="003933CC"/>
    <w:rsid w:val="00393845"/>
    <w:rsid w:val="0039779E"/>
    <w:rsid w:val="00397869"/>
    <w:rsid w:val="003A5363"/>
    <w:rsid w:val="003A5406"/>
    <w:rsid w:val="003B022C"/>
    <w:rsid w:val="003B2CB0"/>
    <w:rsid w:val="003B7CDE"/>
    <w:rsid w:val="003C277A"/>
    <w:rsid w:val="003C5651"/>
    <w:rsid w:val="003C7B6D"/>
    <w:rsid w:val="003D04AC"/>
    <w:rsid w:val="003D3279"/>
    <w:rsid w:val="003D6BFA"/>
    <w:rsid w:val="003D7FF2"/>
    <w:rsid w:val="003E0D50"/>
    <w:rsid w:val="003E6162"/>
    <w:rsid w:val="003E63C8"/>
    <w:rsid w:val="00400D58"/>
    <w:rsid w:val="00401E88"/>
    <w:rsid w:val="004176CC"/>
    <w:rsid w:val="004208DB"/>
    <w:rsid w:val="00420D9E"/>
    <w:rsid w:val="00420E85"/>
    <w:rsid w:val="00430533"/>
    <w:rsid w:val="004332B6"/>
    <w:rsid w:val="00434E6F"/>
    <w:rsid w:val="00442563"/>
    <w:rsid w:val="00445096"/>
    <w:rsid w:val="0045149A"/>
    <w:rsid w:val="00465EA2"/>
    <w:rsid w:val="00467175"/>
    <w:rsid w:val="00467F14"/>
    <w:rsid w:val="00470428"/>
    <w:rsid w:val="00475E73"/>
    <w:rsid w:val="00477250"/>
    <w:rsid w:val="00484F95"/>
    <w:rsid w:val="00491BA9"/>
    <w:rsid w:val="0049237C"/>
    <w:rsid w:val="004A1045"/>
    <w:rsid w:val="004A280F"/>
    <w:rsid w:val="004A548D"/>
    <w:rsid w:val="004A6B98"/>
    <w:rsid w:val="004B0ED8"/>
    <w:rsid w:val="004B188B"/>
    <w:rsid w:val="004B189F"/>
    <w:rsid w:val="004B26BC"/>
    <w:rsid w:val="004B3C69"/>
    <w:rsid w:val="004B42EF"/>
    <w:rsid w:val="004B4810"/>
    <w:rsid w:val="004B6F5E"/>
    <w:rsid w:val="004C1BD3"/>
    <w:rsid w:val="004C57D5"/>
    <w:rsid w:val="004C6005"/>
    <w:rsid w:val="004C7AA5"/>
    <w:rsid w:val="004E0416"/>
    <w:rsid w:val="004E1DC7"/>
    <w:rsid w:val="004E26A5"/>
    <w:rsid w:val="004E35CF"/>
    <w:rsid w:val="004F4A72"/>
    <w:rsid w:val="004F5478"/>
    <w:rsid w:val="004F71C0"/>
    <w:rsid w:val="004F7DC6"/>
    <w:rsid w:val="0050560F"/>
    <w:rsid w:val="005131EE"/>
    <w:rsid w:val="005152BE"/>
    <w:rsid w:val="00517BC6"/>
    <w:rsid w:val="00525F43"/>
    <w:rsid w:val="005370BA"/>
    <w:rsid w:val="00540DD6"/>
    <w:rsid w:val="00543764"/>
    <w:rsid w:val="00544B0B"/>
    <w:rsid w:val="00545B99"/>
    <w:rsid w:val="005465D9"/>
    <w:rsid w:val="005467C4"/>
    <w:rsid w:val="00550E96"/>
    <w:rsid w:val="005515FD"/>
    <w:rsid w:val="00551A02"/>
    <w:rsid w:val="005523CB"/>
    <w:rsid w:val="005534FA"/>
    <w:rsid w:val="005550BA"/>
    <w:rsid w:val="00562EA3"/>
    <w:rsid w:val="005646CA"/>
    <w:rsid w:val="0056766F"/>
    <w:rsid w:val="00570B91"/>
    <w:rsid w:val="00574E24"/>
    <w:rsid w:val="0058498E"/>
    <w:rsid w:val="005A41B8"/>
    <w:rsid w:val="005A45D8"/>
    <w:rsid w:val="005A5876"/>
    <w:rsid w:val="005A66BC"/>
    <w:rsid w:val="005B5307"/>
    <w:rsid w:val="005B79FB"/>
    <w:rsid w:val="005C074F"/>
    <w:rsid w:val="005C1C8E"/>
    <w:rsid w:val="005C1E45"/>
    <w:rsid w:val="005C5265"/>
    <w:rsid w:val="005C5A95"/>
    <w:rsid w:val="005D3905"/>
    <w:rsid w:val="005D3A03"/>
    <w:rsid w:val="005D43E9"/>
    <w:rsid w:val="005D7C1C"/>
    <w:rsid w:val="005E5236"/>
    <w:rsid w:val="005F487A"/>
    <w:rsid w:val="005F60EA"/>
    <w:rsid w:val="005F6C51"/>
    <w:rsid w:val="0060063D"/>
    <w:rsid w:val="00600DFD"/>
    <w:rsid w:val="00603821"/>
    <w:rsid w:val="006056D2"/>
    <w:rsid w:val="00607DA1"/>
    <w:rsid w:val="00615F73"/>
    <w:rsid w:val="006208FF"/>
    <w:rsid w:val="00623FAF"/>
    <w:rsid w:val="0062797D"/>
    <w:rsid w:val="00641B08"/>
    <w:rsid w:val="00653B70"/>
    <w:rsid w:val="0065424C"/>
    <w:rsid w:val="00654B78"/>
    <w:rsid w:val="00657898"/>
    <w:rsid w:val="006646BD"/>
    <w:rsid w:val="00664ADA"/>
    <w:rsid w:val="00667B2D"/>
    <w:rsid w:val="00676189"/>
    <w:rsid w:val="00682895"/>
    <w:rsid w:val="00683C27"/>
    <w:rsid w:val="0068451F"/>
    <w:rsid w:val="00686A10"/>
    <w:rsid w:val="006907D1"/>
    <w:rsid w:val="00690FA9"/>
    <w:rsid w:val="00692235"/>
    <w:rsid w:val="0069480A"/>
    <w:rsid w:val="006A4A32"/>
    <w:rsid w:val="006C1794"/>
    <w:rsid w:val="006C4E0B"/>
    <w:rsid w:val="006C57B9"/>
    <w:rsid w:val="006D1282"/>
    <w:rsid w:val="006D154C"/>
    <w:rsid w:val="006D6034"/>
    <w:rsid w:val="006E031B"/>
    <w:rsid w:val="006E0A63"/>
    <w:rsid w:val="006E1E54"/>
    <w:rsid w:val="006E2619"/>
    <w:rsid w:val="006E776C"/>
    <w:rsid w:val="006F24E9"/>
    <w:rsid w:val="006F2E11"/>
    <w:rsid w:val="006F6DCD"/>
    <w:rsid w:val="0070077C"/>
    <w:rsid w:val="00704D47"/>
    <w:rsid w:val="0070556B"/>
    <w:rsid w:val="0071233E"/>
    <w:rsid w:val="00712479"/>
    <w:rsid w:val="00713DF3"/>
    <w:rsid w:val="007155A0"/>
    <w:rsid w:val="00715F0F"/>
    <w:rsid w:val="00717EE5"/>
    <w:rsid w:val="007222FB"/>
    <w:rsid w:val="00730B7E"/>
    <w:rsid w:val="00732D1A"/>
    <w:rsid w:val="0073304A"/>
    <w:rsid w:val="00737003"/>
    <w:rsid w:val="007370B2"/>
    <w:rsid w:val="00737217"/>
    <w:rsid w:val="00740780"/>
    <w:rsid w:val="0074143B"/>
    <w:rsid w:val="007431B2"/>
    <w:rsid w:val="00745CDE"/>
    <w:rsid w:val="007472B8"/>
    <w:rsid w:val="00752493"/>
    <w:rsid w:val="00757FBC"/>
    <w:rsid w:val="007642F6"/>
    <w:rsid w:val="007643E9"/>
    <w:rsid w:val="0076544E"/>
    <w:rsid w:val="00771BE8"/>
    <w:rsid w:val="00773626"/>
    <w:rsid w:val="00777A43"/>
    <w:rsid w:val="007814F9"/>
    <w:rsid w:val="0078483B"/>
    <w:rsid w:val="00790AAC"/>
    <w:rsid w:val="00792697"/>
    <w:rsid w:val="007935C7"/>
    <w:rsid w:val="00794261"/>
    <w:rsid w:val="007977FC"/>
    <w:rsid w:val="007A3827"/>
    <w:rsid w:val="007A4B34"/>
    <w:rsid w:val="007A6D8B"/>
    <w:rsid w:val="007B07F6"/>
    <w:rsid w:val="007B2761"/>
    <w:rsid w:val="007B2DA4"/>
    <w:rsid w:val="007B74B0"/>
    <w:rsid w:val="007C009F"/>
    <w:rsid w:val="007C0D51"/>
    <w:rsid w:val="007C1652"/>
    <w:rsid w:val="007C1F94"/>
    <w:rsid w:val="007C2783"/>
    <w:rsid w:val="007C67CB"/>
    <w:rsid w:val="007C7EE8"/>
    <w:rsid w:val="007D1D1F"/>
    <w:rsid w:val="007D6823"/>
    <w:rsid w:val="007E1228"/>
    <w:rsid w:val="007E1BAC"/>
    <w:rsid w:val="007E1D19"/>
    <w:rsid w:val="007E72AA"/>
    <w:rsid w:val="007F57B8"/>
    <w:rsid w:val="008002C0"/>
    <w:rsid w:val="00812F29"/>
    <w:rsid w:val="008131E6"/>
    <w:rsid w:val="00820CD3"/>
    <w:rsid w:val="0082191B"/>
    <w:rsid w:val="00824C6D"/>
    <w:rsid w:val="0082575B"/>
    <w:rsid w:val="00830301"/>
    <w:rsid w:val="00834857"/>
    <w:rsid w:val="0083687B"/>
    <w:rsid w:val="00836E88"/>
    <w:rsid w:val="00840695"/>
    <w:rsid w:val="00842C84"/>
    <w:rsid w:val="00845FF0"/>
    <w:rsid w:val="00846239"/>
    <w:rsid w:val="00847008"/>
    <w:rsid w:val="00852A4C"/>
    <w:rsid w:val="00856F67"/>
    <w:rsid w:val="00861FBB"/>
    <w:rsid w:val="00863F8B"/>
    <w:rsid w:val="008641AF"/>
    <w:rsid w:val="00864899"/>
    <w:rsid w:val="00864CAB"/>
    <w:rsid w:val="0087288C"/>
    <w:rsid w:val="008728B1"/>
    <w:rsid w:val="0087686B"/>
    <w:rsid w:val="00877110"/>
    <w:rsid w:val="00877670"/>
    <w:rsid w:val="008776A2"/>
    <w:rsid w:val="00886488"/>
    <w:rsid w:val="00890F69"/>
    <w:rsid w:val="0089554B"/>
    <w:rsid w:val="0089589A"/>
    <w:rsid w:val="00895EED"/>
    <w:rsid w:val="008A1BA2"/>
    <w:rsid w:val="008A38CA"/>
    <w:rsid w:val="008B2E10"/>
    <w:rsid w:val="008B306F"/>
    <w:rsid w:val="008B58B2"/>
    <w:rsid w:val="008B7907"/>
    <w:rsid w:val="008C24C7"/>
    <w:rsid w:val="008C5323"/>
    <w:rsid w:val="008C630A"/>
    <w:rsid w:val="008D1760"/>
    <w:rsid w:val="008D394F"/>
    <w:rsid w:val="008D417F"/>
    <w:rsid w:val="008D46D9"/>
    <w:rsid w:val="008D5ADA"/>
    <w:rsid w:val="008D629A"/>
    <w:rsid w:val="008D7CD4"/>
    <w:rsid w:val="008E023C"/>
    <w:rsid w:val="008E59E9"/>
    <w:rsid w:val="008F43FB"/>
    <w:rsid w:val="008F4653"/>
    <w:rsid w:val="008F5408"/>
    <w:rsid w:val="0090187F"/>
    <w:rsid w:val="009019E5"/>
    <w:rsid w:val="00904253"/>
    <w:rsid w:val="009071EF"/>
    <w:rsid w:val="00911474"/>
    <w:rsid w:val="0091510D"/>
    <w:rsid w:val="009153DD"/>
    <w:rsid w:val="00916B52"/>
    <w:rsid w:val="00922975"/>
    <w:rsid w:val="00923CF9"/>
    <w:rsid w:val="00923DF5"/>
    <w:rsid w:val="00934AFF"/>
    <w:rsid w:val="00936FE1"/>
    <w:rsid w:val="00937E19"/>
    <w:rsid w:val="0095014B"/>
    <w:rsid w:val="00954E51"/>
    <w:rsid w:val="00957882"/>
    <w:rsid w:val="00957FC0"/>
    <w:rsid w:val="00961927"/>
    <w:rsid w:val="00962069"/>
    <w:rsid w:val="0098080B"/>
    <w:rsid w:val="009808B7"/>
    <w:rsid w:val="009838EB"/>
    <w:rsid w:val="00987B2A"/>
    <w:rsid w:val="00992D41"/>
    <w:rsid w:val="00993EC0"/>
    <w:rsid w:val="009A1738"/>
    <w:rsid w:val="009A44EE"/>
    <w:rsid w:val="009A4D97"/>
    <w:rsid w:val="009A6A3B"/>
    <w:rsid w:val="009B13D5"/>
    <w:rsid w:val="009B2E3F"/>
    <w:rsid w:val="009B40CF"/>
    <w:rsid w:val="009B485C"/>
    <w:rsid w:val="009C4ED1"/>
    <w:rsid w:val="009C55E3"/>
    <w:rsid w:val="009D56D3"/>
    <w:rsid w:val="009D5D60"/>
    <w:rsid w:val="009E17F8"/>
    <w:rsid w:val="009E4237"/>
    <w:rsid w:val="009E4354"/>
    <w:rsid w:val="009E45AE"/>
    <w:rsid w:val="009E4B2D"/>
    <w:rsid w:val="009E4B87"/>
    <w:rsid w:val="009F38B8"/>
    <w:rsid w:val="009F55AD"/>
    <w:rsid w:val="009F5BE0"/>
    <w:rsid w:val="009F5C77"/>
    <w:rsid w:val="009F7086"/>
    <w:rsid w:val="009F716B"/>
    <w:rsid w:val="00A01B24"/>
    <w:rsid w:val="00A06A6A"/>
    <w:rsid w:val="00A10344"/>
    <w:rsid w:val="00A12649"/>
    <w:rsid w:val="00A12CAF"/>
    <w:rsid w:val="00A15D78"/>
    <w:rsid w:val="00A1783A"/>
    <w:rsid w:val="00A20504"/>
    <w:rsid w:val="00A21220"/>
    <w:rsid w:val="00A213E0"/>
    <w:rsid w:val="00A32710"/>
    <w:rsid w:val="00A33C69"/>
    <w:rsid w:val="00A37EDA"/>
    <w:rsid w:val="00A43FC8"/>
    <w:rsid w:val="00A44D60"/>
    <w:rsid w:val="00A4788C"/>
    <w:rsid w:val="00A47ECB"/>
    <w:rsid w:val="00A63771"/>
    <w:rsid w:val="00A639B0"/>
    <w:rsid w:val="00A6473E"/>
    <w:rsid w:val="00A66684"/>
    <w:rsid w:val="00A72DF4"/>
    <w:rsid w:val="00A77E7C"/>
    <w:rsid w:val="00A814F8"/>
    <w:rsid w:val="00A8204C"/>
    <w:rsid w:val="00A94545"/>
    <w:rsid w:val="00AA2517"/>
    <w:rsid w:val="00AA26B3"/>
    <w:rsid w:val="00AA2C22"/>
    <w:rsid w:val="00AA3288"/>
    <w:rsid w:val="00AA3A1B"/>
    <w:rsid w:val="00AB0445"/>
    <w:rsid w:val="00AB501C"/>
    <w:rsid w:val="00AB693D"/>
    <w:rsid w:val="00AC056F"/>
    <w:rsid w:val="00AC20E2"/>
    <w:rsid w:val="00AC3720"/>
    <w:rsid w:val="00AC4982"/>
    <w:rsid w:val="00AD00B6"/>
    <w:rsid w:val="00AD06B6"/>
    <w:rsid w:val="00AD3B12"/>
    <w:rsid w:val="00AD7B19"/>
    <w:rsid w:val="00AD7E61"/>
    <w:rsid w:val="00AE047D"/>
    <w:rsid w:val="00AE07B2"/>
    <w:rsid w:val="00AE0FE8"/>
    <w:rsid w:val="00AE4285"/>
    <w:rsid w:val="00AE4C92"/>
    <w:rsid w:val="00AE5FB7"/>
    <w:rsid w:val="00AE6828"/>
    <w:rsid w:val="00AF04D6"/>
    <w:rsid w:val="00AF0D13"/>
    <w:rsid w:val="00AF328E"/>
    <w:rsid w:val="00AF4734"/>
    <w:rsid w:val="00AF5F6B"/>
    <w:rsid w:val="00B046C7"/>
    <w:rsid w:val="00B04D65"/>
    <w:rsid w:val="00B13963"/>
    <w:rsid w:val="00B16B1E"/>
    <w:rsid w:val="00B1726C"/>
    <w:rsid w:val="00B173E6"/>
    <w:rsid w:val="00B21895"/>
    <w:rsid w:val="00B21F36"/>
    <w:rsid w:val="00B3159B"/>
    <w:rsid w:val="00B3288B"/>
    <w:rsid w:val="00B3514C"/>
    <w:rsid w:val="00B409AF"/>
    <w:rsid w:val="00B455AD"/>
    <w:rsid w:val="00B46FC5"/>
    <w:rsid w:val="00B524F8"/>
    <w:rsid w:val="00B60642"/>
    <w:rsid w:val="00B737C2"/>
    <w:rsid w:val="00B75832"/>
    <w:rsid w:val="00B75C7C"/>
    <w:rsid w:val="00B81538"/>
    <w:rsid w:val="00B8217C"/>
    <w:rsid w:val="00B823AA"/>
    <w:rsid w:val="00B8442B"/>
    <w:rsid w:val="00B92874"/>
    <w:rsid w:val="00B94875"/>
    <w:rsid w:val="00B96320"/>
    <w:rsid w:val="00BA1DC4"/>
    <w:rsid w:val="00BA45DB"/>
    <w:rsid w:val="00BB00EA"/>
    <w:rsid w:val="00BC22B6"/>
    <w:rsid w:val="00BC2856"/>
    <w:rsid w:val="00BC6599"/>
    <w:rsid w:val="00BC7177"/>
    <w:rsid w:val="00BD0C64"/>
    <w:rsid w:val="00BD31AC"/>
    <w:rsid w:val="00BD3CA1"/>
    <w:rsid w:val="00BF120A"/>
    <w:rsid w:val="00BF341A"/>
    <w:rsid w:val="00BF4184"/>
    <w:rsid w:val="00BF492A"/>
    <w:rsid w:val="00BF7FF4"/>
    <w:rsid w:val="00C022E9"/>
    <w:rsid w:val="00C04F0D"/>
    <w:rsid w:val="00C0601E"/>
    <w:rsid w:val="00C06503"/>
    <w:rsid w:val="00C072D7"/>
    <w:rsid w:val="00C120CE"/>
    <w:rsid w:val="00C12347"/>
    <w:rsid w:val="00C159C3"/>
    <w:rsid w:val="00C2198D"/>
    <w:rsid w:val="00C225A7"/>
    <w:rsid w:val="00C22D59"/>
    <w:rsid w:val="00C23CFB"/>
    <w:rsid w:val="00C24017"/>
    <w:rsid w:val="00C26D2E"/>
    <w:rsid w:val="00C2703B"/>
    <w:rsid w:val="00C27747"/>
    <w:rsid w:val="00C27FD2"/>
    <w:rsid w:val="00C3021E"/>
    <w:rsid w:val="00C31D30"/>
    <w:rsid w:val="00C34513"/>
    <w:rsid w:val="00C37685"/>
    <w:rsid w:val="00C418CE"/>
    <w:rsid w:val="00C441B2"/>
    <w:rsid w:val="00C55A4E"/>
    <w:rsid w:val="00C55BE2"/>
    <w:rsid w:val="00C56620"/>
    <w:rsid w:val="00C611C7"/>
    <w:rsid w:val="00C620FE"/>
    <w:rsid w:val="00C62B05"/>
    <w:rsid w:val="00C66B67"/>
    <w:rsid w:val="00C74847"/>
    <w:rsid w:val="00C76D0C"/>
    <w:rsid w:val="00C7712A"/>
    <w:rsid w:val="00C826B2"/>
    <w:rsid w:val="00C82B3C"/>
    <w:rsid w:val="00C82CD2"/>
    <w:rsid w:val="00C83EFE"/>
    <w:rsid w:val="00C85CA4"/>
    <w:rsid w:val="00C9316E"/>
    <w:rsid w:val="00C93C66"/>
    <w:rsid w:val="00CA0106"/>
    <w:rsid w:val="00CA1B1D"/>
    <w:rsid w:val="00CA778D"/>
    <w:rsid w:val="00CC04A6"/>
    <w:rsid w:val="00CC116B"/>
    <w:rsid w:val="00CC126A"/>
    <w:rsid w:val="00CC3FE1"/>
    <w:rsid w:val="00CC42F8"/>
    <w:rsid w:val="00CC59D2"/>
    <w:rsid w:val="00CD00C4"/>
    <w:rsid w:val="00CD246C"/>
    <w:rsid w:val="00CD2921"/>
    <w:rsid w:val="00CD4946"/>
    <w:rsid w:val="00CD6E39"/>
    <w:rsid w:val="00CE062A"/>
    <w:rsid w:val="00CE0FE3"/>
    <w:rsid w:val="00CE1C78"/>
    <w:rsid w:val="00CE2339"/>
    <w:rsid w:val="00CE47D1"/>
    <w:rsid w:val="00CE5D7C"/>
    <w:rsid w:val="00CF38E9"/>
    <w:rsid w:val="00CF3B9B"/>
    <w:rsid w:val="00CF4CF9"/>
    <w:rsid w:val="00CF68D3"/>
    <w:rsid w:val="00CF6E91"/>
    <w:rsid w:val="00D06BD4"/>
    <w:rsid w:val="00D078E6"/>
    <w:rsid w:val="00D109D2"/>
    <w:rsid w:val="00D12386"/>
    <w:rsid w:val="00D12520"/>
    <w:rsid w:val="00D12C99"/>
    <w:rsid w:val="00D14AFC"/>
    <w:rsid w:val="00D15DA6"/>
    <w:rsid w:val="00D16357"/>
    <w:rsid w:val="00D21300"/>
    <w:rsid w:val="00D22F48"/>
    <w:rsid w:val="00D25EC9"/>
    <w:rsid w:val="00D25FC3"/>
    <w:rsid w:val="00D3265A"/>
    <w:rsid w:val="00D32D13"/>
    <w:rsid w:val="00D33841"/>
    <w:rsid w:val="00D412AF"/>
    <w:rsid w:val="00D475A7"/>
    <w:rsid w:val="00D70464"/>
    <w:rsid w:val="00D70F94"/>
    <w:rsid w:val="00D76338"/>
    <w:rsid w:val="00D81EF8"/>
    <w:rsid w:val="00D821E4"/>
    <w:rsid w:val="00D83BAC"/>
    <w:rsid w:val="00D8465A"/>
    <w:rsid w:val="00D85B68"/>
    <w:rsid w:val="00D90EF2"/>
    <w:rsid w:val="00D953A5"/>
    <w:rsid w:val="00DA04D9"/>
    <w:rsid w:val="00DA4237"/>
    <w:rsid w:val="00DB04C6"/>
    <w:rsid w:val="00DB17E4"/>
    <w:rsid w:val="00DB3A37"/>
    <w:rsid w:val="00DB5883"/>
    <w:rsid w:val="00DB5D54"/>
    <w:rsid w:val="00DB6486"/>
    <w:rsid w:val="00DC1CFD"/>
    <w:rsid w:val="00DC35AC"/>
    <w:rsid w:val="00DC726A"/>
    <w:rsid w:val="00DD003D"/>
    <w:rsid w:val="00DD16F2"/>
    <w:rsid w:val="00DD35DC"/>
    <w:rsid w:val="00DE241E"/>
    <w:rsid w:val="00DE46BC"/>
    <w:rsid w:val="00DF080A"/>
    <w:rsid w:val="00DF5AA0"/>
    <w:rsid w:val="00DF7002"/>
    <w:rsid w:val="00E00480"/>
    <w:rsid w:val="00E02E1B"/>
    <w:rsid w:val="00E030BB"/>
    <w:rsid w:val="00E04572"/>
    <w:rsid w:val="00E15A4E"/>
    <w:rsid w:val="00E16A8B"/>
    <w:rsid w:val="00E16C2A"/>
    <w:rsid w:val="00E203BF"/>
    <w:rsid w:val="00E217AF"/>
    <w:rsid w:val="00E27381"/>
    <w:rsid w:val="00E30DF1"/>
    <w:rsid w:val="00E31268"/>
    <w:rsid w:val="00E315DD"/>
    <w:rsid w:val="00E32111"/>
    <w:rsid w:val="00E402F7"/>
    <w:rsid w:val="00E41B48"/>
    <w:rsid w:val="00E41DF9"/>
    <w:rsid w:val="00E4357C"/>
    <w:rsid w:val="00E44669"/>
    <w:rsid w:val="00E45C80"/>
    <w:rsid w:val="00E46036"/>
    <w:rsid w:val="00E517DF"/>
    <w:rsid w:val="00E51F46"/>
    <w:rsid w:val="00E6004D"/>
    <w:rsid w:val="00E63F93"/>
    <w:rsid w:val="00E6412D"/>
    <w:rsid w:val="00E64FEB"/>
    <w:rsid w:val="00E66A04"/>
    <w:rsid w:val="00E713E3"/>
    <w:rsid w:val="00E74952"/>
    <w:rsid w:val="00E755B9"/>
    <w:rsid w:val="00E81978"/>
    <w:rsid w:val="00E83BEF"/>
    <w:rsid w:val="00E85C79"/>
    <w:rsid w:val="00E86847"/>
    <w:rsid w:val="00E90DA9"/>
    <w:rsid w:val="00E974A5"/>
    <w:rsid w:val="00E979F9"/>
    <w:rsid w:val="00EA16F7"/>
    <w:rsid w:val="00EA3979"/>
    <w:rsid w:val="00EB1FCA"/>
    <w:rsid w:val="00EB31EF"/>
    <w:rsid w:val="00EB4561"/>
    <w:rsid w:val="00EB71A6"/>
    <w:rsid w:val="00EC2346"/>
    <w:rsid w:val="00EC3DC7"/>
    <w:rsid w:val="00EC4C13"/>
    <w:rsid w:val="00EC4F01"/>
    <w:rsid w:val="00ED0197"/>
    <w:rsid w:val="00ED2EA5"/>
    <w:rsid w:val="00ED3C27"/>
    <w:rsid w:val="00ED4F38"/>
    <w:rsid w:val="00ED6787"/>
    <w:rsid w:val="00EE380A"/>
    <w:rsid w:val="00EE4A59"/>
    <w:rsid w:val="00EE4D29"/>
    <w:rsid w:val="00EF40B8"/>
    <w:rsid w:val="00EF6F86"/>
    <w:rsid w:val="00EF74D7"/>
    <w:rsid w:val="00F01E11"/>
    <w:rsid w:val="00F03E31"/>
    <w:rsid w:val="00F04C2B"/>
    <w:rsid w:val="00F0561D"/>
    <w:rsid w:val="00F133EF"/>
    <w:rsid w:val="00F13926"/>
    <w:rsid w:val="00F14C2D"/>
    <w:rsid w:val="00F1622D"/>
    <w:rsid w:val="00F208EF"/>
    <w:rsid w:val="00F22628"/>
    <w:rsid w:val="00F2400E"/>
    <w:rsid w:val="00F2735E"/>
    <w:rsid w:val="00F30518"/>
    <w:rsid w:val="00F31597"/>
    <w:rsid w:val="00F31A69"/>
    <w:rsid w:val="00F336DD"/>
    <w:rsid w:val="00F372DD"/>
    <w:rsid w:val="00F374B7"/>
    <w:rsid w:val="00F379B7"/>
    <w:rsid w:val="00F51026"/>
    <w:rsid w:val="00F525FA"/>
    <w:rsid w:val="00F6444F"/>
    <w:rsid w:val="00F6471A"/>
    <w:rsid w:val="00F6738B"/>
    <w:rsid w:val="00F702DB"/>
    <w:rsid w:val="00F7272B"/>
    <w:rsid w:val="00F73013"/>
    <w:rsid w:val="00F73503"/>
    <w:rsid w:val="00F753DF"/>
    <w:rsid w:val="00F812BC"/>
    <w:rsid w:val="00F82FF1"/>
    <w:rsid w:val="00F8341E"/>
    <w:rsid w:val="00F847C5"/>
    <w:rsid w:val="00F8556B"/>
    <w:rsid w:val="00F929BF"/>
    <w:rsid w:val="00FA2581"/>
    <w:rsid w:val="00FA27FF"/>
    <w:rsid w:val="00FA3DFA"/>
    <w:rsid w:val="00FA48A9"/>
    <w:rsid w:val="00FA5299"/>
    <w:rsid w:val="00FA5F57"/>
    <w:rsid w:val="00FA606D"/>
    <w:rsid w:val="00FB1FC5"/>
    <w:rsid w:val="00FB2B74"/>
    <w:rsid w:val="00FB49B2"/>
    <w:rsid w:val="00FB5B39"/>
    <w:rsid w:val="00FB7015"/>
    <w:rsid w:val="00FC17D3"/>
    <w:rsid w:val="00FC521C"/>
    <w:rsid w:val="00FD0E08"/>
    <w:rsid w:val="00FD2098"/>
    <w:rsid w:val="00FD2182"/>
    <w:rsid w:val="00FD4076"/>
    <w:rsid w:val="00FD5990"/>
    <w:rsid w:val="00FE2430"/>
    <w:rsid w:val="00FE6429"/>
    <w:rsid w:val="00FF089D"/>
    <w:rsid w:val="00FF1B62"/>
    <w:rsid w:val="00FF2002"/>
    <w:rsid w:val="00FF4CC0"/>
    <w:rsid w:val="00FF5FFA"/>
    <w:rsid w:val="09AB096B"/>
    <w:rsid w:val="240B67D6"/>
    <w:rsid w:val="2FDAE516"/>
    <w:rsid w:val="3B56C29A"/>
    <w:rsid w:val="48DD213A"/>
    <w:rsid w:val="4A42A5CD"/>
    <w:rsid w:val="522FFCC9"/>
    <w:rsid w:val="599B209C"/>
    <w:rsid w:val="6ADFE5B3"/>
    <w:rsid w:val="6B9776E2"/>
    <w:rsid w:val="6F9A2E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28036"/>
  <w15:chartTrackingRefBased/>
  <w15:docId w15:val="{CFDFF3E8-B405-4235-93D2-C69D6CDC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s-EC"/>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APAReport">
    <w:name w:val="APA Report"/>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ipervnculo">
    <w:name w:val="Hyperlink"/>
    <w:basedOn w:val="Fuentedeprrafopredeter"/>
    <w:uiPriority w:val="99"/>
    <w:unhideWhenUsed/>
    <w:rsid w:val="00267854"/>
    <w:rPr>
      <w:color w:val="5F5F5F" w:themeColor="hyperlink"/>
      <w:u w:val="single"/>
    </w:rPr>
  </w:style>
  <w:style w:type="character" w:styleId="Mencinsinresolver">
    <w:name w:val="Unresolved Mention"/>
    <w:basedOn w:val="Fuentedeprrafopredeter"/>
    <w:uiPriority w:val="99"/>
    <w:semiHidden/>
    <w:unhideWhenUsed/>
    <w:rsid w:val="00267854"/>
    <w:rPr>
      <w:color w:val="605E5C"/>
      <w:shd w:val="clear" w:color="auto" w:fill="E1DFDD"/>
    </w:rPr>
  </w:style>
  <w:style w:type="paragraph" w:styleId="Revisin">
    <w:name w:val="Revision"/>
    <w:hidden/>
    <w:uiPriority w:val="99"/>
    <w:semiHidden/>
    <w:rsid w:val="00A12649"/>
    <w:pPr>
      <w:spacing w:line="240" w:lineRule="auto"/>
      <w:ind w:firstLine="0"/>
    </w:pPr>
    <w:rPr>
      <w:kern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579457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882194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7302713">
      <w:bodyDiv w:val="1"/>
      <w:marLeft w:val="0"/>
      <w:marRight w:val="0"/>
      <w:marTop w:val="0"/>
      <w:marBottom w:val="0"/>
      <w:divBdr>
        <w:top w:val="none" w:sz="0" w:space="0" w:color="auto"/>
        <w:left w:val="none" w:sz="0" w:space="0" w:color="auto"/>
        <w:bottom w:val="none" w:sz="0" w:space="0" w:color="auto"/>
        <w:right w:val="none" w:sz="0" w:space="0" w:color="auto"/>
      </w:divBdr>
    </w:div>
    <w:div w:id="63599129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4358964">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3672535">
      <w:bodyDiv w:val="1"/>
      <w:marLeft w:val="0"/>
      <w:marRight w:val="0"/>
      <w:marTop w:val="0"/>
      <w:marBottom w:val="0"/>
      <w:divBdr>
        <w:top w:val="none" w:sz="0" w:space="0" w:color="auto"/>
        <w:left w:val="none" w:sz="0" w:space="0" w:color="auto"/>
        <w:bottom w:val="none" w:sz="0" w:space="0" w:color="auto"/>
        <w:right w:val="none" w:sz="0" w:space="0" w:color="auto"/>
      </w:divBdr>
    </w:div>
    <w:div w:id="85072551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3379465">
      <w:bodyDiv w:val="1"/>
      <w:marLeft w:val="0"/>
      <w:marRight w:val="0"/>
      <w:marTop w:val="0"/>
      <w:marBottom w:val="0"/>
      <w:divBdr>
        <w:top w:val="none" w:sz="0" w:space="0" w:color="auto"/>
        <w:left w:val="none" w:sz="0" w:space="0" w:color="auto"/>
        <w:bottom w:val="none" w:sz="0" w:space="0" w:color="auto"/>
        <w:right w:val="none" w:sz="0" w:space="0" w:color="auto"/>
      </w:divBdr>
    </w:div>
    <w:div w:id="1144129298">
      <w:bodyDiv w:val="1"/>
      <w:marLeft w:val="0"/>
      <w:marRight w:val="0"/>
      <w:marTop w:val="0"/>
      <w:marBottom w:val="0"/>
      <w:divBdr>
        <w:top w:val="none" w:sz="0" w:space="0" w:color="auto"/>
        <w:left w:val="none" w:sz="0" w:space="0" w:color="auto"/>
        <w:bottom w:val="none" w:sz="0" w:space="0" w:color="auto"/>
        <w:right w:val="none" w:sz="0" w:space="0" w:color="auto"/>
      </w:divBdr>
    </w:div>
    <w:div w:id="1161431814">
      <w:bodyDiv w:val="1"/>
      <w:marLeft w:val="0"/>
      <w:marRight w:val="0"/>
      <w:marTop w:val="0"/>
      <w:marBottom w:val="0"/>
      <w:divBdr>
        <w:top w:val="none" w:sz="0" w:space="0" w:color="auto"/>
        <w:left w:val="none" w:sz="0" w:space="0" w:color="auto"/>
        <w:bottom w:val="none" w:sz="0" w:space="0" w:color="auto"/>
        <w:right w:val="none" w:sz="0" w:space="0" w:color="auto"/>
      </w:divBdr>
    </w:div>
    <w:div w:id="116844900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838076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058732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813385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5653320">
      <w:bodyDiv w:val="1"/>
      <w:marLeft w:val="0"/>
      <w:marRight w:val="0"/>
      <w:marTop w:val="0"/>
      <w:marBottom w:val="0"/>
      <w:divBdr>
        <w:top w:val="none" w:sz="0" w:space="0" w:color="auto"/>
        <w:left w:val="none" w:sz="0" w:space="0" w:color="auto"/>
        <w:bottom w:val="none" w:sz="0" w:space="0" w:color="auto"/>
        <w:right w:val="none" w:sz="0" w:space="0" w:color="auto"/>
      </w:divBdr>
    </w:div>
    <w:div w:id="1891959032">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661967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ist.muleforge.org/mule-ide/updates-2.1.x/" TargetMode="External"/><Relationship Id="rId18" Type="http://schemas.openxmlformats.org/officeDocument/2006/relationships/hyperlink" Target="https://www.adictosaltrabajo.com/2012/01/12/primeros-pasos-mule/"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es.slideshare.net/LarryMagallanes/mule-soft-y-las-arquitecturas-orientadas-a-microservicios" TargetMode="External"/><Relationship Id="rId7" Type="http://schemas.openxmlformats.org/officeDocument/2006/relationships/footnotes" Target="footnotes.xml"/><Relationship Id="rId12" Type="http://schemas.openxmlformats.org/officeDocument/2006/relationships/hyperlink" Target="https://www.itcentralstation.com/products/mule-esb-reviews" TargetMode="External"/><Relationship Id="rId17" Type="http://schemas.openxmlformats.org/officeDocument/2006/relationships/hyperlink" Target="https://blog.powerdata.es/el-valor-de-la-gestion-de-datos/bid/394442/qu-es-la-arquitectura-orientada-a-servicios-soa"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valuandocloud.com/esb-enterprise-service-bus/" TargetMode="External"/><Relationship Id="rId20" Type="http://schemas.openxmlformats.org/officeDocument/2006/relationships/hyperlink" Target="https://everis.cloud/caso-de-exito-santillan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itdo.com/blog/api-gateway-con-wso2-lider-en-el-mercado/"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chakray.com/es/wso2-api-manager-que-es-y-para-que-sirve/" TargetMode="External"/><Relationship Id="rId28" Type="http://schemas.openxmlformats.org/officeDocument/2006/relationships/glossaryDocument" Target="glossary/document.xml"/><Relationship Id="rId10" Type="http://schemas.openxmlformats.org/officeDocument/2006/relationships/hyperlink" Target="mailto:rjaraj@est.ups.edu.ec" TargetMode="External"/><Relationship Id="rId19" Type="http://schemas.openxmlformats.org/officeDocument/2006/relationships/hyperlink" Target="https://www.robfox.io/2015/01/17/open-source-middleware-mule-esb-next-big-thing/" TargetMode="External"/><Relationship Id="rId4" Type="http://schemas.openxmlformats.org/officeDocument/2006/relationships/styles" Target="styles.xml"/><Relationship Id="rId9" Type="http://schemas.openxmlformats.org/officeDocument/2006/relationships/hyperlink" Target="mailto:jcanaru@est.ups.edu.ec" TargetMode="External"/><Relationship Id="rId14" Type="http://schemas.openxmlformats.org/officeDocument/2006/relationships/image" Target="media/image2.png"/><Relationship Id="rId22" Type="http://schemas.openxmlformats.org/officeDocument/2006/relationships/hyperlink" Target="https://www.chakray.com/es/wso2-que-es-y-que-soluciones-ofrece/"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ic\Documents\Planeaci&#243;n%20estrat&#233;gic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FE85B6F7E54269833353329E4B733C"/>
        <w:category>
          <w:name w:val="General"/>
          <w:gallery w:val="placeholder"/>
        </w:category>
        <w:types>
          <w:type w:val="bbPlcHdr"/>
        </w:types>
        <w:behaviors>
          <w:behavior w:val="content"/>
        </w:behaviors>
        <w:guid w:val="{B2E50A4E-C897-4321-8C6C-B72DBAF5ECC3}"/>
      </w:docPartPr>
      <w:docPartBody>
        <w:p w:rsidR="00792E09" w:rsidRDefault="002F57B7">
          <w:pPr>
            <w:pStyle w:val="52FE85B6F7E54269833353329E4B733C"/>
          </w:pPr>
          <w:r>
            <w:t>[Title Here, up to 12 Words, on One to Two Lines]</w:t>
          </w:r>
        </w:p>
      </w:docPartBody>
    </w:docPart>
    <w:docPart>
      <w:docPartPr>
        <w:name w:val="C87F210809F64C008715682B180F80DA"/>
        <w:category>
          <w:name w:val="General"/>
          <w:gallery w:val="placeholder"/>
        </w:category>
        <w:types>
          <w:type w:val="bbPlcHdr"/>
        </w:types>
        <w:behaviors>
          <w:behavior w:val="content"/>
        </w:behaviors>
        <w:guid w:val="{9998D508-C6DB-4176-9D2C-1C14C4DB0C74}"/>
      </w:docPartPr>
      <w:docPartBody>
        <w:p w:rsidR="00792E09" w:rsidRDefault="002F57B7">
          <w:pPr>
            <w:pStyle w:val="C87F210809F64C008715682B180F80DA"/>
          </w:pPr>
          <w:r>
            <w:t>Abstract</w:t>
          </w:r>
        </w:p>
      </w:docPartBody>
    </w:docPart>
    <w:docPart>
      <w:docPartPr>
        <w:name w:val="5377DF7292CD40B2A91983F5B07A22B6"/>
        <w:category>
          <w:name w:val="General"/>
          <w:gallery w:val="placeholder"/>
        </w:category>
        <w:types>
          <w:type w:val="bbPlcHdr"/>
        </w:types>
        <w:behaviors>
          <w:behavior w:val="content"/>
        </w:behaviors>
        <w:guid w:val="{C4BB1B6B-2B62-46C0-9901-37AE20AD3124}"/>
      </w:docPartPr>
      <w:docPartBody>
        <w:p w:rsidR="00792E09" w:rsidRDefault="002F57B7">
          <w:pPr>
            <w:pStyle w:val="5377DF7292CD40B2A91983F5B07A22B6"/>
          </w:pPr>
          <w:r>
            <w:t>[Title Here, up to 12 Words, on One to Two Lines]</w:t>
          </w:r>
        </w:p>
      </w:docPartBody>
    </w:docPart>
    <w:docPart>
      <w:docPartPr>
        <w:name w:val="94D81CFB3BE44A8D8016FE3BD3AF0D83"/>
        <w:category>
          <w:name w:val="General"/>
          <w:gallery w:val="placeholder"/>
        </w:category>
        <w:types>
          <w:type w:val="bbPlcHdr"/>
        </w:types>
        <w:behaviors>
          <w:behavior w:val="content"/>
        </w:behaviors>
        <w:guid w:val="{FDE3D839-5CE6-4527-969D-7C6E9F3207A7}"/>
      </w:docPartPr>
      <w:docPartBody>
        <w:p w:rsidR="00792E09" w:rsidRDefault="002F57B7">
          <w:pPr>
            <w:pStyle w:val="94D81CFB3BE44A8D8016FE3BD3AF0D83"/>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B7"/>
    <w:rsid w:val="002F57B7"/>
    <w:rsid w:val="003C3D78"/>
    <w:rsid w:val="004B0D26"/>
    <w:rsid w:val="00792E09"/>
    <w:rsid w:val="0082388E"/>
    <w:rsid w:val="008F7F8E"/>
    <w:rsid w:val="00A45974"/>
    <w:rsid w:val="00AE1476"/>
    <w:rsid w:val="00B568BB"/>
    <w:rsid w:val="00C7679D"/>
    <w:rsid w:val="00D023FF"/>
    <w:rsid w:val="00FC0B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FE85B6F7E54269833353329E4B733C">
    <w:name w:val="52FE85B6F7E54269833353329E4B733C"/>
  </w:style>
  <w:style w:type="paragraph" w:customStyle="1" w:styleId="C87F210809F64C008715682B180F80DA">
    <w:name w:val="C87F210809F64C008715682B180F80DA"/>
  </w:style>
  <w:style w:type="character" w:styleId="nfasis">
    <w:name w:val="Emphasis"/>
    <w:basedOn w:val="Fuentedeprrafopredeter"/>
    <w:uiPriority w:val="4"/>
    <w:unhideWhenUsed/>
    <w:qFormat/>
    <w:rPr>
      <w:i/>
      <w:iCs/>
    </w:rPr>
  </w:style>
  <w:style w:type="paragraph" w:customStyle="1" w:styleId="5377DF7292CD40B2A91983F5B07A22B6">
    <w:name w:val="5377DF7292CD40B2A91983F5B07A22B6"/>
  </w:style>
  <w:style w:type="paragraph" w:customStyle="1" w:styleId="94D81CFB3BE44A8D8016FE3BD3AF0D83">
    <w:name w:val="94D81CFB3BE44A8D8016FE3BD3AF0D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Soluciones (ESB)</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Planeación estratégica.dotx</Template>
  <TotalTime>8</TotalTime>
  <Pages>1</Pages>
  <Words>2264</Words>
  <Characters>12454</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Planeación Estratégica</vt:lpstr>
      <vt:lpstr/>
    </vt:vector>
  </TitlesOfParts>
  <Company/>
  <LinksUpToDate>false</LinksUpToDate>
  <CharactersWithSpaces>14689</CharactersWithSpaces>
  <SharedDoc>false</SharedDoc>
  <HLinks>
    <vt:vector size="78" baseType="variant">
      <vt:variant>
        <vt:i4>2490464</vt:i4>
      </vt:variant>
      <vt:variant>
        <vt:i4>36</vt:i4>
      </vt:variant>
      <vt:variant>
        <vt:i4>0</vt:i4>
      </vt:variant>
      <vt:variant>
        <vt:i4>5</vt:i4>
      </vt:variant>
      <vt:variant>
        <vt:lpwstr>https://www.itdo.com/blog/api-gateway-con-wso2-lider-en-el-mercado/</vt:lpwstr>
      </vt:variant>
      <vt:variant>
        <vt:lpwstr/>
      </vt:variant>
      <vt:variant>
        <vt:i4>131155</vt:i4>
      </vt:variant>
      <vt:variant>
        <vt:i4>33</vt:i4>
      </vt:variant>
      <vt:variant>
        <vt:i4>0</vt:i4>
      </vt:variant>
      <vt:variant>
        <vt:i4>5</vt:i4>
      </vt:variant>
      <vt:variant>
        <vt:lpwstr>https://www.chakray.com/es/wso2-api-manager-que-es-y-para-que-sirve/</vt:lpwstr>
      </vt:variant>
      <vt:variant>
        <vt:lpwstr/>
      </vt:variant>
      <vt:variant>
        <vt:i4>7929973</vt:i4>
      </vt:variant>
      <vt:variant>
        <vt:i4>30</vt:i4>
      </vt:variant>
      <vt:variant>
        <vt:i4>0</vt:i4>
      </vt:variant>
      <vt:variant>
        <vt:i4>5</vt:i4>
      </vt:variant>
      <vt:variant>
        <vt:lpwstr>https://www.chakray.com/es/wso2-que-es-y-que-soluciones-ofrece/</vt:lpwstr>
      </vt:variant>
      <vt:variant>
        <vt:lpwstr/>
      </vt:variant>
      <vt:variant>
        <vt:i4>3538994</vt:i4>
      </vt:variant>
      <vt:variant>
        <vt:i4>27</vt:i4>
      </vt:variant>
      <vt:variant>
        <vt:i4>0</vt:i4>
      </vt:variant>
      <vt:variant>
        <vt:i4>5</vt:i4>
      </vt:variant>
      <vt:variant>
        <vt:lpwstr>https://es.slideshare.net/LarryMagallanes/mule-soft-y-las-arquitecturas-orientadas-a-microservicios</vt:lpwstr>
      </vt:variant>
      <vt:variant>
        <vt:lpwstr/>
      </vt:variant>
      <vt:variant>
        <vt:i4>7077934</vt:i4>
      </vt:variant>
      <vt:variant>
        <vt:i4>24</vt:i4>
      </vt:variant>
      <vt:variant>
        <vt:i4>0</vt:i4>
      </vt:variant>
      <vt:variant>
        <vt:i4>5</vt:i4>
      </vt:variant>
      <vt:variant>
        <vt:lpwstr>https://everis.cloud/caso-de-exito-santillana/</vt:lpwstr>
      </vt:variant>
      <vt:variant>
        <vt:lpwstr/>
      </vt:variant>
      <vt:variant>
        <vt:i4>65627</vt:i4>
      </vt:variant>
      <vt:variant>
        <vt:i4>21</vt:i4>
      </vt:variant>
      <vt:variant>
        <vt:i4>0</vt:i4>
      </vt:variant>
      <vt:variant>
        <vt:i4>5</vt:i4>
      </vt:variant>
      <vt:variant>
        <vt:lpwstr>https://www.robfox.io/2015/01/17/open-source-middleware-mule-esb-next-big-thing/</vt:lpwstr>
      </vt:variant>
      <vt:variant>
        <vt:lpwstr/>
      </vt:variant>
      <vt:variant>
        <vt:i4>1507349</vt:i4>
      </vt:variant>
      <vt:variant>
        <vt:i4>18</vt:i4>
      </vt:variant>
      <vt:variant>
        <vt:i4>0</vt:i4>
      </vt:variant>
      <vt:variant>
        <vt:i4>5</vt:i4>
      </vt:variant>
      <vt:variant>
        <vt:lpwstr>https://www.adictosaltrabajo.com/2012/01/12/primeros-pasos-mule/</vt:lpwstr>
      </vt:variant>
      <vt:variant>
        <vt:lpwstr/>
      </vt:variant>
      <vt:variant>
        <vt:i4>8257575</vt:i4>
      </vt:variant>
      <vt:variant>
        <vt:i4>15</vt:i4>
      </vt:variant>
      <vt:variant>
        <vt:i4>0</vt:i4>
      </vt:variant>
      <vt:variant>
        <vt:i4>5</vt:i4>
      </vt:variant>
      <vt:variant>
        <vt:lpwstr>https://blog.powerdata.es/el-valor-de-la-gestion-de-datos/bid/394442/qu-es-la-arquitectura-orientada-a-servicios-soa</vt:lpwstr>
      </vt:variant>
      <vt:variant>
        <vt:lpwstr>:%7E:text=La%20arquitectura%20orientada%20a%20servicios%20y%20sus%20ventajas%20para%20el,flexibilidad%2C%20que%20permite%20la%20reutilizaci%C3%B3n</vt:lpwstr>
      </vt:variant>
      <vt:variant>
        <vt:i4>2556018</vt:i4>
      </vt:variant>
      <vt:variant>
        <vt:i4>12</vt:i4>
      </vt:variant>
      <vt:variant>
        <vt:i4>0</vt:i4>
      </vt:variant>
      <vt:variant>
        <vt:i4>5</vt:i4>
      </vt:variant>
      <vt:variant>
        <vt:lpwstr>https://evaluandocloud.com/esb-enterprise-service-bus/</vt:lpwstr>
      </vt:variant>
      <vt:variant>
        <vt:lpwstr/>
      </vt:variant>
      <vt:variant>
        <vt:i4>524370</vt:i4>
      </vt:variant>
      <vt:variant>
        <vt:i4>9</vt:i4>
      </vt:variant>
      <vt:variant>
        <vt:i4>0</vt:i4>
      </vt:variant>
      <vt:variant>
        <vt:i4>5</vt:i4>
      </vt:variant>
      <vt:variant>
        <vt:lpwstr>http://dist.muleforge.org/mule-ide/updates-2.1.x/</vt:lpwstr>
      </vt:variant>
      <vt:variant>
        <vt:lpwstr/>
      </vt:variant>
      <vt:variant>
        <vt:i4>6488116</vt:i4>
      </vt:variant>
      <vt:variant>
        <vt:i4>6</vt:i4>
      </vt:variant>
      <vt:variant>
        <vt:i4>0</vt:i4>
      </vt:variant>
      <vt:variant>
        <vt:i4>5</vt:i4>
      </vt:variant>
      <vt:variant>
        <vt:lpwstr>https://www.itcentralstation.com/products/mule-esb-reviews</vt:lpwstr>
      </vt:variant>
      <vt:variant>
        <vt:lpwstr/>
      </vt:variant>
      <vt:variant>
        <vt:i4>7995482</vt:i4>
      </vt:variant>
      <vt:variant>
        <vt:i4>3</vt:i4>
      </vt:variant>
      <vt:variant>
        <vt:i4>0</vt:i4>
      </vt:variant>
      <vt:variant>
        <vt:i4>5</vt:i4>
      </vt:variant>
      <vt:variant>
        <vt:lpwstr>mailto:rjaraj@est.ups.edu.ec</vt:lpwstr>
      </vt:variant>
      <vt:variant>
        <vt:lpwstr/>
      </vt:variant>
      <vt:variant>
        <vt:i4>2031676</vt:i4>
      </vt:variant>
      <vt:variant>
        <vt:i4>0</vt:i4>
      </vt:variant>
      <vt:variant>
        <vt:i4>0</vt:i4>
      </vt:variant>
      <vt:variant>
        <vt:i4>5</vt:i4>
      </vt:variant>
      <vt:variant>
        <vt:lpwstr>mailto:jcanaru@est.ups.edu.ec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Consumo de servicios Mediante Mule Soft</dc:title>
  <dc:subject/>
  <dc:creator>vinicio jara</dc:creator>
  <cp:keywords/>
  <dc:description/>
  <cp:lastModifiedBy>Est. Juan Carlos Cañar Uyaguari</cp:lastModifiedBy>
  <cp:revision>19</cp:revision>
  <cp:lastPrinted>2021-01-10T19:53:00Z</cp:lastPrinted>
  <dcterms:created xsi:type="dcterms:W3CDTF">2021-01-10T19:49:00Z</dcterms:created>
  <dcterms:modified xsi:type="dcterms:W3CDTF">2021-02-13T08:17:00Z</dcterms:modified>
</cp:coreProperties>
</file>