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87" w:rsidRDefault="00494B97">
      <w:hyperlink r:id="rId4" w:history="1">
        <w:r>
          <w:rPr>
            <w:rStyle w:val="Hipervnculo"/>
          </w:rPr>
          <w:t>https://imagen.online-convert.com/es/convertir-a-bmp</w:t>
        </w:r>
      </w:hyperlink>
    </w:p>
    <w:p w:rsidR="00494B97" w:rsidRDefault="00494B97">
      <w:bookmarkStart w:id="0" w:name="_GoBack"/>
      <w:bookmarkEnd w:id="0"/>
    </w:p>
    <w:sectPr w:rsidR="00494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97"/>
    <w:rsid w:val="00494B97"/>
    <w:rsid w:val="00AA14AB"/>
    <w:rsid w:val="00C25F8F"/>
    <w:rsid w:val="00EB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B594"/>
  <w15:chartTrackingRefBased/>
  <w15:docId w15:val="{B4EC7B78-32A6-4880-98F1-A8BF8337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94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n.online-convert.com/es/convertir-a-b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2</cp:revision>
  <dcterms:created xsi:type="dcterms:W3CDTF">2020-05-11T20:08:00Z</dcterms:created>
  <dcterms:modified xsi:type="dcterms:W3CDTF">2020-05-11T20:08:00Z</dcterms:modified>
</cp:coreProperties>
</file>