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BC" w:rsidRDefault="00540BCB">
      <w:r>
        <w:t>Czech language menu captions</w:t>
      </w:r>
    </w:p>
    <w:p w:rsidR="00540BCB" w:rsidRDefault="00540BCB">
      <w:r>
        <w:t xml:space="preserve">From: </w:t>
      </w:r>
      <w:hyperlink r:id="rId4" w:history="1">
        <w:r w:rsidRPr="006B5636">
          <w:rPr>
            <w:rStyle w:val="Hyperlink"/>
          </w:rPr>
          <w:t>http://interval.cz/clanky/adobe-photoshop-6-prehled-klavesovych-zkratek/</w:t>
        </w:r>
      </w:hyperlink>
    </w:p>
    <w:p w:rsidR="00540BCB" w:rsidRPr="00540BCB" w:rsidRDefault="00540BCB" w:rsidP="00540BCB">
      <w:pPr>
        <w:shd w:val="clear" w:color="auto" w:fill="FFFFFF"/>
        <w:spacing w:before="300" w:after="0" w:line="240" w:lineRule="auto"/>
        <w:outlineLvl w:val="0"/>
        <w:rPr>
          <w:rFonts w:ascii="Arial CE" w:eastAsia="Times New Roman" w:hAnsi="Arial CE" w:cs="Arial CE"/>
          <w:b/>
          <w:bCs/>
          <w:color w:val="3E5F7F"/>
          <w:kern w:val="36"/>
          <w:sz w:val="27"/>
          <w:szCs w:val="27"/>
        </w:rPr>
      </w:pPr>
      <w:bookmarkStart w:id="0" w:name="_GoBack"/>
      <w:bookmarkEnd w:id="0"/>
      <w:r w:rsidRPr="00540BCB">
        <w:rPr>
          <w:rFonts w:ascii="Arial CE" w:eastAsia="Times New Roman" w:hAnsi="Arial CE" w:cs="Arial CE"/>
          <w:b/>
          <w:bCs/>
          <w:color w:val="3E5F7F"/>
          <w:kern w:val="36"/>
          <w:sz w:val="27"/>
          <w:szCs w:val="27"/>
        </w:rPr>
        <w:t xml:space="preserve">Adobe </w:t>
      </w:r>
      <w:proofErr w:type="spellStart"/>
      <w:r w:rsidRPr="00540BCB">
        <w:rPr>
          <w:rFonts w:ascii="Arial CE" w:eastAsia="Times New Roman" w:hAnsi="Arial CE" w:cs="Arial CE"/>
          <w:b/>
          <w:bCs/>
          <w:color w:val="3E5F7F"/>
          <w:kern w:val="36"/>
          <w:sz w:val="27"/>
          <w:szCs w:val="27"/>
        </w:rPr>
        <w:t>PhotoShop</w:t>
      </w:r>
      <w:proofErr w:type="spellEnd"/>
      <w:r w:rsidRPr="00540BCB">
        <w:rPr>
          <w:rFonts w:ascii="Arial CE" w:eastAsia="Times New Roman" w:hAnsi="Arial CE" w:cs="Arial CE"/>
          <w:b/>
          <w:bCs/>
          <w:color w:val="3E5F7F"/>
          <w:kern w:val="36"/>
          <w:sz w:val="27"/>
          <w:szCs w:val="27"/>
        </w:rPr>
        <w:t xml:space="preserve"> 6 - </w:t>
      </w:r>
      <w:proofErr w:type="spellStart"/>
      <w:r w:rsidRPr="00540BCB">
        <w:rPr>
          <w:rFonts w:ascii="Arial CE" w:eastAsia="Times New Roman" w:hAnsi="Arial CE" w:cs="Arial CE"/>
          <w:b/>
          <w:bCs/>
          <w:color w:val="3E5F7F"/>
          <w:kern w:val="36"/>
          <w:sz w:val="27"/>
          <w:szCs w:val="27"/>
        </w:rPr>
        <w:t>přehled</w:t>
      </w:r>
      <w:proofErr w:type="spellEnd"/>
      <w:r w:rsidRPr="00540BCB">
        <w:rPr>
          <w:rFonts w:ascii="Arial CE" w:eastAsia="Times New Roman" w:hAnsi="Arial CE" w:cs="Arial CE"/>
          <w:b/>
          <w:bCs/>
          <w:color w:val="3E5F7F"/>
          <w:kern w:val="36"/>
          <w:sz w:val="27"/>
          <w:szCs w:val="27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b/>
          <w:bCs/>
          <w:color w:val="3E5F7F"/>
          <w:kern w:val="36"/>
          <w:sz w:val="27"/>
          <w:szCs w:val="27"/>
        </w:rPr>
        <w:t>klávesových</w:t>
      </w:r>
      <w:proofErr w:type="spellEnd"/>
      <w:r w:rsidRPr="00540BCB">
        <w:rPr>
          <w:rFonts w:ascii="Arial CE" w:eastAsia="Times New Roman" w:hAnsi="Arial CE" w:cs="Arial CE"/>
          <w:b/>
          <w:bCs/>
          <w:color w:val="3E5F7F"/>
          <w:kern w:val="36"/>
          <w:sz w:val="27"/>
          <w:szCs w:val="27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b/>
          <w:bCs/>
          <w:color w:val="3E5F7F"/>
          <w:kern w:val="36"/>
          <w:sz w:val="27"/>
          <w:szCs w:val="27"/>
        </w:rPr>
        <w:t>zkratek</w:t>
      </w:r>
      <w:proofErr w:type="spellEnd"/>
    </w:p>
    <w:p w:rsidR="00540BCB" w:rsidRPr="00540BCB" w:rsidRDefault="00540BCB" w:rsidP="00540BCB">
      <w:pPr>
        <w:pBdr>
          <w:top w:val="single" w:sz="6" w:space="6" w:color="DCDCDC"/>
          <w:bottom w:val="single" w:sz="6" w:space="6" w:color="DCDCDC"/>
        </w:pBdr>
        <w:shd w:val="clear" w:color="auto" w:fill="F6F6F6"/>
        <w:spacing w:before="120" w:after="120" w:line="165" w:lineRule="atLeast"/>
        <w:jc w:val="both"/>
        <w:rPr>
          <w:rFonts w:ascii="Arial CE" w:eastAsia="Times New Roman" w:hAnsi="Arial CE" w:cs="Arial CE"/>
          <w:color w:val="606060"/>
          <w:sz w:val="17"/>
          <w:szCs w:val="17"/>
        </w:rPr>
      </w:pP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t>18. 05. 2002 | </w:t>
      </w:r>
      <w:proofErr w:type="spellStart"/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fldChar w:fldCharType="begin"/>
      </w: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instrText xml:space="preserve"> HYPERLINK "http://interval.cz/clanky/author/vaclav-kouba/" \o "Příspěvky od Václav Kouba" </w:instrText>
      </w: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fldChar w:fldCharType="separate"/>
      </w:r>
      <w:r w:rsidRPr="00540BCB">
        <w:rPr>
          <w:rFonts w:ascii="Arial CE" w:eastAsia="Times New Roman" w:hAnsi="Arial CE" w:cs="Arial CE"/>
          <w:color w:val="404040"/>
          <w:sz w:val="17"/>
          <w:szCs w:val="17"/>
          <w:u w:val="single"/>
        </w:rPr>
        <w:t>Václav</w:t>
      </w:r>
      <w:proofErr w:type="spellEnd"/>
      <w:r w:rsidRPr="00540BCB">
        <w:rPr>
          <w:rFonts w:ascii="Arial CE" w:eastAsia="Times New Roman" w:hAnsi="Arial CE" w:cs="Arial CE"/>
          <w:color w:val="404040"/>
          <w:sz w:val="17"/>
          <w:szCs w:val="17"/>
          <w:u w:val="single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17"/>
          <w:szCs w:val="17"/>
          <w:u w:val="single"/>
        </w:rPr>
        <w:t>Kouba</w:t>
      </w:r>
      <w:proofErr w:type="spellEnd"/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fldChar w:fldCharType="end"/>
      </w: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t> | </w:t>
      </w:r>
      <w:proofErr w:type="spellStart"/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fldChar w:fldCharType="begin"/>
      </w: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instrText xml:space="preserve"> HYPERLINK "http://interval.cz/nastroje/graficke-editory/" \o "Zobrazit všechny příspěvky v rubrice Grafické editory" </w:instrText>
      </w: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fldChar w:fldCharType="separate"/>
      </w:r>
      <w:r w:rsidRPr="00540BCB">
        <w:rPr>
          <w:rFonts w:ascii="Arial CE" w:eastAsia="Times New Roman" w:hAnsi="Arial CE" w:cs="Arial CE"/>
          <w:color w:val="404040"/>
          <w:sz w:val="17"/>
          <w:szCs w:val="17"/>
          <w:u w:val="single"/>
        </w:rPr>
        <w:t>Grafické</w:t>
      </w:r>
      <w:proofErr w:type="spellEnd"/>
      <w:r w:rsidRPr="00540BCB">
        <w:rPr>
          <w:rFonts w:ascii="Arial CE" w:eastAsia="Times New Roman" w:hAnsi="Arial CE" w:cs="Arial CE"/>
          <w:color w:val="404040"/>
          <w:sz w:val="17"/>
          <w:szCs w:val="17"/>
          <w:u w:val="single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17"/>
          <w:szCs w:val="17"/>
          <w:u w:val="single"/>
        </w:rPr>
        <w:t>editory</w:t>
      </w:r>
      <w:proofErr w:type="spellEnd"/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fldChar w:fldCharType="end"/>
      </w: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t> | </w:t>
      </w:r>
      <w:proofErr w:type="spellStart"/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fldChar w:fldCharType="begin"/>
      </w: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instrText xml:space="preserve"> HYPERLINK "http://interval.cz/clanky/adobe-photoshop-6-prehled-klavesovych-zkratek/" \l "comments" </w:instrText>
      </w: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fldChar w:fldCharType="separate"/>
      </w:r>
      <w:r w:rsidRPr="00540BCB">
        <w:rPr>
          <w:rFonts w:ascii="Arial CE" w:eastAsia="Times New Roman" w:hAnsi="Arial CE" w:cs="Arial CE"/>
          <w:color w:val="404040"/>
          <w:sz w:val="17"/>
          <w:szCs w:val="17"/>
          <w:u w:val="single"/>
        </w:rPr>
        <w:t>Komentáře</w:t>
      </w:r>
      <w:proofErr w:type="spellEnd"/>
      <w:r w:rsidRPr="00540BCB">
        <w:rPr>
          <w:rFonts w:ascii="Arial CE" w:eastAsia="Times New Roman" w:hAnsi="Arial CE" w:cs="Arial CE"/>
          <w:color w:val="404040"/>
          <w:sz w:val="17"/>
          <w:szCs w:val="17"/>
          <w:u w:val="single"/>
        </w:rPr>
        <w:t>: 1</w:t>
      </w:r>
      <w:r w:rsidRPr="00540BCB">
        <w:rPr>
          <w:rFonts w:ascii="Arial CE" w:eastAsia="Times New Roman" w:hAnsi="Arial CE" w:cs="Arial CE"/>
          <w:color w:val="606060"/>
          <w:sz w:val="17"/>
          <w:szCs w:val="17"/>
        </w:rPr>
        <w:fldChar w:fldCharType="end"/>
      </w:r>
    </w:p>
    <w:p w:rsidR="00540BCB" w:rsidRPr="00540BCB" w:rsidRDefault="00540BCB" w:rsidP="00540BCB">
      <w:pPr>
        <w:shd w:val="clear" w:color="auto" w:fill="FFFFFF"/>
        <w:spacing w:before="120" w:after="180" w:line="292" w:lineRule="atLeast"/>
        <w:jc w:val="both"/>
        <w:rPr>
          <w:rFonts w:ascii="Arial CE" w:eastAsia="Times New Roman" w:hAnsi="Arial CE" w:cs="Arial CE"/>
          <w:color w:val="404040"/>
          <w:sz w:val="21"/>
          <w:szCs w:val="21"/>
        </w:rPr>
      </w:pPr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Photoshop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nabízí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široké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možnosti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využití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, ale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po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nějaké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chvíli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zjistíte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,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že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ztrácet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proofErr w:type="gram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čas</w:t>
      </w:r>
      <w:proofErr w:type="spellEnd"/>
      <w:proofErr w:type="gram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neustálým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prohledáváním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nabídek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je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příliš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zdlouhavé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.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Stačí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přitom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využít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klávesové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zkratky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.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Připravil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jsem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pro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vás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přehled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těch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základních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a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důležitých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.</w:t>
      </w:r>
    </w:p>
    <w:p w:rsidR="00540BCB" w:rsidRPr="00540BCB" w:rsidRDefault="00540BCB" w:rsidP="00540BCB">
      <w:pPr>
        <w:shd w:val="clear" w:color="auto" w:fill="FFFFFF"/>
        <w:spacing w:before="120" w:after="180" w:line="292" w:lineRule="atLeast"/>
        <w:jc w:val="both"/>
        <w:rPr>
          <w:rFonts w:ascii="Arial CE" w:eastAsia="Times New Roman" w:hAnsi="Arial CE" w:cs="Arial CE"/>
          <w:color w:val="404040"/>
          <w:sz w:val="21"/>
          <w:szCs w:val="21"/>
        </w:rPr>
      </w:pPr>
      <w:proofErr w:type="spellStart"/>
      <w:r w:rsidRPr="00540BCB">
        <w:rPr>
          <w:rFonts w:ascii="Arial CE" w:eastAsia="Times New Roman" w:hAnsi="Arial CE" w:cs="Arial CE"/>
          <w:b/>
          <w:bCs/>
          <w:color w:val="404040"/>
          <w:sz w:val="21"/>
          <w:szCs w:val="21"/>
        </w:rPr>
        <w:t>Poznámka</w:t>
      </w:r>
      <w:proofErr w:type="spellEnd"/>
      <w:r w:rsidRPr="00540BCB">
        <w:rPr>
          <w:rFonts w:ascii="Arial CE" w:eastAsia="Times New Roman" w:hAnsi="Arial CE" w:cs="Arial CE"/>
          <w:b/>
          <w:bCs/>
          <w:color w:val="404040"/>
          <w:sz w:val="21"/>
          <w:szCs w:val="21"/>
        </w:rPr>
        <w:t>:</w:t>
      </w:r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 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Některé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zkratky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fungují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jen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s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anglickou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 xml:space="preserve"> </w:t>
      </w:r>
      <w:proofErr w:type="spellStart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klávesnicí</w:t>
      </w:r>
      <w:proofErr w:type="spellEnd"/>
      <w:r w:rsidRPr="00540BCB">
        <w:rPr>
          <w:rFonts w:ascii="Arial CE" w:eastAsia="Times New Roman" w:hAnsi="Arial CE" w:cs="Arial CE"/>
          <w:color w:val="404040"/>
          <w:sz w:val="21"/>
          <w:szCs w:val="21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03"/>
        <w:gridCol w:w="2803"/>
        <w:gridCol w:w="3738"/>
      </w:tblGrid>
      <w:tr w:rsidR="00540BCB" w:rsidRPr="00540BCB" w:rsidTr="00540BCB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C8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Soubor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/ File menu</w:t>
            </w:r>
          </w:p>
        </w:tc>
      </w:tr>
      <w:tr w:rsidR="00540BCB" w:rsidRPr="00540BCB" w:rsidTr="00540BCB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en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Zkratka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Nový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Ctrl+N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Otevřít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Ctrl+O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Otevřít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jako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Open 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Ctrl+Alt+O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Zavřít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Ctrl+W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Zavřít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vše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Close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Ctrl+Shift+W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Uložit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Uložit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jako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Save 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Ctrl+Shift+S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Uložit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pro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Save for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Ctrl+Alt+Shift+S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Volby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tisku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Print 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Ctrl+Alt+P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Vzhled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stránky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Page 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Ctrl+Shift+P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Tisknout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Ctrl+P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Konec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Exit/Quit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Ctrl+Q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Přepnout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do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ImageReady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Jump to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ImageReady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Ctrl+Shift+M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Nápověda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Help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F1</w:t>
            </w:r>
          </w:p>
        </w:tc>
      </w:tr>
    </w:tbl>
    <w:p w:rsidR="00540BCB" w:rsidRPr="00540BCB" w:rsidRDefault="00540BCB" w:rsidP="00540B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03"/>
        <w:gridCol w:w="2803"/>
        <w:gridCol w:w="3738"/>
      </w:tblGrid>
      <w:tr w:rsidR="00540BCB" w:rsidRPr="00540BCB" w:rsidTr="00540BCB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C8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Úpravy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/ Edit menu</w:t>
            </w:r>
          </w:p>
        </w:tc>
      </w:tr>
      <w:tr w:rsidR="00540BCB" w:rsidRPr="00540BCB" w:rsidTr="00540BCB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en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Zkratka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Zpět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Undo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Ctrl+Z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Krok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vpřed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Step Forward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Ctrl+Shift+Z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Krok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zpět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Step 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Ctrl+Alt+Z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Vyjmout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Ctrl+X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Kopírovat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Copy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Ctrl+C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Kopírovat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sloučené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Copy Merged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Ctrl+Shift+C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Vložit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Paste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Ctrl+V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Vložit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dovnitř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Paste Into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Ctrl+Shift+V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Vyplnit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barvou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popředí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Fill with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Forground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Alt+Backspace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Vyplnit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Shift+Backspace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Libovolná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transformace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Free Transform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Ctrl+T</w:t>
            </w:r>
            <w:proofErr w:type="spellEnd"/>
          </w:p>
        </w:tc>
      </w:tr>
    </w:tbl>
    <w:p w:rsidR="00540BCB" w:rsidRPr="00540BCB" w:rsidRDefault="00540BCB" w:rsidP="00540B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03"/>
        <w:gridCol w:w="2803"/>
        <w:gridCol w:w="3738"/>
      </w:tblGrid>
      <w:tr w:rsidR="00540BCB" w:rsidRPr="00540BCB" w:rsidTr="00540BCB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C8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Obraz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/ Image menu</w:t>
            </w:r>
          </w:p>
        </w:tc>
      </w:tr>
      <w:tr w:rsidR="00540BCB" w:rsidRPr="00540BCB" w:rsidTr="00540BCB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lastRenderedPageBreak/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en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Zkratka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Úrovně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Adjust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Ctrl+L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Úrovně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automaticky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Adjust Auto Levels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Ctrl+Shift+L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Kontrast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automaticky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Adjust Auto Contrast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Ctrl+Alt+Shift+L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Křivky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Adjust Curves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Ctrl+M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Vyvážení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barev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Adjust Color 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Ctrl+B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Odstín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a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sytost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Adjust Hue/Saturation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Ctrl+U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Odbarvit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Desaturate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Ctrl+Shift+U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Invertovat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Invert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Ctrl+I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Oddělit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Extract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Ctrl+Alt+X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Zkapalnit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Ctrl+Shift+X</w:t>
            </w:r>
            <w:proofErr w:type="spellEnd"/>
          </w:p>
        </w:tc>
      </w:tr>
    </w:tbl>
    <w:p w:rsidR="00540BCB" w:rsidRPr="00540BCB" w:rsidRDefault="00540BCB" w:rsidP="00540B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03"/>
        <w:gridCol w:w="2803"/>
        <w:gridCol w:w="3738"/>
      </w:tblGrid>
      <w:tr w:rsidR="00540BCB" w:rsidRPr="00540BCB" w:rsidTr="00540BCB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C8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Vrstva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/ Layers menu</w:t>
            </w:r>
          </w:p>
        </w:tc>
      </w:tr>
      <w:tr w:rsidR="00540BCB" w:rsidRPr="00540BCB" w:rsidTr="00540BCB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en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Zkratka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Nová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vrstva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New 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Ctrl+Shift+N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Vrstva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kopírováním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Layer via Copy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Ctrl+J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Vrstva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vyjmutím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Layer via 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Ctrl+Shift+J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Seskupit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s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předchozí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Group with Previous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Ctrl+G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Rozdělit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skupinu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Ungroup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Ctrl+Shift+G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Zcela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dobředu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Bring to Front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+]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Posunout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dopředu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Bring Forward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Ctrl+]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Posunout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dozadu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Send Backward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Ctrl+[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Zcela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dozadu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Send 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+[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Sloučit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dolů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Merge Layers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Ctrl+E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Sloučit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viditelné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Merge Visible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Ctrl+Shift+E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Posun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o 1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Move 1px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Kurzová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klávesnice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Posun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o 10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Move 10px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Shift+Kurzová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klávesnice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Posun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o 10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px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s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kopií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Move a Copy 10px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Shift+Alt+Kurzová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klávesnice</w:t>
            </w:r>
            <w:proofErr w:type="spellEnd"/>
          </w:p>
        </w:tc>
      </w:tr>
    </w:tbl>
    <w:p w:rsidR="00540BCB" w:rsidRPr="00540BCB" w:rsidRDefault="00540BCB" w:rsidP="00540B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03"/>
        <w:gridCol w:w="2803"/>
        <w:gridCol w:w="3738"/>
      </w:tblGrid>
      <w:tr w:rsidR="00540BCB" w:rsidRPr="00540BCB" w:rsidTr="00540BCB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C8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Výběr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/ Select menu</w:t>
            </w:r>
          </w:p>
        </w:tc>
      </w:tr>
      <w:tr w:rsidR="00540BCB" w:rsidRPr="00540BCB" w:rsidTr="00540BCB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en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Zkratka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Vybrat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vše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Select 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Odznačit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Deselect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Ctrl+D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Vybrat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znovu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Reselect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Ctrl+Shift+D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Doplňek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Inverse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Ctrl+Shift+I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Prolnout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okraje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Feather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Ctrl+Alt+D</w:t>
            </w:r>
            <w:proofErr w:type="spellEnd"/>
          </w:p>
        </w:tc>
      </w:tr>
    </w:tbl>
    <w:p w:rsidR="00540BCB" w:rsidRPr="00540BCB" w:rsidRDefault="00540BCB" w:rsidP="00540B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03"/>
        <w:gridCol w:w="2803"/>
        <w:gridCol w:w="3738"/>
      </w:tblGrid>
      <w:tr w:rsidR="00540BCB" w:rsidRPr="00540BCB" w:rsidTr="00540BCB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C8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Filtr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/ Filter menu</w:t>
            </w:r>
          </w:p>
        </w:tc>
      </w:tr>
      <w:tr w:rsidR="00540BCB" w:rsidRPr="00540BCB" w:rsidTr="00540BCB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en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Zkratka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Poslední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filtr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Last Filter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Ctrl+F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Odznačit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Ctrl+Shift+F</w:t>
            </w:r>
            <w:proofErr w:type="spellEnd"/>
          </w:p>
        </w:tc>
      </w:tr>
    </w:tbl>
    <w:p w:rsidR="00540BCB" w:rsidRPr="00540BCB" w:rsidRDefault="00540BCB" w:rsidP="00540B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03"/>
        <w:gridCol w:w="2803"/>
        <w:gridCol w:w="3738"/>
      </w:tblGrid>
      <w:tr w:rsidR="00540BCB" w:rsidRPr="00540BCB" w:rsidTr="00540BCB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C8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Zobrazení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/ View menu</w:t>
            </w:r>
          </w:p>
        </w:tc>
      </w:tr>
      <w:tr w:rsidR="00540BCB" w:rsidRPr="00540BCB" w:rsidTr="00540BCB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en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Zkratka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Kontrolní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náhled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barev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Preview CMYK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Ctrl+Y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Kontrola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gamutu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Gamut Warning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Ctrl+Shift+Y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lastRenderedPageBreak/>
              <w:t>Zvětšit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Zoom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Ctrl++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Zmenšit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Zoom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Ctrl+-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Na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celou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obrazovku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Fit on 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Ctrl+0 (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nula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)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Skutečná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velikost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Actual Pixels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Ctrl+Alt+0 (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nula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)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Zobrazovat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netištěné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Hide Edges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Ctrl+H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Cílovou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cestu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Hide 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Ctrl+Shift+H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Pravítka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skrýt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/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zobrazovat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Show Rulers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Ctrl+R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Přitahovat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Snap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Ctrl+;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Zamknout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vodítka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Lock Guides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Ctrl+Alt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+;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Vodítka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Show Guides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Ctrl+'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Mřížka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Show 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Alt+Ctrl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+'</w:t>
            </w:r>
          </w:p>
        </w:tc>
      </w:tr>
    </w:tbl>
    <w:p w:rsidR="00540BCB" w:rsidRPr="00540BCB" w:rsidRDefault="00540BCB" w:rsidP="00540BC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934"/>
        <w:gridCol w:w="1869"/>
        <w:gridCol w:w="1869"/>
        <w:gridCol w:w="934"/>
      </w:tblGrid>
      <w:tr w:rsidR="00540BCB" w:rsidRPr="00540BCB" w:rsidTr="00540BCB"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08CC8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Panel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nástrojů</w:t>
            </w:r>
            <w:proofErr w:type="spellEnd"/>
          </w:p>
        </w:tc>
      </w:tr>
      <w:tr w:rsidR="00540BCB" w:rsidRPr="00540BCB" w:rsidTr="00540BCB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en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Zkratka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Akce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en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verze</w:t>
            </w:r>
            <w:proofErr w:type="spellEnd"/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Zkratka</w:t>
            </w:r>
            <w:proofErr w:type="spellEnd"/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Výběr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Marquee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Přesun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Laso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Lasso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Kouzelná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hůlka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Magic wand 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W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Oříznutí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Rozřezání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Slice 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Rozprašovač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Airbrush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Štětec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Paintbrush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Klonovací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razítko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Clone 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Štětec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historie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History Brush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Y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Guma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Eraser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Plechovka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barvy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Paint Bucket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G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Rozostření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Blur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Zesvětlení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Dodge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O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Výběr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součásti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cesty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Path Component Selection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T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Pero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Čára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U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Poznámky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Kapátko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Eyedropper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I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Ručička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Hand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Lupa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Přepnout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barvy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pop. </w:t>
            </w:r>
            <w:proofErr w:type="gram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</w:t>
            </w:r>
            <w:proofErr w:type="gram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Swith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f and b colors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Výchozí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barvy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pop. </w:t>
            </w:r>
            <w:proofErr w:type="gram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a</w:t>
            </w:r>
            <w:proofErr w:type="gram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poz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Default f and b colors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D</w:t>
            </w:r>
          </w:p>
        </w:tc>
      </w:tr>
      <w:tr w:rsidR="00540BCB" w:rsidRPr="00540BCB" w:rsidTr="00540B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Úpravy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v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režimu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standard/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rychlá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maska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Edit in standard/quick mask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Přepnutí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na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jiné</w:t>
            </w:r>
            <w:proofErr w:type="spellEnd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 xml:space="preserve"> </w:t>
            </w:r>
            <w:proofErr w:type="spellStart"/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zobrazení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Switch screen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40BCB" w:rsidRPr="00540BCB" w:rsidRDefault="00540BCB" w:rsidP="00540BCB">
            <w:pPr>
              <w:spacing w:after="0" w:line="240" w:lineRule="auto"/>
              <w:jc w:val="both"/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</w:pPr>
            <w:r w:rsidRPr="00540BCB">
              <w:rPr>
                <w:rFonts w:ascii="Arial CE" w:eastAsia="Times New Roman" w:hAnsi="Arial CE" w:cs="Arial CE"/>
                <w:color w:val="404040"/>
                <w:sz w:val="21"/>
                <w:szCs w:val="21"/>
              </w:rPr>
              <w:t>F</w:t>
            </w:r>
          </w:p>
        </w:tc>
      </w:tr>
    </w:tbl>
    <w:p w:rsidR="00540BCB" w:rsidRDefault="00540BCB"/>
    <w:sectPr w:rsidR="0054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CE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CB"/>
    <w:rsid w:val="00540BCB"/>
    <w:rsid w:val="0096228A"/>
    <w:rsid w:val="00F3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30DA9-C746-4274-8CCA-98E745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B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anek-info">
    <w:name w:val="clanek-info"/>
    <w:basedOn w:val="Normal"/>
    <w:rsid w:val="0054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40BCB"/>
  </w:style>
  <w:style w:type="character" w:styleId="Hyperlink">
    <w:name w:val="Hyperlink"/>
    <w:basedOn w:val="DefaultParagraphFont"/>
    <w:uiPriority w:val="99"/>
    <w:unhideWhenUsed/>
    <w:rsid w:val="00540B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0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rval.cz/clanky/adobe-photoshop-6-prehled-klavesovych-zkrat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Vlcek</dc:creator>
  <cp:keywords/>
  <dc:description/>
  <cp:lastModifiedBy>James Vlcek</cp:lastModifiedBy>
  <cp:revision>1</cp:revision>
  <dcterms:created xsi:type="dcterms:W3CDTF">2014-07-18T18:52:00Z</dcterms:created>
  <dcterms:modified xsi:type="dcterms:W3CDTF">2014-07-18T18:53:00Z</dcterms:modified>
</cp:coreProperties>
</file>