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82330"/>
        <w15:color w:val="DBDBDB"/>
        <w:docPartObj>
          <w:docPartGallery w:val="Table of Contents"/>
          <w:docPartUnique/>
        </w:docPartObj>
      </w:sdtPr>
      <w:sdtEndPr>
        <w:rPr>
          <w:rFonts w:hint="eastAsia" w:ascii="黑体" w:hAnsi="黑体" w:eastAsia="黑体" w:cs="黑体"/>
          <w:kern w:val="44"/>
          <w:sz w:val="21"/>
          <w:szCs w:val="30"/>
          <w:lang w:val="en-US" w:eastAsia="zh-CN" w:bidi="ar-SA"/>
        </w:rPr>
      </w:sdtEndPr>
      <w:sdtContent>
        <w:p>
          <w:pPr>
            <w:autoSpaceDE w:val="0"/>
            <w:autoSpaceDN w:val="0"/>
            <w:adjustRightInd w:val="0"/>
            <w:snapToGrid w:val="0"/>
            <w:spacing w:line="240" w:lineRule="atLeast"/>
            <w:jc w:val="center"/>
            <w:rPr>
              <w:rFonts w:ascii="黑体" w:eastAsia="黑体"/>
              <w:spacing w:val="13"/>
              <w:kern w:val="0"/>
              <w:sz w:val="72"/>
              <w:szCs w:val="72"/>
            </w:rPr>
          </w:pPr>
          <w:r>
            <w:rPr>
              <w:rFonts w:hint="eastAsia" w:ascii="黑体" w:eastAsia="黑体"/>
              <w:spacing w:val="13"/>
              <w:kern w:val="0"/>
              <w:sz w:val="72"/>
              <w:szCs w:val="72"/>
            </w:rPr>
            <w:t>武汉纺织大学</w:t>
          </w:r>
        </w:p>
        <w:p>
          <w:pPr>
            <w:autoSpaceDE w:val="0"/>
            <w:autoSpaceDN w:val="0"/>
            <w:adjustRightInd w:val="0"/>
            <w:snapToGrid w:val="0"/>
            <w:spacing w:line="240" w:lineRule="atLeast"/>
            <w:ind w:firstLine="1771" w:firstLineChars="350"/>
            <w:jc w:val="center"/>
            <w:rPr>
              <w:rFonts w:ascii="黑体" w:eastAsia="黑体"/>
              <w:spacing w:val="13"/>
              <w:kern w:val="0"/>
              <w:sz w:val="48"/>
              <w:szCs w:val="48"/>
            </w:rPr>
          </w:pPr>
        </w:p>
        <w:p>
          <w:pPr>
            <w:autoSpaceDE w:val="0"/>
            <w:autoSpaceDN w:val="0"/>
            <w:adjustRightInd w:val="0"/>
            <w:snapToGrid w:val="0"/>
            <w:spacing w:line="240" w:lineRule="atLeast"/>
            <w:ind w:firstLine="1680" w:firstLineChars="350"/>
            <w:jc w:val="center"/>
            <w:rPr>
              <w:rFonts w:ascii="黑体" w:eastAsia="黑体"/>
              <w:sz w:val="48"/>
              <w:szCs w:val="48"/>
            </w:rPr>
          </w:pPr>
        </w:p>
        <w:p>
          <w:pPr>
            <w:autoSpaceDE w:val="0"/>
            <w:autoSpaceDN w:val="0"/>
            <w:adjustRightInd w:val="0"/>
            <w:snapToGrid w:val="0"/>
            <w:spacing w:line="240" w:lineRule="atLeast"/>
            <w:jc w:val="center"/>
            <w:rPr>
              <w:rFonts w:ascii="黑体" w:eastAsia="黑体"/>
              <w:spacing w:val="-43"/>
              <w:kern w:val="0"/>
              <w:sz w:val="72"/>
              <w:szCs w:val="72"/>
            </w:rPr>
          </w:pPr>
          <w:r>
            <w:rPr>
              <w:rFonts w:hint="eastAsia" w:ascii="黑体" w:eastAsia="黑体"/>
              <w:spacing w:val="-43"/>
              <w:kern w:val="0"/>
              <w:sz w:val="72"/>
              <w:szCs w:val="72"/>
              <w:lang w:val="en-US" w:eastAsia="zh-CN"/>
            </w:rPr>
            <w:t>Java应用开发课程设计</w:t>
          </w:r>
        </w:p>
        <w:p>
          <w:pPr>
            <w:autoSpaceDE w:val="0"/>
            <w:autoSpaceDN w:val="0"/>
            <w:adjustRightInd w:val="0"/>
            <w:snapToGrid w:val="0"/>
            <w:spacing w:line="240" w:lineRule="atLeast"/>
            <w:jc w:val="center"/>
            <w:rPr>
              <w:rFonts w:ascii="黑体" w:eastAsia="黑体"/>
              <w:spacing w:val="-43"/>
              <w:kern w:val="0"/>
              <w:sz w:val="72"/>
              <w:szCs w:val="72"/>
            </w:rPr>
          </w:pPr>
        </w:p>
        <w:p>
          <w:pPr>
            <w:autoSpaceDE w:val="0"/>
            <w:autoSpaceDN w:val="0"/>
            <w:adjustRightInd w:val="0"/>
            <w:snapToGrid w:val="0"/>
            <w:spacing w:line="240" w:lineRule="atLeast"/>
            <w:jc w:val="center"/>
            <w:rPr>
              <w:rFonts w:hint="default" w:ascii="黑体" w:eastAsiaTheme="minorEastAsia"/>
              <w:b/>
              <w:bCs/>
              <w:sz w:val="32"/>
              <w:szCs w:val="32"/>
              <w:lang w:val="en-US" w:eastAsia="zh-CN"/>
            </w:rPr>
          </w:pPr>
          <w:r>
            <w:rPr>
              <w:rFonts w:hint="eastAsia"/>
              <w:b/>
              <w:bCs/>
              <w:color w:val="000000"/>
              <w:sz w:val="32"/>
              <w:szCs w:val="32"/>
              <w:shd w:val="clear" w:color="auto" w:fill="FDFEFF"/>
            </w:rPr>
            <w:t>基于</w:t>
          </w:r>
          <w:r>
            <w:rPr>
              <w:rFonts w:hint="eastAsia"/>
              <w:b/>
              <w:bCs/>
              <w:color w:val="000000"/>
              <w:sz w:val="32"/>
              <w:szCs w:val="32"/>
              <w:shd w:val="clear" w:color="auto" w:fill="FDFEFF"/>
              <w:lang w:val="en-US" w:eastAsia="zh-CN"/>
            </w:rPr>
            <w:t>Socket的聊天程序</w:t>
          </w:r>
        </w:p>
        <w:p>
          <w:pPr>
            <w:jc w:val="left"/>
            <w:rPr>
              <w:rFonts w:ascii="仿宋" w:hAnsi="仿宋" w:eastAsia="仿宋"/>
              <w:b/>
              <w:sz w:val="28"/>
              <w:szCs w:val="28"/>
            </w:rPr>
          </w:pPr>
        </w:p>
        <w:p>
          <w:pPr>
            <w:ind w:left="1680" w:leftChars="800"/>
            <w:jc w:val="left"/>
            <w:rPr>
              <w:rFonts w:ascii="仿宋" w:hAnsi="仿宋" w:eastAsia="仿宋"/>
              <w:b/>
              <w:sz w:val="28"/>
              <w:szCs w:val="28"/>
            </w:rPr>
          </w:pPr>
        </w:p>
        <w:p>
          <w:pPr>
            <w:ind w:left="1680" w:leftChars="800"/>
            <w:jc w:val="left"/>
            <w:rPr>
              <w:rFonts w:ascii="仿宋" w:hAnsi="仿宋" w:eastAsia="仿宋"/>
              <w:b/>
              <w:sz w:val="28"/>
              <w:szCs w:val="28"/>
            </w:rPr>
          </w:pPr>
        </w:p>
        <w:p>
          <w:pPr>
            <w:ind w:left="1680" w:leftChars="800"/>
            <w:jc w:val="left"/>
            <w:rPr>
              <w:rFonts w:ascii="仿宋" w:hAnsi="仿宋" w:eastAsia="仿宋"/>
              <w:b/>
              <w:sz w:val="28"/>
              <w:szCs w:val="28"/>
            </w:rPr>
          </w:pPr>
        </w:p>
        <w:p>
          <w:pPr>
            <w:ind w:left="1680" w:leftChars="800"/>
            <w:jc w:val="left"/>
            <w:rPr>
              <w:rFonts w:ascii="仿宋" w:hAnsi="仿宋" w:eastAsia="仿宋"/>
              <w:b/>
              <w:sz w:val="28"/>
              <w:szCs w:val="28"/>
            </w:rPr>
          </w:pPr>
          <w:r>
            <w:rPr>
              <w:rFonts w:hint="eastAsia" w:ascii="仿宋" w:hAnsi="仿宋" w:eastAsia="仿宋"/>
              <w:b/>
              <w:sz w:val="28"/>
              <w:szCs w:val="28"/>
            </w:rPr>
            <w:t>学    院</w:t>
          </w:r>
          <w:r>
            <w:rPr>
              <w:rFonts w:ascii="仿宋" w:hAnsi="仿宋" w:eastAsia="仿宋"/>
              <w:b/>
              <w:sz w:val="28"/>
              <w:szCs w:val="28"/>
            </w:rPr>
            <w:t>：</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数学与计算机</w:t>
          </w:r>
          <w:r>
            <w:rPr>
              <w:rFonts w:ascii="仿宋" w:hAnsi="仿宋" w:eastAsia="仿宋"/>
              <w:b/>
              <w:sz w:val="28"/>
              <w:szCs w:val="28"/>
              <w:u w:val="single"/>
            </w:rPr>
            <w:t>学院</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p>
        <w:p>
          <w:pPr>
            <w:ind w:left="1680" w:leftChars="800"/>
            <w:jc w:val="left"/>
            <w:rPr>
              <w:rFonts w:ascii="仿宋" w:hAnsi="仿宋" w:eastAsia="仿宋"/>
              <w:b/>
              <w:sz w:val="28"/>
              <w:szCs w:val="28"/>
              <w:u w:val="single"/>
            </w:rPr>
          </w:pPr>
          <w:r>
            <w:rPr>
              <w:rFonts w:hint="eastAsia" w:ascii="仿宋" w:hAnsi="仿宋" w:eastAsia="仿宋"/>
              <w:b/>
              <w:sz w:val="28"/>
              <w:szCs w:val="28"/>
              <w:lang w:val="en-US" w:eastAsia="zh-CN"/>
            </w:rPr>
            <w:t>班    级</w:t>
          </w:r>
          <w:r>
            <w:rPr>
              <w:rFonts w:ascii="仿宋" w:hAnsi="仿宋" w:eastAsia="仿宋"/>
              <w:b/>
              <w:sz w:val="28"/>
              <w:szCs w:val="28"/>
            </w:rPr>
            <w:t>：</w:t>
          </w:r>
          <w:r>
            <w:rPr>
              <w:rFonts w:hint="eastAsia" w:ascii="仿宋" w:hAnsi="仿宋" w:eastAsia="仿宋"/>
              <w:b/>
              <w:sz w:val="28"/>
              <w:szCs w:val="28"/>
              <w:u w:val="single"/>
            </w:rPr>
            <w:t xml:space="preserve">      </w:t>
          </w:r>
          <w:r>
            <w:rPr>
              <w:rFonts w:hint="eastAsia" w:ascii="仿宋" w:hAnsi="仿宋" w:eastAsia="仿宋"/>
              <w:b/>
              <w:sz w:val="28"/>
              <w:szCs w:val="28"/>
              <w:u w:val="single"/>
              <w:lang w:val="en-US" w:eastAsia="zh-CN"/>
            </w:rPr>
            <w:t xml:space="preserve">物联网11801    </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p>
        <w:p>
          <w:pPr>
            <w:ind w:left="1680" w:leftChars="800"/>
            <w:jc w:val="left"/>
            <w:rPr>
              <w:rFonts w:ascii="仿宋" w:hAnsi="仿宋" w:eastAsia="仿宋"/>
              <w:b/>
              <w:sz w:val="28"/>
              <w:szCs w:val="28"/>
            </w:rPr>
          </w:pPr>
          <w:r>
            <w:rPr>
              <w:rFonts w:hint="eastAsia" w:ascii="仿宋" w:hAnsi="仿宋" w:eastAsia="仿宋"/>
              <w:b/>
              <w:sz w:val="28"/>
              <w:szCs w:val="28"/>
            </w:rPr>
            <w:t>姓    名</w:t>
          </w:r>
          <w:r>
            <w:rPr>
              <w:rFonts w:ascii="仿宋" w:hAnsi="仿宋" w:eastAsia="仿宋"/>
              <w:b/>
              <w:sz w:val="28"/>
              <w:szCs w:val="28"/>
            </w:rPr>
            <w:t>：</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lang w:val="en-US" w:eastAsia="zh-CN"/>
            </w:rPr>
            <w:t>江程</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p>
        <w:p>
          <w:pPr>
            <w:ind w:left="1680" w:leftChars="800"/>
            <w:jc w:val="left"/>
            <w:rPr>
              <w:rFonts w:ascii="仿宋" w:hAnsi="仿宋" w:eastAsia="仿宋"/>
              <w:b/>
              <w:sz w:val="28"/>
              <w:szCs w:val="28"/>
              <w:u w:val="single"/>
            </w:rPr>
          </w:pPr>
          <w:r>
            <w:rPr>
              <w:rFonts w:hint="eastAsia" w:ascii="仿宋" w:hAnsi="仿宋" w:eastAsia="仿宋"/>
              <w:b/>
              <w:sz w:val="28"/>
              <w:szCs w:val="28"/>
            </w:rPr>
            <w:t>学    号</w:t>
          </w:r>
          <w:r>
            <w:rPr>
              <w:rFonts w:ascii="仿宋" w:hAnsi="仿宋" w:eastAsia="仿宋"/>
              <w:b/>
              <w:sz w:val="28"/>
              <w:szCs w:val="28"/>
            </w:rPr>
            <w:t>：</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1</w:t>
          </w:r>
          <w:r>
            <w:rPr>
              <w:rFonts w:hint="eastAsia" w:ascii="仿宋" w:hAnsi="仿宋" w:eastAsia="仿宋"/>
              <w:b/>
              <w:sz w:val="28"/>
              <w:szCs w:val="28"/>
              <w:u w:val="single"/>
              <w:lang w:val="en-US" w:eastAsia="zh-CN"/>
            </w:rPr>
            <w:t>8</w:t>
          </w:r>
          <w:r>
            <w:rPr>
              <w:rFonts w:hint="eastAsia" w:ascii="仿宋" w:hAnsi="仿宋" w:eastAsia="仿宋"/>
              <w:b/>
              <w:sz w:val="28"/>
              <w:szCs w:val="28"/>
              <w:u w:val="single"/>
            </w:rPr>
            <w:t>04240</w:t>
          </w:r>
          <w:r>
            <w:rPr>
              <w:rFonts w:hint="eastAsia" w:ascii="仿宋" w:hAnsi="仿宋" w:eastAsia="仿宋"/>
              <w:b/>
              <w:sz w:val="28"/>
              <w:szCs w:val="28"/>
              <w:u w:val="single"/>
              <w:lang w:val="en-US" w:eastAsia="zh-CN"/>
            </w:rPr>
            <w:t>428</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p>
        <w:p>
          <w:pPr>
            <w:ind w:left="1680" w:leftChars="800"/>
            <w:jc w:val="left"/>
            <w:rPr>
              <w:rFonts w:hint="eastAsia" w:ascii="仿宋" w:hAnsi="仿宋" w:eastAsia="仿宋"/>
              <w:b/>
              <w:sz w:val="28"/>
              <w:szCs w:val="28"/>
              <w:u w:val="single"/>
            </w:rPr>
          </w:pPr>
          <w:r>
            <w:rPr>
              <w:rFonts w:hint="eastAsia" w:ascii="仿宋" w:hAnsi="仿宋" w:eastAsia="仿宋"/>
              <w:b/>
              <w:sz w:val="28"/>
              <w:szCs w:val="28"/>
            </w:rPr>
            <w:t>指导</w:t>
          </w:r>
          <w:r>
            <w:rPr>
              <w:rFonts w:ascii="仿宋" w:hAnsi="仿宋" w:eastAsia="仿宋"/>
              <w:b/>
              <w:sz w:val="28"/>
              <w:szCs w:val="28"/>
            </w:rPr>
            <w:t>老师：</w:t>
          </w:r>
          <w:r>
            <w:rPr>
              <w:rFonts w:hint="eastAsia" w:ascii="仿宋" w:hAnsi="仿宋" w:eastAsia="仿宋"/>
              <w:b/>
              <w:sz w:val="28"/>
              <w:szCs w:val="28"/>
              <w:u w:val="single"/>
            </w:rPr>
            <w:t xml:space="preserve">      聂刚 </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p>
        <w:p>
          <w:pPr>
            <w:ind w:left="1680" w:leftChars="800"/>
            <w:jc w:val="left"/>
            <w:rPr>
              <w:rFonts w:hint="eastAsia" w:ascii="仿宋" w:hAnsi="仿宋" w:eastAsia="仿宋"/>
              <w:b/>
              <w:sz w:val="28"/>
              <w:szCs w:val="28"/>
              <w:u w:val="single"/>
            </w:rPr>
          </w:pPr>
          <w:r>
            <w:rPr>
              <w:rFonts w:hint="eastAsia" w:ascii="仿宋" w:hAnsi="仿宋" w:eastAsia="仿宋"/>
              <w:b/>
              <w:sz w:val="28"/>
              <w:szCs w:val="28"/>
              <w:lang w:val="en-US" w:eastAsia="zh-CN"/>
            </w:rPr>
            <w:t>成    绩</w:t>
          </w:r>
          <w:r>
            <w:rPr>
              <w:rFonts w:ascii="仿宋" w:hAnsi="仿宋" w:eastAsia="仿宋"/>
              <w:b/>
              <w:sz w:val="28"/>
              <w:szCs w:val="28"/>
            </w:rPr>
            <w:t>：</w:t>
          </w:r>
          <w:r>
            <w:rPr>
              <w:rFonts w:hint="eastAsia" w:ascii="仿宋" w:hAnsi="仿宋" w:eastAsia="仿宋"/>
              <w:b/>
              <w:sz w:val="28"/>
              <w:szCs w:val="28"/>
              <w:u w:val="single"/>
            </w:rPr>
            <w:t xml:space="preserve">      </w:t>
          </w:r>
          <w:r>
            <w:rPr>
              <w:rFonts w:hint="eastAsia" w:ascii="仿宋" w:hAnsi="仿宋" w:eastAsia="仿宋"/>
              <w:b/>
              <w:sz w:val="28"/>
              <w:szCs w:val="28"/>
              <w:u w:val="single"/>
              <w:lang w:val="en-US" w:eastAsia="zh-CN"/>
            </w:rPr>
            <w:t xml:space="preserve">    </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p>
        <w:p>
          <w:pPr>
            <w:ind w:left="1680" w:leftChars="800"/>
            <w:jc w:val="left"/>
            <w:rPr>
              <w:rFonts w:ascii="仿宋" w:hAnsi="仿宋" w:eastAsia="仿宋"/>
              <w:b/>
              <w:sz w:val="28"/>
              <w:szCs w:val="28"/>
              <w:u w:val="single"/>
            </w:rPr>
          </w:pPr>
          <w:r>
            <w:rPr>
              <w:rFonts w:hint="eastAsia" w:ascii="仿宋" w:hAnsi="仿宋" w:eastAsia="仿宋"/>
              <w:b/>
              <w:sz w:val="28"/>
              <w:szCs w:val="28"/>
            </w:rPr>
            <w:t>完成日期</w:t>
          </w:r>
          <w:r>
            <w:rPr>
              <w:rFonts w:ascii="仿宋" w:hAnsi="仿宋" w:eastAsia="仿宋"/>
              <w:b/>
              <w:sz w:val="28"/>
              <w:szCs w:val="28"/>
            </w:rPr>
            <w:t>：</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r>
            <w:rPr>
              <w:rFonts w:ascii="仿宋" w:hAnsi="仿宋" w:eastAsia="仿宋"/>
              <w:b/>
              <w:sz w:val="28"/>
              <w:szCs w:val="28"/>
              <w:u w:val="single"/>
            </w:rPr>
            <w:t>20</w:t>
          </w:r>
          <w:r>
            <w:rPr>
              <w:rFonts w:hint="eastAsia" w:ascii="仿宋" w:hAnsi="仿宋" w:eastAsia="仿宋"/>
              <w:b/>
              <w:sz w:val="28"/>
              <w:szCs w:val="28"/>
              <w:u w:val="single"/>
            </w:rPr>
            <w:t>20年</w:t>
          </w:r>
          <w:r>
            <w:rPr>
              <w:rFonts w:hint="eastAsia" w:ascii="仿宋" w:hAnsi="仿宋" w:eastAsia="仿宋"/>
              <w:b/>
              <w:sz w:val="28"/>
              <w:szCs w:val="28"/>
              <w:u w:val="single"/>
              <w:lang w:val="en-US" w:eastAsia="zh-CN"/>
            </w:rPr>
            <w:t>6</w:t>
          </w:r>
          <w:r>
            <w:rPr>
              <w:rFonts w:hint="eastAsia" w:ascii="仿宋" w:hAnsi="仿宋" w:eastAsia="仿宋"/>
              <w:b/>
              <w:sz w:val="28"/>
              <w:szCs w:val="28"/>
              <w:u w:val="single"/>
            </w:rPr>
            <w:t xml:space="preserve">月20日   </w:t>
          </w:r>
          <w:r>
            <w:rPr>
              <w:rFonts w:ascii="仿宋" w:hAnsi="仿宋" w:eastAsia="仿宋"/>
              <w:b/>
              <w:sz w:val="28"/>
              <w:szCs w:val="28"/>
              <w:u w:val="single"/>
            </w:rPr>
            <w:t xml:space="preserve">   </w:t>
          </w:r>
        </w:p>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pStyle w:val="2"/>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outlineLvl w:val="9"/>
            <w:rPr>
              <w:rFonts w:hint="eastAsia" w:ascii="黑体" w:hAnsi="黑体" w:eastAsia="黑体" w:cs="黑体"/>
              <w:sz w:val="30"/>
              <w:szCs w:val="30"/>
              <w:lang w:val="en-US" w:eastAsia="zh-CN"/>
            </w:rPr>
            <w:sectPr>
              <w:pgSz w:w="11906" w:h="16838"/>
              <w:pgMar w:top="1440" w:right="1800" w:bottom="1440" w:left="1800" w:header="851" w:footer="992" w:gutter="0"/>
              <w:cols w:space="425" w:num="1"/>
              <w:titlePg/>
              <w:docGrid w:type="lines" w:linePitch="312" w:charSpace="0"/>
            </w:sectPr>
          </w:pPr>
          <w:bookmarkStart w:id="20" w:name="_GoBack"/>
          <w:bookmarkEnd w:id="20"/>
        </w:p>
      </w:sdtContent>
    </w:sdt>
    <w:p>
      <w:pPr>
        <w:pStyle w:val="2"/>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rPr>
          <w:rFonts w:hint="eastAsia" w:ascii="黑体" w:hAnsi="黑体" w:eastAsia="黑体" w:cs="黑体"/>
          <w:sz w:val="30"/>
          <w:szCs w:val="30"/>
          <w:lang w:val="en-US" w:eastAsia="zh-CN"/>
        </w:rPr>
      </w:pPr>
      <w:bookmarkStart w:id="0" w:name="_Toc2965"/>
      <w:r>
        <w:rPr>
          <w:rFonts w:hint="eastAsia" w:ascii="黑体" w:hAnsi="黑体" w:eastAsia="黑体" w:cs="黑体"/>
          <w:sz w:val="30"/>
          <w:szCs w:val="30"/>
          <w:lang w:val="en-US" w:eastAsia="zh-CN"/>
        </w:rPr>
        <w:t>1 需求分析</w:t>
      </w:r>
      <w:bookmarkEnd w:id="0"/>
    </w:p>
    <w:p>
      <w:pPr>
        <w:rPr>
          <w:rFonts w:hint="eastAsia"/>
          <w:lang w:val="en-US" w:eastAsia="zh-CN"/>
        </w:rPr>
      </w:pPr>
      <w:r>
        <w:rPr>
          <w:rFonts w:hint="eastAsia"/>
          <w:lang w:val="en-US" w:eastAsia="zh-CN"/>
        </w:rPr>
        <w:t>基于Socket编写一个简单聊天程序，客户端依次输入用户名和密码，服务器基于数据库对用户名和密码进行验证，将验证结果返回给客户端</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sz w:val="28"/>
          <w:szCs w:val="28"/>
        </w:rPr>
      </w:pPr>
      <w:bookmarkStart w:id="1" w:name="_Toc6465"/>
      <w:r>
        <w:rPr>
          <w:rFonts w:hint="eastAsia"/>
          <w:sz w:val="28"/>
          <w:szCs w:val="28"/>
          <w:lang w:val="en-US" w:eastAsia="zh-CN"/>
        </w:rPr>
        <w:t>1.1</w:t>
      </w:r>
      <w:r>
        <w:rPr>
          <w:rFonts w:hint="eastAsia"/>
          <w:sz w:val="28"/>
          <w:szCs w:val="28"/>
        </w:rPr>
        <w:t>用户登陆</w:t>
      </w:r>
      <w:bookmarkEnd w:id="1"/>
    </w:p>
    <w:p>
      <w:pPr>
        <w:rPr>
          <w:sz w:val="21"/>
          <w:szCs w:val="21"/>
        </w:rPr>
      </w:pPr>
      <w:r>
        <w:rPr>
          <w:rFonts w:hint="eastAsia"/>
          <w:sz w:val="21"/>
          <w:szCs w:val="21"/>
        </w:rPr>
        <w:t>当程序运行时，显示“欢迎</w:t>
      </w:r>
      <w:r>
        <w:rPr>
          <w:rFonts w:hint="eastAsia"/>
          <w:sz w:val="21"/>
          <w:szCs w:val="21"/>
          <w:lang w:val="en-US" w:eastAsia="zh-CN"/>
        </w:rPr>
        <w:t>***进入聊天室</w:t>
      </w:r>
      <w:r>
        <w:rPr>
          <w:rFonts w:hint="eastAsia"/>
          <w:sz w:val="21"/>
          <w:szCs w:val="21"/>
        </w:rPr>
        <w:t>，请登陆”，提示用户依次输入用户名及其密码，当用户名及密码不正确时，显示提示信息“用户名或密码不正确，请重新输入”，</w:t>
      </w:r>
      <w:r>
        <w:rPr>
          <w:rFonts w:hint="eastAsia"/>
          <w:b/>
          <w:color w:val="FF0000"/>
          <w:sz w:val="21"/>
          <w:szCs w:val="21"/>
        </w:rPr>
        <w:t>用户最多可以尝试3次，若输入3次均不正确，则给出提示信息“最多只能尝试3次”</w:t>
      </w:r>
      <w:r>
        <w:rPr>
          <w:rFonts w:hint="eastAsia"/>
          <w:sz w:val="21"/>
          <w:szCs w:val="21"/>
        </w:rPr>
        <w:t>，退出系统；</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2" w:name="_Toc27274"/>
      <w:r>
        <w:rPr>
          <w:rFonts w:hint="eastAsia"/>
          <w:sz w:val="28"/>
          <w:szCs w:val="28"/>
          <w:lang w:val="en-US" w:eastAsia="zh-CN"/>
        </w:rPr>
        <w:t>1.2主菜单</w:t>
      </w:r>
      <w:bookmarkEnd w:id="2"/>
    </w:p>
    <w:p>
      <w:pPr>
        <w:rPr>
          <w:rFonts w:hint="default"/>
          <w:lang w:val="en-US" w:eastAsia="zh-CN"/>
        </w:rPr>
      </w:pPr>
      <w:r>
        <w:rPr>
          <w:rFonts w:hint="eastAsia"/>
          <w:sz w:val="28"/>
          <w:szCs w:val="28"/>
          <w:lang w:val="en-US" w:eastAsia="zh-CN"/>
        </w:rPr>
        <w:t>昵称，聊天内容，端口号，主机地址，连接。</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3" w:name="_Toc17655"/>
      <w:r>
        <w:rPr>
          <w:rFonts w:hint="eastAsia"/>
          <w:sz w:val="28"/>
          <w:szCs w:val="28"/>
          <w:lang w:val="en-US" w:eastAsia="zh-CN"/>
        </w:rPr>
        <w:t>1.3各项功能</w:t>
      </w:r>
      <w:bookmarkEnd w:id="3"/>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bookmarkStart w:id="4" w:name="_Toc14439"/>
      <w:r>
        <w:rPr>
          <w:rFonts w:hint="eastAsia" w:ascii="楷体" w:hAnsi="楷体" w:eastAsia="楷体" w:cs="楷体"/>
          <w:sz w:val="24"/>
          <w:szCs w:val="24"/>
          <w:lang w:val="en-US" w:eastAsia="zh-CN"/>
        </w:rPr>
        <w:t>1.3.1 修改密码</w:t>
      </w:r>
      <w:bookmarkEnd w:id="4"/>
    </w:p>
    <w:p>
      <w:pPr>
        <w:rPr>
          <w:sz w:val="21"/>
          <w:szCs w:val="21"/>
        </w:rPr>
      </w:pPr>
      <w:r>
        <w:rPr>
          <w:rFonts w:hint="eastAsia"/>
          <w:sz w:val="21"/>
          <w:szCs w:val="21"/>
        </w:rPr>
        <w:t>当选择4时，显示“请输入当前用户的原密码：”，若原密码不正确，则提示“原密码输入不正确，请重新输入”，输入正确后，显示“请设置新的密码：”，输入的密码必须满足必要的复杂性，如果不符合要求，则提示“您的密码不符合复杂性要求（密码长度不少于6个字符，至少有一个小写字母，至少有一个大写字母，至少一个数字），请重新输入：”，输入成功后，显示“请输入确认密码：”，若两次输入不一样，则提示“两次输入的密码必须一致，请重新输入确认密码：”，输入成功后，修改数据库中的用户表，并提示“您已成功修改密码，请谨记”，返回主界面。</w:t>
      </w: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bookmarkStart w:id="5" w:name="_Toc28851"/>
      <w:r>
        <w:rPr>
          <w:rFonts w:hint="eastAsia" w:ascii="楷体" w:hAnsi="楷体" w:eastAsia="楷体" w:cs="楷体"/>
          <w:sz w:val="24"/>
          <w:szCs w:val="24"/>
          <w:lang w:val="en-US" w:eastAsia="zh-CN"/>
        </w:rPr>
        <w:t>1.3.2 多人聊天</w:t>
      </w:r>
    </w:p>
    <w:p>
      <w:pPr>
        <w:rPr>
          <w:rFonts w:hint="default"/>
          <w:lang w:val="en-US" w:eastAsia="zh-CN"/>
        </w:rPr>
      </w:pPr>
      <w:r>
        <w:rPr>
          <w:rFonts w:hint="eastAsia"/>
          <w:lang w:val="en-US" w:eastAsia="zh-CN"/>
        </w:rPr>
        <w:t>输入昵称，选择主机地址连接后，发送消息，即可实现多人聊天。</w:t>
      </w: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1.3.3 退出</w:t>
      </w:r>
      <w:bookmarkEnd w:id="5"/>
    </w:p>
    <w:p>
      <w:pPr>
        <w:rPr>
          <w:rFonts w:hint="eastAsia"/>
          <w:sz w:val="21"/>
          <w:szCs w:val="21"/>
          <w:lang w:eastAsia="zh-CN"/>
        </w:rPr>
      </w:pPr>
      <w:r>
        <w:rPr>
          <w:rFonts w:hint="eastAsia"/>
          <w:sz w:val="21"/>
          <w:szCs w:val="21"/>
        </w:rPr>
        <w:t>选择6时，显示“您确认退出系统吗（y/n）”,输入y，显示“欢迎下次继续使用”，退出程序，输入“n”，返回主菜单</w:t>
      </w:r>
      <w:r>
        <w:rPr>
          <w:rFonts w:hint="eastAsia"/>
          <w:sz w:val="21"/>
          <w:szCs w:val="21"/>
          <w:lang w:eastAsia="zh-CN"/>
        </w:rPr>
        <w:t>。</w:t>
      </w: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1"/>
          <w:szCs w:val="21"/>
          <w:lang w:eastAsia="zh-CN"/>
        </w:rPr>
      </w:pPr>
      <w:bookmarkStart w:id="6" w:name="_Toc4429"/>
      <w:r>
        <w:rPr>
          <w:rFonts w:hint="eastAsia" w:ascii="楷体" w:hAnsi="楷体" w:eastAsia="楷体" w:cs="楷体"/>
          <w:sz w:val="24"/>
          <w:szCs w:val="24"/>
          <w:lang w:val="en-US" w:eastAsia="zh-CN"/>
        </w:rPr>
        <w:t>1.3.7 ****</w:t>
      </w:r>
      <w:bookmarkEnd w:id="6"/>
    </w:p>
    <w:p>
      <w:pPr>
        <w:numPr>
          <w:ilvl w:val="0"/>
          <w:numId w:val="0"/>
        </w:numPr>
        <w:ind w:leftChars="0"/>
        <w:jc w:val="both"/>
        <w:rPr>
          <w:rFonts w:hint="default"/>
          <w:lang w:val="en-US" w:eastAsia="zh-CN"/>
        </w:rPr>
      </w:pPr>
      <w:r>
        <w:rPr>
          <w:rFonts w:hint="eastAsia"/>
          <w:lang w:val="en-US" w:eastAsia="zh-CN"/>
        </w:rPr>
        <w:t>每个功能按编号往后递增描述</w:t>
      </w:r>
    </w:p>
    <w:p>
      <w:pPr>
        <w:rPr>
          <w:rFonts w:hint="eastAsia"/>
          <w:sz w:val="21"/>
          <w:szCs w:val="21"/>
          <w:lang w:eastAsia="zh-CN"/>
        </w:rPr>
      </w:pPr>
    </w:p>
    <w:p>
      <w:pPr>
        <w:rPr>
          <w:rFonts w:hint="eastAsia"/>
          <w:sz w:val="21"/>
          <w:szCs w:val="21"/>
          <w:lang w:val="en-US" w:eastAsia="zh-CN"/>
        </w:rPr>
      </w:pPr>
    </w:p>
    <w:p>
      <w:pPr>
        <w:pStyle w:val="2"/>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rPr>
          <w:rFonts w:hint="default" w:ascii="黑体" w:hAnsi="黑体" w:eastAsia="黑体" w:cs="黑体"/>
          <w:b/>
          <w:sz w:val="30"/>
          <w:szCs w:val="30"/>
          <w:lang w:val="en-US" w:eastAsia="zh-CN"/>
        </w:rPr>
      </w:pPr>
      <w:bookmarkStart w:id="7" w:name="_Toc15323"/>
      <w:r>
        <w:rPr>
          <w:rFonts w:hint="eastAsia" w:ascii="黑体" w:hAnsi="黑体" w:eastAsia="黑体" w:cs="黑体"/>
          <w:b/>
          <w:sz w:val="30"/>
          <w:szCs w:val="30"/>
          <w:lang w:val="en-US" w:eastAsia="zh-CN"/>
        </w:rPr>
        <w:t>2 系统设计</w:t>
      </w:r>
      <w:bookmarkEnd w:id="7"/>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8" w:name="_Toc21899"/>
      <w:r>
        <w:rPr>
          <w:rFonts w:hint="eastAsia"/>
          <w:sz w:val="28"/>
          <w:szCs w:val="28"/>
          <w:lang w:val="en-US" w:eastAsia="zh-CN"/>
        </w:rPr>
        <w:t>2.1用户用例图</w:t>
      </w:r>
      <w:bookmarkEnd w:id="8"/>
    </w:p>
    <w:p>
      <w:pPr>
        <w:numPr>
          <w:ilvl w:val="0"/>
          <w:numId w:val="0"/>
        </w:numPr>
        <w:ind w:leftChars="0"/>
        <w:jc w:val="center"/>
      </w:pP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default" w:ascii="楷体" w:hAnsi="楷体" w:eastAsia="楷体" w:cs="楷体"/>
          <w:sz w:val="24"/>
          <w:szCs w:val="24"/>
          <w:lang w:val="en-US" w:eastAsia="zh-CN"/>
        </w:rPr>
      </w:pPr>
      <w:bookmarkStart w:id="9" w:name="_Toc3306"/>
      <w:r>
        <w:rPr>
          <w:rFonts w:hint="eastAsia" w:ascii="楷体" w:hAnsi="楷体" w:eastAsia="楷体" w:cs="楷体"/>
          <w:sz w:val="24"/>
          <w:szCs w:val="24"/>
          <w:lang w:val="en-US" w:eastAsia="zh-CN"/>
        </w:rPr>
        <w:t>2.4.1 系统登录</w:t>
      </w:r>
      <w:bookmarkEnd w:id="9"/>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p>
    <w:p>
      <w:pPr>
        <w:numPr>
          <w:ilvl w:val="0"/>
          <w:numId w:val="0"/>
        </w:numPr>
        <w:ind w:leftChars="0"/>
      </w:pPr>
      <w:r>
        <w:drawing>
          <wp:inline distT="0" distB="0" distL="114300" distR="114300">
            <wp:extent cx="3063240" cy="30632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063240" cy="3063240"/>
                    </a:xfrm>
                    <a:prstGeom prst="rect">
                      <a:avLst/>
                    </a:prstGeom>
                    <a:noFill/>
                    <a:ln>
                      <a:noFill/>
                    </a:ln>
                  </pic:spPr>
                </pic:pic>
              </a:graphicData>
            </a:graphic>
          </wp:inline>
        </w:drawing>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10" w:name="_Toc5309"/>
      <w:r>
        <w:rPr>
          <w:rFonts w:hint="eastAsia"/>
          <w:sz w:val="28"/>
          <w:szCs w:val="28"/>
          <w:lang w:val="en-US" w:eastAsia="zh-CN"/>
        </w:rPr>
        <w:t>2.5 UML活动图（Activity Diagram）</w:t>
      </w:r>
      <w:bookmarkEnd w:id="10"/>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bookmarkStart w:id="11" w:name="_Toc12858"/>
      <w:r>
        <w:rPr>
          <w:rFonts w:hint="eastAsia" w:ascii="楷体" w:hAnsi="楷体" w:eastAsia="楷体" w:cs="楷体"/>
          <w:sz w:val="24"/>
          <w:szCs w:val="24"/>
          <w:lang w:val="en-US" w:eastAsia="zh-CN"/>
        </w:rPr>
        <w:t>2.5.1 登陆</w:t>
      </w:r>
      <w:bookmarkEnd w:id="11"/>
    </w:p>
    <w:p>
      <w:pPr>
        <w:rPr>
          <w:rFonts w:hint="eastAsia"/>
          <w:sz w:val="21"/>
          <w:szCs w:val="21"/>
        </w:rPr>
      </w:pPr>
      <w:r>
        <w:rPr>
          <w:rFonts w:hint="eastAsia"/>
          <w:sz w:val="21"/>
          <w:szCs w:val="21"/>
        </w:rPr>
        <w:t>登录操作需要验证用户名，密码，只有当用户名和密码同时存在即用户存在的情况下才能成功登录系统，否则会提示错误信息，具体流程如图</w:t>
      </w:r>
      <w:r>
        <w:rPr>
          <w:rFonts w:hint="eastAsia"/>
          <w:sz w:val="21"/>
          <w:szCs w:val="21"/>
          <w:lang w:val="en-US" w:eastAsia="zh-CN"/>
        </w:rPr>
        <w:t>2</w:t>
      </w:r>
      <w:r>
        <w:rPr>
          <w:rFonts w:hint="eastAsia"/>
          <w:sz w:val="21"/>
          <w:szCs w:val="21"/>
        </w:rPr>
        <w:t>-</w:t>
      </w:r>
      <w:r>
        <w:rPr>
          <w:rFonts w:hint="eastAsia"/>
          <w:sz w:val="21"/>
          <w:szCs w:val="21"/>
          <w:lang w:val="en-US" w:eastAsia="zh-CN"/>
        </w:rPr>
        <w:t>6</w:t>
      </w:r>
      <w:r>
        <w:rPr>
          <w:rFonts w:hint="eastAsia"/>
          <w:sz w:val="21"/>
          <w:szCs w:val="21"/>
        </w:rPr>
        <w:t>所示。</w:t>
      </w:r>
    </w:p>
    <w:p>
      <w:pPr>
        <w:jc w:val="center"/>
        <w:rPr>
          <w:rFonts w:hint="eastAsia"/>
          <w:sz w:val="21"/>
          <w:szCs w:val="21"/>
        </w:rPr>
      </w:pPr>
      <w:r>
        <w:drawing>
          <wp:inline distT="0" distB="0" distL="114300" distR="114300">
            <wp:extent cx="3084195" cy="2360295"/>
            <wp:effectExtent l="0" t="0" r="190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3084195" cy="2360295"/>
                    </a:xfrm>
                    <a:prstGeom prst="rect">
                      <a:avLst/>
                    </a:prstGeom>
                    <a:noFill/>
                    <a:ln>
                      <a:noFill/>
                    </a:ln>
                  </pic:spPr>
                </pic:pic>
              </a:graphicData>
            </a:graphic>
          </wp:inline>
        </w:drawing>
      </w:r>
    </w:p>
    <w:p>
      <w:pPr>
        <w:rPr>
          <w:rFonts w:hint="eastAsia"/>
          <w:lang w:val="en-US" w:eastAsia="zh-CN"/>
        </w:rPr>
      </w:pPr>
    </w:p>
    <w:p>
      <w:pPr>
        <w:numPr>
          <w:ilvl w:val="0"/>
          <w:numId w:val="0"/>
        </w:numPr>
        <w:ind w:leftChars="0"/>
        <w:jc w:val="center"/>
        <w:rPr>
          <w:rFonts w:hint="eastAsia"/>
          <w:sz w:val="18"/>
          <w:szCs w:val="18"/>
          <w:lang w:val="en-US" w:eastAsia="zh-CN"/>
        </w:rPr>
      </w:pPr>
      <w:r>
        <w:rPr>
          <w:rFonts w:hint="eastAsia"/>
          <w:sz w:val="18"/>
          <w:szCs w:val="18"/>
          <w:lang w:val="en-US" w:eastAsia="zh-CN"/>
        </w:rPr>
        <w:t>图2-2 登录流程图</w:t>
      </w:r>
    </w:p>
    <w:p>
      <w:pPr>
        <w:rPr>
          <w:rFonts w:hint="default" w:ascii="楷体" w:hAnsi="楷体" w:eastAsia="楷体" w:cs="楷体"/>
          <w:sz w:val="24"/>
          <w:szCs w:val="24"/>
          <w:lang w:val="en-US" w:eastAsia="zh-CN"/>
        </w:rPr>
      </w:pPr>
    </w:p>
    <w:p>
      <w:pPr>
        <w:numPr>
          <w:ilvl w:val="0"/>
          <w:numId w:val="0"/>
        </w:numPr>
        <w:ind w:leftChars="0"/>
        <w:jc w:val="both"/>
        <w:rPr>
          <w:rFonts w:hint="eastAsia"/>
          <w:lang w:val="en-US" w:eastAsia="zh-CN"/>
        </w:rPr>
      </w:pPr>
    </w:p>
    <w:p>
      <w:pPr>
        <w:pStyle w:val="2"/>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rPr>
          <w:rFonts w:hint="default" w:ascii="黑体" w:hAnsi="黑体" w:eastAsia="黑体" w:cs="黑体"/>
          <w:b/>
          <w:sz w:val="30"/>
          <w:szCs w:val="30"/>
          <w:lang w:val="en-US" w:eastAsia="zh-CN"/>
        </w:rPr>
      </w:pPr>
      <w:bookmarkStart w:id="12" w:name="_Toc27433"/>
      <w:r>
        <w:rPr>
          <w:rFonts w:hint="eastAsia" w:ascii="黑体" w:hAnsi="黑体" w:eastAsia="黑体" w:cs="黑体"/>
          <w:b/>
          <w:sz w:val="30"/>
          <w:szCs w:val="30"/>
          <w:lang w:val="en-US" w:eastAsia="zh-CN"/>
        </w:rPr>
        <w:t>3 系统实现</w:t>
      </w:r>
      <w:bookmarkEnd w:id="12"/>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13" w:name="_Toc1061"/>
      <w:r>
        <w:rPr>
          <w:rFonts w:hint="eastAsia"/>
          <w:sz w:val="28"/>
          <w:szCs w:val="28"/>
          <w:lang w:val="en-US" w:eastAsia="zh-CN"/>
        </w:rPr>
        <w:t>3.1 项目结构</w:t>
      </w:r>
      <w:bookmarkEnd w:id="13"/>
    </w:p>
    <w:p>
      <w:r>
        <w:drawing>
          <wp:inline distT="0" distB="0" distL="114300" distR="114300">
            <wp:extent cx="4869180" cy="3703320"/>
            <wp:effectExtent l="0" t="0" r="762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4869180" cy="3703320"/>
                    </a:xfrm>
                    <a:prstGeom prst="rect">
                      <a:avLst/>
                    </a:prstGeom>
                    <a:noFill/>
                    <a:ln>
                      <a:noFill/>
                    </a:ln>
                  </pic:spPr>
                </pic:pic>
              </a:graphicData>
            </a:graphic>
          </wp:inline>
        </w:drawing>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14" w:name="_Toc2679"/>
      <w:r>
        <w:rPr>
          <w:rFonts w:hint="eastAsia"/>
          <w:sz w:val="28"/>
          <w:szCs w:val="28"/>
          <w:lang w:val="en-US" w:eastAsia="zh-CN"/>
        </w:rPr>
        <w:t>3.2 配置文件</w:t>
      </w:r>
      <w:bookmarkEnd w:id="14"/>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bookmarkStart w:id="15" w:name="_Toc19162"/>
      <w:r>
        <w:rPr>
          <w:rFonts w:hint="eastAsia" w:ascii="楷体" w:hAnsi="楷体" w:eastAsia="楷体" w:cs="楷体"/>
          <w:sz w:val="24"/>
          <w:szCs w:val="24"/>
          <w:lang w:val="en-US" w:eastAsia="zh-CN"/>
        </w:rPr>
        <w:t>3.2.1 UI界面初始化文件</w:t>
      </w:r>
      <w:bookmarkEnd w:id="15"/>
    </w:p>
    <w:p>
      <w:r>
        <w:rPr>
          <w:rFonts w:hint="eastAsia"/>
          <w:sz w:val="21"/>
          <w:szCs w:val="21"/>
          <w:lang w:val="en-US" w:eastAsia="zh-CN"/>
        </w:rPr>
        <w:t>该配置文件主要是</w:t>
      </w:r>
      <w:r>
        <w:rPr>
          <w:rFonts w:ascii="Segoe UI Emoji" w:hAnsi="Segoe UI Emoji" w:eastAsia="Segoe UI Emoji" w:cs="Segoe UI Emoji"/>
          <w:i w:val="0"/>
          <w:caps w:val="0"/>
          <w:color w:val="404040"/>
          <w:spacing w:val="0"/>
          <w:sz w:val="19"/>
          <w:szCs w:val="19"/>
          <w:shd w:val="clear" w:fill="FFFFFF"/>
        </w:rPr>
        <w:t>编写代码添加各个窗口元素。对于需要响应交互事件的元素，还需要绑定对事件的监听</w:t>
      </w:r>
      <w:r>
        <w:drawing>
          <wp:inline distT="0" distB="0" distL="114300" distR="114300">
            <wp:extent cx="4587240" cy="2270760"/>
            <wp:effectExtent l="0" t="0" r="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9"/>
                    <a:stretch>
                      <a:fillRect/>
                    </a:stretch>
                  </pic:blipFill>
                  <pic:spPr>
                    <a:xfrm>
                      <a:off x="0" y="0"/>
                      <a:ext cx="4587240" cy="2270760"/>
                    </a:xfrm>
                    <a:prstGeom prst="rect">
                      <a:avLst/>
                    </a:prstGeom>
                    <a:noFill/>
                    <a:ln>
                      <a:noFill/>
                    </a:ln>
                  </pic:spPr>
                </pic:pic>
              </a:graphicData>
            </a:graphic>
          </wp:inline>
        </w:drawing>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3.2.2initView文件</w:t>
      </w:r>
    </w:p>
    <w:p>
      <w:pPr>
        <w:rPr>
          <w:rFonts w:hint="default" w:ascii="楷体" w:hAnsi="楷体" w:eastAsia="楷体" w:cs="楷体"/>
          <w:sz w:val="24"/>
          <w:szCs w:val="24"/>
          <w:lang w:val="en-US" w:eastAsia="zh-CN"/>
        </w:rPr>
      </w:pPr>
      <w:r>
        <w:rPr>
          <w:rFonts w:ascii="Segoe UI Emoji" w:hAnsi="Segoe UI Emoji" w:eastAsia="Segoe UI Emoji" w:cs="Segoe UI Emoji"/>
          <w:i w:val="0"/>
          <w:caps w:val="0"/>
          <w:color w:val="404040"/>
          <w:spacing w:val="0"/>
          <w:sz w:val="19"/>
          <w:szCs w:val="19"/>
          <w:shd w:val="clear" w:fill="FFFFFF"/>
        </w:rPr>
        <w:t>对各个UI元素对象分配存储空间，并按照设计要求添加到视图中。</w:t>
      </w:r>
    </w:p>
    <w:p>
      <w:pPr>
        <w:rPr>
          <w:rFonts w:hint="default" w:eastAsiaTheme="minorEastAsia"/>
          <w:lang w:val="en-US" w:eastAsia="zh-CN"/>
        </w:rPr>
      </w:pPr>
      <w:r>
        <w:drawing>
          <wp:inline distT="0" distB="0" distL="114300" distR="114300">
            <wp:extent cx="3474720" cy="3436620"/>
            <wp:effectExtent l="0" t="0" r="0" b="762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0"/>
                    <a:stretch>
                      <a:fillRect/>
                    </a:stretch>
                  </pic:blipFill>
                  <pic:spPr>
                    <a:xfrm>
                      <a:off x="0" y="0"/>
                      <a:ext cx="3474720" cy="3436620"/>
                    </a:xfrm>
                    <a:prstGeom prst="rect">
                      <a:avLst/>
                    </a:prstGeom>
                    <a:noFill/>
                    <a:ln>
                      <a:noFill/>
                    </a:ln>
                  </pic:spPr>
                </pic:pic>
              </a:graphicData>
            </a:graphic>
          </wp:inline>
        </w:drawing>
      </w:r>
      <w:r>
        <w:drawing>
          <wp:inline distT="0" distB="0" distL="114300" distR="114300">
            <wp:extent cx="4617720" cy="6149340"/>
            <wp:effectExtent l="0" t="0" r="0" b="762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1"/>
                    <a:stretch>
                      <a:fillRect/>
                    </a:stretch>
                  </pic:blipFill>
                  <pic:spPr>
                    <a:xfrm>
                      <a:off x="0" y="0"/>
                      <a:ext cx="4617720" cy="6149340"/>
                    </a:xfrm>
                    <a:prstGeom prst="rect">
                      <a:avLst/>
                    </a:prstGeom>
                    <a:noFill/>
                    <a:ln>
                      <a:noFill/>
                    </a:ln>
                  </pic:spPr>
                </pic:pic>
              </a:graphicData>
            </a:graphic>
          </wp:inline>
        </w:drawing>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16" w:name="_Toc26179"/>
      <w:r>
        <w:rPr>
          <w:rFonts w:hint="eastAsia"/>
          <w:sz w:val="28"/>
          <w:szCs w:val="28"/>
          <w:lang w:val="en-US" w:eastAsia="zh-CN"/>
        </w:rPr>
        <w:t>3.2.3keyPressed</w:t>
      </w:r>
    </w:p>
    <w:p>
      <w:pPr>
        <w:rPr>
          <w:rFonts w:hint="default"/>
          <w:lang w:val="en-US" w:eastAsia="zh-CN"/>
        </w:rPr>
      </w:pPr>
      <w:r>
        <w:drawing>
          <wp:inline distT="0" distB="0" distL="114300" distR="114300">
            <wp:extent cx="3596640" cy="1463040"/>
            <wp:effectExtent l="0" t="0" r="0" b="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2"/>
                    <a:stretch>
                      <a:fillRect/>
                    </a:stretch>
                  </pic:blipFill>
                  <pic:spPr>
                    <a:xfrm>
                      <a:off x="0" y="0"/>
                      <a:ext cx="3596640" cy="1463040"/>
                    </a:xfrm>
                    <a:prstGeom prst="rect">
                      <a:avLst/>
                    </a:prstGeom>
                    <a:noFill/>
                    <a:ln>
                      <a:noFill/>
                    </a:ln>
                  </pic:spPr>
                </pic:pic>
              </a:graphicData>
            </a:graphic>
          </wp:inline>
        </w:drawing>
      </w:r>
    </w:p>
    <w:p>
      <w:pPr>
        <w:bidi w:val="0"/>
        <w:rPr>
          <w:rFonts w:hint="eastAsia"/>
          <w:sz w:val="28"/>
          <w:szCs w:val="28"/>
          <w:lang w:val="en-US" w:eastAsia="zh-CN"/>
        </w:rPr>
      </w:pPr>
      <w:r>
        <w:rPr>
          <w:rFonts w:hint="eastAsia"/>
          <w:sz w:val="28"/>
          <w:szCs w:val="28"/>
          <w:lang w:val="en-US" w:eastAsia="zh-CN"/>
        </w:rPr>
        <w:t>3.</w:t>
      </w:r>
      <w:bookmarkEnd w:id="16"/>
      <w:r>
        <w:rPr>
          <w:rFonts w:hint="eastAsia"/>
          <w:sz w:val="28"/>
          <w:szCs w:val="28"/>
          <w:lang w:val="en-US" w:eastAsia="zh-CN"/>
        </w:rPr>
        <w:t>2.4actionPerformed</w:t>
      </w:r>
    </w:p>
    <w:p>
      <w:pPr>
        <w:bidi w:val="0"/>
        <w:rPr>
          <w:rFonts w:hint="eastAsia"/>
          <w:sz w:val="28"/>
          <w:szCs w:val="28"/>
          <w:lang w:val="en-US" w:eastAsia="zh-CN"/>
        </w:rPr>
      </w:pPr>
      <w:r>
        <w:drawing>
          <wp:inline distT="0" distB="0" distL="114300" distR="114300">
            <wp:extent cx="3398520" cy="1485900"/>
            <wp:effectExtent l="0" t="0" r="0" b="762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3"/>
                    <a:stretch>
                      <a:fillRect/>
                    </a:stretch>
                  </pic:blipFill>
                  <pic:spPr>
                    <a:xfrm>
                      <a:off x="0" y="0"/>
                      <a:ext cx="3398520" cy="1485900"/>
                    </a:xfrm>
                    <a:prstGeom prst="rect">
                      <a:avLst/>
                    </a:prstGeom>
                    <a:noFill/>
                    <a:ln>
                      <a:noFill/>
                    </a:ln>
                  </pic:spPr>
                </pic:pic>
              </a:graphicData>
            </a:graphic>
          </wp:inline>
        </w:drawing>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r>
        <w:rPr>
          <w:rFonts w:hint="eastAsia"/>
          <w:sz w:val="28"/>
          <w:szCs w:val="28"/>
          <w:lang w:val="en-US" w:eastAsia="zh-CN"/>
        </w:rPr>
        <w:t>3.2.5ClientView</w:t>
      </w:r>
    </w:p>
    <w:p>
      <w:pPr>
        <w:rPr>
          <w:rFonts w:hint="default"/>
          <w:lang w:val="en-US" w:eastAsia="zh-CN"/>
        </w:rPr>
      </w:pPr>
      <w:r>
        <w:drawing>
          <wp:inline distT="0" distB="0" distL="114300" distR="114300">
            <wp:extent cx="2400300" cy="716280"/>
            <wp:effectExtent l="0" t="0" r="7620" b="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4"/>
                    <a:stretch>
                      <a:fillRect/>
                    </a:stretch>
                  </pic:blipFill>
                  <pic:spPr>
                    <a:xfrm>
                      <a:off x="0" y="0"/>
                      <a:ext cx="2400300" cy="716280"/>
                    </a:xfrm>
                    <a:prstGeom prst="rect">
                      <a:avLst/>
                    </a:prstGeom>
                    <a:noFill/>
                    <a:ln>
                      <a:noFill/>
                    </a:ln>
                  </pic:spPr>
                </pic:pic>
              </a:graphicData>
            </a:graphic>
          </wp:inline>
        </w:drawing>
      </w:r>
    </w:p>
    <w:p>
      <w:pPr>
        <w:numPr>
          <w:ilvl w:val="0"/>
          <w:numId w:val="0"/>
        </w:numPr>
        <w:ind w:leftChars="0"/>
        <w:jc w:val="both"/>
        <w:rPr>
          <w:rFonts w:hint="default"/>
          <w:lang w:val="en-US" w:eastAsia="zh-CN"/>
        </w:rPr>
      </w:pPr>
    </w:p>
    <w:p>
      <w:pPr>
        <w:numPr>
          <w:ilvl w:val="0"/>
          <w:numId w:val="0"/>
        </w:numPr>
        <w:ind w:leftChars="0"/>
        <w:jc w:val="both"/>
        <w:rPr>
          <w:rFonts w:hint="eastAsia" w:ascii="Arial Unicode MS" w:hAnsi="Arial Unicode MS" w:eastAsia="Arial Unicode MS" w:cs="Arial Unicode MS"/>
          <w:sz w:val="28"/>
          <w:szCs w:val="28"/>
          <w:lang w:val="en-US" w:eastAsia="zh-CN"/>
        </w:rPr>
      </w:pPr>
      <w:r>
        <w:rPr>
          <w:rFonts w:hint="eastAsia" w:ascii="Arial Unicode MS" w:hAnsi="Arial Unicode MS" w:eastAsia="Arial Unicode MS" w:cs="Arial Unicode MS"/>
          <w:sz w:val="28"/>
          <w:szCs w:val="28"/>
          <w:lang w:val="en-US" w:eastAsia="zh-CN"/>
        </w:rPr>
        <w:t>3.3运行程序查看主窗口</w:t>
      </w:r>
    </w:p>
    <w:p>
      <w:pPr>
        <w:numPr>
          <w:ilvl w:val="0"/>
          <w:numId w:val="0"/>
        </w:numPr>
        <w:ind w:leftChars="0"/>
        <w:jc w:val="both"/>
      </w:pPr>
      <w:r>
        <w:drawing>
          <wp:inline distT="0" distB="0" distL="114300" distR="114300">
            <wp:extent cx="3307080" cy="731520"/>
            <wp:effectExtent l="0" t="0" r="0" b="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5"/>
                    <a:stretch>
                      <a:fillRect/>
                    </a:stretch>
                  </pic:blipFill>
                  <pic:spPr>
                    <a:xfrm>
                      <a:off x="0" y="0"/>
                      <a:ext cx="3307080" cy="731520"/>
                    </a:xfrm>
                    <a:prstGeom prst="rect">
                      <a:avLst/>
                    </a:prstGeom>
                    <a:noFill/>
                    <a:ln>
                      <a:noFill/>
                    </a:ln>
                  </pic:spPr>
                </pic:pic>
              </a:graphicData>
            </a:graphic>
          </wp:inline>
        </w:drawing>
      </w:r>
    </w:p>
    <w:p>
      <w:pPr>
        <w:numPr>
          <w:ilvl w:val="0"/>
          <w:numId w:val="0"/>
        </w:numPr>
        <w:ind w:leftChars="0"/>
        <w:jc w:val="both"/>
        <w:rPr>
          <w:rFonts w:hint="eastAsia" w:ascii="Arial" w:hAnsi="Arial" w:cs="Arial"/>
          <w:sz w:val="28"/>
          <w:szCs w:val="28"/>
          <w:lang w:val="en-US" w:eastAsia="zh-CN"/>
        </w:rPr>
      </w:pPr>
      <w:r>
        <w:rPr>
          <w:rFonts w:hint="default" w:ascii="Arial" w:hAnsi="Arial" w:cs="Arial"/>
          <w:sz w:val="28"/>
          <w:szCs w:val="28"/>
          <w:lang w:val="en-US" w:eastAsia="zh-CN"/>
        </w:rPr>
        <w:t>3.4</w:t>
      </w:r>
      <w:r>
        <w:rPr>
          <w:rFonts w:hint="eastAsia" w:ascii="Arial" w:hAnsi="Arial" w:cs="Arial"/>
          <w:sz w:val="28"/>
          <w:szCs w:val="28"/>
          <w:lang w:val="en-US" w:eastAsia="zh-CN"/>
        </w:rPr>
        <w:t>callback</w:t>
      </w:r>
    </w:p>
    <w:p>
      <w:pPr>
        <w:numPr>
          <w:ilvl w:val="0"/>
          <w:numId w:val="0"/>
        </w:numPr>
        <w:ind w:leftChars="0"/>
        <w:jc w:val="both"/>
        <w:rPr>
          <w:rFonts w:hint="default" w:ascii="Arial" w:hAnsi="Arial" w:cs="Arial"/>
          <w:sz w:val="28"/>
          <w:szCs w:val="28"/>
          <w:lang w:val="en-US" w:eastAsia="zh-CN"/>
        </w:rPr>
      </w:pPr>
      <w:r>
        <w:drawing>
          <wp:inline distT="0" distB="0" distL="114300" distR="114300">
            <wp:extent cx="4785360" cy="2606040"/>
            <wp:effectExtent l="0" t="0" r="0" b="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6"/>
                    <a:stretch>
                      <a:fillRect/>
                    </a:stretch>
                  </pic:blipFill>
                  <pic:spPr>
                    <a:xfrm>
                      <a:off x="0" y="0"/>
                      <a:ext cx="4785360" cy="2606040"/>
                    </a:xfrm>
                    <a:prstGeom prst="rect">
                      <a:avLst/>
                    </a:prstGeom>
                    <a:noFill/>
                    <a:ln>
                      <a:noFill/>
                    </a:ln>
                  </pic:spPr>
                </pic:pic>
              </a:graphicData>
            </a:graphic>
          </wp:inline>
        </w:drawing>
      </w:r>
    </w:p>
    <w:p>
      <w:pPr>
        <w:numPr>
          <w:ilvl w:val="0"/>
          <w:numId w:val="0"/>
        </w:numPr>
        <w:ind w:leftChars="0"/>
        <w:jc w:val="both"/>
        <w:rPr>
          <w:rFonts w:hint="default" w:ascii="Arial" w:hAnsi="Arial" w:cs="Arial" w:eastAsiaTheme="minorEastAsia"/>
          <w:sz w:val="28"/>
          <w:szCs w:val="28"/>
          <w:lang w:val="en-US" w:eastAsia="zh-CN"/>
        </w:rPr>
      </w:pP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default"/>
          <w:sz w:val="28"/>
          <w:szCs w:val="28"/>
          <w:lang w:val="en-US" w:eastAsia="zh-CN"/>
        </w:rPr>
      </w:pPr>
      <w:bookmarkStart w:id="17" w:name="_Toc26330"/>
      <w:r>
        <w:rPr>
          <w:rFonts w:hint="eastAsia"/>
          <w:sz w:val="28"/>
          <w:szCs w:val="28"/>
          <w:lang w:val="en-US" w:eastAsia="zh-CN"/>
        </w:rPr>
        <w:t>3.</w:t>
      </w:r>
      <w:bookmarkEnd w:id="17"/>
      <w:r>
        <w:rPr>
          <w:rFonts w:hint="eastAsia"/>
          <w:sz w:val="28"/>
          <w:szCs w:val="28"/>
          <w:lang w:val="en-US" w:eastAsia="zh-CN"/>
        </w:rPr>
        <w:t>5connect</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default"/>
          <w:sz w:val="28"/>
          <w:szCs w:val="28"/>
          <w:lang w:val="en-US" w:eastAsia="zh-CN"/>
        </w:rPr>
      </w:pPr>
      <w:r>
        <w:drawing>
          <wp:inline distT="0" distB="0" distL="114300" distR="114300">
            <wp:extent cx="3977640" cy="3566160"/>
            <wp:effectExtent l="0" t="0" r="0" b="0"/>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17"/>
                    <a:stretch>
                      <a:fillRect/>
                    </a:stretch>
                  </pic:blipFill>
                  <pic:spPr>
                    <a:xfrm>
                      <a:off x="0" y="0"/>
                      <a:ext cx="3977640" cy="3566160"/>
                    </a:xfrm>
                    <a:prstGeom prst="rect">
                      <a:avLst/>
                    </a:prstGeom>
                    <a:noFill/>
                    <a:ln>
                      <a:noFill/>
                    </a:ln>
                  </pic:spPr>
                </pic:pic>
              </a:graphicData>
            </a:graphic>
          </wp:inline>
        </w:drawing>
      </w: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根据参数提供的服务器地址和端口创建套接字。创建套接字的过程即建立连接的过程。</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如果创建成功，记录已连接状态，同时通过回调函数通知外界连接成功。同时还要启动一个线程来监听是否有服务器发来的聊天消息。</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如果创建套件字失败，则记录未连接状态，通过回调函数通知外界连接失败</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p>
    <w:p>
      <w:pPr>
        <w:numPr>
          <w:ilvl w:val="0"/>
          <w:numId w:val="0"/>
        </w:numPr>
        <w:ind w:leftChars="0"/>
        <w:jc w:val="both"/>
        <w:rPr>
          <w:rFonts w:hint="default" w:ascii="Arial" w:hAnsi="Arial" w:cs="Arial"/>
          <w:sz w:val="28"/>
          <w:szCs w:val="28"/>
          <w:lang w:val="en-US" w:eastAsia="zh-CN"/>
        </w:rPr>
      </w:pPr>
      <w:r>
        <w:rPr>
          <w:rFonts w:hint="default" w:ascii="Arial" w:hAnsi="Arial" w:cs="Arial"/>
          <w:sz w:val="28"/>
          <w:szCs w:val="28"/>
          <w:lang w:val="en-US" w:eastAsia="zh-CN"/>
        </w:rPr>
        <w:t>3.6beginListening</w:t>
      </w:r>
    </w:p>
    <w:p>
      <w:pPr>
        <w:numPr>
          <w:ilvl w:val="0"/>
          <w:numId w:val="0"/>
        </w:numPr>
        <w:ind w:leftChars="0"/>
        <w:jc w:val="both"/>
        <w:rPr>
          <w:rFonts w:hint="default" w:ascii="Arial" w:hAnsi="Arial" w:cs="Arial"/>
          <w:sz w:val="28"/>
          <w:szCs w:val="28"/>
          <w:lang w:val="en-US" w:eastAsia="zh-CN"/>
        </w:rPr>
      </w:pPr>
      <w:r>
        <w:rPr>
          <w:rFonts w:hint="eastAsia" w:ascii="Arial" w:hAnsi="Arial" w:cs="Arial"/>
          <w:sz w:val="28"/>
          <w:szCs w:val="28"/>
          <w:lang w:val="en-US" w:eastAsia="zh-CN"/>
        </w:rPr>
        <w:t>监听聊天记录</w:t>
      </w:r>
    </w:p>
    <w:p>
      <w:pPr>
        <w:numPr>
          <w:ilvl w:val="0"/>
          <w:numId w:val="0"/>
        </w:numPr>
        <w:ind w:leftChars="0"/>
        <w:jc w:val="both"/>
      </w:pPr>
      <w:r>
        <w:drawing>
          <wp:inline distT="0" distB="0" distL="114300" distR="114300">
            <wp:extent cx="5204460" cy="3398520"/>
            <wp:effectExtent l="0" t="0" r="7620" b="0"/>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18"/>
                    <a:stretch>
                      <a:fillRect/>
                    </a:stretch>
                  </pic:blipFill>
                  <pic:spPr>
                    <a:xfrm>
                      <a:off x="0" y="0"/>
                      <a:ext cx="5204460" cy="3398520"/>
                    </a:xfrm>
                    <a:prstGeom prst="rect">
                      <a:avLst/>
                    </a:prstGeom>
                    <a:noFill/>
                    <a:ln>
                      <a:noFill/>
                    </a:ln>
                  </pic:spPr>
                </pic:pic>
              </a:graphicData>
            </a:graphic>
          </wp:inline>
        </w:drawing>
      </w:r>
    </w:p>
    <w:p>
      <w:pPr>
        <w:numPr>
          <w:ilvl w:val="0"/>
          <w:numId w:val="0"/>
        </w:numPr>
        <w:ind w:leftChars="0"/>
        <w:jc w:val="both"/>
        <w:rPr>
          <w:rFonts w:hint="eastAsia" w:ascii="黑体" w:hAnsi="黑体" w:eastAsia="黑体" w:cs="黑体"/>
          <w:b/>
          <w:sz w:val="30"/>
          <w:szCs w:val="30"/>
          <w:lang w:val="en-US" w:eastAsia="zh-CN"/>
        </w:rPr>
      </w:pPr>
      <w:r>
        <w:rPr>
          <w:rFonts w:hint="eastAsia" w:ascii="黑体" w:hAnsi="黑体" w:eastAsia="黑体" w:cs="黑体"/>
          <w:b/>
          <w:sz w:val="30"/>
          <w:szCs w:val="30"/>
          <w:lang w:val="en-US" w:eastAsia="zh-CN"/>
        </w:rPr>
        <w:t>3.7disconnect</w:t>
      </w:r>
    </w:p>
    <w:p>
      <w:pPr>
        <w:numPr>
          <w:ilvl w:val="0"/>
          <w:numId w:val="0"/>
        </w:numPr>
        <w:ind w:leftChars="0"/>
        <w:jc w:val="both"/>
        <w:rPr>
          <w:rFonts w:hint="eastAsia" w:ascii="黑体" w:hAnsi="黑体" w:eastAsia="黑体" w:cs="黑体"/>
          <w:b/>
          <w:sz w:val="30"/>
          <w:szCs w:val="30"/>
          <w:lang w:val="en-US" w:eastAsia="zh-CN"/>
        </w:rPr>
      </w:pPr>
      <w:r>
        <w:drawing>
          <wp:inline distT="0" distB="0" distL="114300" distR="114300">
            <wp:extent cx="3284220" cy="3467100"/>
            <wp:effectExtent l="0" t="0" r="7620" b="7620"/>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pic:cNvPicPr>
                      <a:picLocks noChangeAspect="1"/>
                    </pic:cNvPicPr>
                  </pic:nvPicPr>
                  <pic:blipFill>
                    <a:blip r:embed="rId19"/>
                    <a:stretch>
                      <a:fillRect/>
                    </a:stretch>
                  </pic:blipFill>
                  <pic:spPr>
                    <a:xfrm>
                      <a:off x="0" y="0"/>
                      <a:ext cx="3284220" cy="3467100"/>
                    </a:xfrm>
                    <a:prstGeom prst="rect">
                      <a:avLst/>
                    </a:prstGeom>
                    <a:noFill/>
                    <a:ln>
                      <a:noFill/>
                    </a:ln>
                  </pic:spPr>
                </pic:pic>
              </a:graphicData>
            </a:graphic>
          </wp:inline>
        </w:drawing>
      </w:r>
    </w:p>
    <w:p>
      <w:pPr>
        <w:numPr>
          <w:ilvl w:val="0"/>
          <w:numId w:val="0"/>
        </w:numPr>
        <w:ind w:leftChars="0"/>
        <w:jc w:val="both"/>
        <w:rPr>
          <w:rFonts w:hint="eastAsia" w:ascii="黑体" w:hAnsi="黑体" w:eastAsia="黑体" w:cs="黑体"/>
          <w:b/>
          <w:sz w:val="30"/>
          <w:szCs w:val="30"/>
          <w:lang w:val="en-US" w:eastAsia="zh-CN"/>
        </w:rPr>
      </w:pPr>
      <w:r>
        <w:rPr>
          <w:rFonts w:hint="eastAsia" w:ascii="黑体" w:hAnsi="黑体" w:eastAsia="黑体" w:cs="黑体"/>
          <w:b/>
          <w:sz w:val="30"/>
          <w:szCs w:val="30"/>
          <w:lang w:val="en-US" w:eastAsia="zh-CN"/>
        </w:rPr>
        <w:t>3.8isConnected</w:t>
      </w:r>
    </w:p>
    <w:p>
      <w:pPr>
        <w:numPr>
          <w:ilvl w:val="0"/>
          <w:numId w:val="0"/>
        </w:numPr>
        <w:ind w:leftChars="0"/>
        <w:jc w:val="both"/>
        <w:rPr>
          <w:rFonts w:hint="default" w:eastAsiaTheme="minorEastAsia"/>
          <w:lang w:val="en-US" w:eastAsia="zh-CN"/>
        </w:rPr>
      </w:pPr>
      <w:r>
        <w:drawing>
          <wp:inline distT="0" distB="0" distL="114300" distR="114300">
            <wp:extent cx="3002280" cy="685800"/>
            <wp:effectExtent l="0" t="0" r="0" b="0"/>
            <wp:docPr id="1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pic:cNvPicPr>
                      <a:picLocks noChangeAspect="1"/>
                    </pic:cNvPicPr>
                  </pic:nvPicPr>
                  <pic:blipFill>
                    <a:blip r:embed="rId20"/>
                    <a:stretch>
                      <a:fillRect/>
                    </a:stretch>
                  </pic:blipFill>
                  <pic:spPr>
                    <a:xfrm>
                      <a:off x="0" y="0"/>
                      <a:ext cx="3002280" cy="685800"/>
                    </a:xfrm>
                    <a:prstGeom prst="rect">
                      <a:avLst/>
                    </a:prstGeom>
                    <a:noFill/>
                    <a:ln>
                      <a:noFill/>
                    </a:ln>
                  </pic:spPr>
                </pic:pic>
              </a:graphicData>
            </a:graphic>
          </wp:inline>
        </w:drawing>
      </w:r>
    </w:p>
    <w:p>
      <w:pPr>
        <w:pStyle w:val="2"/>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rPr>
          <w:rFonts w:hint="eastAsia" w:ascii="黑体" w:hAnsi="黑体" w:eastAsia="黑体" w:cs="黑体"/>
          <w:b/>
          <w:sz w:val="30"/>
          <w:szCs w:val="30"/>
          <w:lang w:val="en-US" w:eastAsia="zh-CN"/>
        </w:rPr>
      </w:pPr>
      <w:bookmarkStart w:id="18" w:name="_Toc19341"/>
      <w:r>
        <w:rPr>
          <w:rFonts w:hint="eastAsia" w:ascii="黑体" w:hAnsi="黑体" w:eastAsia="黑体" w:cs="黑体"/>
          <w:b/>
          <w:sz w:val="30"/>
          <w:szCs w:val="30"/>
          <w:lang w:val="en-US" w:eastAsia="zh-CN"/>
        </w:rPr>
        <w:t>3.9sendMessage</w:t>
      </w:r>
    </w:p>
    <w:p>
      <w:pPr>
        <w:pStyle w:val="2"/>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rPr>
          <w:rFonts w:hint="default" w:ascii="黑体" w:hAnsi="黑体" w:eastAsia="黑体" w:cs="黑体"/>
          <w:b/>
          <w:sz w:val="30"/>
          <w:szCs w:val="30"/>
          <w:lang w:val="en-US" w:eastAsia="zh-CN"/>
        </w:rPr>
      </w:pPr>
      <w:r>
        <w:drawing>
          <wp:inline distT="0" distB="0" distL="114300" distR="114300">
            <wp:extent cx="5143500" cy="3718560"/>
            <wp:effectExtent l="0" t="0" r="7620" b="0"/>
            <wp:docPr id="1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pic:cNvPicPr>
                      <a:picLocks noChangeAspect="1"/>
                    </pic:cNvPicPr>
                  </pic:nvPicPr>
                  <pic:blipFill>
                    <a:blip r:embed="rId21"/>
                    <a:stretch>
                      <a:fillRect/>
                    </a:stretch>
                  </pic:blipFill>
                  <pic:spPr>
                    <a:xfrm>
                      <a:off x="0" y="0"/>
                      <a:ext cx="5143500" cy="3718560"/>
                    </a:xfrm>
                    <a:prstGeom prst="rect">
                      <a:avLst/>
                    </a:prstGeom>
                    <a:noFill/>
                    <a:ln>
                      <a:noFill/>
                    </a:ln>
                  </pic:spPr>
                </pic:pic>
              </a:graphicData>
            </a:graphic>
          </wp:inline>
        </w:drawing>
      </w:r>
    </w:p>
    <w:p>
      <w:pPr>
        <w:keepNext w:val="0"/>
        <w:keepLines w:val="0"/>
        <w:widowControl/>
        <w:suppressLineNumbers w:val="0"/>
      </w:pPr>
      <w:r>
        <w:rPr>
          <w:rFonts w:hint="eastAsia" w:ascii="黑体" w:hAnsi="黑体" w:eastAsia="黑体" w:cs="黑体"/>
          <w:b/>
          <w:sz w:val="30"/>
          <w:szCs w:val="30"/>
          <w:lang w:val="en-US" w:eastAsia="zh-CN"/>
        </w:rPr>
        <w:t>3.9.1</w:t>
      </w:r>
      <w:r>
        <w:rPr>
          <w:rFonts w:ascii="Symbol" w:hAnsi="Symbol" w:eastAsia="Symbol" w:cs="Symbol"/>
          <w:sz w:val="24"/>
        </w:rPr>
        <w:t>·</w:t>
      </w:r>
      <w:r>
        <w:rPr>
          <w:rFonts w:hint="eastAsia" w:ascii="宋体" w:hAnsi="宋体" w:eastAsia="宋体" w:cs="宋体"/>
          <w:sz w:val="24"/>
        </w:rPr>
        <w:t xml:space="preserve">  </w:t>
      </w:r>
      <w:r>
        <w:t>未连接状态下，点击连接/断开按钮执行连接操作</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已连接状态下，点击连接/断开按钮执行断开连接操作</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已连接状态下，关闭窗口执行断开连接操作</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按回车键发送消息</w:t>
      </w:r>
      <w:r>
        <w:br w:type="textWrapping"/>
      </w:r>
      <w:r>
        <w:t>下面分别调用NetworkService模块提供的功能来完成以上的交互操作。</w:t>
      </w:r>
    </w:p>
    <w:p>
      <w:pPr>
        <w:keepNext w:val="0"/>
        <w:keepLines w:val="0"/>
        <w:widowControl/>
        <w:suppressLineNumbers w:val="0"/>
        <w:jc w:val="left"/>
      </w:pPr>
      <w:r>
        <w:drawing>
          <wp:inline distT="0" distB="0" distL="114300" distR="114300">
            <wp:extent cx="4419600" cy="1127760"/>
            <wp:effectExtent l="0" t="0" r="0" b="0"/>
            <wp:docPr id="1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pic:cNvPicPr>
                      <a:picLocks noChangeAspect="1"/>
                    </pic:cNvPicPr>
                  </pic:nvPicPr>
                  <pic:blipFill>
                    <a:blip r:embed="rId22"/>
                    <a:stretch>
                      <a:fillRect/>
                    </a:stretch>
                  </pic:blipFill>
                  <pic:spPr>
                    <a:xfrm>
                      <a:off x="0" y="0"/>
                      <a:ext cx="4419600" cy="1127760"/>
                    </a:xfrm>
                    <a:prstGeom prst="rect">
                      <a:avLst/>
                    </a:prstGeom>
                    <a:noFill/>
                    <a:ln>
                      <a:noFill/>
                    </a:ln>
                  </pic:spPr>
                </pic:pic>
              </a:graphicData>
            </a:graphic>
          </wp:inline>
        </w:drawing>
      </w:r>
      <w:r>
        <w:rPr>
          <w:rFonts w:ascii="宋体" w:hAnsi="宋体" w:eastAsia="宋体" w:cs="宋体"/>
          <w:kern w:val="0"/>
          <w:sz w:val="24"/>
          <w:szCs w:val="24"/>
          <w:lang w:val="en-US" w:eastAsia="zh-CN" w:bidi="ar"/>
        </w:rPr>
        <w:br w:type="textWrapping"/>
      </w:r>
    </w:p>
    <w:p>
      <w:pPr>
        <w:pStyle w:val="2"/>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pPr>
      <w:r>
        <w:drawing>
          <wp:inline distT="0" distB="0" distL="114300" distR="114300">
            <wp:extent cx="4770120" cy="1325880"/>
            <wp:effectExtent l="0" t="0" r="0" b="0"/>
            <wp:docPr id="2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pic:cNvPicPr>
                      <a:picLocks noChangeAspect="1"/>
                    </pic:cNvPicPr>
                  </pic:nvPicPr>
                  <pic:blipFill>
                    <a:blip r:embed="rId23"/>
                    <a:stretch>
                      <a:fillRect/>
                    </a:stretch>
                  </pic:blipFill>
                  <pic:spPr>
                    <a:xfrm>
                      <a:off x="0" y="0"/>
                      <a:ext cx="4770120" cy="1325880"/>
                    </a:xfrm>
                    <a:prstGeom prst="rect">
                      <a:avLst/>
                    </a:prstGeom>
                    <a:noFill/>
                    <a:ln>
                      <a:noFill/>
                    </a:ln>
                  </pic:spPr>
                </pic:pic>
              </a:graphicData>
            </a:graphic>
          </wp:inline>
        </w:drawing>
      </w:r>
    </w:p>
    <w:p>
      <w:pPr>
        <w:rPr>
          <w:rFonts w:hint="eastAsia"/>
          <w:lang w:val="en-US" w:eastAsia="zh-CN"/>
        </w:rPr>
      </w:pPr>
      <w:r>
        <w:rPr>
          <w:rFonts w:hint="eastAsia"/>
          <w:lang w:val="en-US" w:eastAsia="zh-CN"/>
        </w:rPr>
        <w:t>断开连接</w:t>
      </w:r>
    </w:p>
    <w:p>
      <w:pPr>
        <w:rPr>
          <w:rFonts w:hint="eastAsia"/>
          <w:lang w:val="en-US" w:eastAsia="zh-CN"/>
        </w:rPr>
      </w:pPr>
    </w:p>
    <w:p>
      <w:r>
        <w:drawing>
          <wp:inline distT="0" distB="0" distL="114300" distR="114300">
            <wp:extent cx="4922520" cy="3131820"/>
            <wp:effectExtent l="0" t="0" r="0" b="7620"/>
            <wp:docPr id="2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pic:cNvPicPr>
                      <a:picLocks noChangeAspect="1"/>
                    </pic:cNvPicPr>
                  </pic:nvPicPr>
                  <pic:blipFill>
                    <a:blip r:embed="rId24"/>
                    <a:stretch>
                      <a:fillRect/>
                    </a:stretch>
                  </pic:blipFill>
                  <pic:spPr>
                    <a:xfrm>
                      <a:off x="0" y="0"/>
                      <a:ext cx="4922520" cy="3131820"/>
                    </a:xfrm>
                    <a:prstGeom prst="rect">
                      <a:avLst/>
                    </a:prstGeom>
                    <a:noFill/>
                    <a:ln>
                      <a:noFill/>
                    </a:ln>
                  </pic:spPr>
                </pic:pic>
              </a:graphicData>
            </a:graphic>
          </wp:inline>
        </w:drawing>
      </w:r>
    </w:p>
    <w:p>
      <w:pPr>
        <w:rPr>
          <w:rFonts w:hint="eastAsia"/>
          <w:lang w:val="en-US" w:eastAsia="zh-CN"/>
        </w:rPr>
      </w:pPr>
      <w:r>
        <w:rPr>
          <w:rFonts w:hint="eastAsia"/>
          <w:lang w:val="en-US" w:eastAsia="zh-CN"/>
        </w:rPr>
        <w:t>处理按钮点击</w:t>
      </w:r>
    </w:p>
    <w:p>
      <w:pPr>
        <w:rPr>
          <w:rFonts w:hint="eastAsia"/>
          <w:lang w:val="en-US" w:eastAsia="zh-CN"/>
        </w:rPr>
      </w:pPr>
    </w:p>
    <w:p>
      <w:r>
        <w:drawing>
          <wp:inline distT="0" distB="0" distL="114300" distR="114300">
            <wp:extent cx="4373880" cy="1463040"/>
            <wp:effectExtent l="0" t="0" r="0" b="0"/>
            <wp:docPr id="2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pic:cNvPicPr>
                      <a:picLocks noChangeAspect="1"/>
                    </pic:cNvPicPr>
                  </pic:nvPicPr>
                  <pic:blipFill>
                    <a:blip r:embed="rId25"/>
                    <a:stretch>
                      <a:fillRect/>
                    </a:stretch>
                  </pic:blipFill>
                  <pic:spPr>
                    <a:xfrm>
                      <a:off x="0" y="0"/>
                      <a:ext cx="4373880" cy="1463040"/>
                    </a:xfrm>
                    <a:prstGeom prst="rect">
                      <a:avLst/>
                    </a:prstGeom>
                    <a:noFill/>
                    <a:ln>
                      <a:noFill/>
                    </a:ln>
                  </pic:spPr>
                </pic:pic>
              </a:graphicData>
            </a:graphic>
          </wp:inline>
        </w:drawing>
      </w:r>
    </w:p>
    <w:p>
      <w:pPr>
        <w:rPr>
          <w:rFonts w:hint="eastAsia"/>
          <w:lang w:val="en-US" w:eastAsia="zh-CN"/>
        </w:rPr>
      </w:pPr>
      <w:r>
        <w:rPr>
          <w:rFonts w:hint="eastAsia"/>
          <w:lang w:val="en-US" w:eastAsia="zh-CN"/>
        </w:rPr>
        <w:t>处理回车操作</w:t>
      </w:r>
    </w:p>
    <w:p>
      <w:pPr>
        <w:rPr>
          <w:rFonts w:hint="default"/>
          <w:lang w:val="en-US" w:eastAsia="zh-CN"/>
        </w:rPr>
      </w:pPr>
    </w:p>
    <w:p>
      <w:pPr>
        <w:pStyle w:val="2"/>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rPr>
          <w:rFonts w:hint="default" w:ascii="黑体" w:hAnsi="黑体" w:eastAsia="黑体" w:cs="黑体"/>
          <w:b/>
          <w:sz w:val="30"/>
          <w:szCs w:val="30"/>
          <w:lang w:val="en-US" w:eastAsia="zh-CN"/>
        </w:rPr>
      </w:pPr>
      <w:r>
        <w:rPr>
          <w:rFonts w:hint="eastAsia" w:ascii="黑体" w:hAnsi="黑体" w:eastAsia="黑体" w:cs="黑体"/>
          <w:b/>
          <w:sz w:val="30"/>
          <w:szCs w:val="30"/>
          <w:lang w:val="en-US" w:eastAsia="zh-CN"/>
        </w:rPr>
        <w:t>4 系统测试</w:t>
      </w:r>
      <w:bookmarkEnd w:id="18"/>
    </w:p>
    <w:p>
      <w:pPr>
        <w:numPr>
          <w:ilvl w:val="0"/>
          <w:numId w:val="0"/>
        </w:numPr>
        <w:ind w:leftChars="0"/>
        <w:jc w:val="both"/>
      </w:pPr>
      <w:r>
        <w:drawing>
          <wp:inline distT="0" distB="0" distL="114300" distR="114300">
            <wp:extent cx="3482340" cy="3543300"/>
            <wp:effectExtent l="0" t="0" r="7620" b="7620"/>
            <wp:docPr id="2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0"/>
                    <pic:cNvPicPr>
                      <a:picLocks noChangeAspect="1"/>
                    </pic:cNvPicPr>
                  </pic:nvPicPr>
                  <pic:blipFill>
                    <a:blip r:embed="rId26"/>
                    <a:stretch>
                      <a:fillRect/>
                    </a:stretch>
                  </pic:blipFill>
                  <pic:spPr>
                    <a:xfrm>
                      <a:off x="0" y="0"/>
                      <a:ext cx="3482340" cy="3543300"/>
                    </a:xfrm>
                    <a:prstGeom prst="rect">
                      <a:avLst/>
                    </a:prstGeom>
                    <a:noFill/>
                    <a:ln>
                      <a:noFill/>
                    </a:ln>
                  </pic:spPr>
                </pic:pic>
              </a:graphicData>
            </a:graphic>
          </wp:inline>
        </w:drawing>
      </w:r>
    </w:p>
    <w:p>
      <w:pPr>
        <w:numPr>
          <w:ilvl w:val="0"/>
          <w:numId w:val="0"/>
        </w:numPr>
        <w:ind w:leftChars="0"/>
        <w:jc w:val="both"/>
      </w:pPr>
    </w:p>
    <w:p>
      <w:pPr>
        <w:numPr>
          <w:ilvl w:val="0"/>
          <w:numId w:val="0"/>
        </w:numPr>
        <w:ind w:leftChars="0"/>
        <w:jc w:val="both"/>
      </w:pPr>
      <w:r>
        <w:drawing>
          <wp:inline distT="0" distB="0" distL="114300" distR="114300">
            <wp:extent cx="3482340" cy="3497580"/>
            <wp:effectExtent l="0" t="0" r="7620" b="7620"/>
            <wp:docPr id="2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1"/>
                    <pic:cNvPicPr>
                      <a:picLocks noChangeAspect="1"/>
                    </pic:cNvPicPr>
                  </pic:nvPicPr>
                  <pic:blipFill>
                    <a:blip r:embed="rId27"/>
                    <a:stretch>
                      <a:fillRect/>
                    </a:stretch>
                  </pic:blipFill>
                  <pic:spPr>
                    <a:xfrm>
                      <a:off x="0" y="0"/>
                      <a:ext cx="3482340" cy="3497580"/>
                    </a:xfrm>
                    <a:prstGeom prst="rect">
                      <a:avLst/>
                    </a:prstGeom>
                    <a:noFill/>
                    <a:ln>
                      <a:noFill/>
                    </a:ln>
                  </pic:spPr>
                </pic:pic>
              </a:graphicData>
            </a:graphic>
          </wp:inline>
        </w:drawing>
      </w:r>
    </w:p>
    <w:p>
      <w:pPr>
        <w:numPr>
          <w:ilvl w:val="0"/>
          <w:numId w:val="0"/>
        </w:numPr>
        <w:ind w:leftChars="0"/>
        <w:jc w:val="both"/>
        <w:rPr>
          <w:rFonts w:hint="eastAsia"/>
          <w:lang w:val="en-US" w:eastAsia="zh-CN"/>
        </w:rPr>
      </w:pPr>
      <w:r>
        <w:drawing>
          <wp:inline distT="0" distB="0" distL="114300" distR="114300">
            <wp:extent cx="5271135" cy="2596515"/>
            <wp:effectExtent l="0" t="0" r="1905" b="9525"/>
            <wp:docPr id="2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2"/>
                    <pic:cNvPicPr>
                      <a:picLocks noChangeAspect="1"/>
                    </pic:cNvPicPr>
                  </pic:nvPicPr>
                  <pic:blipFill>
                    <a:blip r:embed="rId28"/>
                    <a:stretch>
                      <a:fillRect/>
                    </a:stretch>
                  </pic:blipFill>
                  <pic:spPr>
                    <a:xfrm>
                      <a:off x="0" y="0"/>
                      <a:ext cx="5271135" cy="2596515"/>
                    </a:xfrm>
                    <a:prstGeom prst="rect">
                      <a:avLst/>
                    </a:prstGeom>
                    <a:noFill/>
                    <a:ln>
                      <a:noFill/>
                    </a:ln>
                  </pic:spPr>
                </pic:pic>
              </a:graphicData>
            </a:graphic>
          </wp:inline>
        </w:drawing>
      </w:r>
    </w:p>
    <w:p>
      <w:pPr>
        <w:pStyle w:val="2"/>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rPr>
          <w:rFonts w:hint="default" w:ascii="黑体" w:hAnsi="黑体" w:eastAsia="黑体" w:cs="黑体"/>
          <w:b/>
          <w:sz w:val="30"/>
          <w:szCs w:val="30"/>
          <w:lang w:val="en-US" w:eastAsia="zh-CN"/>
        </w:rPr>
      </w:pPr>
      <w:bookmarkStart w:id="19" w:name="_Toc30615"/>
      <w:r>
        <w:rPr>
          <w:rFonts w:hint="eastAsia" w:ascii="黑体" w:hAnsi="黑体" w:eastAsia="黑体" w:cs="黑体"/>
          <w:b/>
          <w:sz w:val="30"/>
          <w:szCs w:val="30"/>
          <w:lang w:val="en-US" w:eastAsia="zh-CN"/>
        </w:rPr>
        <w:t>5 系统总结</w:t>
      </w:r>
      <w:bookmarkEnd w:id="19"/>
    </w:p>
    <w:p>
      <w:pPr>
        <w:rPr>
          <w:rFonts w:hint="default"/>
          <w:sz w:val="21"/>
          <w:szCs w:val="21"/>
          <w:lang w:val="en-US" w:eastAsia="zh-CN"/>
        </w:rPr>
      </w:pPr>
      <w:r>
        <w:rPr>
          <w:rFonts w:hint="eastAsia"/>
          <w:sz w:val="21"/>
          <w:szCs w:val="21"/>
          <w:lang w:val="en-US" w:eastAsia="zh-CN"/>
        </w:rPr>
        <w:t>聊天系统未能实现私聊和发送文件问题，但是各种方法的运用收获很大。</w:t>
      </w:r>
    </w:p>
    <w:sectPr>
      <w:headerReference r:id="rId3" w:type="default"/>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Consolas">
    <w:panose1 w:val="020B0609020204030204"/>
    <w:charset w:val="00"/>
    <w:family w:val="modern"/>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 w:name="Segoe UI Emoji">
    <w:panose1 w:val="020B0502040204020203"/>
    <w:charset w:val="00"/>
    <w:family w:val="auto"/>
    <w:pitch w:val="default"/>
    <w:sig w:usb0="00000001" w:usb1="02000000" w:usb2="00000000" w:usb3="00000000" w:csb0="00000001" w:csb1="00000000"/>
  </w:font>
  <w:font w:name="Calibri Light">
    <w:panose1 w:val="020F0302020204030204"/>
    <w:charset w:val="00"/>
    <w:family w:val="auto"/>
    <w:pitch w:val="default"/>
    <w:sig w:usb0="E4002E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微软雅黑 Light">
    <w:panose1 w:val="020B0502040204020203"/>
    <w:charset w:val="86"/>
    <w:family w:val="auto"/>
    <w:pitch w:val="default"/>
    <w:sig w:usb0="80000287" w:usb1="2ACF0010" w:usb2="00000016" w:usb3="00000000" w:csb0="0004001F" w:csb1="00000000"/>
  </w:font>
  <w:font w:name="方正舒体">
    <w:panose1 w:val="02010601030101010101"/>
    <w:charset w:val="86"/>
    <w:family w:val="auto"/>
    <w:pitch w:val="default"/>
    <w:sig w:usb0="00000003"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Unicode MS">
    <w:panose1 w:val="020B0604020202020204"/>
    <w:charset w:val="86"/>
    <w:family w:val="auto"/>
    <w:pitch w:val="default"/>
    <w:sig w:usb0="FFFFFFFF" w:usb1="E9FFFFFF" w:usb2="0000003F" w:usb3="00000000" w:csb0="603F01FF" w:csb1="FFFF0000"/>
  </w:font>
  <w:font w:name="Meiryo">
    <w:panose1 w:val="020B0604030504040204"/>
    <w:charset w:val="80"/>
    <w:family w:val="auto"/>
    <w:pitch w:val="default"/>
    <w:sig w:usb0="E10102FF" w:usb1="EAC7FFFF" w:usb2="00010012" w:usb3="00000000" w:csb0="6002009F" w:csb1="DFD70000"/>
  </w:font>
  <w:font w:name="Wingdings 3">
    <w:panose1 w:val="05040102010807070707"/>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Showcard Gothic">
    <w:panose1 w:val="04020904020102020604"/>
    <w:charset w:val="00"/>
    <w:family w:val="auto"/>
    <w:pitch w:val="default"/>
    <w:sig w:usb0="00000003" w:usb1="00000000" w:usb2="00000000" w:usb3="00000000" w:csb0="20000001" w:csb1="00000000"/>
  </w:font>
  <w:font w:name="Playbill">
    <w:panose1 w:val="040506030A0602020202"/>
    <w:charset w:val="00"/>
    <w:family w:val="auto"/>
    <w:pitch w:val="default"/>
    <w:sig w:usb0="00000003" w:usb1="00000000" w:usb2="00000000" w:usb3="00000000" w:csb0="20000001" w:csb1="00000000"/>
  </w:font>
  <w:font w:name="Nirmala UI Semilight">
    <w:panose1 w:val="020B0402040204020203"/>
    <w:charset w:val="00"/>
    <w:family w:val="auto"/>
    <w:pitch w:val="default"/>
    <w:sig w:usb0="80FF8023" w:usb1="0000004A" w:usb2="00000200" w:usb3="00040000" w:csb0="00000001" w:csb1="00000000"/>
  </w:font>
  <w:font w:name="MT Extra">
    <w:panose1 w:val="05050102010205020202"/>
    <w:charset w:val="00"/>
    <w:family w:val="auto"/>
    <w:pitch w:val="default"/>
    <w:sig w:usb0="80000000" w:usb1="00000000" w:usb2="00000000" w:usb3="00000000" w:csb0="00000000" w:csb1="00000000"/>
  </w:font>
  <w:font w:name="MS Reference Specialty">
    <w:panose1 w:val="05000500000000000000"/>
    <w:charset w:val="00"/>
    <w:family w:val="auto"/>
    <w:pitch w:val="default"/>
    <w:sig w:usb0="00000000" w:usb1="00000000" w:usb2="00000000" w:usb3="00000000" w:csb0="80000000" w:csb1="00000000"/>
  </w:font>
  <w:font w:name="Gadugi">
    <w:panose1 w:val="020B0502040204020203"/>
    <w:charset w:val="00"/>
    <w:family w:val="auto"/>
    <w:pitch w:val="default"/>
    <w:sig w:usb0="80000003" w:usb1="02000000" w:usb2="00003000" w:usb3="00000000" w:csb0="00000001" w:csb1="00000000"/>
  </w:font>
  <w:font w:name="Corbel Light">
    <w:panose1 w:val="020B0303020204020204"/>
    <w:charset w:val="00"/>
    <w:family w:val="auto"/>
    <w:pitch w:val="default"/>
    <w:sig w:usb0="A00002EF" w:usb1="4000A44B" w:usb2="00000000" w:usb3="00000000" w:csb0="2000019F" w:csb1="00000000"/>
  </w:font>
  <w:font w:name="Cooper Black">
    <w:panose1 w:val="0208090404030B020404"/>
    <w:charset w:val="00"/>
    <w:family w:val="auto"/>
    <w:pitch w:val="default"/>
    <w:sig w:usb0="00000003" w:usb1="00000000" w:usb2="00000000" w:usb3="00000000" w:csb0="20000001" w:csb1="00000000"/>
  </w:font>
  <w:font w:name="Centaur">
    <w:panose1 w:val="02030504050205020304"/>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Bahnschrift SemiLight Condensed">
    <w:panose1 w:val="020B0502040204020203"/>
    <w:charset w:val="00"/>
    <w:family w:val="auto"/>
    <w:pitch w:val="default"/>
    <w:sig w:usb0="800002C7" w:usb1="00000002" w:usb2="00000000" w:usb3="00000000" w:csb0="2000019F" w:csb1="00000000"/>
  </w:font>
  <w:font w:name="Bahnschrift SemiBold Condensed">
    <w:panose1 w:val="020B0502040204020203"/>
    <w:charset w:val="00"/>
    <w:family w:val="auto"/>
    <w:pitch w:val="default"/>
    <w:sig w:usb0="800002C7" w:usb1="00000002" w:usb2="00000000" w:usb3="00000000" w:csb0="2000019F" w:csb1="00000000"/>
  </w:font>
  <w:font w:name="Bahnschrift">
    <w:panose1 w:val="020B0502040204020203"/>
    <w:charset w:val="00"/>
    <w:family w:val="auto"/>
    <w:pitch w:val="default"/>
    <w:sig w:usb0="800002C7" w:usb1="00000002" w:usb2="00000000" w:usb3="00000000" w:csb0="2000019F" w:csb1="00000000"/>
  </w:font>
  <w:font w:name="Symbol">
    <w:panose1 w:val="05050102010706020507"/>
    <w:charset w:val="00"/>
    <w:family w:val="auto"/>
    <w:pitch w:val="default"/>
    <w:sig w:usb0="00000000" w:usb1="00000000" w:usb2="00000000" w:usb3="00000000" w:csb0="80000000" w:csb1="00000000"/>
  </w:font>
  <w:font w:name="Malgun Gothic">
    <w:panose1 w:val="020B0503020000020004"/>
    <w:charset w:val="81"/>
    <w:family w:val="auto"/>
    <w:pitch w:val="default"/>
    <w:sig w:usb0="9000002F" w:usb1="29D77CFB" w:usb2="00000012" w:usb3="00000000" w:csb0="00080001" w:csb1="00000000"/>
  </w:font>
  <w:font w:name="方正兰亭超细黑简体">
    <w:panose1 w:val="02000000000000000000"/>
    <w:charset w:val="86"/>
    <w:family w:val="auto"/>
    <w:pitch w:val="default"/>
    <w:sig w:usb0="00000001" w:usb1="0800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PMingLiU-ExtB">
    <w:panose1 w:val="02020500000000000000"/>
    <w:charset w:val="88"/>
    <w:family w:val="auto"/>
    <w:pitch w:val="default"/>
    <w:sig w:usb0="8000002F" w:usb1="02000008" w:usb2="00000000" w:usb3="00000000" w:csb0="00100001" w:csb1="00000000"/>
  </w:font>
  <w:font w:name="Arial Black">
    <w:panose1 w:val="020B0A04020102020204"/>
    <w:charset w:val="00"/>
    <w:family w:val="auto"/>
    <w:pitch w:val="default"/>
    <w:sig w:usb0="A00002AF" w:usb1="400078FB"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PLFPAVAgAAEwQAAA4AAABkcnMvZTJvRG9jLnhtbK1TTY7TMBTeI3EH&#10;y3uatIhRp2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CPLFPAVAgAAEwQAAA4AAAAAAAAA&#10;AQAgAAAAHwEAAGRycy9lMm9Eb2MueG1sUEsFBgAAAAAGAAYAWQEAAKYFA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4" w:space="1"/>
      </w:pBdr>
      <w:jc w:val="center"/>
      <w:rPr>
        <w:rFonts w:hint="default" w:eastAsiaTheme="minorEastAsia"/>
        <w:lang w:val="en-US" w:eastAsia="zh-CN"/>
      </w:rPr>
    </w:pPr>
    <w:r>
      <w:rPr>
        <w:rFonts w:hint="eastAsia"/>
        <w:lang w:val="en-US" w:eastAsia="zh-CN"/>
      </w:rPr>
      <w:t>Java应用开发期末综合练习设计文档</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4E2E74"/>
    <w:rsid w:val="00507D2B"/>
    <w:rsid w:val="00AA5D20"/>
    <w:rsid w:val="019F12F3"/>
    <w:rsid w:val="01E31C72"/>
    <w:rsid w:val="01E46EA4"/>
    <w:rsid w:val="03CB4666"/>
    <w:rsid w:val="03FA4839"/>
    <w:rsid w:val="05701943"/>
    <w:rsid w:val="07556BE7"/>
    <w:rsid w:val="076B51A9"/>
    <w:rsid w:val="0D172E84"/>
    <w:rsid w:val="0DE801CA"/>
    <w:rsid w:val="0F931651"/>
    <w:rsid w:val="10647BC7"/>
    <w:rsid w:val="10EC4B7C"/>
    <w:rsid w:val="11747176"/>
    <w:rsid w:val="15052F91"/>
    <w:rsid w:val="15C94C6D"/>
    <w:rsid w:val="19032BDF"/>
    <w:rsid w:val="19E5400D"/>
    <w:rsid w:val="1B4E2E74"/>
    <w:rsid w:val="1DCD2D85"/>
    <w:rsid w:val="21862B5A"/>
    <w:rsid w:val="22F67B3C"/>
    <w:rsid w:val="23347CA0"/>
    <w:rsid w:val="24457C7D"/>
    <w:rsid w:val="259A4250"/>
    <w:rsid w:val="284564A2"/>
    <w:rsid w:val="28821512"/>
    <w:rsid w:val="28DD1E74"/>
    <w:rsid w:val="295F7898"/>
    <w:rsid w:val="29D24A29"/>
    <w:rsid w:val="2A2F2DF0"/>
    <w:rsid w:val="2C844F5B"/>
    <w:rsid w:val="2EAD0C5D"/>
    <w:rsid w:val="309E6702"/>
    <w:rsid w:val="34FA0FD0"/>
    <w:rsid w:val="382506D4"/>
    <w:rsid w:val="38934E27"/>
    <w:rsid w:val="39C650B3"/>
    <w:rsid w:val="3B692CAB"/>
    <w:rsid w:val="3BEC72F2"/>
    <w:rsid w:val="3E757A18"/>
    <w:rsid w:val="41045968"/>
    <w:rsid w:val="419E1DB2"/>
    <w:rsid w:val="446840BB"/>
    <w:rsid w:val="44ED1101"/>
    <w:rsid w:val="45B769C8"/>
    <w:rsid w:val="46EB76B6"/>
    <w:rsid w:val="495E127F"/>
    <w:rsid w:val="4D200508"/>
    <w:rsid w:val="4F3070E2"/>
    <w:rsid w:val="502B7B94"/>
    <w:rsid w:val="5315666F"/>
    <w:rsid w:val="55A876BD"/>
    <w:rsid w:val="55CE49C1"/>
    <w:rsid w:val="561E26DD"/>
    <w:rsid w:val="56787C7C"/>
    <w:rsid w:val="5A30155A"/>
    <w:rsid w:val="5E7A49F1"/>
    <w:rsid w:val="5E970242"/>
    <w:rsid w:val="67121ED6"/>
    <w:rsid w:val="68175A6B"/>
    <w:rsid w:val="6DBD5110"/>
    <w:rsid w:val="6E8E7112"/>
    <w:rsid w:val="70D73EB5"/>
    <w:rsid w:val="7A4741B2"/>
    <w:rsid w:val="7BF95496"/>
    <w:rsid w:val="7D9269F3"/>
    <w:rsid w:val="7DD13A52"/>
    <w:rsid w:val="7F0024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character" w:styleId="12">
    <w:name w:val="Strong"/>
    <w:basedOn w:val="11"/>
    <w:qFormat/>
    <w:uiPriority w:val="0"/>
    <w:rPr>
      <w:b/>
    </w:rPr>
  </w:style>
  <w:style w:type="paragraph" w:customStyle="1" w:styleId="13">
    <w:name w:val="课后作业"/>
    <w:basedOn w:val="3"/>
    <w:next w:val="1"/>
    <w:qFormat/>
    <w:uiPriority w:val="0"/>
    <w:rPr>
      <w:rFonts w:hint="eastAsia" w:ascii="宋体" w:hAnsi="宋体" w:eastAsia="宋体" w:cs="宋体"/>
      <w:kern w:val="0"/>
      <w:sz w:val="36"/>
      <w:szCs w:val="36"/>
      <w:lang w:bidi="ar"/>
    </w:rPr>
  </w:style>
  <w:style w:type="paragraph" w:customStyle="1" w:styleId="14">
    <w:name w:val="一级目录"/>
    <w:basedOn w:val="2"/>
    <w:next w:val="1"/>
    <w:qFormat/>
    <w:uiPriority w:val="0"/>
    <w:rPr>
      <w:rFonts w:asciiTheme="minorAscii" w:hAnsiTheme="minorAscii"/>
    </w:rPr>
  </w:style>
  <w:style w:type="paragraph" w:customStyle="1" w:styleId="15">
    <w:name w:val="WPSOffice手动目录 1"/>
    <w:qFormat/>
    <w:uiPriority w:val="0"/>
    <w:pPr>
      <w:ind w:leftChars="0"/>
    </w:pPr>
    <w:rPr>
      <w:rFonts w:ascii="Times New Roman" w:hAnsi="Times New Roman" w:eastAsia="宋体" w:cs="Times New Roman"/>
      <w:sz w:val="20"/>
      <w:szCs w:val="20"/>
    </w:rPr>
  </w:style>
  <w:style w:type="paragraph" w:customStyle="1" w:styleId="16">
    <w:name w:val="WPSOffice手动目录 2"/>
    <w:qFormat/>
    <w:uiPriority w:val="0"/>
    <w:pPr>
      <w:ind w:leftChars="200"/>
    </w:pPr>
    <w:rPr>
      <w:rFonts w:ascii="Times New Roman" w:hAnsi="Times New Roman" w:eastAsia="宋体" w:cs="Times New Roman"/>
      <w:sz w:val="20"/>
      <w:szCs w:val="20"/>
    </w:rPr>
  </w:style>
  <w:style w:type="paragraph" w:customStyle="1" w:styleId="17">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0" Type="http://schemas.openxmlformats.org/officeDocument/2006/relationships/fontTable" Target="fontTable.xml"/><Relationship Id="rId3" Type="http://schemas.openxmlformats.org/officeDocument/2006/relationships/header" Target="header1.xml"/><Relationship Id="rId29" Type="http://schemas.openxmlformats.org/officeDocument/2006/relationships/customXml" Target="../customXml/item1.xml"/><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2020-05-21T00:51:00Z</dcterms:created>
  <dc:creator>Administrator</dc:creator>
  <cp:lastModifiedBy>橙</cp:lastModifiedBy>
  <dcterms:modified xsi:type="dcterms:W3CDTF">2020-06-21T08:47:09Z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