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0EF92" w14:textId="77777777" w:rsidR="00A80044" w:rsidRDefault="00A80044" w:rsidP="001A7967">
      <w:pPr>
        <w:jc w:val="center"/>
        <w:rPr>
          <w:rFonts w:cstheme="minorHAnsi"/>
          <w:b/>
        </w:rPr>
      </w:pPr>
      <w:bookmarkStart w:id="0" w:name="_Hlk110171092"/>
      <w:bookmarkEnd w:id="0"/>
      <w:r>
        <w:rPr>
          <w:noProof/>
        </w:rPr>
        <w:drawing>
          <wp:inline distT="0" distB="0" distL="0" distR="0" wp14:anchorId="49FE8AA8" wp14:editId="451A39F4">
            <wp:extent cx="1036622" cy="723342"/>
            <wp:effectExtent l="0" t="0" r="0" b="63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1313" cy="733593"/>
                    </a:xfrm>
                    <a:prstGeom prst="rect">
                      <a:avLst/>
                    </a:prstGeom>
                    <a:noFill/>
                    <a:ln>
                      <a:noFill/>
                    </a:ln>
                  </pic:spPr>
                </pic:pic>
              </a:graphicData>
            </a:graphic>
          </wp:inline>
        </w:drawing>
      </w:r>
    </w:p>
    <w:p w14:paraId="7612C8AC" w14:textId="0EC84132" w:rsidR="00A80044" w:rsidRDefault="00A80044" w:rsidP="001A7967">
      <w:pPr>
        <w:jc w:val="center"/>
        <w:rPr>
          <w:rFonts w:ascii="Arial" w:hAnsi="Arial" w:cs="Arial"/>
          <w:b/>
        </w:rPr>
      </w:pPr>
      <w:r w:rsidRPr="00A80044">
        <w:rPr>
          <w:rFonts w:ascii="Arial" w:hAnsi="Arial" w:cs="Arial"/>
          <w:b/>
        </w:rPr>
        <w:t>Excellence in NP Education</w:t>
      </w:r>
    </w:p>
    <w:p w14:paraId="699970B6" w14:textId="77777777" w:rsidR="00A80044" w:rsidRPr="00A80044" w:rsidRDefault="00A80044" w:rsidP="001A7967">
      <w:pPr>
        <w:jc w:val="center"/>
        <w:rPr>
          <w:rFonts w:ascii="Arial" w:hAnsi="Arial" w:cs="Arial"/>
          <w:b/>
        </w:rPr>
      </w:pPr>
    </w:p>
    <w:p w14:paraId="64CCC23E" w14:textId="076C1A7D" w:rsidR="001862F8" w:rsidRDefault="00926F88" w:rsidP="003E14CC">
      <w:pPr>
        <w:spacing w:line="240" w:lineRule="auto"/>
        <w:contextualSpacing/>
        <w:jc w:val="center"/>
        <w:rPr>
          <w:rFonts w:cstheme="minorHAnsi"/>
          <w:b/>
          <w:sz w:val="26"/>
          <w:szCs w:val="26"/>
        </w:rPr>
      </w:pPr>
      <w:r w:rsidRPr="00A80044">
        <w:rPr>
          <w:rFonts w:cstheme="minorHAnsi"/>
          <w:b/>
          <w:sz w:val="26"/>
          <w:szCs w:val="26"/>
        </w:rPr>
        <w:t xml:space="preserve">Nurse Practitioner </w:t>
      </w:r>
      <w:r w:rsidR="003729E2" w:rsidRPr="00A80044">
        <w:rPr>
          <w:rFonts w:cstheme="minorHAnsi"/>
          <w:b/>
          <w:sz w:val="26"/>
          <w:szCs w:val="26"/>
        </w:rPr>
        <w:t xml:space="preserve">Student </w:t>
      </w:r>
      <w:r w:rsidR="00CA13A7" w:rsidRPr="00A80044">
        <w:rPr>
          <w:rFonts w:cstheme="minorHAnsi"/>
          <w:b/>
          <w:sz w:val="26"/>
          <w:szCs w:val="26"/>
        </w:rPr>
        <w:t xml:space="preserve">Competency </w:t>
      </w:r>
      <w:r w:rsidRPr="00A80044">
        <w:rPr>
          <w:rFonts w:cstheme="minorHAnsi"/>
          <w:b/>
          <w:sz w:val="26"/>
          <w:szCs w:val="26"/>
        </w:rPr>
        <w:t>Assessment</w:t>
      </w:r>
      <w:r w:rsidR="00316059" w:rsidRPr="00A80044">
        <w:rPr>
          <w:rFonts w:cstheme="minorHAnsi"/>
          <w:b/>
          <w:sz w:val="26"/>
          <w:szCs w:val="26"/>
        </w:rPr>
        <w:t xml:space="preserve"> (N</w:t>
      </w:r>
      <w:r w:rsidR="003729E2" w:rsidRPr="00A80044">
        <w:rPr>
          <w:rFonts w:cstheme="minorHAnsi"/>
          <w:b/>
          <w:sz w:val="26"/>
          <w:szCs w:val="26"/>
        </w:rPr>
        <w:t>PSCA</w:t>
      </w:r>
      <w:r w:rsidR="00316059" w:rsidRPr="00A80044">
        <w:rPr>
          <w:rFonts w:cstheme="minorHAnsi"/>
          <w:b/>
          <w:sz w:val="26"/>
          <w:szCs w:val="26"/>
        </w:rPr>
        <w:t>)</w:t>
      </w:r>
    </w:p>
    <w:p w14:paraId="3464382B" w14:textId="55FFFC0E" w:rsidR="00A80044" w:rsidRDefault="00A80044" w:rsidP="003E14CC">
      <w:pPr>
        <w:spacing w:line="240" w:lineRule="auto"/>
        <w:contextualSpacing/>
        <w:jc w:val="center"/>
        <w:rPr>
          <w:rFonts w:cstheme="minorHAnsi"/>
          <w:b/>
          <w:sz w:val="26"/>
          <w:szCs w:val="26"/>
        </w:rPr>
      </w:pPr>
      <w:r>
        <w:rPr>
          <w:rFonts w:cstheme="minorHAnsi"/>
          <w:b/>
          <w:sz w:val="26"/>
          <w:szCs w:val="26"/>
        </w:rPr>
        <w:t>Revised April 10, 2024</w:t>
      </w:r>
    </w:p>
    <w:p w14:paraId="785D209C" w14:textId="77777777" w:rsidR="003E14CC" w:rsidRPr="00A80044" w:rsidRDefault="003E14CC" w:rsidP="003E14CC">
      <w:pPr>
        <w:spacing w:line="240" w:lineRule="auto"/>
        <w:contextualSpacing/>
        <w:jc w:val="center"/>
        <w:rPr>
          <w:rFonts w:cstheme="minorHAnsi"/>
          <w:b/>
          <w:sz w:val="26"/>
          <w:szCs w:val="26"/>
        </w:rPr>
      </w:pPr>
    </w:p>
    <w:tbl>
      <w:tblPr>
        <w:tblStyle w:val="TableGrid"/>
        <w:tblW w:w="0" w:type="auto"/>
        <w:tblInd w:w="85" w:type="dxa"/>
        <w:tblLook w:val="04A0" w:firstRow="1" w:lastRow="0" w:firstColumn="1" w:lastColumn="0" w:noHBand="0" w:noVBand="1"/>
      </w:tblPr>
      <w:tblGrid>
        <w:gridCol w:w="464"/>
        <w:gridCol w:w="3136"/>
        <w:gridCol w:w="1800"/>
        <w:gridCol w:w="1800"/>
        <w:gridCol w:w="1710"/>
        <w:gridCol w:w="1751"/>
        <w:gridCol w:w="720"/>
        <w:gridCol w:w="1169"/>
        <w:gridCol w:w="1755"/>
      </w:tblGrid>
      <w:tr w:rsidR="00F44644" w:rsidRPr="006601B2" w14:paraId="05404E30" w14:textId="77777777" w:rsidTr="004E2DD2">
        <w:trPr>
          <w:tblHeader/>
        </w:trPr>
        <w:tc>
          <w:tcPr>
            <w:tcW w:w="464" w:type="dxa"/>
          </w:tcPr>
          <w:p w14:paraId="57F48ACC" w14:textId="77777777" w:rsidR="00F44644" w:rsidRPr="006601B2" w:rsidRDefault="00F44644" w:rsidP="003729E2">
            <w:pPr>
              <w:rPr>
                <w:rFonts w:cstheme="minorHAnsi"/>
              </w:rPr>
            </w:pPr>
          </w:p>
        </w:tc>
        <w:tc>
          <w:tcPr>
            <w:tcW w:w="3136" w:type="dxa"/>
          </w:tcPr>
          <w:p w14:paraId="5B7D91B2" w14:textId="77777777" w:rsidR="00F44644" w:rsidRPr="006601B2" w:rsidRDefault="00F44644" w:rsidP="00F44644">
            <w:pPr>
              <w:jc w:val="center"/>
              <w:rPr>
                <w:rFonts w:cstheme="minorHAnsi"/>
                <w:b/>
              </w:rPr>
            </w:pPr>
          </w:p>
          <w:p w14:paraId="7B4B2E7B" w14:textId="77777777" w:rsidR="00F44644" w:rsidRPr="006601B2" w:rsidRDefault="00F44644" w:rsidP="00F44644">
            <w:pPr>
              <w:jc w:val="center"/>
              <w:rPr>
                <w:rFonts w:cstheme="minorHAnsi"/>
                <w:b/>
              </w:rPr>
            </w:pPr>
            <w:r w:rsidRPr="006601B2">
              <w:rPr>
                <w:rFonts w:cstheme="minorHAnsi"/>
                <w:b/>
              </w:rPr>
              <w:t>Item</w:t>
            </w:r>
          </w:p>
        </w:tc>
        <w:tc>
          <w:tcPr>
            <w:tcW w:w="1800" w:type="dxa"/>
            <w:vAlign w:val="bottom"/>
          </w:tcPr>
          <w:p w14:paraId="13F4A521" w14:textId="109F37A9" w:rsidR="00F44644" w:rsidRPr="006601B2" w:rsidRDefault="00F44644" w:rsidP="00F44644">
            <w:pPr>
              <w:jc w:val="center"/>
              <w:rPr>
                <w:rFonts w:cstheme="minorHAnsi"/>
                <w:b/>
              </w:rPr>
            </w:pPr>
            <w:r w:rsidRPr="006601B2">
              <w:rPr>
                <w:rFonts w:cstheme="minorHAnsi"/>
                <w:b/>
              </w:rPr>
              <w:t>4 points Competent</w:t>
            </w:r>
          </w:p>
          <w:p w14:paraId="441509F4" w14:textId="77777777" w:rsidR="00F44644" w:rsidRDefault="00F44644" w:rsidP="00F44644">
            <w:pPr>
              <w:jc w:val="center"/>
              <w:rPr>
                <w:rFonts w:cstheme="minorHAnsi"/>
                <w:b/>
              </w:rPr>
            </w:pPr>
            <w:r w:rsidRPr="006601B2">
              <w:rPr>
                <w:rFonts w:cstheme="minorHAnsi"/>
                <w:b/>
              </w:rPr>
              <w:t>(75-100%)</w:t>
            </w:r>
          </w:p>
          <w:p w14:paraId="7AD3B565" w14:textId="1C708A6B" w:rsidR="00F44644" w:rsidRPr="006601B2" w:rsidRDefault="00F44644" w:rsidP="00080778">
            <w:pPr>
              <w:jc w:val="center"/>
              <w:rPr>
                <w:rFonts w:cstheme="minorHAnsi"/>
                <w:b/>
              </w:rPr>
            </w:pPr>
          </w:p>
        </w:tc>
        <w:tc>
          <w:tcPr>
            <w:tcW w:w="1800" w:type="dxa"/>
            <w:vAlign w:val="bottom"/>
          </w:tcPr>
          <w:p w14:paraId="41AB258D" w14:textId="77777777" w:rsidR="00F44644" w:rsidRPr="006601B2" w:rsidRDefault="00F44644" w:rsidP="00080778">
            <w:pPr>
              <w:jc w:val="center"/>
              <w:rPr>
                <w:rFonts w:cstheme="minorHAnsi"/>
                <w:b/>
              </w:rPr>
            </w:pPr>
            <w:r w:rsidRPr="006601B2">
              <w:rPr>
                <w:rFonts w:cstheme="minorHAnsi"/>
                <w:b/>
              </w:rPr>
              <w:t xml:space="preserve">3 points </w:t>
            </w:r>
          </w:p>
          <w:p w14:paraId="1AB076FD" w14:textId="77777777" w:rsidR="00F44644" w:rsidRPr="006601B2" w:rsidRDefault="00F44644" w:rsidP="00080778">
            <w:pPr>
              <w:jc w:val="center"/>
              <w:rPr>
                <w:rFonts w:cstheme="minorHAnsi"/>
                <w:b/>
              </w:rPr>
            </w:pPr>
            <w:r w:rsidRPr="006601B2">
              <w:rPr>
                <w:rFonts w:cstheme="minorHAnsi"/>
                <w:b/>
              </w:rPr>
              <w:t>Advanced Beginner</w:t>
            </w:r>
          </w:p>
          <w:p w14:paraId="087B8BC3" w14:textId="77777777" w:rsidR="00F44644" w:rsidRDefault="00F44644" w:rsidP="00080778">
            <w:pPr>
              <w:jc w:val="center"/>
              <w:rPr>
                <w:rFonts w:cstheme="minorHAnsi"/>
                <w:b/>
              </w:rPr>
            </w:pPr>
            <w:r w:rsidRPr="006601B2">
              <w:rPr>
                <w:rFonts w:cstheme="minorHAnsi"/>
                <w:b/>
              </w:rPr>
              <w:t>(50-74%)</w:t>
            </w:r>
          </w:p>
          <w:p w14:paraId="3FBC94B0" w14:textId="019EBA56" w:rsidR="00F44644" w:rsidRPr="006601B2" w:rsidRDefault="00F44644" w:rsidP="00080778">
            <w:pPr>
              <w:jc w:val="center"/>
              <w:rPr>
                <w:rFonts w:cstheme="minorHAnsi"/>
                <w:b/>
              </w:rPr>
            </w:pPr>
          </w:p>
        </w:tc>
        <w:tc>
          <w:tcPr>
            <w:tcW w:w="1710" w:type="dxa"/>
            <w:vAlign w:val="bottom"/>
          </w:tcPr>
          <w:p w14:paraId="5A83F7EC" w14:textId="77777777" w:rsidR="00F44644" w:rsidRPr="006601B2" w:rsidRDefault="00F44644" w:rsidP="00080778">
            <w:pPr>
              <w:jc w:val="center"/>
              <w:rPr>
                <w:rFonts w:cstheme="minorHAnsi"/>
                <w:b/>
              </w:rPr>
            </w:pPr>
            <w:r w:rsidRPr="006601B2">
              <w:rPr>
                <w:rFonts w:cstheme="minorHAnsi"/>
                <w:b/>
              </w:rPr>
              <w:t xml:space="preserve">2 points </w:t>
            </w:r>
          </w:p>
          <w:p w14:paraId="77D58D1B" w14:textId="77777777" w:rsidR="00F44644" w:rsidRPr="006601B2" w:rsidRDefault="00F44644" w:rsidP="00080778">
            <w:pPr>
              <w:jc w:val="center"/>
              <w:rPr>
                <w:rFonts w:cstheme="minorHAnsi"/>
                <w:b/>
              </w:rPr>
            </w:pPr>
            <w:r w:rsidRPr="006601B2">
              <w:rPr>
                <w:rFonts w:cstheme="minorHAnsi"/>
                <w:b/>
              </w:rPr>
              <w:t>Novice</w:t>
            </w:r>
          </w:p>
          <w:p w14:paraId="05C9A9EB" w14:textId="77777777" w:rsidR="00F44644" w:rsidRDefault="00F44644" w:rsidP="00080778">
            <w:pPr>
              <w:jc w:val="center"/>
              <w:rPr>
                <w:rFonts w:cstheme="minorHAnsi"/>
                <w:b/>
              </w:rPr>
            </w:pPr>
            <w:r w:rsidRPr="006601B2">
              <w:rPr>
                <w:rFonts w:cstheme="minorHAnsi"/>
                <w:b/>
              </w:rPr>
              <w:t>(25-49%)</w:t>
            </w:r>
          </w:p>
          <w:p w14:paraId="59465D30" w14:textId="61D7E821" w:rsidR="00F44644" w:rsidRPr="006601B2" w:rsidRDefault="00F44644" w:rsidP="00080778">
            <w:pPr>
              <w:jc w:val="center"/>
              <w:rPr>
                <w:rFonts w:cstheme="minorHAnsi"/>
                <w:b/>
              </w:rPr>
            </w:pPr>
          </w:p>
        </w:tc>
        <w:tc>
          <w:tcPr>
            <w:tcW w:w="1751" w:type="dxa"/>
            <w:vAlign w:val="bottom"/>
          </w:tcPr>
          <w:p w14:paraId="755411A3" w14:textId="77777777" w:rsidR="00F44644" w:rsidRPr="006601B2" w:rsidRDefault="00F44644" w:rsidP="00CA50CD">
            <w:pPr>
              <w:jc w:val="center"/>
              <w:rPr>
                <w:rFonts w:cstheme="minorHAnsi"/>
                <w:b/>
              </w:rPr>
            </w:pPr>
            <w:r w:rsidRPr="006601B2">
              <w:rPr>
                <w:rFonts w:cstheme="minorHAnsi"/>
                <w:b/>
              </w:rPr>
              <w:t xml:space="preserve">1 point </w:t>
            </w:r>
          </w:p>
          <w:p w14:paraId="67EE2287" w14:textId="77777777" w:rsidR="00F44644" w:rsidRPr="006601B2" w:rsidRDefault="00F44644" w:rsidP="00CA50CD">
            <w:pPr>
              <w:jc w:val="center"/>
              <w:rPr>
                <w:rFonts w:cstheme="minorHAnsi"/>
                <w:b/>
              </w:rPr>
            </w:pPr>
            <w:r w:rsidRPr="006601B2">
              <w:rPr>
                <w:rFonts w:cstheme="minorHAnsi"/>
                <w:b/>
              </w:rPr>
              <w:t>Pre-Novice</w:t>
            </w:r>
          </w:p>
          <w:p w14:paraId="1D467FAD" w14:textId="77777777" w:rsidR="00F44644" w:rsidRDefault="00F44644" w:rsidP="00CA50CD">
            <w:pPr>
              <w:jc w:val="center"/>
              <w:rPr>
                <w:rFonts w:cstheme="minorHAnsi"/>
                <w:b/>
              </w:rPr>
            </w:pPr>
            <w:r w:rsidRPr="006601B2">
              <w:rPr>
                <w:rFonts w:cstheme="minorHAnsi"/>
                <w:b/>
              </w:rPr>
              <w:t>(0-24%)</w:t>
            </w:r>
          </w:p>
          <w:p w14:paraId="3EB7838F" w14:textId="6D4B9E4B" w:rsidR="00F44644" w:rsidRPr="006601B2" w:rsidRDefault="00F44644" w:rsidP="00CA50CD">
            <w:pPr>
              <w:jc w:val="center"/>
              <w:rPr>
                <w:rFonts w:cstheme="minorHAnsi"/>
                <w:b/>
              </w:rPr>
            </w:pPr>
          </w:p>
        </w:tc>
        <w:tc>
          <w:tcPr>
            <w:tcW w:w="720" w:type="dxa"/>
          </w:tcPr>
          <w:p w14:paraId="1A100B43" w14:textId="77777777" w:rsidR="001D5593" w:rsidRDefault="001D5593" w:rsidP="00F44644">
            <w:pPr>
              <w:rPr>
                <w:rFonts w:cstheme="minorHAnsi"/>
                <w:b/>
              </w:rPr>
            </w:pPr>
          </w:p>
          <w:p w14:paraId="0BD785DD" w14:textId="34757B82" w:rsidR="00F44644" w:rsidRPr="006601B2" w:rsidRDefault="00F44644" w:rsidP="001D5593">
            <w:pPr>
              <w:jc w:val="center"/>
              <w:rPr>
                <w:rFonts w:cstheme="minorHAnsi"/>
                <w:b/>
              </w:rPr>
            </w:pPr>
            <w:r>
              <w:rPr>
                <w:rFonts w:cstheme="minorHAnsi"/>
                <w:b/>
              </w:rPr>
              <w:t>Score</w:t>
            </w:r>
          </w:p>
        </w:tc>
        <w:tc>
          <w:tcPr>
            <w:tcW w:w="1169" w:type="dxa"/>
            <w:vAlign w:val="bottom"/>
          </w:tcPr>
          <w:p w14:paraId="01BB2241" w14:textId="06808769" w:rsidR="00F44644" w:rsidRDefault="00F44644" w:rsidP="00AF4E1D">
            <w:pPr>
              <w:jc w:val="center"/>
              <w:rPr>
                <w:rFonts w:cstheme="minorHAnsi"/>
                <w:b/>
              </w:rPr>
            </w:pPr>
            <w:r w:rsidRPr="006601B2">
              <w:rPr>
                <w:rFonts w:cstheme="minorHAnsi"/>
                <w:b/>
              </w:rPr>
              <w:t>Not applicable</w:t>
            </w:r>
          </w:p>
          <w:p w14:paraId="577F00B9" w14:textId="77777777" w:rsidR="001D5593" w:rsidRDefault="001D5593" w:rsidP="00AF4E1D">
            <w:pPr>
              <w:jc w:val="center"/>
              <w:rPr>
                <w:rFonts w:cstheme="minorHAnsi"/>
                <w:b/>
              </w:rPr>
            </w:pPr>
          </w:p>
          <w:p w14:paraId="0058420D" w14:textId="61C40759" w:rsidR="00F44644" w:rsidRPr="006601B2" w:rsidRDefault="00F44644" w:rsidP="00AF4E1D">
            <w:pPr>
              <w:jc w:val="center"/>
              <w:rPr>
                <w:rFonts w:cstheme="minorHAnsi"/>
                <w:b/>
              </w:rPr>
            </w:pPr>
          </w:p>
        </w:tc>
        <w:tc>
          <w:tcPr>
            <w:tcW w:w="1755" w:type="dxa"/>
            <w:vAlign w:val="bottom"/>
          </w:tcPr>
          <w:p w14:paraId="270B19CB" w14:textId="77777777" w:rsidR="00F44644" w:rsidRDefault="00F44644" w:rsidP="001D5593">
            <w:pPr>
              <w:jc w:val="center"/>
              <w:rPr>
                <w:rFonts w:cstheme="minorHAnsi"/>
                <w:b/>
              </w:rPr>
            </w:pPr>
            <w:r w:rsidRPr="006601B2">
              <w:rPr>
                <w:rFonts w:cstheme="minorHAnsi"/>
                <w:b/>
              </w:rPr>
              <w:t>Comments</w:t>
            </w:r>
          </w:p>
          <w:p w14:paraId="77FE1ADE" w14:textId="77777777" w:rsidR="001D5593" w:rsidRDefault="001D5593" w:rsidP="00080778">
            <w:pPr>
              <w:rPr>
                <w:rFonts w:cstheme="minorHAnsi"/>
                <w:b/>
              </w:rPr>
            </w:pPr>
          </w:p>
          <w:p w14:paraId="0E9A9D04" w14:textId="77777777" w:rsidR="001D5593" w:rsidRDefault="001D5593" w:rsidP="00080778">
            <w:pPr>
              <w:rPr>
                <w:rFonts w:cstheme="minorHAnsi"/>
                <w:b/>
              </w:rPr>
            </w:pPr>
          </w:p>
          <w:p w14:paraId="213EE768" w14:textId="40405DB8" w:rsidR="00F44644" w:rsidRPr="006601B2" w:rsidRDefault="00F44644" w:rsidP="00080778">
            <w:pPr>
              <w:rPr>
                <w:rFonts w:cstheme="minorHAnsi"/>
                <w:b/>
              </w:rPr>
            </w:pPr>
          </w:p>
        </w:tc>
      </w:tr>
      <w:tr w:rsidR="00F44644" w:rsidRPr="006601B2" w14:paraId="71E37821" w14:textId="77777777" w:rsidTr="004E2DD2">
        <w:tc>
          <w:tcPr>
            <w:tcW w:w="464" w:type="dxa"/>
            <w:shd w:val="clear" w:color="auto" w:fill="F2F2F2" w:themeFill="background1" w:themeFillShade="F2"/>
          </w:tcPr>
          <w:p w14:paraId="0F042CE8" w14:textId="197BD272" w:rsidR="00F44644" w:rsidRPr="006601B2" w:rsidRDefault="00F44644" w:rsidP="003729E2">
            <w:pPr>
              <w:rPr>
                <w:rFonts w:cstheme="minorHAnsi"/>
              </w:rPr>
            </w:pPr>
          </w:p>
        </w:tc>
        <w:tc>
          <w:tcPr>
            <w:tcW w:w="10197" w:type="dxa"/>
            <w:gridSpan w:val="5"/>
            <w:shd w:val="clear" w:color="auto" w:fill="F2F2F2" w:themeFill="background1" w:themeFillShade="F2"/>
          </w:tcPr>
          <w:p w14:paraId="72E5D7F9" w14:textId="77777777" w:rsidR="00F44644" w:rsidRPr="006601B2" w:rsidRDefault="00F44644" w:rsidP="007C0A93">
            <w:pPr>
              <w:rPr>
                <w:rFonts w:cstheme="minorHAnsi"/>
                <w:b/>
              </w:rPr>
            </w:pPr>
            <w:r w:rsidRPr="006601B2">
              <w:rPr>
                <w:rFonts w:cstheme="minorHAnsi"/>
                <w:b/>
              </w:rPr>
              <w:t>Communication</w:t>
            </w:r>
          </w:p>
          <w:p w14:paraId="0469E4AD" w14:textId="16780376" w:rsidR="00F44644" w:rsidRDefault="00F44644" w:rsidP="007C0A93">
            <w:pPr>
              <w:rPr>
                <w:rFonts w:cstheme="minorHAnsi"/>
              </w:rPr>
            </w:pPr>
            <w:r w:rsidRPr="006601B2">
              <w:rPr>
                <w:rFonts w:cstheme="minorHAnsi"/>
              </w:rPr>
              <w:t>(Communicate effectively with individuals and families</w:t>
            </w:r>
            <w:r>
              <w:rPr>
                <w:rFonts w:cstheme="minorHAnsi"/>
              </w:rPr>
              <w:t>.</w:t>
            </w:r>
            <w:r w:rsidRPr="006601B2">
              <w:rPr>
                <w:rFonts w:cstheme="minorHAnsi"/>
              </w:rPr>
              <w:t>)</w:t>
            </w:r>
          </w:p>
          <w:p w14:paraId="0D689C42" w14:textId="5065B72B" w:rsidR="00F44644" w:rsidRPr="006601B2" w:rsidRDefault="00F44644" w:rsidP="007C0A93">
            <w:pPr>
              <w:rPr>
                <w:rFonts w:cstheme="minorHAnsi"/>
              </w:rPr>
            </w:pPr>
          </w:p>
        </w:tc>
        <w:tc>
          <w:tcPr>
            <w:tcW w:w="720" w:type="dxa"/>
            <w:shd w:val="clear" w:color="auto" w:fill="F2F2F2" w:themeFill="background1" w:themeFillShade="F2"/>
          </w:tcPr>
          <w:p w14:paraId="6B339501" w14:textId="77777777" w:rsidR="00F44644" w:rsidRPr="006601B2" w:rsidRDefault="00F44644" w:rsidP="007C0A93">
            <w:pPr>
              <w:rPr>
                <w:rFonts w:cstheme="minorHAnsi"/>
              </w:rPr>
            </w:pPr>
          </w:p>
        </w:tc>
        <w:tc>
          <w:tcPr>
            <w:tcW w:w="1169" w:type="dxa"/>
            <w:shd w:val="clear" w:color="auto" w:fill="F2F2F2" w:themeFill="background1" w:themeFillShade="F2"/>
          </w:tcPr>
          <w:p w14:paraId="46AC263D" w14:textId="5CF2D71F" w:rsidR="00F44644" w:rsidRPr="006601B2" w:rsidRDefault="00F44644" w:rsidP="007C0A93">
            <w:pPr>
              <w:rPr>
                <w:rFonts w:cstheme="minorHAnsi"/>
              </w:rPr>
            </w:pPr>
          </w:p>
        </w:tc>
        <w:tc>
          <w:tcPr>
            <w:tcW w:w="1755" w:type="dxa"/>
            <w:shd w:val="clear" w:color="auto" w:fill="F2F2F2" w:themeFill="background1" w:themeFillShade="F2"/>
          </w:tcPr>
          <w:p w14:paraId="013F3BBD" w14:textId="54EA96E8" w:rsidR="00F44644" w:rsidRPr="006601B2" w:rsidRDefault="00F44644" w:rsidP="007C0A93">
            <w:pPr>
              <w:rPr>
                <w:rFonts w:cstheme="minorHAnsi"/>
              </w:rPr>
            </w:pPr>
          </w:p>
        </w:tc>
      </w:tr>
      <w:tr w:rsidR="00F44644" w:rsidRPr="006601B2" w14:paraId="0CD8E093" w14:textId="77777777" w:rsidTr="004E2DD2">
        <w:tc>
          <w:tcPr>
            <w:tcW w:w="464" w:type="dxa"/>
          </w:tcPr>
          <w:p w14:paraId="768C22AA" w14:textId="07119D92" w:rsidR="00F44644" w:rsidRPr="006601B2" w:rsidRDefault="00F44644" w:rsidP="003729E2">
            <w:pPr>
              <w:rPr>
                <w:rFonts w:cstheme="minorHAnsi"/>
              </w:rPr>
            </w:pPr>
            <w:bookmarkStart w:id="1" w:name="_Hlk131410222"/>
            <w:r w:rsidRPr="006601B2">
              <w:rPr>
                <w:rFonts w:cstheme="minorHAnsi"/>
              </w:rPr>
              <w:t>1</w:t>
            </w:r>
          </w:p>
        </w:tc>
        <w:tc>
          <w:tcPr>
            <w:tcW w:w="3136" w:type="dxa"/>
          </w:tcPr>
          <w:p w14:paraId="19964507" w14:textId="2A1431E1" w:rsidR="00F44644" w:rsidRPr="006601B2" w:rsidRDefault="00F44644" w:rsidP="00080778">
            <w:pPr>
              <w:rPr>
                <w:rFonts w:cstheme="minorHAnsi"/>
              </w:rPr>
            </w:pPr>
            <w:r w:rsidRPr="006601B2">
              <w:rPr>
                <w:rFonts w:cstheme="minorHAnsi"/>
              </w:rPr>
              <w:t xml:space="preserve">Used open-ended questions </w:t>
            </w:r>
          </w:p>
        </w:tc>
        <w:tc>
          <w:tcPr>
            <w:tcW w:w="1800" w:type="dxa"/>
            <w:vAlign w:val="bottom"/>
          </w:tcPr>
          <w:p w14:paraId="69B02072" w14:textId="77777777" w:rsidR="00F44644" w:rsidRPr="006601B2" w:rsidRDefault="00F44644" w:rsidP="00080778">
            <w:pPr>
              <w:rPr>
                <w:rFonts w:cstheme="minorHAnsi"/>
              </w:rPr>
            </w:pPr>
            <w:r w:rsidRPr="006601B2">
              <w:rPr>
                <w:rFonts w:cstheme="minorHAnsi"/>
              </w:rPr>
              <w:t>All of the time</w:t>
            </w:r>
          </w:p>
          <w:p w14:paraId="7E32C78B" w14:textId="77777777" w:rsidR="00F44644" w:rsidRPr="006601B2" w:rsidRDefault="00F44644" w:rsidP="00080778">
            <w:pPr>
              <w:ind w:left="360"/>
              <w:rPr>
                <w:rFonts w:cstheme="minorHAnsi"/>
              </w:rPr>
            </w:pPr>
          </w:p>
        </w:tc>
        <w:tc>
          <w:tcPr>
            <w:tcW w:w="1800" w:type="dxa"/>
            <w:vAlign w:val="bottom"/>
          </w:tcPr>
          <w:p w14:paraId="2C8D6EAC" w14:textId="77777777" w:rsidR="00F44644" w:rsidRPr="006601B2" w:rsidRDefault="00F44644" w:rsidP="00080778">
            <w:pPr>
              <w:rPr>
                <w:rFonts w:cstheme="minorHAnsi"/>
              </w:rPr>
            </w:pPr>
            <w:r w:rsidRPr="006601B2">
              <w:rPr>
                <w:rFonts w:cstheme="minorHAnsi"/>
              </w:rPr>
              <w:t>Most of the time</w:t>
            </w:r>
          </w:p>
          <w:p w14:paraId="62AC4EF5" w14:textId="05A0A050" w:rsidR="00F44644" w:rsidRPr="006601B2" w:rsidRDefault="00F44644" w:rsidP="00080778">
            <w:pPr>
              <w:ind w:left="360"/>
              <w:rPr>
                <w:rFonts w:cstheme="minorHAnsi"/>
              </w:rPr>
            </w:pPr>
          </w:p>
        </w:tc>
        <w:tc>
          <w:tcPr>
            <w:tcW w:w="1710" w:type="dxa"/>
            <w:vAlign w:val="bottom"/>
          </w:tcPr>
          <w:p w14:paraId="107FB102" w14:textId="77777777" w:rsidR="00F44644" w:rsidRPr="006601B2" w:rsidRDefault="00F44644" w:rsidP="00080778">
            <w:pPr>
              <w:rPr>
                <w:rFonts w:cstheme="minorHAnsi"/>
              </w:rPr>
            </w:pPr>
            <w:r w:rsidRPr="006601B2">
              <w:rPr>
                <w:rFonts w:cstheme="minorHAnsi"/>
              </w:rPr>
              <w:t>Some of the time</w:t>
            </w:r>
          </w:p>
          <w:p w14:paraId="1DB5E45E" w14:textId="6D86AD1E" w:rsidR="00F44644" w:rsidRPr="006601B2" w:rsidRDefault="00F44644" w:rsidP="00080778">
            <w:pPr>
              <w:ind w:left="360"/>
              <w:rPr>
                <w:rFonts w:cstheme="minorHAnsi"/>
              </w:rPr>
            </w:pPr>
          </w:p>
        </w:tc>
        <w:tc>
          <w:tcPr>
            <w:tcW w:w="1751" w:type="dxa"/>
          </w:tcPr>
          <w:p w14:paraId="34E2DEE2" w14:textId="5125CB15" w:rsidR="00F44644" w:rsidRPr="006601B2" w:rsidRDefault="00F44644" w:rsidP="008C54C4">
            <w:pPr>
              <w:rPr>
                <w:rFonts w:cstheme="minorHAnsi"/>
              </w:rPr>
            </w:pPr>
            <w:r w:rsidRPr="006601B2">
              <w:rPr>
                <w:rFonts w:cstheme="minorHAnsi"/>
              </w:rPr>
              <w:t>Little to none of the time</w:t>
            </w:r>
          </w:p>
        </w:tc>
        <w:tc>
          <w:tcPr>
            <w:tcW w:w="720" w:type="dxa"/>
          </w:tcPr>
          <w:p w14:paraId="4289329D" w14:textId="77777777" w:rsidR="00F44644" w:rsidRPr="006601B2" w:rsidRDefault="00F44644" w:rsidP="007C0A93">
            <w:pPr>
              <w:rPr>
                <w:rFonts w:cstheme="minorHAnsi"/>
              </w:rPr>
            </w:pPr>
          </w:p>
        </w:tc>
        <w:tc>
          <w:tcPr>
            <w:tcW w:w="1169" w:type="dxa"/>
          </w:tcPr>
          <w:p w14:paraId="059576C2" w14:textId="19C20010" w:rsidR="00F44644" w:rsidRPr="006601B2" w:rsidRDefault="00F44644" w:rsidP="007C0A93">
            <w:pPr>
              <w:rPr>
                <w:rFonts w:cstheme="minorHAnsi"/>
              </w:rPr>
            </w:pPr>
          </w:p>
        </w:tc>
        <w:tc>
          <w:tcPr>
            <w:tcW w:w="1755" w:type="dxa"/>
          </w:tcPr>
          <w:p w14:paraId="7E8D468F" w14:textId="411CB696" w:rsidR="00F44644" w:rsidRPr="006601B2" w:rsidRDefault="00F44644" w:rsidP="007C0A93">
            <w:pPr>
              <w:rPr>
                <w:rFonts w:cstheme="minorHAnsi"/>
              </w:rPr>
            </w:pPr>
          </w:p>
        </w:tc>
      </w:tr>
      <w:bookmarkEnd w:id="1"/>
      <w:tr w:rsidR="00F44644" w:rsidRPr="006601B2" w14:paraId="2B97AAA8" w14:textId="77777777" w:rsidTr="004E2DD2">
        <w:trPr>
          <w:trHeight w:val="179"/>
        </w:trPr>
        <w:tc>
          <w:tcPr>
            <w:tcW w:w="464" w:type="dxa"/>
          </w:tcPr>
          <w:p w14:paraId="772C2E5B" w14:textId="4ADE31AF" w:rsidR="00F44644" w:rsidRPr="006601B2" w:rsidRDefault="00F44644" w:rsidP="003729E2">
            <w:pPr>
              <w:rPr>
                <w:rFonts w:cstheme="minorHAnsi"/>
              </w:rPr>
            </w:pPr>
            <w:r w:rsidRPr="006601B2">
              <w:rPr>
                <w:rFonts w:cstheme="minorHAnsi"/>
              </w:rPr>
              <w:t>2</w:t>
            </w:r>
          </w:p>
        </w:tc>
        <w:tc>
          <w:tcPr>
            <w:tcW w:w="3136" w:type="dxa"/>
          </w:tcPr>
          <w:p w14:paraId="77971146" w14:textId="4C0F5960" w:rsidR="00F44644" w:rsidRPr="006601B2" w:rsidRDefault="00F44644" w:rsidP="00080778">
            <w:pPr>
              <w:rPr>
                <w:rFonts w:cstheme="minorHAnsi"/>
              </w:rPr>
            </w:pPr>
            <w:r w:rsidRPr="006601B2">
              <w:rPr>
                <w:rFonts w:cstheme="minorHAnsi"/>
              </w:rPr>
              <w:t>Used terminology that was clear and free of jargon</w:t>
            </w:r>
          </w:p>
        </w:tc>
        <w:tc>
          <w:tcPr>
            <w:tcW w:w="1800" w:type="dxa"/>
            <w:vAlign w:val="bottom"/>
          </w:tcPr>
          <w:p w14:paraId="14B88505" w14:textId="77777777" w:rsidR="00F44644" w:rsidRPr="006601B2" w:rsidRDefault="00F44644" w:rsidP="00080778">
            <w:pPr>
              <w:rPr>
                <w:rFonts w:cstheme="minorHAnsi"/>
              </w:rPr>
            </w:pPr>
            <w:r w:rsidRPr="006601B2">
              <w:rPr>
                <w:rFonts w:cstheme="minorHAnsi"/>
              </w:rPr>
              <w:t>All of the time</w:t>
            </w:r>
          </w:p>
          <w:p w14:paraId="07A48880" w14:textId="77777777" w:rsidR="00F44644" w:rsidRPr="006601B2" w:rsidRDefault="00F44644" w:rsidP="00080778">
            <w:pPr>
              <w:ind w:left="360"/>
              <w:rPr>
                <w:rFonts w:cstheme="minorHAnsi"/>
              </w:rPr>
            </w:pPr>
          </w:p>
        </w:tc>
        <w:tc>
          <w:tcPr>
            <w:tcW w:w="1800" w:type="dxa"/>
            <w:vAlign w:val="bottom"/>
          </w:tcPr>
          <w:p w14:paraId="05D3D8AE" w14:textId="77777777" w:rsidR="00F44644" w:rsidRPr="006601B2" w:rsidRDefault="00F44644" w:rsidP="00080778">
            <w:pPr>
              <w:rPr>
                <w:rFonts w:cstheme="minorHAnsi"/>
              </w:rPr>
            </w:pPr>
            <w:r w:rsidRPr="006601B2">
              <w:rPr>
                <w:rFonts w:cstheme="minorHAnsi"/>
              </w:rPr>
              <w:t>Most of the time</w:t>
            </w:r>
          </w:p>
          <w:p w14:paraId="3C0B5480" w14:textId="7D1E1F52" w:rsidR="00F44644" w:rsidRPr="006601B2" w:rsidRDefault="00F44644" w:rsidP="00080778">
            <w:pPr>
              <w:ind w:left="360"/>
              <w:rPr>
                <w:rFonts w:cstheme="minorHAnsi"/>
              </w:rPr>
            </w:pPr>
          </w:p>
        </w:tc>
        <w:tc>
          <w:tcPr>
            <w:tcW w:w="1710" w:type="dxa"/>
            <w:vAlign w:val="bottom"/>
          </w:tcPr>
          <w:p w14:paraId="2B2C36BF" w14:textId="77777777" w:rsidR="00F44644" w:rsidRPr="006601B2" w:rsidRDefault="00F44644" w:rsidP="00080778">
            <w:pPr>
              <w:rPr>
                <w:rFonts w:cstheme="minorHAnsi"/>
              </w:rPr>
            </w:pPr>
            <w:r w:rsidRPr="006601B2">
              <w:rPr>
                <w:rFonts w:cstheme="minorHAnsi"/>
              </w:rPr>
              <w:t>Some of the time</w:t>
            </w:r>
          </w:p>
          <w:p w14:paraId="2846E460" w14:textId="075DFEF9" w:rsidR="00F44644" w:rsidRPr="006601B2" w:rsidRDefault="00F44644" w:rsidP="00080778">
            <w:pPr>
              <w:ind w:left="360"/>
              <w:rPr>
                <w:rFonts w:cstheme="minorHAnsi"/>
              </w:rPr>
            </w:pPr>
          </w:p>
        </w:tc>
        <w:tc>
          <w:tcPr>
            <w:tcW w:w="1751" w:type="dxa"/>
          </w:tcPr>
          <w:p w14:paraId="797E9F51" w14:textId="5A3D0551" w:rsidR="00F44644" w:rsidRPr="006601B2" w:rsidRDefault="00F44644" w:rsidP="008C54C4">
            <w:pPr>
              <w:rPr>
                <w:rFonts w:cstheme="minorHAnsi"/>
              </w:rPr>
            </w:pPr>
            <w:r w:rsidRPr="006601B2">
              <w:rPr>
                <w:rFonts w:cstheme="minorHAnsi"/>
              </w:rPr>
              <w:t>Little to none of the time</w:t>
            </w:r>
          </w:p>
        </w:tc>
        <w:tc>
          <w:tcPr>
            <w:tcW w:w="720" w:type="dxa"/>
          </w:tcPr>
          <w:p w14:paraId="1A0B14D6" w14:textId="77777777" w:rsidR="00F44644" w:rsidRPr="006601B2" w:rsidRDefault="00F44644" w:rsidP="00080778">
            <w:pPr>
              <w:rPr>
                <w:rFonts w:cstheme="minorHAnsi"/>
              </w:rPr>
            </w:pPr>
          </w:p>
        </w:tc>
        <w:tc>
          <w:tcPr>
            <w:tcW w:w="1169" w:type="dxa"/>
          </w:tcPr>
          <w:p w14:paraId="6E397A29" w14:textId="695C6E94" w:rsidR="00F44644" w:rsidRPr="006601B2" w:rsidRDefault="00F44644" w:rsidP="00080778">
            <w:pPr>
              <w:rPr>
                <w:rFonts w:cstheme="minorHAnsi"/>
              </w:rPr>
            </w:pPr>
          </w:p>
        </w:tc>
        <w:tc>
          <w:tcPr>
            <w:tcW w:w="1755" w:type="dxa"/>
          </w:tcPr>
          <w:p w14:paraId="09B2CE0E" w14:textId="51F990EB" w:rsidR="00F44644" w:rsidRPr="006601B2" w:rsidRDefault="00F44644" w:rsidP="00080778">
            <w:pPr>
              <w:rPr>
                <w:rFonts w:cstheme="minorHAnsi"/>
              </w:rPr>
            </w:pPr>
          </w:p>
        </w:tc>
      </w:tr>
      <w:tr w:rsidR="00F44644" w:rsidRPr="006601B2" w14:paraId="13AD387D" w14:textId="77777777" w:rsidTr="004E2DD2">
        <w:tc>
          <w:tcPr>
            <w:tcW w:w="464" w:type="dxa"/>
          </w:tcPr>
          <w:p w14:paraId="747AB204" w14:textId="264679BE" w:rsidR="00F44644" w:rsidRPr="006601B2" w:rsidRDefault="00F44644" w:rsidP="003729E2">
            <w:pPr>
              <w:rPr>
                <w:rFonts w:cstheme="minorHAnsi"/>
              </w:rPr>
            </w:pPr>
            <w:r w:rsidRPr="006601B2">
              <w:rPr>
                <w:rFonts w:cstheme="minorHAnsi"/>
              </w:rPr>
              <w:t>3</w:t>
            </w:r>
          </w:p>
        </w:tc>
        <w:tc>
          <w:tcPr>
            <w:tcW w:w="3136" w:type="dxa"/>
          </w:tcPr>
          <w:p w14:paraId="46944931" w14:textId="3D43AA13" w:rsidR="00F44644" w:rsidRPr="006601B2" w:rsidRDefault="00F44644" w:rsidP="00080778">
            <w:pPr>
              <w:rPr>
                <w:rFonts w:cstheme="minorHAnsi"/>
              </w:rPr>
            </w:pPr>
            <w:r w:rsidRPr="006601B2">
              <w:rPr>
                <w:rFonts w:cstheme="minorHAnsi"/>
              </w:rPr>
              <w:t>Used reflection, clarification and/or summarization</w:t>
            </w:r>
          </w:p>
        </w:tc>
        <w:tc>
          <w:tcPr>
            <w:tcW w:w="1800" w:type="dxa"/>
            <w:vAlign w:val="bottom"/>
          </w:tcPr>
          <w:p w14:paraId="0D796AD8" w14:textId="77777777" w:rsidR="00F44644" w:rsidRPr="006601B2" w:rsidRDefault="00F44644" w:rsidP="00080778">
            <w:pPr>
              <w:rPr>
                <w:rFonts w:cstheme="minorHAnsi"/>
              </w:rPr>
            </w:pPr>
            <w:r w:rsidRPr="006601B2">
              <w:rPr>
                <w:rFonts w:cstheme="minorHAnsi"/>
              </w:rPr>
              <w:t>All of the time</w:t>
            </w:r>
          </w:p>
          <w:p w14:paraId="2122D4BD" w14:textId="77777777" w:rsidR="00F44644" w:rsidRPr="006601B2" w:rsidRDefault="00F44644" w:rsidP="00080778">
            <w:pPr>
              <w:ind w:left="360"/>
              <w:rPr>
                <w:rFonts w:cstheme="minorHAnsi"/>
              </w:rPr>
            </w:pPr>
          </w:p>
        </w:tc>
        <w:tc>
          <w:tcPr>
            <w:tcW w:w="1800" w:type="dxa"/>
            <w:vAlign w:val="bottom"/>
          </w:tcPr>
          <w:p w14:paraId="0604A867" w14:textId="77777777" w:rsidR="00F44644" w:rsidRPr="006601B2" w:rsidRDefault="00F44644" w:rsidP="00080778">
            <w:pPr>
              <w:rPr>
                <w:rFonts w:cstheme="minorHAnsi"/>
              </w:rPr>
            </w:pPr>
            <w:r w:rsidRPr="006601B2">
              <w:rPr>
                <w:rFonts w:cstheme="minorHAnsi"/>
              </w:rPr>
              <w:t>Most of the time</w:t>
            </w:r>
          </w:p>
          <w:p w14:paraId="61605F1C" w14:textId="4E1545C7" w:rsidR="00F44644" w:rsidRPr="006601B2" w:rsidRDefault="00F44644" w:rsidP="00080778">
            <w:pPr>
              <w:ind w:left="360"/>
              <w:rPr>
                <w:rFonts w:cstheme="minorHAnsi"/>
              </w:rPr>
            </w:pPr>
          </w:p>
        </w:tc>
        <w:tc>
          <w:tcPr>
            <w:tcW w:w="1710" w:type="dxa"/>
            <w:vAlign w:val="bottom"/>
          </w:tcPr>
          <w:p w14:paraId="7BBD3947" w14:textId="77777777" w:rsidR="00F44644" w:rsidRPr="006601B2" w:rsidRDefault="00F44644" w:rsidP="00080778">
            <w:pPr>
              <w:rPr>
                <w:rFonts w:cstheme="minorHAnsi"/>
              </w:rPr>
            </w:pPr>
            <w:r w:rsidRPr="006601B2">
              <w:rPr>
                <w:rFonts w:cstheme="minorHAnsi"/>
              </w:rPr>
              <w:t>Some of the time</w:t>
            </w:r>
          </w:p>
          <w:p w14:paraId="0D2F197B" w14:textId="19B57544" w:rsidR="00F44644" w:rsidRPr="006601B2" w:rsidRDefault="00F44644" w:rsidP="00080778">
            <w:pPr>
              <w:ind w:left="360"/>
              <w:rPr>
                <w:rFonts w:cstheme="minorHAnsi"/>
              </w:rPr>
            </w:pPr>
          </w:p>
        </w:tc>
        <w:tc>
          <w:tcPr>
            <w:tcW w:w="1751" w:type="dxa"/>
          </w:tcPr>
          <w:p w14:paraId="41C8BE48" w14:textId="254B4C09" w:rsidR="00F44644" w:rsidRPr="006601B2" w:rsidRDefault="00F44644" w:rsidP="008C54C4">
            <w:pPr>
              <w:rPr>
                <w:rFonts w:cstheme="minorHAnsi"/>
              </w:rPr>
            </w:pPr>
            <w:r w:rsidRPr="006601B2">
              <w:rPr>
                <w:rFonts w:cstheme="minorHAnsi"/>
              </w:rPr>
              <w:t>Little to none of the time</w:t>
            </w:r>
          </w:p>
        </w:tc>
        <w:tc>
          <w:tcPr>
            <w:tcW w:w="720" w:type="dxa"/>
          </w:tcPr>
          <w:p w14:paraId="5EFB83A1" w14:textId="77777777" w:rsidR="00F44644" w:rsidRPr="006601B2" w:rsidRDefault="00F44644" w:rsidP="00080778">
            <w:pPr>
              <w:rPr>
                <w:rFonts w:cstheme="minorHAnsi"/>
              </w:rPr>
            </w:pPr>
          </w:p>
        </w:tc>
        <w:tc>
          <w:tcPr>
            <w:tcW w:w="1169" w:type="dxa"/>
          </w:tcPr>
          <w:p w14:paraId="44887BF0" w14:textId="37AF667C" w:rsidR="00F44644" w:rsidRPr="006601B2" w:rsidRDefault="00F44644" w:rsidP="00080778">
            <w:pPr>
              <w:rPr>
                <w:rFonts w:cstheme="minorHAnsi"/>
              </w:rPr>
            </w:pPr>
          </w:p>
        </w:tc>
        <w:tc>
          <w:tcPr>
            <w:tcW w:w="1755" w:type="dxa"/>
          </w:tcPr>
          <w:p w14:paraId="4D38B60F" w14:textId="2E105B3A" w:rsidR="00F44644" w:rsidRPr="006601B2" w:rsidRDefault="00F44644" w:rsidP="00080778">
            <w:pPr>
              <w:rPr>
                <w:rFonts w:cstheme="minorHAnsi"/>
              </w:rPr>
            </w:pPr>
          </w:p>
        </w:tc>
      </w:tr>
      <w:tr w:rsidR="00F44644" w:rsidRPr="006601B2" w14:paraId="5919820E" w14:textId="77777777" w:rsidTr="004E2DD2">
        <w:tc>
          <w:tcPr>
            <w:tcW w:w="464" w:type="dxa"/>
            <w:shd w:val="clear" w:color="auto" w:fill="F2F2F2" w:themeFill="background1" w:themeFillShade="F2"/>
          </w:tcPr>
          <w:p w14:paraId="439451F7" w14:textId="2C43DAA4" w:rsidR="00F44644" w:rsidRPr="006601B2" w:rsidRDefault="00F44644" w:rsidP="003729E2">
            <w:pPr>
              <w:rPr>
                <w:rFonts w:cstheme="minorHAnsi"/>
              </w:rPr>
            </w:pPr>
          </w:p>
        </w:tc>
        <w:tc>
          <w:tcPr>
            <w:tcW w:w="10197" w:type="dxa"/>
            <w:gridSpan w:val="5"/>
            <w:shd w:val="clear" w:color="auto" w:fill="F2F2F2" w:themeFill="background1" w:themeFillShade="F2"/>
          </w:tcPr>
          <w:p w14:paraId="46831A96" w14:textId="77777777" w:rsidR="00F44644" w:rsidRPr="006601B2" w:rsidRDefault="00F44644" w:rsidP="00080778">
            <w:pPr>
              <w:rPr>
                <w:rFonts w:cstheme="minorHAnsi"/>
                <w:b/>
              </w:rPr>
            </w:pPr>
            <w:r w:rsidRPr="006601B2">
              <w:rPr>
                <w:rFonts w:cstheme="minorHAnsi"/>
                <w:b/>
              </w:rPr>
              <w:t xml:space="preserve">Promote Caring Relationships </w:t>
            </w:r>
          </w:p>
          <w:p w14:paraId="60827DE4" w14:textId="152994C5" w:rsidR="00F44644" w:rsidRPr="006601B2" w:rsidRDefault="00F44644" w:rsidP="008C54C4">
            <w:pPr>
              <w:rPr>
                <w:rFonts w:cstheme="minorHAnsi"/>
              </w:rPr>
            </w:pPr>
            <w:r w:rsidRPr="006601B2">
              <w:rPr>
                <w:rFonts w:cstheme="minorHAnsi"/>
              </w:rPr>
              <w:t>(Engage with individuals and/or families in establishing a caring relationship</w:t>
            </w:r>
            <w:r>
              <w:rPr>
                <w:rFonts w:cstheme="minorHAnsi"/>
              </w:rPr>
              <w:t>.</w:t>
            </w:r>
            <w:r w:rsidRPr="006601B2">
              <w:rPr>
                <w:rFonts w:cstheme="minorHAnsi"/>
              </w:rPr>
              <w:t>)</w:t>
            </w:r>
          </w:p>
        </w:tc>
        <w:tc>
          <w:tcPr>
            <w:tcW w:w="720" w:type="dxa"/>
            <w:shd w:val="clear" w:color="auto" w:fill="F2F2F2" w:themeFill="background1" w:themeFillShade="F2"/>
          </w:tcPr>
          <w:p w14:paraId="0553302E" w14:textId="77777777" w:rsidR="00F44644" w:rsidRPr="006601B2" w:rsidRDefault="00F44644" w:rsidP="00080778">
            <w:pPr>
              <w:rPr>
                <w:rFonts w:cstheme="minorHAnsi"/>
              </w:rPr>
            </w:pPr>
          </w:p>
        </w:tc>
        <w:tc>
          <w:tcPr>
            <w:tcW w:w="1169" w:type="dxa"/>
            <w:shd w:val="clear" w:color="auto" w:fill="F2F2F2" w:themeFill="background1" w:themeFillShade="F2"/>
          </w:tcPr>
          <w:p w14:paraId="71AA18D3" w14:textId="6695365B" w:rsidR="00F44644" w:rsidRPr="006601B2" w:rsidRDefault="00F44644" w:rsidP="00080778">
            <w:pPr>
              <w:rPr>
                <w:rFonts w:cstheme="minorHAnsi"/>
              </w:rPr>
            </w:pPr>
          </w:p>
        </w:tc>
        <w:tc>
          <w:tcPr>
            <w:tcW w:w="1755" w:type="dxa"/>
            <w:shd w:val="clear" w:color="auto" w:fill="F2F2F2" w:themeFill="background1" w:themeFillShade="F2"/>
          </w:tcPr>
          <w:p w14:paraId="09248546" w14:textId="1DA58348" w:rsidR="00F44644" w:rsidRPr="006601B2" w:rsidRDefault="00F44644" w:rsidP="00080778">
            <w:pPr>
              <w:rPr>
                <w:rFonts w:cstheme="minorHAnsi"/>
              </w:rPr>
            </w:pPr>
          </w:p>
        </w:tc>
      </w:tr>
      <w:tr w:rsidR="00F44644" w:rsidRPr="006601B2" w14:paraId="016E4296" w14:textId="77777777" w:rsidTr="004E2DD2">
        <w:tc>
          <w:tcPr>
            <w:tcW w:w="464" w:type="dxa"/>
          </w:tcPr>
          <w:p w14:paraId="525F7349" w14:textId="74C4F4F3" w:rsidR="00F44644" w:rsidRPr="006601B2" w:rsidRDefault="00F44644" w:rsidP="003729E2">
            <w:pPr>
              <w:rPr>
                <w:rFonts w:cstheme="minorHAnsi"/>
              </w:rPr>
            </w:pPr>
            <w:r w:rsidRPr="006601B2">
              <w:rPr>
                <w:rFonts w:cstheme="minorHAnsi"/>
              </w:rPr>
              <w:t>4</w:t>
            </w:r>
          </w:p>
        </w:tc>
        <w:tc>
          <w:tcPr>
            <w:tcW w:w="3136" w:type="dxa"/>
          </w:tcPr>
          <w:p w14:paraId="3E7E2AA1" w14:textId="7ED11A35" w:rsidR="00F44644" w:rsidRPr="006601B2" w:rsidRDefault="00F44644" w:rsidP="00080778">
            <w:pPr>
              <w:rPr>
                <w:rFonts w:cstheme="minorHAnsi"/>
              </w:rPr>
            </w:pPr>
            <w:r w:rsidRPr="006601B2">
              <w:rPr>
                <w:rFonts w:cstheme="minorHAnsi"/>
              </w:rPr>
              <w:t>Conveys respect and a non-judgmental attitude</w:t>
            </w:r>
          </w:p>
        </w:tc>
        <w:tc>
          <w:tcPr>
            <w:tcW w:w="1800" w:type="dxa"/>
            <w:vAlign w:val="bottom"/>
          </w:tcPr>
          <w:p w14:paraId="682EA118" w14:textId="77777777" w:rsidR="00F44644" w:rsidRPr="006601B2" w:rsidRDefault="00F44644" w:rsidP="00080778">
            <w:pPr>
              <w:rPr>
                <w:rFonts w:cstheme="minorHAnsi"/>
              </w:rPr>
            </w:pPr>
            <w:r w:rsidRPr="006601B2">
              <w:rPr>
                <w:rFonts w:cstheme="minorHAnsi"/>
              </w:rPr>
              <w:t>All of the time</w:t>
            </w:r>
          </w:p>
          <w:p w14:paraId="3EDD6905" w14:textId="77777777" w:rsidR="00F44644" w:rsidRPr="006601B2" w:rsidRDefault="00F44644" w:rsidP="00080778">
            <w:pPr>
              <w:rPr>
                <w:rFonts w:cstheme="minorHAnsi"/>
              </w:rPr>
            </w:pPr>
          </w:p>
        </w:tc>
        <w:tc>
          <w:tcPr>
            <w:tcW w:w="1800" w:type="dxa"/>
            <w:vAlign w:val="bottom"/>
          </w:tcPr>
          <w:p w14:paraId="5FE6F64D" w14:textId="77777777" w:rsidR="00F44644" w:rsidRPr="006601B2" w:rsidRDefault="00F44644" w:rsidP="00080778">
            <w:pPr>
              <w:rPr>
                <w:rFonts w:cstheme="minorHAnsi"/>
              </w:rPr>
            </w:pPr>
            <w:r w:rsidRPr="006601B2">
              <w:rPr>
                <w:rFonts w:cstheme="minorHAnsi"/>
              </w:rPr>
              <w:t>Most of the time</w:t>
            </w:r>
          </w:p>
          <w:p w14:paraId="565D0B5C" w14:textId="7031BAEF" w:rsidR="00F44644" w:rsidRPr="006601B2" w:rsidRDefault="00F44644" w:rsidP="00080778">
            <w:pPr>
              <w:rPr>
                <w:rFonts w:cstheme="minorHAnsi"/>
              </w:rPr>
            </w:pPr>
          </w:p>
        </w:tc>
        <w:tc>
          <w:tcPr>
            <w:tcW w:w="1710" w:type="dxa"/>
            <w:vAlign w:val="bottom"/>
          </w:tcPr>
          <w:p w14:paraId="3A83DDFC" w14:textId="77777777" w:rsidR="00F44644" w:rsidRPr="006601B2" w:rsidRDefault="00F44644" w:rsidP="00080778">
            <w:pPr>
              <w:rPr>
                <w:rFonts w:cstheme="minorHAnsi"/>
              </w:rPr>
            </w:pPr>
            <w:r w:rsidRPr="006601B2">
              <w:rPr>
                <w:rFonts w:cstheme="minorHAnsi"/>
              </w:rPr>
              <w:t>Some of the time</w:t>
            </w:r>
          </w:p>
          <w:p w14:paraId="2F092CBC" w14:textId="5F979C89" w:rsidR="00F44644" w:rsidRPr="006601B2" w:rsidRDefault="00F44644" w:rsidP="00080778">
            <w:pPr>
              <w:rPr>
                <w:rFonts w:cstheme="minorHAnsi"/>
              </w:rPr>
            </w:pPr>
          </w:p>
        </w:tc>
        <w:tc>
          <w:tcPr>
            <w:tcW w:w="1751" w:type="dxa"/>
          </w:tcPr>
          <w:p w14:paraId="093644B9" w14:textId="6FE7E99B" w:rsidR="00F44644" w:rsidRPr="006601B2" w:rsidRDefault="00F44644" w:rsidP="008C54C4">
            <w:pPr>
              <w:rPr>
                <w:rFonts w:cstheme="minorHAnsi"/>
              </w:rPr>
            </w:pPr>
            <w:r w:rsidRPr="006601B2">
              <w:rPr>
                <w:rFonts w:cstheme="minorHAnsi"/>
              </w:rPr>
              <w:t>Little to none of the time</w:t>
            </w:r>
          </w:p>
        </w:tc>
        <w:tc>
          <w:tcPr>
            <w:tcW w:w="720" w:type="dxa"/>
          </w:tcPr>
          <w:p w14:paraId="232EBB45" w14:textId="77777777" w:rsidR="00F44644" w:rsidRPr="006601B2" w:rsidRDefault="00F44644" w:rsidP="00080778">
            <w:pPr>
              <w:rPr>
                <w:rFonts w:cstheme="minorHAnsi"/>
              </w:rPr>
            </w:pPr>
          </w:p>
        </w:tc>
        <w:tc>
          <w:tcPr>
            <w:tcW w:w="1169" w:type="dxa"/>
          </w:tcPr>
          <w:p w14:paraId="53DF8418" w14:textId="7A0B6BAD" w:rsidR="00F44644" w:rsidRPr="006601B2" w:rsidRDefault="00F44644" w:rsidP="00080778">
            <w:pPr>
              <w:rPr>
                <w:rFonts w:cstheme="minorHAnsi"/>
              </w:rPr>
            </w:pPr>
          </w:p>
        </w:tc>
        <w:tc>
          <w:tcPr>
            <w:tcW w:w="1755" w:type="dxa"/>
          </w:tcPr>
          <w:p w14:paraId="01F725B5" w14:textId="25875548" w:rsidR="00F44644" w:rsidRPr="006601B2" w:rsidRDefault="00F44644" w:rsidP="00080778">
            <w:pPr>
              <w:rPr>
                <w:rFonts w:cstheme="minorHAnsi"/>
              </w:rPr>
            </w:pPr>
          </w:p>
        </w:tc>
      </w:tr>
      <w:tr w:rsidR="00F44644" w:rsidRPr="006601B2" w14:paraId="370B842C" w14:textId="77777777" w:rsidTr="004E2DD2">
        <w:tc>
          <w:tcPr>
            <w:tcW w:w="464" w:type="dxa"/>
          </w:tcPr>
          <w:p w14:paraId="3ED0634E" w14:textId="3862AF7B" w:rsidR="00F44644" w:rsidRPr="006601B2" w:rsidRDefault="00F44644" w:rsidP="00407958">
            <w:pPr>
              <w:rPr>
                <w:rFonts w:cstheme="minorHAnsi"/>
              </w:rPr>
            </w:pPr>
            <w:r>
              <w:rPr>
                <w:rFonts w:cstheme="minorHAnsi"/>
              </w:rPr>
              <w:lastRenderedPageBreak/>
              <w:t>5</w:t>
            </w:r>
          </w:p>
        </w:tc>
        <w:tc>
          <w:tcPr>
            <w:tcW w:w="3136" w:type="dxa"/>
          </w:tcPr>
          <w:p w14:paraId="5B7E7A48" w14:textId="79858B8F" w:rsidR="00F44644" w:rsidRPr="006601B2" w:rsidRDefault="00F44644" w:rsidP="00407958">
            <w:pPr>
              <w:rPr>
                <w:rFonts w:cstheme="minorHAnsi"/>
              </w:rPr>
            </w:pPr>
            <w:r w:rsidRPr="006601B2">
              <w:rPr>
                <w:rFonts w:cstheme="minorHAnsi"/>
              </w:rPr>
              <w:t>Encouraged patient to ask questions and bring up any additional concerns</w:t>
            </w:r>
          </w:p>
        </w:tc>
        <w:tc>
          <w:tcPr>
            <w:tcW w:w="1800" w:type="dxa"/>
            <w:vAlign w:val="bottom"/>
          </w:tcPr>
          <w:p w14:paraId="1347ED61" w14:textId="77777777" w:rsidR="00F44644" w:rsidRPr="006601B2" w:rsidRDefault="00F44644" w:rsidP="00407958">
            <w:pPr>
              <w:rPr>
                <w:rFonts w:cstheme="minorHAnsi"/>
              </w:rPr>
            </w:pPr>
            <w:r w:rsidRPr="006601B2">
              <w:rPr>
                <w:rFonts w:cstheme="minorHAnsi"/>
              </w:rPr>
              <w:t>All of the time</w:t>
            </w:r>
          </w:p>
          <w:p w14:paraId="1E25F8EB" w14:textId="77777777" w:rsidR="00F44644" w:rsidRPr="006601B2" w:rsidRDefault="00F44644" w:rsidP="00407958">
            <w:pPr>
              <w:rPr>
                <w:rFonts w:cstheme="minorHAnsi"/>
              </w:rPr>
            </w:pPr>
          </w:p>
        </w:tc>
        <w:tc>
          <w:tcPr>
            <w:tcW w:w="1800" w:type="dxa"/>
            <w:vAlign w:val="bottom"/>
          </w:tcPr>
          <w:p w14:paraId="496A629A" w14:textId="77777777" w:rsidR="00F44644" w:rsidRPr="006601B2" w:rsidRDefault="00F44644" w:rsidP="00407958">
            <w:pPr>
              <w:rPr>
                <w:rFonts w:cstheme="minorHAnsi"/>
              </w:rPr>
            </w:pPr>
            <w:r w:rsidRPr="006601B2">
              <w:rPr>
                <w:rFonts w:cstheme="minorHAnsi"/>
              </w:rPr>
              <w:t>Most of the time</w:t>
            </w:r>
          </w:p>
          <w:p w14:paraId="31CB2444" w14:textId="77777777" w:rsidR="00F44644" w:rsidRPr="006601B2" w:rsidRDefault="00F44644" w:rsidP="00407958">
            <w:pPr>
              <w:rPr>
                <w:rFonts w:cstheme="minorHAnsi"/>
              </w:rPr>
            </w:pPr>
          </w:p>
        </w:tc>
        <w:tc>
          <w:tcPr>
            <w:tcW w:w="1710" w:type="dxa"/>
            <w:vAlign w:val="bottom"/>
          </w:tcPr>
          <w:p w14:paraId="115588E9" w14:textId="77777777" w:rsidR="00F44644" w:rsidRPr="006601B2" w:rsidRDefault="00F44644" w:rsidP="00407958">
            <w:pPr>
              <w:rPr>
                <w:rFonts w:cstheme="minorHAnsi"/>
              </w:rPr>
            </w:pPr>
            <w:r w:rsidRPr="006601B2">
              <w:rPr>
                <w:rFonts w:cstheme="minorHAnsi"/>
              </w:rPr>
              <w:t>Some of the time</w:t>
            </w:r>
          </w:p>
          <w:p w14:paraId="593B16D3" w14:textId="77777777" w:rsidR="00F44644" w:rsidRPr="006601B2" w:rsidRDefault="00F44644" w:rsidP="00407958">
            <w:pPr>
              <w:rPr>
                <w:rFonts w:cstheme="minorHAnsi"/>
              </w:rPr>
            </w:pPr>
          </w:p>
        </w:tc>
        <w:tc>
          <w:tcPr>
            <w:tcW w:w="1751" w:type="dxa"/>
          </w:tcPr>
          <w:p w14:paraId="4AE7797D" w14:textId="197219C1" w:rsidR="00F44644" w:rsidRPr="006601B2" w:rsidRDefault="00F44644" w:rsidP="008C54C4">
            <w:pPr>
              <w:rPr>
                <w:rFonts w:cstheme="minorHAnsi"/>
              </w:rPr>
            </w:pPr>
            <w:r w:rsidRPr="006601B2">
              <w:rPr>
                <w:rFonts w:cstheme="minorHAnsi"/>
              </w:rPr>
              <w:t>Little to none of the time</w:t>
            </w:r>
          </w:p>
        </w:tc>
        <w:tc>
          <w:tcPr>
            <w:tcW w:w="720" w:type="dxa"/>
          </w:tcPr>
          <w:p w14:paraId="2451FDDD" w14:textId="77777777" w:rsidR="00F44644" w:rsidRPr="006601B2" w:rsidRDefault="00F44644" w:rsidP="00407958">
            <w:pPr>
              <w:rPr>
                <w:rFonts w:cstheme="minorHAnsi"/>
              </w:rPr>
            </w:pPr>
          </w:p>
        </w:tc>
        <w:tc>
          <w:tcPr>
            <w:tcW w:w="1169" w:type="dxa"/>
          </w:tcPr>
          <w:p w14:paraId="2D2C8C46" w14:textId="6BB89C53" w:rsidR="00F44644" w:rsidRPr="006601B2" w:rsidRDefault="00F44644" w:rsidP="00407958">
            <w:pPr>
              <w:rPr>
                <w:rFonts w:cstheme="minorHAnsi"/>
              </w:rPr>
            </w:pPr>
          </w:p>
        </w:tc>
        <w:tc>
          <w:tcPr>
            <w:tcW w:w="1755" w:type="dxa"/>
          </w:tcPr>
          <w:p w14:paraId="210E276F" w14:textId="77777777" w:rsidR="00F44644" w:rsidRPr="006601B2" w:rsidRDefault="00F44644" w:rsidP="00407958">
            <w:pPr>
              <w:rPr>
                <w:rFonts w:cstheme="minorHAnsi"/>
              </w:rPr>
            </w:pPr>
          </w:p>
        </w:tc>
      </w:tr>
      <w:tr w:rsidR="00F44644" w:rsidRPr="006601B2" w14:paraId="5CC969BD" w14:textId="77777777" w:rsidTr="004E2DD2">
        <w:tc>
          <w:tcPr>
            <w:tcW w:w="464" w:type="dxa"/>
          </w:tcPr>
          <w:p w14:paraId="6FE6B3B2" w14:textId="4B3E5C77" w:rsidR="00F44644" w:rsidRPr="006601B2" w:rsidRDefault="00F44644" w:rsidP="00407958">
            <w:pPr>
              <w:rPr>
                <w:rFonts w:cstheme="minorHAnsi"/>
              </w:rPr>
            </w:pPr>
            <w:r>
              <w:rPr>
                <w:rFonts w:cstheme="minorHAnsi"/>
              </w:rPr>
              <w:t>6</w:t>
            </w:r>
          </w:p>
        </w:tc>
        <w:tc>
          <w:tcPr>
            <w:tcW w:w="3136" w:type="dxa"/>
          </w:tcPr>
          <w:p w14:paraId="0088AC4E" w14:textId="4D9C3023" w:rsidR="00F44644" w:rsidRPr="006601B2" w:rsidRDefault="00F44644" w:rsidP="00407958">
            <w:pPr>
              <w:rPr>
                <w:rFonts w:cstheme="minorHAnsi"/>
              </w:rPr>
            </w:pPr>
            <w:r w:rsidRPr="006601B2">
              <w:rPr>
                <w:rFonts w:cstheme="minorHAnsi"/>
              </w:rPr>
              <w:t>Acknowledged patient feelings/emotions</w:t>
            </w:r>
          </w:p>
        </w:tc>
        <w:tc>
          <w:tcPr>
            <w:tcW w:w="1800" w:type="dxa"/>
            <w:vAlign w:val="bottom"/>
          </w:tcPr>
          <w:p w14:paraId="724A8D17" w14:textId="77777777" w:rsidR="00F44644" w:rsidRPr="006601B2" w:rsidRDefault="00F44644" w:rsidP="00407958">
            <w:pPr>
              <w:rPr>
                <w:rFonts w:cstheme="minorHAnsi"/>
              </w:rPr>
            </w:pPr>
            <w:r w:rsidRPr="006601B2">
              <w:rPr>
                <w:rFonts w:cstheme="minorHAnsi"/>
              </w:rPr>
              <w:t>All of the time</w:t>
            </w:r>
          </w:p>
          <w:p w14:paraId="27D99623" w14:textId="77777777" w:rsidR="00F44644" w:rsidRPr="006601B2" w:rsidRDefault="00F44644" w:rsidP="00407958">
            <w:pPr>
              <w:rPr>
                <w:rFonts w:cstheme="minorHAnsi"/>
              </w:rPr>
            </w:pPr>
          </w:p>
        </w:tc>
        <w:tc>
          <w:tcPr>
            <w:tcW w:w="1800" w:type="dxa"/>
            <w:vAlign w:val="bottom"/>
          </w:tcPr>
          <w:p w14:paraId="3113A052" w14:textId="77777777" w:rsidR="00F44644" w:rsidRPr="006601B2" w:rsidRDefault="00F44644" w:rsidP="00407958">
            <w:pPr>
              <w:rPr>
                <w:rFonts w:cstheme="minorHAnsi"/>
              </w:rPr>
            </w:pPr>
            <w:r w:rsidRPr="006601B2">
              <w:rPr>
                <w:rFonts w:cstheme="minorHAnsi"/>
              </w:rPr>
              <w:t>Most of the time</w:t>
            </w:r>
          </w:p>
          <w:p w14:paraId="6D6CF1FC" w14:textId="6EC21CD9" w:rsidR="00F44644" w:rsidRPr="006601B2" w:rsidRDefault="00F44644" w:rsidP="00407958">
            <w:pPr>
              <w:rPr>
                <w:rFonts w:cstheme="minorHAnsi"/>
              </w:rPr>
            </w:pPr>
          </w:p>
        </w:tc>
        <w:tc>
          <w:tcPr>
            <w:tcW w:w="1710" w:type="dxa"/>
            <w:vAlign w:val="bottom"/>
          </w:tcPr>
          <w:p w14:paraId="58FA3218" w14:textId="77777777" w:rsidR="00F44644" w:rsidRPr="006601B2" w:rsidRDefault="00F44644" w:rsidP="00407958">
            <w:pPr>
              <w:rPr>
                <w:rFonts w:cstheme="minorHAnsi"/>
              </w:rPr>
            </w:pPr>
            <w:r w:rsidRPr="006601B2">
              <w:rPr>
                <w:rFonts w:cstheme="minorHAnsi"/>
              </w:rPr>
              <w:t>Some of the time</w:t>
            </w:r>
          </w:p>
          <w:p w14:paraId="27C99623" w14:textId="5D42F990" w:rsidR="00F44644" w:rsidRPr="006601B2" w:rsidRDefault="00F44644" w:rsidP="00407958">
            <w:pPr>
              <w:rPr>
                <w:rFonts w:cstheme="minorHAnsi"/>
              </w:rPr>
            </w:pPr>
          </w:p>
        </w:tc>
        <w:tc>
          <w:tcPr>
            <w:tcW w:w="1751" w:type="dxa"/>
          </w:tcPr>
          <w:p w14:paraId="1646CA89" w14:textId="1160A76D" w:rsidR="00F44644" w:rsidRPr="006601B2" w:rsidRDefault="00F44644" w:rsidP="008C54C4">
            <w:pPr>
              <w:rPr>
                <w:rFonts w:cstheme="minorHAnsi"/>
              </w:rPr>
            </w:pPr>
            <w:r w:rsidRPr="006601B2">
              <w:rPr>
                <w:rFonts w:cstheme="minorHAnsi"/>
              </w:rPr>
              <w:t>Little to none of the time</w:t>
            </w:r>
          </w:p>
        </w:tc>
        <w:tc>
          <w:tcPr>
            <w:tcW w:w="720" w:type="dxa"/>
          </w:tcPr>
          <w:p w14:paraId="7FC5E900" w14:textId="77777777" w:rsidR="00F44644" w:rsidRPr="006601B2" w:rsidRDefault="00F44644" w:rsidP="00407958">
            <w:pPr>
              <w:rPr>
                <w:rFonts w:cstheme="minorHAnsi"/>
              </w:rPr>
            </w:pPr>
          </w:p>
        </w:tc>
        <w:tc>
          <w:tcPr>
            <w:tcW w:w="1169" w:type="dxa"/>
          </w:tcPr>
          <w:p w14:paraId="40286374" w14:textId="4353C553" w:rsidR="00F44644" w:rsidRPr="006601B2" w:rsidRDefault="00F44644" w:rsidP="00407958">
            <w:pPr>
              <w:rPr>
                <w:rFonts w:cstheme="minorHAnsi"/>
              </w:rPr>
            </w:pPr>
          </w:p>
        </w:tc>
        <w:tc>
          <w:tcPr>
            <w:tcW w:w="1755" w:type="dxa"/>
          </w:tcPr>
          <w:p w14:paraId="34D4A4F7" w14:textId="040B4A27" w:rsidR="00F44644" w:rsidRPr="006601B2" w:rsidRDefault="00F44644" w:rsidP="00407958">
            <w:pPr>
              <w:rPr>
                <w:rFonts w:cstheme="minorHAnsi"/>
              </w:rPr>
            </w:pPr>
          </w:p>
        </w:tc>
      </w:tr>
      <w:tr w:rsidR="00F44644" w:rsidRPr="006601B2" w14:paraId="6D8EF25E" w14:textId="77777777" w:rsidTr="004E2DD2">
        <w:tc>
          <w:tcPr>
            <w:tcW w:w="464" w:type="dxa"/>
          </w:tcPr>
          <w:p w14:paraId="48D369FE" w14:textId="77777777" w:rsidR="00F44644" w:rsidRPr="006601B2" w:rsidRDefault="00F44644" w:rsidP="00407958">
            <w:pPr>
              <w:rPr>
                <w:rFonts w:cstheme="minorHAnsi"/>
              </w:rPr>
            </w:pPr>
          </w:p>
        </w:tc>
        <w:tc>
          <w:tcPr>
            <w:tcW w:w="10197" w:type="dxa"/>
            <w:gridSpan w:val="5"/>
            <w:shd w:val="clear" w:color="auto" w:fill="F2F2F2" w:themeFill="background1" w:themeFillShade="F2"/>
          </w:tcPr>
          <w:p w14:paraId="4FC9605C" w14:textId="77777777" w:rsidR="00F44644" w:rsidRDefault="00F44644" w:rsidP="00407958">
            <w:pPr>
              <w:rPr>
                <w:rFonts w:cstheme="minorHAnsi"/>
                <w:b/>
              </w:rPr>
            </w:pPr>
            <w:r w:rsidRPr="006601B2">
              <w:rPr>
                <w:rFonts w:cstheme="minorHAnsi"/>
                <w:b/>
              </w:rPr>
              <w:t>Diagnostic Reasoning</w:t>
            </w:r>
          </w:p>
          <w:p w14:paraId="5DFD186F" w14:textId="018839EC" w:rsidR="00F44644" w:rsidRPr="006601B2" w:rsidRDefault="00F44644" w:rsidP="008C54C4">
            <w:pPr>
              <w:rPr>
                <w:rFonts w:cstheme="minorHAnsi"/>
              </w:rPr>
            </w:pPr>
            <w:r>
              <w:t>(A</w:t>
            </w:r>
            <w:r w:rsidRPr="008F4936">
              <w:t xml:space="preserve"> problem identification process that leads to clinical decisions.  It involves a process of gathering data, sifting or sorting relevant data, prioritizing and weighing data, developing a tentative problem list, selecting a diagnosis based on significant and non-significant data, re-evaluating the diagnosis and making a final diagnosis.</w:t>
            </w:r>
            <w:r>
              <w:t>)</w:t>
            </w:r>
          </w:p>
        </w:tc>
        <w:tc>
          <w:tcPr>
            <w:tcW w:w="720" w:type="dxa"/>
            <w:shd w:val="clear" w:color="auto" w:fill="F2F2F2" w:themeFill="background1" w:themeFillShade="F2"/>
          </w:tcPr>
          <w:p w14:paraId="007C05F6" w14:textId="77777777" w:rsidR="00F44644" w:rsidRPr="006601B2" w:rsidRDefault="00F44644" w:rsidP="00407958">
            <w:pPr>
              <w:rPr>
                <w:rFonts w:cstheme="minorHAnsi"/>
              </w:rPr>
            </w:pPr>
          </w:p>
        </w:tc>
        <w:tc>
          <w:tcPr>
            <w:tcW w:w="1169" w:type="dxa"/>
            <w:shd w:val="clear" w:color="auto" w:fill="F2F2F2" w:themeFill="background1" w:themeFillShade="F2"/>
          </w:tcPr>
          <w:p w14:paraId="519F3C08" w14:textId="383C685A" w:rsidR="00F44644" w:rsidRPr="006601B2" w:rsidRDefault="00F44644" w:rsidP="00407958">
            <w:pPr>
              <w:rPr>
                <w:rFonts w:cstheme="minorHAnsi"/>
              </w:rPr>
            </w:pPr>
          </w:p>
        </w:tc>
        <w:tc>
          <w:tcPr>
            <w:tcW w:w="1755" w:type="dxa"/>
            <w:shd w:val="clear" w:color="auto" w:fill="F2F2F2" w:themeFill="background1" w:themeFillShade="F2"/>
          </w:tcPr>
          <w:p w14:paraId="64CED359" w14:textId="77777777" w:rsidR="00F44644" w:rsidRPr="006601B2" w:rsidRDefault="00F44644" w:rsidP="00407958">
            <w:pPr>
              <w:rPr>
                <w:rFonts w:cstheme="minorHAnsi"/>
              </w:rPr>
            </w:pPr>
          </w:p>
        </w:tc>
      </w:tr>
      <w:tr w:rsidR="00F44644" w:rsidRPr="006601B2" w14:paraId="161639A2" w14:textId="77777777" w:rsidTr="004E2DD2">
        <w:tc>
          <w:tcPr>
            <w:tcW w:w="464" w:type="dxa"/>
          </w:tcPr>
          <w:p w14:paraId="7DFD1FF3" w14:textId="4478FA11" w:rsidR="00F44644" w:rsidRPr="006601B2" w:rsidRDefault="00F44644" w:rsidP="00407958">
            <w:pPr>
              <w:rPr>
                <w:rFonts w:cstheme="minorHAnsi"/>
              </w:rPr>
            </w:pPr>
            <w:r>
              <w:rPr>
                <w:rFonts w:cstheme="minorHAnsi"/>
              </w:rPr>
              <w:t>7</w:t>
            </w:r>
          </w:p>
        </w:tc>
        <w:tc>
          <w:tcPr>
            <w:tcW w:w="3136" w:type="dxa"/>
          </w:tcPr>
          <w:p w14:paraId="72BFAB99" w14:textId="77777777" w:rsidR="00F44644" w:rsidRPr="006601B2" w:rsidRDefault="00F44644" w:rsidP="00407958">
            <w:pPr>
              <w:rPr>
                <w:rFonts w:cstheme="minorHAnsi"/>
              </w:rPr>
            </w:pPr>
            <w:r w:rsidRPr="006601B2">
              <w:rPr>
                <w:rFonts w:cstheme="minorHAnsi"/>
                <w:b/>
              </w:rPr>
              <w:t>History</w:t>
            </w:r>
          </w:p>
          <w:p w14:paraId="3E270332" w14:textId="3547B2CD" w:rsidR="00F44644" w:rsidRPr="006601B2" w:rsidRDefault="00F44644" w:rsidP="00407958">
            <w:pPr>
              <w:rPr>
                <w:rFonts w:cstheme="minorHAnsi"/>
              </w:rPr>
            </w:pPr>
            <w:r w:rsidRPr="006601B2">
              <w:rPr>
                <w:rFonts w:cstheme="minorHAnsi"/>
              </w:rPr>
              <w:t>(Focuses information gathering in an organized and systematic manner reflects consideration of differential diagnoses)</w:t>
            </w:r>
          </w:p>
          <w:p w14:paraId="1CE0FE83" w14:textId="48CF15F1" w:rsidR="00F44644" w:rsidRPr="006601B2" w:rsidRDefault="00F44644" w:rsidP="00407958">
            <w:pPr>
              <w:rPr>
                <w:rFonts w:cstheme="minorHAnsi"/>
              </w:rPr>
            </w:pPr>
          </w:p>
        </w:tc>
        <w:tc>
          <w:tcPr>
            <w:tcW w:w="1800" w:type="dxa"/>
          </w:tcPr>
          <w:p w14:paraId="756CB330" w14:textId="7BEF7C0A" w:rsidR="00F44644" w:rsidRPr="006601B2" w:rsidRDefault="00F44644" w:rsidP="00407958">
            <w:pPr>
              <w:rPr>
                <w:rFonts w:cstheme="minorHAnsi"/>
              </w:rPr>
            </w:pPr>
            <w:r w:rsidRPr="006601B2">
              <w:rPr>
                <w:rFonts w:cstheme="minorHAnsi"/>
              </w:rPr>
              <w:t xml:space="preserve">Gathers all of the significant information necessary to obtain a complete history based on the type of assessment (full or episodic). Collects relevant information that is problem-focused and responds to patient cues that guide the assessment. </w:t>
            </w:r>
          </w:p>
        </w:tc>
        <w:tc>
          <w:tcPr>
            <w:tcW w:w="1800" w:type="dxa"/>
          </w:tcPr>
          <w:p w14:paraId="3AF506C2" w14:textId="674F587A" w:rsidR="00F44644" w:rsidRPr="006601B2" w:rsidRDefault="00F44644" w:rsidP="00407958">
            <w:pPr>
              <w:rPr>
                <w:rFonts w:cstheme="minorHAnsi"/>
              </w:rPr>
            </w:pPr>
            <w:r w:rsidRPr="006601B2">
              <w:rPr>
                <w:rFonts w:cstheme="minorHAnsi"/>
              </w:rPr>
              <w:t xml:space="preserve">Gathers most of the significant information necessary to obtain a complete history based on the type of assessment (full or episodic). Collects little extraneous information that is not problem-focused. </w:t>
            </w:r>
          </w:p>
          <w:p w14:paraId="2B9597D9" w14:textId="6161865E" w:rsidR="00F44644" w:rsidRPr="006601B2" w:rsidRDefault="00F44644" w:rsidP="00407958">
            <w:pPr>
              <w:pStyle w:val="ListParagraph"/>
              <w:ind w:left="360"/>
              <w:rPr>
                <w:rFonts w:cstheme="minorHAnsi"/>
              </w:rPr>
            </w:pPr>
          </w:p>
        </w:tc>
        <w:tc>
          <w:tcPr>
            <w:tcW w:w="1710" w:type="dxa"/>
          </w:tcPr>
          <w:p w14:paraId="48ABCCE1" w14:textId="39F40ADF" w:rsidR="00F44644" w:rsidRPr="006601B2" w:rsidRDefault="00F44644" w:rsidP="00407958">
            <w:pPr>
              <w:rPr>
                <w:rFonts w:cstheme="minorHAnsi"/>
              </w:rPr>
            </w:pPr>
            <w:r w:rsidRPr="006601B2">
              <w:rPr>
                <w:rFonts w:cstheme="minorHAnsi"/>
              </w:rPr>
              <w:t>Gathers some significant information that is necessary to obtain a complete history based on the type of assessment (full or episodic) or collects some extraneous information that is not problem-focused.</w:t>
            </w:r>
          </w:p>
          <w:p w14:paraId="1A2FE3EF" w14:textId="34C6B487" w:rsidR="00F44644" w:rsidRPr="006601B2" w:rsidRDefault="00F44644" w:rsidP="00407958">
            <w:pPr>
              <w:rPr>
                <w:rFonts w:cstheme="minorHAnsi"/>
              </w:rPr>
            </w:pPr>
          </w:p>
        </w:tc>
        <w:tc>
          <w:tcPr>
            <w:tcW w:w="1751" w:type="dxa"/>
          </w:tcPr>
          <w:p w14:paraId="7E909E36" w14:textId="4598F981" w:rsidR="00F44644" w:rsidRPr="006601B2" w:rsidRDefault="00F44644" w:rsidP="008C54C4">
            <w:pPr>
              <w:rPr>
                <w:rFonts w:cstheme="minorHAnsi"/>
              </w:rPr>
            </w:pPr>
            <w:r w:rsidRPr="006601B2">
              <w:rPr>
                <w:rFonts w:cstheme="minorHAnsi"/>
              </w:rPr>
              <w:t>Gathers little important information that is necessary to obtain a complete history based on the type of assessment (full or episodic) or collects much extraneous information that is not problem-focused.</w:t>
            </w:r>
          </w:p>
        </w:tc>
        <w:tc>
          <w:tcPr>
            <w:tcW w:w="720" w:type="dxa"/>
          </w:tcPr>
          <w:p w14:paraId="6737A6A9" w14:textId="77777777" w:rsidR="00F44644" w:rsidRPr="006601B2" w:rsidRDefault="00F44644" w:rsidP="00407958">
            <w:pPr>
              <w:rPr>
                <w:rFonts w:cstheme="minorHAnsi"/>
              </w:rPr>
            </w:pPr>
          </w:p>
        </w:tc>
        <w:tc>
          <w:tcPr>
            <w:tcW w:w="1169" w:type="dxa"/>
          </w:tcPr>
          <w:p w14:paraId="0038334C" w14:textId="2D992545" w:rsidR="00F44644" w:rsidRPr="006601B2" w:rsidRDefault="00F44644" w:rsidP="00407958">
            <w:pPr>
              <w:rPr>
                <w:rFonts w:cstheme="minorHAnsi"/>
              </w:rPr>
            </w:pPr>
          </w:p>
        </w:tc>
        <w:tc>
          <w:tcPr>
            <w:tcW w:w="1755" w:type="dxa"/>
          </w:tcPr>
          <w:p w14:paraId="0D12676B" w14:textId="277D76A1" w:rsidR="00F44644" w:rsidRPr="006601B2" w:rsidRDefault="00F44644" w:rsidP="00407958">
            <w:pPr>
              <w:rPr>
                <w:rFonts w:cstheme="minorHAnsi"/>
              </w:rPr>
            </w:pPr>
          </w:p>
          <w:p w14:paraId="41A25A8B" w14:textId="77777777" w:rsidR="00F44644" w:rsidRPr="006601B2" w:rsidRDefault="00F44644" w:rsidP="00407958">
            <w:pPr>
              <w:rPr>
                <w:rFonts w:cstheme="minorHAnsi"/>
              </w:rPr>
            </w:pPr>
          </w:p>
          <w:p w14:paraId="032E1CBC" w14:textId="77777777" w:rsidR="00F44644" w:rsidRPr="006601B2" w:rsidRDefault="00F44644" w:rsidP="00407958">
            <w:pPr>
              <w:rPr>
                <w:rFonts w:cstheme="minorHAnsi"/>
              </w:rPr>
            </w:pPr>
          </w:p>
          <w:p w14:paraId="776AE332" w14:textId="77777777" w:rsidR="00F44644" w:rsidRPr="006601B2" w:rsidRDefault="00F44644" w:rsidP="00407958">
            <w:pPr>
              <w:rPr>
                <w:rFonts w:cstheme="minorHAnsi"/>
              </w:rPr>
            </w:pPr>
          </w:p>
          <w:p w14:paraId="0625A481" w14:textId="77777777" w:rsidR="00F44644" w:rsidRPr="006601B2" w:rsidRDefault="00F44644" w:rsidP="00407958">
            <w:pPr>
              <w:rPr>
                <w:rFonts w:cstheme="minorHAnsi"/>
              </w:rPr>
            </w:pPr>
          </w:p>
          <w:p w14:paraId="133CD5C8" w14:textId="6D2489D4" w:rsidR="00F44644" w:rsidRPr="006601B2" w:rsidRDefault="00F44644" w:rsidP="00407958">
            <w:pPr>
              <w:rPr>
                <w:rFonts w:cstheme="minorHAnsi"/>
              </w:rPr>
            </w:pPr>
          </w:p>
          <w:p w14:paraId="531EBF16" w14:textId="77777777" w:rsidR="00F44644" w:rsidRPr="006601B2" w:rsidRDefault="00F44644" w:rsidP="00407958">
            <w:pPr>
              <w:rPr>
                <w:rFonts w:cstheme="minorHAnsi"/>
              </w:rPr>
            </w:pPr>
          </w:p>
          <w:p w14:paraId="2DC88739" w14:textId="5D959079" w:rsidR="00F44644" w:rsidRPr="006601B2" w:rsidRDefault="00F44644" w:rsidP="00407958">
            <w:pPr>
              <w:rPr>
                <w:rFonts w:cstheme="minorHAnsi"/>
              </w:rPr>
            </w:pPr>
          </w:p>
          <w:p w14:paraId="4DD46353" w14:textId="67F33A2C" w:rsidR="00F44644" w:rsidRPr="006601B2" w:rsidRDefault="00F44644" w:rsidP="00407958">
            <w:pPr>
              <w:rPr>
                <w:rFonts w:cstheme="minorHAnsi"/>
              </w:rPr>
            </w:pPr>
          </w:p>
          <w:p w14:paraId="790B8DB6" w14:textId="0D0649C2" w:rsidR="00F44644" w:rsidRPr="006601B2" w:rsidRDefault="00F44644" w:rsidP="00407958">
            <w:pPr>
              <w:jc w:val="right"/>
              <w:rPr>
                <w:rFonts w:cstheme="minorHAnsi"/>
              </w:rPr>
            </w:pPr>
          </w:p>
          <w:p w14:paraId="0C0C1998" w14:textId="77777777" w:rsidR="00F44644" w:rsidRPr="006601B2" w:rsidRDefault="00F44644" w:rsidP="007A2827">
            <w:pPr>
              <w:rPr>
                <w:rFonts w:cstheme="minorHAnsi"/>
              </w:rPr>
            </w:pPr>
          </w:p>
          <w:p w14:paraId="4548476E" w14:textId="473E98D6" w:rsidR="00F44644" w:rsidRPr="006601B2" w:rsidRDefault="00F44644" w:rsidP="007A2827">
            <w:pPr>
              <w:rPr>
                <w:rFonts w:cstheme="minorHAnsi"/>
              </w:rPr>
            </w:pPr>
          </w:p>
          <w:p w14:paraId="477A2D0F" w14:textId="77777777" w:rsidR="00F44644" w:rsidRPr="006601B2" w:rsidRDefault="00F44644" w:rsidP="007A2827">
            <w:pPr>
              <w:jc w:val="right"/>
              <w:rPr>
                <w:rFonts w:cstheme="minorHAnsi"/>
              </w:rPr>
            </w:pPr>
          </w:p>
        </w:tc>
      </w:tr>
      <w:tr w:rsidR="00F44644" w:rsidRPr="006601B2" w14:paraId="16EB6BD7" w14:textId="77777777" w:rsidTr="004E2DD2">
        <w:tc>
          <w:tcPr>
            <w:tcW w:w="464" w:type="dxa"/>
          </w:tcPr>
          <w:p w14:paraId="6DADB372" w14:textId="50833834" w:rsidR="00F44644" w:rsidRPr="006601B2" w:rsidRDefault="00F44644" w:rsidP="00407958">
            <w:pPr>
              <w:jc w:val="center"/>
              <w:rPr>
                <w:rFonts w:cstheme="minorHAnsi"/>
              </w:rPr>
            </w:pPr>
            <w:r>
              <w:rPr>
                <w:rFonts w:cstheme="minorHAnsi"/>
              </w:rPr>
              <w:t>8</w:t>
            </w:r>
          </w:p>
        </w:tc>
        <w:tc>
          <w:tcPr>
            <w:tcW w:w="3136" w:type="dxa"/>
          </w:tcPr>
          <w:p w14:paraId="3BCA1413" w14:textId="77777777" w:rsidR="00F44644" w:rsidRPr="006601B2" w:rsidRDefault="00F44644" w:rsidP="00407958">
            <w:pPr>
              <w:rPr>
                <w:rFonts w:cstheme="minorHAnsi"/>
              </w:rPr>
            </w:pPr>
            <w:r w:rsidRPr="006601B2">
              <w:rPr>
                <w:rFonts w:cstheme="minorHAnsi"/>
                <w:b/>
              </w:rPr>
              <w:t>Physical Exam</w:t>
            </w:r>
          </w:p>
          <w:p w14:paraId="5270F9E3" w14:textId="15789826" w:rsidR="00F44644" w:rsidRPr="006601B2" w:rsidRDefault="00F44644" w:rsidP="00407958">
            <w:pPr>
              <w:rPr>
                <w:rFonts w:cstheme="minorHAnsi"/>
              </w:rPr>
            </w:pPr>
            <w:r w:rsidRPr="006601B2">
              <w:rPr>
                <w:rFonts w:cstheme="minorHAnsi"/>
              </w:rPr>
              <w:lastRenderedPageBreak/>
              <w:t>(Performs physical exam accurately reflects consideration of differential diagnoses)</w:t>
            </w:r>
          </w:p>
          <w:p w14:paraId="7EF7874F" w14:textId="637D34FB" w:rsidR="00F44644" w:rsidRPr="006601B2" w:rsidRDefault="00F44644" w:rsidP="00407958">
            <w:pPr>
              <w:pStyle w:val="ListParagraph"/>
              <w:ind w:left="360"/>
              <w:rPr>
                <w:rFonts w:cstheme="minorHAnsi"/>
              </w:rPr>
            </w:pPr>
          </w:p>
        </w:tc>
        <w:tc>
          <w:tcPr>
            <w:tcW w:w="1800" w:type="dxa"/>
          </w:tcPr>
          <w:p w14:paraId="715A70A6" w14:textId="2D7676DB" w:rsidR="00F44644" w:rsidRPr="006601B2" w:rsidRDefault="00F44644" w:rsidP="00407958">
            <w:pPr>
              <w:rPr>
                <w:rFonts w:cstheme="minorHAnsi"/>
              </w:rPr>
            </w:pPr>
            <w:r w:rsidRPr="006601B2">
              <w:rPr>
                <w:rFonts w:cstheme="minorHAnsi"/>
              </w:rPr>
              <w:lastRenderedPageBreak/>
              <w:t xml:space="preserve">Performs the physical exam </w:t>
            </w:r>
            <w:r w:rsidRPr="006601B2">
              <w:rPr>
                <w:rFonts w:cstheme="minorHAnsi"/>
              </w:rPr>
              <w:lastRenderedPageBreak/>
              <w:t>with little or no conscious effort. Includes pertinent aspects of the physical exam. Demonstrates mastery of physical assessment skills.</w:t>
            </w:r>
          </w:p>
        </w:tc>
        <w:tc>
          <w:tcPr>
            <w:tcW w:w="1800" w:type="dxa"/>
          </w:tcPr>
          <w:p w14:paraId="2125EB86" w14:textId="77777777" w:rsidR="00F44644" w:rsidRPr="006601B2" w:rsidRDefault="00F44644" w:rsidP="00407958">
            <w:pPr>
              <w:rPr>
                <w:rFonts w:cstheme="minorHAnsi"/>
              </w:rPr>
            </w:pPr>
            <w:r w:rsidRPr="006601B2">
              <w:rPr>
                <w:rFonts w:cstheme="minorHAnsi"/>
              </w:rPr>
              <w:lastRenderedPageBreak/>
              <w:t xml:space="preserve">Performs the physical </w:t>
            </w:r>
            <w:r w:rsidRPr="006601B2">
              <w:rPr>
                <w:rFonts w:cstheme="minorHAnsi"/>
              </w:rPr>
              <w:lastRenderedPageBreak/>
              <w:t>examination without significant error. Omits some pertinent aspects of the physical exam</w:t>
            </w:r>
          </w:p>
          <w:p w14:paraId="0665059A" w14:textId="66233FFB" w:rsidR="00F44644" w:rsidRPr="006601B2" w:rsidRDefault="00F44644" w:rsidP="00407958">
            <w:pPr>
              <w:rPr>
                <w:rFonts w:cstheme="minorHAnsi"/>
              </w:rPr>
            </w:pPr>
          </w:p>
        </w:tc>
        <w:tc>
          <w:tcPr>
            <w:tcW w:w="1710" w:type="dxa"/>
          </w:tcPr>
          <w:p w14:paraId="79776880" w14:textId="34BA86B4" w:rsidR="00F44644" w:rsidRPr="006601B2" w:rsidRDefault="00F44644" w:rsidP="00407958">
            <w:pPr>
              <w:rPr>
                <w:rFonts w:cstheme="minorHAnsi"/>
              </w:rPr>
            </w:pPr>
            <w:r w:rsidRPr="006601B2">
              <w:rPr>
                <w:rFonts w:cstheme="minorHAnsi"/>
              </w:rPr>
              <w:lastRenderedPageBreak/>
              <w:t xml:space="preserve">Makes a number of </w:t>
            </w:r>
            <w:r w:rsidRPr="006601B2">
              <w:rPr>
                <w:rFonts w:cstheme="minorHAnsi"/>
              </w:rPr>
              <w:lastRenderedPageBreak/>
              <w:t>errors when performing the physical examination but can complete a rough approximation of it. Omits pertinent aspects of the physical exam</w:t>
            </w:r>
          </w:p>
        </w:tc>
        <w:tc>
          <w:tcPr>
            <w:tcW w:w="1751" w:type="dxa"/>
          </w:tcPr>
          <w:p w14:paraId="790EE4F8" w14:textId="55667552" w:rsidR="00F44644" w:rsidRPr="006601B2" w:rsidRDefault="00F44644" w:rsidP="008C54C4">
            <w:pPr>
              <w:rPr>
                <w:rFonts w:cstheme="minorHAnsi"/>
              </w:rPr>
            </w:pPr>
            <w:r w:rsidRPr="006601B2">
              <w:rPr>
                <w:rFonts w:cstheme="minorHAnsi"/>
              </w:rPr>
              <w:lastRenderedPageBreak/>
              <w:t xml:space="preserve">Makes critical errors when </w:t>
            </w:r>
            <w:r w:rsidRPr="006601B2">
              <w:rPr>
                <w:rFonts w:cstheme="minorHAnsi"/>
              </w:rPr>
              <w:lastRenderedPageBreak/>
              <w:t>performing the physical examination or leaves out critical examination techniques.</w:t>
            </w:r>
          </w:p>
        </w:tc>
        <w:tc>
          <w:tcPr>
            <w:tcW w:w="720" w:type="dxa"/>
          </w:tcPr>
          <w:p w14:paraId="25A60C18" w14:textId="77777777" w:rsidR="00F44644" w:rsidRPr="006601B2" w:rsidRDefault="00F44644" w:rsidP="00407958">
            <w:pPr>
              <w:rPr>
                <w:rFonts w:cstheme="minorHAnsi"/>
              </w:rPr>
            </w:pPr>
          </w:p>
        </w:tc>
        <w:tc>
          <w:tcPr>
            <w:tcW w:w="1169" w:type="dxa"/>
          </w:tcPr>
          <w:p w14:paraId="3F20CB39" w14:textId="34651A13" w:rsidR="00F44644" w:rsidRPr="006601B2" w:rsidRDefault="00F44644" w:rsidP="00407958">
            <w:pPr>
              <w:rPr>
                <w:rFonts w:cstheme="minorHAnsi"/>
              </w:rPr>
            </w:pPr>
          </w:p>
        </w:tc>
        <w:tc>
          <w:tcPr>
            <w:tcW w:w="1755" w:type="dxa"/>
          </w:tcPr>
          <w:p w14:paraId="4B730749" w14:textId="0714AC40" w:rsidR="00F44644" w:rsidRPr="006601B2" w:rsidRDefault="00F44644" w:rsidP="00407958">
            <w:pPr>
              <w:rPr>
                <w:rFonts w:cstheme="minorHAnsi"/>
              </w:rPr>
            </w:pPr>
          </w:p>
        </w:tc>
      </w:tr>
      <w:tr w:rsidR="00F44644" w:rsidRPr="006601B2" w14:paraId="6C755B55" w14:textId="77777777" w:rsidTr="004E2DD2">
        <w:tc>
          <w:tcPr>
            <w:tcW w:w="464" w:type="dxa"/>
          </w:tcPr>
          <w:p w14:paraId="2A84A029" w14:textId="643F427F" w:rsidR="00F44644" w:rsidRPr="006601B2" w:rsidRDefault="00F44644" w:rsidP="00407958">
            <w:pPr>
              <w:jc w:val="center"/>
              <w:rPr>
                <w:rFonts w:cstheme="minorHAnsi"/>
              </w:rPr>
            </w:pPr>
            <w:r>
              <w:rPr>
                <w:rFonts w:cstheme="minorHAnsi"/>
              </w:rPr>
              <w:t>9</w:t>
            </w:r>
          </w:p>
        </w:tc>
        <w:tc>
          <w:tcPr>
            <w:tcW w:w="3136" w:type="dxa"/>
          </w:tcPr>
          <w:p w14:paraId="75881C88" w14:textId="77777777" w:rsidR="00F44644" w:rsidRPr="006601B2" w:rsidRDefault="00F44644" w:rsidP="00407958">
            <w:pPr>
              <w:rPr>
                <w:rFonts w:cstheme="minorHAnsi"/>
                <w:b/>
              </w:rPr>
            </w:pPr>
            <w:r w:rsidRPr="006601B2">
              <w:rPr>
                <w:rFonts w:cstheme="minorHAnsi"/>
                <w:b/>
              </w:rPr>
              <w:t xml:space="preserve">Laboratory or Diagnostic Testing </w:t>
            </w:r>
          </w:p>
          <w:p w14:paraId="3D010C87" w14:textId="2E5307BE" w:rsidR="00F44644" w:rsidRPr="006601B2" w:rsidRDefault="00F44644" w:rsidP="00407958">
            <w:pPr>
              <w:rPr>
                <w:rFonts w:cstheme="minorHAnsi"/>
              </w:rPr>
            </w:pPr>
            <w:r w:rsidRPr="006601B2">
              <w:rPr>
                <w:rFonts w:cstheme="minorHAnsi"/>
              </w:rPr>
              <w:t xml:space="preserve">Selects appropriate testing to support or refute a tentative differential diagnosis </w:t>
            </w:r>
          </w:p>
        </w:tc>
        <w:tc>
          <w:tcPr>
            <w:tcW w:w="1800" w:type="dxa"/>
          </w:tcPr>
          <w:p w14:paraId="724DDB10" w14:textId="306530A2" w:rsidR="00F44644" w:rsidRPr="006601B2" w:rsidRDefault="00F44644" w:rsidP="00407958">
            <w:pPr>
              <w:rPr>
                <w:rFonts w:cstheme="minorHAnsi"/>
              </w:rPr>
            </w:pPr>
            <w:r w:rsidRPr="006601B2">
              <w:rPr>
                <w:rFonts w:cstheme="minorHAnsi"/>
              </w:rPr>
              <w:t>Selects all of the appropriate tests</w:t>
            </w:r>
          </w:p>
          <w:p w14:paraId="69C69490" w14:textId="77777777" w:rsidR="00F44644" w:rsidRPr="006601B2" w:rsidRDefault="00F44644" w:rsidP="00407958">
            <w:pPr>
              <w:rPr>
                <w:rFonts w:cstheme="minorHAnsi"/>
              </w:rPr>
            </w:pPr>
          </w:p>
        </w:tc>
        <w:tc>
          <w:tcPr>
            <w:tcW w:w="1800" w:type="dxa"/>
          </w:tcPr>
          <w:p w14:paraId="4E0CF20D" w14:textId="75FB0957" w:rsidR="00F44644" w:rsidRPr="006601B2" w:rsidRDefault="00F44644" w:rsidP="00407958">
            <w:pPr>
              <w:rPr>
                <w:rFonts w:cstheme="minorHAnsi"/>
              </w:rPr>
            </w:pPr>
            <w:r w:rsidRPr="006601B2">
              <w:rPr>
                <w:rFonts w:cstheme="minorHAnsi"/>
              </w:rPr>
              <w:t>Selects most of the appropriate tests</w:t>
            </w:r>
          </w:p>
          <w:p w14:paraId="1D5485A4" w14:textId="35A082CC" w:rsidR="00F44644" w:rsidRPr="006601B2" w:rsidRDefault="00F44644" w:rsidP="00407958">
            <w:pPr>
              <w:rPr>
                <w:rFonts w:cstheme="minorHAnsi"/>
              </w:rPr>
            </w:pPr>
          </w:p>
        </w:tc>
        <w:tc>
          <w:tcPr>
            <w:tcW w:w="1710" w:type="dxa"/>
          </w:tcPr>
          <w:p w14:paraId="1F644F1F" w14:textId="512C9386" w:rsidR="00F44644" w:rsidRPr="006601B2" w:rsidRDefault="00F44644" w:rsidP="00407958">
            <w:pPr>
              <w:rPr>
                <w:rFonts w:cstheme="minorHAnsi"/>
              </w:rPr>
            </w:pPr>
            <w:r w:rsidRPr="006601B2">
              <w:rPr>
                <w:rFonts w:cstheme="minorHAnsi"/>
              </w:rPr>
              <w:t>Selects some of the appropriate tests</w:t>
            </w:r>
          </w:p>
          <w:p w14:paraId="6C4A6364" w14:textId="6C94A395" w:rsidR="00F44644" w:rsidRPr="006601B2" w:rsidRDefault="00F44644" w:rsidP="00407958">
            <w:pPr>
              <w:rPr>
                <w:rFonts w:cstheme="minorHAnsi"/>
              </w:rPr>
            </w:pPr>
          </w:p>
        </w:tc>
        <w:tc>
          <w:tcPr>
            <w:tcW w:w="1751" w:type="dxa"/>
          </w:tcPr>
          <w:p w14:paraId="7CD3F70C" w14:textId="2C5B9AA4" w:rsidR="00F44644" w:rsidRPr="006601B2" w:rsidRDefault="00F44644" w:rsidP="008C54C4">
            <w:pPr>
              <w:rPr>
                <w:rFonts w:cstheme="minorHAnsi"/>
              </w:rPr>
            </w:pPr>
            <w:r w:rsidRPr="006601B2">
              <w:rPr>
                <w:rFonts w:cstheme="minorHAnsi"/>
              </w:rPr>
              <w:t>Selects few of the appropriate tests</w:t>
            </w:r>
          </w:p>
        </w:tc>
        <w:tc>
          <w:tcPr>
            <w:tcW w:w="720" w:type="dxa"/>
          </w:tcPr>
          <w:p w14:paraId="77CBF77D" w14:textId="77777777" w:rsidR="00F44644" w:rsidRPr="006601B2" w:rsidRDefault="00F44644" w:rsidP="00407958">
            <w:pPr>
              <w:rPr>
                <w:rFonts w:cstheme="minorHAnsi"/>
              </w:rPr>
            </w:pPr>
          </w:p>
        </w:tc>
        <w:tc>
          <w:tcPr>
            <w:tcW w:w="1169" w:type="dxa"/>
          </w:tcPr>
          <w:p w14:paraId="5AB64382" w14:textId="52A7509A" w:rsidR="00F44644" w:rsidRPr="006601B2" w:rsidRDefault="00F44644" w:rsidP="00407958">
            <w:pPr>
              <w:rPr>
                <w:rFonts w:cstheme="minorHAnsi"/>
              </w:rPr>
            </w:pPr>
          </w:p>
        </w:tc>
        <w:tc>
          <w:tcPr>
            <w:tcW w:w="1755" w:type="dxa"/>
          </w:tcPr>
          <w:p w14:paraId="6AB99426" w14:textId="682125DB" w:rsidR="00F44644" w:rsidRPr="006601B2" w:rsidRDefault="00F44644" w:rsidP="00407958">
            <w:pPr>
              <w:rPr>
                <w:rFonts w:cstheme="minorHAnsi"/>
              </w:rPr>
            </w:pPr>
          </w:p>
        </w:tc>
      </w:tr>
      <w:tr w:rsidR="00F44644" w:rsidRPr="006601B2" w14:paraId="0A71188D" w14:textId="77777777" w:rsidTr="004E2DD2">
        <w:tc>
          <w:tcPr>
            <w:tcW w:w="464" w:type="dxa"/>
          </w:tcPr>
          <w:p w14:paraId="6094D54B" w14:textId="1EC83ED5" w:rsidR="00F44644" w:rsidRPr="006601B2" w:rsidRDefault="00F44644" w:rsidP="00407958">
            <w:pPr>
              <w:jc w:val="center"/>
              <w:rPr>
                <w:rFonts w:cstheme="minorHAnsi"/>
              </w:rPr>
            </w:pPr>
            <w:r>
              <w:rPr>
                <w:rFonts w:cstheme="minorHAnsi"/>
              </w:rPr>
              <w:t>10</w:t>
            </w:r>
          </w:p>
        </w:tc>
        <w:tc>
          <w:tcPr>
            <w:tcW w:w="3136" w:type="dxa"/>
          </w:tcPr>
          <w:p w14:paraId="48C7954F" w14:textId="77777777" w:rsidR="00F44644" w:rsidRPr="006601B2" w:rsidRDefault="00F44644" w:rsidP="00407958">
            <w:pPr>
              <w:rPr>
                <w:rFonts w:cstheme="minorHAnsi"/>
                <w:b/>
              </w:rPr>
            </w:pPr>
            <w:r w:rsidRPr="006601B2">
              <w:rPr>
                <w:rFonts w:cstheme="minorHAnsi"/>
                <w:b/>
              </w:rPr>
              <w:t>Classifies normal and abnormal findings</w:t>
            </w:r>
          </w:p>
          <w:p w14:paraId="03464C92" w14:textId="65833549" w:rsidR="00F44644" w:rsidRPr="006601B2" w:rsidRDefault="00F44644" w:rsidP="00407958">
            <w:pPr>
              <w:rPr>
                <w:rFonts w:cstheme="minorHAnsi"/>
              </w:rPr>
            </w:pPr>
          </w:p>
        </w:tc>
        <w:tc>
          <w:tcPr>
            <w:tcW w:w="1800" w:type="dxa"/>
          </w:tcPr>
          <w:p w14:paraId="2ACE4909" w14:textId="425CC31D" w:rsidR="00F44644" w:rsidRPr="006601B2" w:rsidRDefault="00F44644" w:rsidP="00407958">
            <w:pPr>
              <w:rPr>
                <w:rFonts w:cstheme="minorHAnsi"/>
              </w:rPr>
            </w:pPr>
            <w:r w:rsidRPr="006601B2">
              <w:rPr>
                <w:rFonts w:cstheme="minorHAnsi"/>
              </w:rPr>
              <w:t>Correctly identifies normal and abnormal findings. Identifies findings that may not fit the picture and appropriately classifies them</w:t>
            </w:r>
          </w:p>
        </w:tc>
        <w:tc>
          <w:tcPr>
            <w:tcW w:w="1800" w:type="dxa"/>
          </w:tcPr>
          <w:p w14:paraId="0C778133" w14:textId="77777777" w:rsidR="00F44644" w:rsidRPr="006601B2" w:rsidRDefault="00F44644" w:rsidP="00407958">
            <w:pPr>
              <w:rPr>
                <w:rFonts w:cstheme="minorHAnsi"/>
              </w:rPr>
            </w:pPr>
            <w:r w:rsidRPr="006601B2">
              <w:rPr>
                <w:rFonts w:cstheme="minorHAnsi"/>
              </w:rPr>
              <w:t>Correctly identifies normal and abnormal findings</w:t>
            </w:r>
          </w:p>
          <w:p w14:paraId="289A23CB" w14:textId="023E4AF5" w:rsidR="00F44644" w:rsidRPr="006601B2" w:rsidRDefault="00F44644" w:rsidP="00407958">
            <w:pPr>
              <w:rPr>
                <w:rFonts w:cstheme="minorHAnsi"/>
              </w:rPr>
            </w:pPr>
          </w:p>
        </w:tc>
        <w:tc>
          <w:tcPr>
            <w:tcW w:w="1710" w:type="dxa"/>
          </w:tcPr>
          <w:p w14:paraId="18EE94A6" w14:textId="77777777" w:rsidR="00F44644" w:rsidRPr="006601B2" w:rsidRDefault="00F44644" w:rsidP="00407958">
            <w:pPr>
              <w:rPr>
                <w:rFonts w:cstheme="minorHAnsi"/>
              </w:rPr>
            </w:pPr>
            <w:r w:rsidRPr="006601B2">
              <w:rPr>
                <w:rFonts w:cstheme="minorHAnsi"/>
              </w:rPr>
              <w:t>Makes some errors in identifying normal and abnormal findings</w:t>
            </w:r>
          </w:p>
          <w:p w14:paraId="591301B5" w14:textId="4E979774" w:rsidR="00F44644" w:rsidRPr="006601B2" w:rsidRDefault="00F44644" w:rsidP="00407958">
            <w:pPr>
              <w:rPr>
                <w:rFonts w:cstheme="minorHAnsi"/>
              </w:rPr>
            </w:pPr>
          </w:p>
        </w:tc>
        <w:tc>
          <w:tcPr>
            <w:tcW w:w="1751" w:type="dxa"/>
          </w:tcPr>
          <w:p w14:paraId="0B6E67B7" w14:textId="75A00BE1" w:rsidR="00F44644" w:rsidRPr="006601B2" w:rsidRDefault="00F44644" w:rsidP="008C54C4">
            <w:pPr>
              <w:rPr>
                <w:rFonts w:cstheme="minorHAnsi"/>
              </w:rPr>
            </w:pPr>
            <w:r w:rsidRPr="006601B2">
              <w:rPr>
                <w:rFonts w:cstheme="minorHAnsi"/>
              </w:rPr>
              <w:t>Makes frequent and significant errors in identifying normal and abnormal findings</w:t>
            </w:r>
          </w:p>
        </w:tc>
        <w:tc>
          <w:tcPr>
            <w:tcW w:w="720" w:type="dxa"/>
          </w:tcPr>
          <w:p w14:paraId="26608795" w14:textId="77777777" w:rsidR="00F44644" w:rsidRPr="006601B2" w:rsidRDefault="00F44644" w:rsidP="00407958">
            <w:pPr>
              <w:rPr>
                <w:rFonts w:cstheme="minorHAnsi"/>
              </w:rPr>
            </w:pPr>
          </w:p>
        </w:tc>
        <w:tc>
          <w:tcPr>
            <w:tcW w:w="1169" w:type="dxa"/>
          </w:tcPr>
          <w:p w14:paraId="0B7611E4" w14:textId="0F14A73D" w:rsidR="00F44644" w:rsidRPr="006601B2" w:rsidRDefault="00F44644" w:rsidP="00407958">
            <w:pPr>
              <w:rPr>
                <w:rFonts w:cstheme="minorHAnsi"/>
              </w:rPr>
            </w:pPr>
          </w:p>
        </w:tc>
        <w:tc>
          <w:tcPr>
            <w:tcW w:w="1755" w:type="dxa"/>
          </w:tcPr>
          <w:p w14:paraId="413E3481" w14:textId="1D48C339" w:rsidR="00F44644" w:rsidRPr="006601B2" w:rsidRDefault="00F44644" w:rsidP="00407958">
            <w:pPr>
              <w:rPr>
                <w:rFonts w:cstheme="minorHAnsi"/>
              </w:rPr>
            </w:pPr>
          </w:p>
        </w:tc>
      </w:tr>
      <w:tr w:rsidR="00F44644" w:rsidRPr="006601B2" w14:paraId="0C8633EE" w14:textId="77777777" w:rsidTr="004E2DD2">
        <w:tc>
          <w:tcPr>
            <w:tcW w:w="464" w:type="dxa"/>
          </w:tcPr>
          <w:p w14:paraId="2FC78AFA" w14:textId="5DA1CE0C" w:rsidR="00F44644" w:rsidRPr="006601B2" w:rsidRDefault="00F44644" w:rsidP="00407958">
            <w:pPr>
              <w:jc w:val="center"/>
              <w:rPr>
                <w:rFonts w:cstheme="minorHAnsi"/>
              </w:rPr>
            </w:pPr>
            <w:r w:rsidRPr="006601B2">
              <w:rPr>
                <w:rFonts w:cstheme="minorHAnsi"/>
              </w:rPr>
              <w:t>1</w:t>
            </w:r>
            <w:r>
              <w:rPr>
                <w:rFonts w:cstheme="minorHAnsi"/>
              </w:rPr>
              <w:t>1</w:t>
            </w:r>
          </w:p>
        </w:tc>
        <w:tc>
          <w:tcPr>
            <w:tcW w:w="3136" w:type="dxa"/>
          </w:tcPr>
          <w:p w14:paraId="152B63AD" w14:textId="77777777" w:rsidR="00F44644" w:rsidRPr="006601B2" w:rsidRDefault="00F44644" w:rsidP="00407958">
            <w:pPr>
              <w:rPr>
                <w:rFonts w:cstheme="minorHAnsi"/>
              </w:rPr>
            </w:pPr>
            <w:r w:rsidRPr="006601B2">
              <w:rPr>
                <w:rFonts w:cstheme="minorHAnsi"/>
                <w:b/>
              </w:rPr>
              <w:t>Analyzes and Interprets Findings</w:t>
            </w:r>
          </w:p>
          <w:p w14:paraId="3C9BA8EF" w14:textId="77777777" w:rsidR="00F44644" w:rsidRPr="006601B2" w:rsidRDefault="00F44644" w:rsidP="00407958">
            <w:pPr>
              <w:rPr>
                <w:rFonts w:cstheme="minorHAnsi"/>
              </w:rPr>
            </w:pPr>
            <w:r w:rsidRPr="006601B2">
              <w:rPr>
                <w:rFonts w:cstheme="minorHAnsi"/>
              </w:rPr>
              <w:t>(Selection of a diagnosis based on significant and non- significant data)</w:t>
            </w:r>
          </w:p>
          <w:p w14:paraId="26C2F22D" w14:textId="4692974E" w:rsidR="00F44644" w:rsidRPr="006601B2" w:rsidRDefault="00F44644" w:rsidP="00407958">
            <w:pPr>
              <w:pStyle w:val="ListParagraph"/>
              <w:ind w:left="360"/>
              <w:rPr>
                <w:rFonts w:cstheme="minorHAnsi"/>
              </w:rPr>
            </w:pPr>
          </w:p>
        </w:tc>
        <w:tc>
          <w:tcPr>
            <w:tcW w:w="1800" w:type="dxa"/>
          </w:tcPr>
          <w:p w14:paraId="21947D7E" w14:textId="77777777" w:rsidR="00F44644" w:rsidRPr="006601B2" w:rsidRDefault="00F44644" w:rsidP="00407958">
            <w:pPr>
              <w:rPr>
                <w:rFonts w:cstheme="minorHAnsi"/>
              </w:rPr>
            </w:pPr>
            <w:r w:rsidRPr="006601B2">
              <w:rPr>
                <w:rFonts w:cstheme="minorHAnsi"/>
              </w:rPr>
              <w:lastRenderedPageBreak/>
              <w:t xml:space="preserve">Selects and accurately identifies all relevant information from </w:t>
            </w:r>
            <w:r w:rsidRPr="006601B2">
              <w:rPr>
                <w:rFonts w:cstheme="minorHAnsi"/>
              </w:rPr>
              <w:lastRenderedPageBreak/>
              <w:t>which to make a diagnosis.</w:t>
            </w:r>
          </w:p>
          <w:p w14:paraId="6663787A" w14:textId="77777777" w:rsidR="00F44644" w:rsidRPr="006601B2" w:rsidRDefault="00F44644" w:rsidP="00407958">
            <w:pPr>
              <w:rPr>
                <w:rFonts w:cstheme="minorHAnsi"/>
              </w:rPr>
            </w:pPr>
          </w:p>
        </w:tc>
        <w:tc>
          <w:tcPr>
            <w:tcW w:w="1800" w:type="dxa"/>
          </w:tcPr>
          <w:p w14:paraId="5B8F31E3" w14:textId="77777777" w:rsidR="00F44644" w:rsidRPr="006601B2" w:rsidRDefault="00F44644" w:rsidP="00407958">
            <w:pPr>
              <w:rPr>
                <w:rFonts w:cstheme="minorHAnsi"/>
              </w:rPr>
            </w:pPr>
            <w:r w:rsidRPr="006601B2">
              <w:rPr>
                <w:rFonts w:cstheme="minorHAnsi"/>
              </w:rPr>
              <w:lastRenderedPageBreak/>
              <w:t xml:space="preserve">Selects the most relevant and important information from the presenting </w:t>
            </w:r>
            <w:r w:rsidRPr="006601B2">
              <w:rPr>
                <w:rFonts w:cstheme="minorHAnsi"/>
              </w:rPr>
              <w:lastRenderedPageBreak/>
              <w:t>problem from which to make a diagnosis.</w:t>
            </w:r>
          </w:p>
          <w:p w14:paraId="2F15A241" w14:textId="46D4A24F" w:rsidR="00F44644" w:rsidRPr="006601B2" w:rsidRDefault="00F44644" w:rsidP="00407958">
            <w:pPr>
              <w:rPr>
                <w:rFonts w:cstheme="minorHAnsi"/>
              </w:rPr>
            </w:pPr>
          </w:p>
        </w:tc>
        <w:tc>
          <w:tcPr>
            <w:tcW w:w="1710" w:type="dxa"/>
          </w:tcPr>
          <w:p w14:paraId="21A0705B" w14:textId="7BB6071F" w:rsidR="00F44644" w:rsidRPr="006601B2" w:rsidRDefault="00F44644" w:rsidP="00407958">
            <w:pPr>
              <w:rPr>
                <w:rFonts w:cstheme="minorHAnsi"/>
              </w:rPr>
            </w:pPr>
            <w:r w:rsidRPr="006601B2">
              <w:rPr>
                <w:rFonts w:cstheme="minorHAnsi"/>
              </w:rPr>
              <w:lastRenderedPageBreak/>
              <w:t xml:space="preserve">Selects some information that is not important to the diagnosis or does not </w:t>
            </w:r>
            <w:r w:rsidRPr="006601B2">
              <w:rPr>
                <w:rFonts w:cstheme="minorHAnsi"/>
              </w:rPr>
              <w:lastRenderedPageBreak/>
              <w:t>accurately identify the important information from which a diagnosis can be made.</w:t>
            </w:r>
          </w:p>
        </w:tc>
        <w:tc>
          <w:tcPr>
            <w:tcW w:w="1751" w:type="dxa"/>
          </w:tcPr>
          <w:p w14:paraId="4023A3A6" w14:textId="00C37237" w:rsidR="00F44644" w:rsidRPr="006601B2" w:rsidRDefault="00F44644" w:rsidP="008C54C4">
            <w:pPr>
              <w:rPr>
                <w:rFonts w:cstheme="minorHAnsi"/>
              </w:rPr>
            </w:pPr>
            <w:r w:rsidRPr="006601B2">
              <w:rPr>
                <w:rFonts w:cstheme="minorHAnsi"/>
              </w:rPr>
              <w:lastRenderedPageBreak/>
              <w:t>Selects unimportant and trivial information to make a diagnosis</w:t>
            </w:r>
          </w:p>
        </w:tc>
        <w:tc>
          <w:tcPr>
            <w:tcW w:w="720" w:type="dxa"/>
          </w:tcPr>
          <w:p w14:paraId="6D061120" w14:textId="77777777" w:rsidR="00F44644" w:rsidRPr="006601B2" w:rsidRDefault="00F44644" w:rsidP="00407958">
            <w:pPr>
              <w:rPr>
                <w:rFonts w:cstheme="minorHAnsi"/>
              </w:rPr>
            </w:pPr>
          </w:p>
        </w:tc>
        <w:tc>
          <w:tcPr>
            <w:tcW w:w="1169" w:type="dxa"/>
          </w:tcPr>
          <w:p w14:paraId="4825AE96" w14:textId="2624CE2B" w:rsidR="00F44644" w:rsidRPr="006601B2" w:rsidRDefault="00F44644" w:rsidP="00407958">
            <w:pPr>
              <w:rPr>
                <w:rFonts w:cstheme="minorHAnsi"/>
              </w:rPr>
            </w:pPr>
          </w:p>
        </w:tc>
        <w:tc>
          <w:tcPr>
            <w:tcW w:w="1755" w:type="dxa"/>
          </w:tcPr>
          <w:p w14:paraId="59B4EA1D" w14:textId="4B990370" w:rsidR="00F44644" w:rsidRPr="006601B2" w:rsidRDefault="00F44644" w:rsidP="00407958">
            <w:pPr>
              <w:rPr>
                <w:rFonts w:cstheme="minorHAnsi"/>
              </w:rPr>
            </w:pPr>
          </w:p>
        </w:tc>
      </w:tr>
      <w:tr w:rsidR="00F44644" w:rsidRPr="006601B2" w14:paraId="5F0C1D52" w14:textId="77777777" w:rsidTr="004E2DD2">
        <w:tc>
          <w:tcPr>
            <w:tcW w:w="464" w:type="dxa"/>
          </w:tcPr>
          <w:p w14:paraId="1382D953" w14:textId="493F6147" w:rsidR="00F44644" w:rsidRPr="006601B2" w:rsidRDefault="00F44644" w:rsidP="00407958">
            <w:pPr>
              <w:jc w:val="center"/>
              <w:rPr>
                <w:rFonts w:cstheme="minorHAnsi"/>
              </w:rPr>
            </w:pPr>
            <w:r w:rsidRPr="006601B2">
              <w:rPr>
                <w:rFonts w:cstheme="minorHAnsi"/>
              </w:rPr>
              <w:t>1</w:t>
            </w:r>
            <w:r>
              <w:rPr>
                <w:rFonts w:cstheme="minorHAnsi"/>
              </w:rPr>
              <w:t>2</w:t>
            </w:r>
          </w:p>
        </w:tc>
        <w:tc>
          <w:tcPr>
            <w:tcW w:w="3136" w:type="dxa"/>
          </w:tcPr>
          <w:p w14:paraId="1DD810E8" w14:textId="77777777" w:rsidR="00F44644" w:rsidRPr="006601B2" w:rsidRDefault="00F44644" w:rsidP="00407958">
            <w:pPr>
              <w:rPr>
                <w:rFonts w:cstheme="minorHAnsi"/>
              </w:rPr>
            </w:pPr>
            <w:r w:rsidRPr="006601B2">
              <w:rPr>
                <w:rFonts w:cstheme="minorHAnsi"/>
                <w:b/>
              </w:rPr>
              <w:t>Differential Diagnosis</w:t>
            </w:r>
          </w:p>
          <w:p w14:paraId="050D6043" w14:textId="6804CCB5" w:rsidR="00F44644" w:rsidRPr="006601B2" w:rsidRDefault="00F44644" w:rsidP="00407958">
            <w:pPr>
              <w:rPr>
                <w:rFonts w:cstheme="minorHAnsi"/>
              </w:rPr>
            </w:pPr>
            <w:r w:rsidRPr="006601B2">
              <w:rPr>
                <w:rFonts w:cstheme="minorHAnsi"/>
              </w:rPr>
              <w:t>(Develop a list of likely Diagnoses)</w:t>
            </w:r>
          </w:p>
          <w:p w14:paraId="18BE0BBF" w14:textId="512AAF8E" w:rsidR="00F44644" w:rsidRPr="006601B2" w:rsidRDefault="00F44644" w:rsidP="00407958">
            <w:pPr>
              <w:pStyle w:val="ListParagraph"/>
              <w:ind w:left="360"/>
              <w:rPr>
                <w:rFonts w:cstheme="minorHAnsi"/>
              </w:rPr>
            </w:pPr>
          </w:p>
        </w:tc>
        <w:tc>
          <w:tcPr>
            <w:tcW w:w="1800" w:type="dxa"/>
          </w:tcPr>
          <w:p w14:paraId="75F08593" w14:textId="4F0D6087" w:rsidR="00F44644" w:rsidRPr="006601B2" w:rsidRDefault="00F44644" w:rsidP="00407958">
            <w:pPr>
              <w:rPr>
                <w:rFonts w:cstheme="minorHAnsi"/>
              </w:rPr>
            </w:pPr>
            <w:r w:rsidRPr="006601B2">
              <w:rPr>
                <w:rFonts w:cstheme="minorHAnsi"/>
              </w:rPr>
              <w:t xml:space="preserve">Selects diagnoses that fully explain the relationship between the problem and the findings </w:t>
            </w:r>
          </w:p>
        </w:tc>
        <w:tc>
          <w:tcPr>
            <w:tcW w:w="1800" w:type="dxa"/>
          </w:tcPr>
          <w:p w14:paraId="17AFEAB8" w14:textId="4F3D0464" w:rsidR="00F44644" w:rsidRPr="006601B2" w:rsidRDefault="00F44644" w:rsidP="00407958">
            <w:pPr>
              <w:rPr>
                <w:rFonts w:cstheme="minorHAnsi"/>
              </w:rPr>
            </w:pPr>
            <w:r w:rsidRPr="006601B2">
              <w:rPr>
                <w:rFonts w:cstheme="minorHAnsi"/>
              </w:rPr>
              <w:t xml:space="preserve">Selects diagnoses that partially explain the relationship between the problem and the findings </w:t>
            </w:r>
          </w:p>
        </w:tc>
        <w:tc>
          <w:tcPr>
            <w:tcW w:w="1710" w:type="dxa"/>
          </w:tcPr>
          <w:p w14:paraId="45FC08FE" w14:textId="113C3D6E" w:rsidR="00F44644" w:rsidRPr="006601B2" w:rsidRDefault="00F44644" w:rsidP="00407958">
            <w:pPr>
              <w:rPr>
                <w:rFonts w:cstheme="minorHAnsi"/>
              </w:rPr>
            </w:pPr>
            <w:r w:rsidRPr="006601B2">
              <w:rPr>
                <w:rFonts w:cstheme="minorHAnsi"/>
              </w:rPr>
              <w:t>Selects diagnoses that generally relate to the information available but do not explain the problem fully</w:t>
            </w:r>
          </w:p>
        </w:tc>
        <w:tc>
          <w:tcPr>
            <w:tcW w:w="1751" w:type="dxa"/>
          </w:tcPr>
          <w:p w14:paraId="0BB81CB4" w14:textId="6D9DC283" w:rsidR="00F44644" w:rsidRPr="006601B2" w:rsidRDefault="00F44644" w:rsidP="008C54C4">
            <w:pPr>
              <w:rPr>
                <w:rFonts w:cstheme="minorHAnsi"/>
              </w:rPr>
            </w:pPr>
            <w:r w:rsidRPr="006601B2">
              <w:rPr>
                <w:rFonts w:cstheme="minorHAnsi"/>
              </w:rPr>
              <w:t>Selects diagnoses that do not have a significant relationship to the problem and findings</w:t>
            </w:r>
          </w:p>
        </w:tc>
        <w:tc>
          <w:tcPr>
            <w:tcW w:w="720" w:type="dxa"/>
          </w:tcPr>
          <w:p w14:paraId="6E94B397" w14:textId="77777777" w:rsidR="00F44644" w:rsidRPr="006601B2" w:rsidRDefault="00F44644" w:rsidP="00407958">
            <w:pPr>
              <w:rPr>
                <w:rFonts w:cstheme="minorHAnsi"/>
              </w:rPr>
            </w:pPr>
          </w:p>
        </w:tc>
        <w:tc>
          <w:tcPr>
            <w:tcW w:w="1169" w:type="dxa"/>
          </w:tcPr>
          <w:p w14:paraId="7FFC7ED4" w14:textId="0EB5C6B5" w:rsidR="00F44644" w:rsidRPr="006601B2" w:rsidRDefault="00F44644" w:rsidP="00407958">
            <w:pPr>
              <w:rPr>
                <w:rFonts w:cstheme="minorHAnsi"/>
              </w:rPr>
            </w:pPr>
          </w:p>
        </w:tc>
        <w:tc>
          <w:tcPr>
            <w:tcW w:w="1755" w:type="dxa"/>
          </w:tcPr>
          <w:p w14:paraId="3131D02D" w14:textId="68A79498" w:rsidR="00F44644" w:rsidRPr="006601B2" w:rsidRDefault="00F44644" w:rsidP="00407958">
            <w:pPr>
              <w:rPr>
                <w:rFonts w:cstheme="minorHAnsi"/>
              </w:rPr>
            </w:pPr>
          </w:p>
        </w:tc>
      </w:tr>
      <w:tr w:rsidR="00F44644" w:rsidRPr="006601B2" w14:paraId="61D0C400" w14:textId="77777777" w:rsidTr="004E2DD2">
        <w:tc>
          <w:tcPr>
            <w:tcW w:w="464" w:type="dxa"/>
          </w:tcPr>
          <w:p w14:paraId="6ECDBDDC" w14:textId="1AE9728B" w:rsidR="00F44644" w:rsidRPr="006601B2" w:rsidRDefault="00F44644" w:rsidP="00407958">
            <w:pPr>
              <w:jc w:val="center"/>
              <w:rPr>
                <w:rFonts w:cstheme="minorHAnsi"/>
              </w:rPr>
            </w:pPr>
            <w:r w:rsidRPr="006601B2">
              <w:rPr>
                <w:rFonts w:cstheme="minorHAnsi"/>
              </w:rPr>
              <w:t>1</w:t>
            </w:r>
            <w:r>
              <w:rPr>
                <w:rFonts w:cstheme="minorHAnsi"/>
              </w:rPr>
              <w:t>3</w:t>
            </w:r>
          </w:p>
        </w:tc>
        <w:tc>
          <w:tcPr>
            <w:tcW w:w="3136" w:type="dxa"/>
          </w:tcPr>
          <w:p w14:paraId="65F9906A" w14:textId="77777777" w:rsidR="00F44644" w:rsidRPr="006601B2" w:rsidRDefault="00F44644" w:rsidP="00407958">
            <w:pPr>
              <w:rPr>
                <w:rFonts w:cstheme="minorHAnsi"/>
                <w:b/>
              </w:rPr>
            </w:pPr>
            <w:r w:rsidRPr="006601B2">
              <w:rPr>
                <w:rFonts w:cstheme="minorHAnsi"/>
                <w:b/>
              </w:rPr>
              <w:t>Forms a Final Diagnosis</w:t>
            </w:r>
          </w:p>
          <w:p w14:paraId="3ED91E9D" w14:textId="7508F48F" w:rsidR="00F44644" w:rsidRPr="006601B2" w:rsidRDefault="00F44644" w:rsidP="00407958">
            <w:pPr>
              <w:pStyle w:val="ListParagraph"/>
              <w:ind w:left="360"/>
              <w:rPr>
                <w:rFonts w:cstheme="minorHAnsi"/>
              </w:rPr>
            </w:pPr>
          </w:p>
        </w:tc>
        <w:tc>
          <w:tcPr>
            <w:tcW w:w="1800" w:type="dxa"/>
          </w:tcPr>
          <w:p w14:paraId="0D2B2F83" w14:textId="72DE5900" w:rsidR="00F44644" w:rsidRPr="006601B2" w:rsidRDefault="00F44644" w:rsidP="00407958">
            <w:pPr>
              <w:rPr>
                <w:rFonts w:cstheme="minorHAnsi"/>
              </w:rPr>
            </w:pPr>
            <w:r w:rsidRPr="006601B2">
              <w:rPr>
                <w:rFonts w:cstheme="minorHAnsi"/>
              </w:rPr>
              <w:t xml:space="preserve">Presents conclusions that reflect clear and logical links between the information collected, the presenting signs and symptoms, physical exam findings, and the final diagnosis (or diagnoses). The rationale shows thoughtful and accurate </w:t>
            </w:r>
            <w:r w:rsidRPr="006601B2">
              <w:rPr>
                <w:rFonts w:cstheme="minorHAnsi"/>
              </w:rPr>
              <w:lastRenderedPageBreak/>
              <w:t>attention to the process.</w:t>
            </w:r>
          </w:p>
        </w:tc>
        <w:tc>
          <w:tcPr>
            <w:tcW w:w="1800" w:type="dxa"/>
          </w:tcPr>
          <w:p w14:paraId="46C9A067" w14:textId="5DE34642" w:rsidR="00F44644" w:rsidRPr="006601B2" w:rsidRDefault="00F44644" w:rsidP="00407958">
            <w:pPr>
              <w:rPr>
                <w:rFonts w:cstheme="minorHAnsi"/>
              </w:rPr>
            </w:pPr>
            <w:r w:rsidRPr="006601B2">
              <w:rPr>
                <w:rFonts w:cstheme="minorHAnsi"/>
              </w:rPr>
              <w:lastRenderedPageBreak/>
              <w:t>Presents conclusions that, with a few exceptions, follow logically from the information collected, the presenting signs and symptoms, physical exam findings, and the final diagnosis (or diagnoses)</w:t>
            </w:r>
          </w:p>
          <w:p w14:paraId="00D450EA" w14:textId="27413F6E" w:rsidR="00F44644" w:rsidRPr="006601B2" w:rsidRDefault="00F44644" w:rsidP="00407958">
            <w:pPr>
              <w:rPr>
                <w:rFonts w:cstheme="minorHAnsi"/>
              </w:rPr>
            </w:pPr>
          </w:p>
        </w:tc>
        <w:tc>
          <w:tcPr>
            <w:tcW w:w="1710" w:type="dxa"/>
          </w:tcPr>
          <w:p w14:paraId="361DA8D9" w14:textId="11082F9C" w:rsidR="00F44644" w:rsidRPr="006601B2" w:rsidRDefault="00F44644" w:rsidP="00407958">
            <w:pPr>
              <w:rPr>
                <w:rFonts w:cstheme="minorHAnsi"/>
              </w:rPr>
            </w:pPr>
            <w:r w:rsidRPr="006601B2">
              <w:rPr>
                <w:rFonts w:cstheme="minorHAnsi"/>
              </w:rPr>
              <w:t xml:space="preserve">Presents some conclusions that reflect erroneous interpretations made from the information collected, the presenting </w:t>
            </w:r>
            <w:r w:rsidRPr="006601B2">
              <w:rPr>
                <w:rFonts w:eastAsia="Times New Roman" w:cstheme="minorHAnsi"/>
                <w:color w:val="000000"/>
              </w:rPr>
              <w:t xml:space="preserve">signs and </w:t>
            </w:r>
            <w:r w:rsidRPr="006601B2">
              <w:rPr>
                <w:rFonts w:cstheme="minorHAnsi"/>
              </w:rPr>
              <w:t>symptoms, physical exam findings, and the final diagnosis (or diagnoses)</w:t>
            </w:r>
          </w:p>
          <w:p w14:paraId="09AEA1D9" w14:textId="52CC4087" w:rsidR="00F44644" w:rsidRPr="006601B2" w:rsidRDefault="00F44644" w:rsidP="00407958">
            <w:pPr>
              <w:rPr>
                <w:rFonts w:cstheme="minorHAnsi"/>
              </w:rPr>
            </w:pPr>
          </w:p>
        </w:tc>
        <w:tc>
          <w:tcPr>
            <w:tcW w:w="1751" w:type="dxa"/>
          </w:tcPr>
          <w:p w14:paraId="60F0CBD1" w14:textId="18E129AA" w:rsidR="00F44644" w:rsidRPr="006601B2" w:rsidRDefault="00F44644" w:rsidP="008C54C4">
            <w:pPr>
              <w:rPr>
                <w:rFonts w:cstheme="minorHAnsi"/>
              </w:rPr>
            </w:pPr>
            <w:r w:rsidRPr="006601B2">
              <w:rPr>
                <w:rFonts w:cstheme="minorHAnsi"/>
              </w:rPr>
              <w:t xml:space="preserve">Presents conclusions that reflect erroneous interpretations made from the information collected, the presenting </w:t>
            </w:r>
            <w:r w:rsidRPr="006601B2">
              <w:rPr>
                <w:rFonts w:eastAsia="Times New Roman" w:cstheme="minorHAnsi"/>
                <w:color w:val="000000"/>
              </w:rPr>
              <w:t xml:space="preserve">signs and </w:t>
            </w:r>
            <w:r w:rsidRPr="006601B2">
              <w:rPr>
                <w:rFonts w:cstheme="minorHAnsi"/>
              </w:rPr>
              <w:t>symptoms, physical exam findings, and the final diagnosis (or diagnoses)</w:t>
            </w:r>
          </w:p>
        </w:tc>
        <w:tc>
          <w:tcPr>
            <w:tcW w:w="720" w:type="dxa"/>
          </w:tcPr>
          <w:p w14:paraId="580BAFB5" w14:textId="77777777" w:rsidR="00F44644" w:rsidRPr="006601B2" w:rsidRDefault="00F44644" w:rsidP="00407958">
            <w:pPr>
              <w:rPr>
                <w:rFonts w:cstheme="minorHAnsi"/>
              </w:rPr>
            </w:pPr>
          </w:p>
        </w:tc>
        <w:tc>
          <w:tcPr>
            <w:tcW w:w="1169" w:type="dxa"/>
          </w:tcPr>
          <w:p w14:paraId="096B4331" w14:textId="656B14D9" w:rsidR="00F44644" w:rsidRPr="006601B2" w:rsidRDefault="00F44644" w:rsidP="00407958">
            <w:pPr>
              <w:rPr>
                <w:rFonts w:cstheme="minorHAnsi"/>
              </w:rPr>
            </w:pPr>
          </w:p>
        </w:tc>
        <w:tc>
          <w:tcPr>
            <w:tcW w:w="1755" w:type="dxa"/>
          </w:tcPr>
          <w:p w14:paraId="10C7F362" w14:textId="149A95A3" w:rsidR="00F44644" w:rsidRPr="006601B2" w:rsidRDefault="00F44644" w:rsidP="00407958">
            <w:pPr>
              <w:rPr>
                <w:rFonts w:cstheme="minorHAnsi"/>
              </w:rPr>
            </w:pPr>
          </w:p>
        </w:tc>
      </w:tr>
      <w:tr w:rsidR="00F44644" w:rsidRPr="006601B2" w14:paraId="4B5A4279" w14:textId="77777777" w:rsidTr="004E2DD2">
        <w:tc>
          <w:tcPr>
            <w:tcW w:w="464" w:type="dxa"/>
            <w:shd w:val="clear" w:color="auto" w:fill="F2F2F2" w:themeFill="background1" w:themeFillShade="F2"/>
          </w:tcPr>
          <w:p w14:paraId="03E199D3" w14:textId="77777777" w:rsidR="00F44644" w:rsidRPr="006601B2" w:rsidRDefault="00F44644" w:rsidP="00407958">
            <w:pPr>
              <w:jc w:val="center"/>
              <w:rPr>
                <w:rFonts w:cstheme="minorHAnsi"/>
              </w:rPr>
            </w:pPr>
          </w:p>
        </w:tc>
        <w:tc>
          <w:tcPr>
            <w:tcW w:w="10197" w:type="dxa"/>
            <w:gridSpan w:val="5"/>
            <w:shd w:val="clear" w:color="auto" w:fill="F2F2F2" w:themeFill="background1" w:themeFillShade="F2"/>
          </w:tcPr>
          <w:p w14:paraId="32F38B1E" w14:textId="1FC0B1A7" w:rsidR="00F44644" w:rsidRDefault="00F44644" w:rsidP="00407958">
            <w:pPr>
              <w:rPr>
                <w:rFonts w:cstheme="minorHAnsi"/>
                <w:b/>
              </w:rPr>
            </w:pPr>
            <w:r w:rsidRPr="006601B2">
              <w:rPr>
                <w:rFonts w:cstheme="minorHAnsi"/>
                <w:b/>
              </w:rPr>
              <w:t>Patient Management</w:t>
            </w:r>
          </w:p>
          <w:p w14:paraId="3AE68CC2" w14:textId="5648028D" w:rsidR="00F44644" w:rsidRPr="006601B2" w:rsidRDefault="00F44644" w:rsidP="008C54C4">
            <w:pPr>
              <w:rPr>
                <w:rFonts w:cstheme="minorHAnsi"/>
              </w:rPr>
            </w:pPr>
            <w:r>
              <w:t>(R</w:t>
            </w:r>
            <w:r w:rsidRPr="00266CDA">
              <w:t>efers to the process of choosing between options in the management of patients and should involve the inclusion of evidence-based interventions, person-centered care, and shared decision-making/patient engagement.</w:t>
            </w:r>
            <w:r>
              <w:t>)</w:t>
            </w:r>
          </w:p>
        </w:tc>
        <w:tc>
          <w:tcPr>
            <w:tcW w:w="720" w:type="dxa"/>
            <w:shd w:val="clear" w:color="auto" w:fill="F2F2F2" w:themeFill="background1" w:themeFillShade="F2"/>
          </w:tcPr>
          <w:p w14:paraId="7D19B352" w14:textId="77777777" w:rsidR="00F44644" w:rsidRPr="006601B2" w:rsidRDefault="00F44644" w:rsidP="00407958">
            <w:pPr>
              <w:rPr>
                <w:rFonts w:cstheme="minorHAnsi"/>
              </w:rPr>
            </w:pPr>
          </w:p>
        </w:tc>
        <w:tc>
          <w:tcPr>
            <w:tcW w:w="1169" w:type="dxa"/>
            <w:shd w:val="clear" w:color="auto" w:fill="F2F2F2" w:themeFill="background1" w:themeFillShade="F2"/>
          </w:tcPr>
          <w:p w14:paraId="39B2CEB0" w14:textId="07204C3F" w:rsidR="00F44644" w:rsidRPr="006601B2" w:rsidRDefault="00F44644" w:rsidP="00407958">
            <w:pPr>
              <w:rPr>
                <w:rFonts w:cstheme="minorHAnsi"/>
              </w:rPr>
            </w:pPr>
          </w:p>
        </w:tc>
        <w:tc>
          <w:tcPr>
            <w:tcW w:w="1755" w:type="dxa"/>
            <w:shd w:val="clear" w:color="auto" w:fill="F2F2F2" w:themeFill="background1" w:themeFillShade="F2"/>
          </w:tcPr>
          <w:p w14:paraId="1BB0091C" w14:textId="77777777" w:rsidR="00F44644" w:rsidRPr="006601B2" w:rsidRDefault="00F44644" w:rsidP="00407958">
            <w:pPr>
              <w:rPr>
                <w:rFonts w:cstheme="minorHAnsi"/>
              </w:rPr>
            </w:pPr>
          </w:p>
        </w:tc>
      </w:tr>
      <w:tr w:rsidR="00F44644" w:rsidRPr="006601B2" w14:paraId="57A8A070" w14:textId="77777777" w:rsidTr="004E2DD2">
        <w:tc>
          <w:tcPr>
            <w:tcW w:w="464" w:type="dxa"/>
          </w:tcPr>
          <w:p w14:paraId="20FC2631" w14:textId="7C990430" w:rsidR="00F44644" w:rsidRPr="006601B2" w:rsidRDefault="00F44644" w:rsidP="00407958">
            <w:pPr>
              <w:jc w:val="center"/>
              <w:rPr>
                <w:rFonts w:cstheme="minorHAnsi"/>
              </w:rPr>
            </w:pPr>
            <w:r w:rsidRPr="006601B2">
              <w:rPr>
                <w:rFonts w:cstheme="minorHAnsi"/>
              </w:rPr>
              <w:t>1</w:t>
            </w:r>
            <w:r>
              <w:rPr>
                <w:rFonts w:cstheme="minorHAnsi"/>
              </w:rPr>
              <w:t>4</w:t>
            </w:r>
          </w:p>
        </w:tc>
        <w:tc>
          <w:tcPr>
            <w:tcW w:w="3136" w:type="dxa"/>
          </w:tcPr>
          <w:p w14:paraId="0451F8C0" w14:textId="77777777" w:rsidR="00F44644" w:rsidRPr="006601B2" w:rsidRDefault="00F44644" w:rsidP="00407958">
            <w:pPr>
              <w:rPr>
                <w:rFonts w:cstheme="minorHAnsi"/>
              </w:rPr>
            </w:pPr>
            <w:r w:rsidRPr="006601B2">
              <w:rPr>
                <w:rFonts w:cstheme="minorHAnsi"/>
                <w:b/>
              </w:rPr>
              <w:t>Management Plan</w:t>
            </w:r>
            <w:r w:rsidRPr="006601B2">
              <w:rPr>
                <w:rFonts w:cstheme="minorHAnsi"/>
              </w:rPr>
              <w:t xml:space="preserve"> </w:t>
            </w:r>
          </w:p>
          <w:p w14:paraId="75BA0470" w14:textId="1AED7FDE" w:rsidR="00F44644" w:rsidRPr="006601B2" w:rsidRDefault="00F44644" w:rsidP="00407958">
            <w:pPr>
              <w:rPr>
                <w:rFonts w:cstheme="minorHAnsi"/>
              </w:rPr>
            </w:pPr>
            <w:r w:rsidRPr="006601B2">
              <w:rPr>
                <w:rFonts w:cstheme="minorHAnsi"/>
              </w:rPr>
              <w:t>(Diagnostic Studies, Pharmacologic and Non-pharmacologic Treatment, Patient Education/Counseling, Care Coordination, and Plan for Follow-up are included).</w:t>
            </w:r>
          </w:p>
        </w:tc>
        <w:tc>
          <w:tcPr>
            <w:tcW w:w="1800" w:type="dxa"/>
          </w:tcPr>
          <w:p w14:paraId="6D80AF8C" w14:textId="474763F6" w:rsidR="00F44644" w:rsidRPr="006601B2" w:rsidRDefault="00F44644" w:rsidP="00407958">
            <w:pPr>
              <w:rPr>
                <w:rFonts w:cstheme="minorHAnsi"/>
              </w:rPr>
            </w:pPr>
            <w:r w:rsidRPr="006601B2">
              <w:rPr>
                <w:rFonts w:cstheme="minorHAnsi"/>
              </w:rPr>
              <w:t>All of the management plan elements included and appropriate for the patient</w:t>
            </w:r>
          </w:p>
          <w:p w14:paraId="0D8B3464" w14:textId="77777777" w:rsidR="00F44644" w:rsidRPr="006601B2" w:rsidRDefault="00F44644" w:rsidP="00407958">
            <w:pPr>
              <w:rPr>
                <w:rFonts w:cstheme="minorHAnsi"/>
              </w:rPr>
            </w:pPr>
          </w:p>
        </w:tc>
        <w:tc>
          <w:tcPr>
            <w:tcW w:w="1800" w:type="dxa"/>
          </w:tcPr>
          <w:p w14:paraId="099C2E00" w14:textId="0C6562FD" w:rsidR="00F44644" w:rsidRPr="006601B2" w:rsidRDefault="00F44644" w:rsidP="00407958">
            <w:pPr>
              <w:rPr>
                <w:rFonts w:cstheme="minorHAnsi"/>
              </w:rPr>
            </w:pPr>
            <w:r w:rsidRPr="006601B2">
              <w:rPr>
                <w:rFonts w:cstheme="minorHAnsi"/>
              </w:rPr>
              <w:t>Most of the management plan elements included and appropriate for the patient</w:t>
            </w:r>
          </w:p>
          <w:p w14:paraId="2940201E" w14:textId="4CCA722E" w:rsidR="00F44644" w:rsidRPr="006601B2" w:rsidRDefault="00F44644" w:rsidP="00407958">
            <w:pPr>
              <w:rPr>
                <w:rFonts w:cstheme="minorHAnsi"/>
              </w:rPr>
            </w:pPr>
          </w:p>
        </w:tc>
        <w:tc>
          <w:tcPr>
            <w:tcW w:w="1710" w:type="dxa"/>
          </w:tcPr>
          <w:p w14:paraId="58C66D89" w14:textId="57AA3E73" w:rsidR="00F44644" w:rsidRPr="006601B2" w:rsidRDefault="00F44644" w:rsidP="00407958">
            <w:pPr>
              <w:rPr>
                <w:rFonts w:cstheme="minorHAnsi"/>
              </w:rPr>
            </w:pPr>
            <w:r w:rsidRPr="006601B2">
              <w:rPr>
                <w:rFonts w:cstheme="minorHAnsi"/>
              </w:rPr>
              <w:t>Some of the management plan elements included and appropriate for the patient</w:t>
            </w:r>
          </w:p>
          <w:p w14:paraId="55487AF5" w14:textId="6C30DAA0" w:rsidR="00F44644" w:rsidRPr="006601B2" w:rsidRDefault="00F44644" w:rsidP="00407958">
            <w:pPr>
              <w:rPr>
                <w:rFonts w:cstheme="minorHAnsi"/>
              </w:rPr>
            </w:pPr>
          </w:p>
        </w:tc>
        <w:tc>
          <w:tcPr>
            <w:tcW w:w="1751" w:type="dxa"/>
          </w:tcPr>
          <w:p w14:paraId="3E9E3814" w14:textId="7D0E9625" w:rsidR="00F44644" w:rsidRPr="006601B2" w:rsidRDefault="00F44644" w:rsidP="008C54C4">
            <w:pPr>
              <w:rPr>
                <w:rFonts w:cstheme="minorHAnsi"/>
              </w:rPr>
            </w:pPr>
            <w:r w:rsidRPr="006601B2">
              <w:rPr>
                <w:rFonts w:cstheme="minorHAnsi"/>
              </w:rPr>
              <w:t>Few of the management plan elements included and appropriate for the patient</w:t>
            </w:r>
          </w:p>
          <w:p w14:paraId="1EEB9D03" w14:textId="1642D53D" w:rsidR="00F44644" w:rsidRPr="006601B2" w:rsidRDefault="00F44644" w:rsidP="008C54C4">
            <w:pPr>
              <w:rPr>
                <w:rFonts w:cstheme="minorHAnsi"/>
              </w:rPr>
            </w:pPr>
          </w:p>
        </w:tc>
        <w:tc>
          <w:tcPr>
            <w:tcW w:w="720" w:type="dxa"/>
          </w:tcPr>
          <w:p w14:paraId="0F8D6392" w14:textId="77777777" w:rsidR="00F44644" w:rsidRPr="006601B2" w:rsidRDefault="00F44644" w:rsidP="00407958">
            <w:pPr>
              <w:rPr>
                <w:rFonts w:cstheme="minorHAnsi"/>
              </w:rPr>
            </w:pPr>
          </w:p>
        </w:tc>
        <w:tc>
          <w:tcPr>
            <w:tcW w:w="1169" w:type="dxa"/>
          </w:tcPr>
          <w:p w14:paraId="001A13AA" w14:textId="10BF2223" w:rsidR="00F44644" w:rsidRPr="006601B2" w:rsidRDefault="00F44644" w:rsidP="00407958">
            <w:pPr>
              <w:rPr>
                <w:rFonts w:cstheme="minorHAnsi"/>
              </w:rPr>
            </w:pPr>
          </w:p>
        </w:tc>
        <w:tc>
          <w:tcPr>
            <w:tcW w:w="1755" w:type="dxa"/>
          </w:tcPr>
          <w:p w14:paraId="586C8EA1" w14:textId="72FD7262" w:rsidR="00F44644" w:rsidRPr="006601B2" w:rsidRDefault="00F44644" w:rsidP="00407958">
            <w:pPr>
              <w:rPr>
                <w:rFonts w:cstheme="minorHAnsi"/>
              </w:rPr>
            </w:pPr>
          </w:p>
        </w:tc>
      </w:tr>
      <w:tr w:rsidR="00F44644" w:rsidRPr="006601B2" w14:paraId="1516B4BA" w14:textId="77777777" w:rsidTr="004E2DD2">
        <w:tc>
          <w:tcPr>
            <w:tcW w:w="464" w:type="dxa"/>
          </w:tcPr>
          <w:p w14:paraId="7B1FBC61" w14:textId="3AB680DC" w:rsidR="00F44644" w:rsidRPr="006601B2" w:rsidRDefault="00F44644" w:rsidP="00407958">
            <w:pPr>
              <w:jc w:val="center"/>
              <w:rPr>
                <w:rFonts w:cstheme="minorHAnsi"/>
              </w:rPr>
            </w:pPr>
            <w:r w:rsidRPr="006601B2">
              <w:rPr>
                <w:rFonts w:cstheme="minorHAnsi"/>
              </w:rPr>
              <w:t>1</w:t>
            </w:r>
            <w:r>
              <w:rPr>
                <w:rFonts w:cstheme="minorHAnsi"/>
              </w:rPr>
              <w:t>5</w:t>
            </w:r>
          </w:p>
        </w:tc>
        <w:tc>
          <w:tcPr>
            <w:tcW w:w="3136" w:type="dxa"/>
          </w:tcPr>
          <w:p w14:paraId="0B8AD153" w14:textId="018718FF" w:rsidR="00F44644" w:rsidRPr="006601B2" w:rsidRDefault="00F44644" w:rsidP="00407958">
            <w:pPr>
              <w:rPr>
                <w:rFonts w:cstheme="minorHAnsi"/>
              </w:rPr>
            </w:pPr>
            <w:r w:rsidRPr="006601B2">
              <w:rPr>
                <w:rFonts w:cstheme="minorHAnsi"/>
                <w:b/>
              </w:rPr>
              <w:t>Person-Centered Care</w:t>
            </w:r>
          </w:p>
          <w:p w14:paraId="678D08D5" w14:textId="1D362473" w:rsidR="00F44644" w:rsidRPr="006601B2" w:rsidRDefault="00F44644" w:rsidP="00407958">
            <w:pPr>
              <w:rPr>
                <w:rFonts w:cstheme="minorHAnsi"/>
              </w:rPr>
            </w:pPr>
            <w:r w:rsidRPr="006601B2">
              <w:rPr>
                <w:rFonts w:cstheme="minorHAnsi"/>
              </w:rPr>
              <w:t>(Management plan includes consideration of the patient situation, cost and Social Determinants of Health (SDOH)</w:t>
            </w:r>
          </w:p>
          <w:p w14:paraId="37782AC4" w14:textId="22B56462" w:rsidR="00F44644" w:rsidRPr="006601B2" w:rsidRDefault="00F44644" w:rsidP="00407958">
            <w:pPr>
              <w:pStyle w:val="ListParagraph"/>
              <w:ind w:left="360"/>
              <w:rPr>
                <w:rFonts w:cstheme="minorHAnsi"/>
              </w:rPr>
            </w:pPr>
          </w:p>
        </w:tc>
        <w:tc>
          <w:tcPr>
            <w:tcW w:w="1800" w:type="dxa"/>
          </w:tcPr>
          <w:p w14:paraId="46AFD74E" w14:textId="3D0B2489" w:rsidR="00F44644" w:rsidRPr="006601B2" w:rsidRDefault="00F44644" w:rsidP="00407958">
            <w:pPr>
              <w:rPr>
                <w:rFonts w:cstheme="minorHAnsi"/>
              </w:rPr>
            </w:pPr>
            <w:r w:rsidRPr="006601B2">
              <w:rPr>
                <w:rFonts w:cstheme="minorHAnsi"/>
              </w:rPr>
              <w:t>The management plan is modified to include patient preferences, consideration of the patient situation, cost and SDOH</w:t>
            </w:r>
          </w:p>
        </w:tc>
        <w:tc>
          <w:tcPr>
            <w:tcW w:w="1800" w:type="dxa"/>
          </w:tcPr>
          <w:p w14:paraId="1B829EBC" w14:textId="53F5B099" w:rsidR="00F44644" w:rsidRPr="006601B2" w:rsidRDefault="00F44644" w:rsidP="00407958">
            <w:pPr>
              <w:rPr>
                <w:rFonts w:cstheme="minorHAnsi"/>
              </w:rPr>
            </w:pPr>
            <w:r w:rsidRPr="006601B2">
              <w:rPr>
                <w:rFonts w:cstheme="minorHAnsi"/>
              </w:rPr>
              <w:t>The management plan is mostly modified to include patient preferences, consideration of the patient situation, cost and SDOH</w:t>
            </w:r>
          </w:p>
        </w:tc>
        <w:tc>
          <w:tcPr>
            <w:tcW w:w="1710" w:type="dxa"/>
          </w:tcPr>
          <w:p w14:paraId="145A5530" w14:textId="3C5E2F95" w:rsidR="00F44644" w:rsidRPr="006601B2" w:rsidRDefault="00F44644" w:rsidP="00407958">
            <w:pPr>
              <w:rPr>
                <w:rFonts w:cstheme="minorHAnsi"/>
              </w:rPr>
            </w:pPr>
            <w:r w:rsidRPr="006601B2">
              <w:rPr>
                <w:rFonts w:cstheme="minorHAnsi"/>
              </w:rPr>
              <w:t xml:space="preserve">The management plan is somewhat modified to include patient preferences, consideration of the patient situation, cost and SDOH </w:t>
            </w:r>
          </w:p>
          <w:p w14:paraId="58F7E291" w14:textId="1C1CE4CF" w:rsidR="00F44644" w:rsidRPr="006601B2" w:rsidRDefault="00F44644" w:rsidP="00407958">
            <w:pPr>
              <w:rPr>
                <w:rFonts w:cstheme="minorHAnsi"/>
              </w:rPr>
            </w:pPr>
          </w:p>
        </w:tc>
        <w:tc>
          <w:tcPr>
            <w:tcW w:w="1751" w:type="dxa"/>
          </w:tcPr>
          <w:p w14:paraId="785206E7" w14:textId="37BD7B4B" w:rsidR="00F44644" w:rsidRPr="006601B2" w:rsidRDefault="00F44644" w:rsidP="008C54C4">
            <w:pPr>
              <w:rPr>
                <w:rFonts w:cstheme="minorHAnsi"/>
              </w:rPr>
            </w:pPr>
            <w:r w:rsidRPr="006601B2">
              <w:rPr>
                <w:rFonts w:cstheme="minorHAnsi"/>
              </w:rPr>
              <w:t>The management plan is not modified to include the patient preferences, consideration of patient situation cost and SDOH</w:t>
            </w:r>
          </w:p>
        </w:tc>
        <w:tc>
          <w:tcPr>
            <w:tcW w:w="720" w:type="dxa"/>
          </w:tcPr>
          <w:p w14:paraId="76FDB4D3" w14:textId="77777777" w:rsidR="00F44644" w:rsidRPr="006601B2" w:rsidRDefault="00F44644" w:rsidP="00407958">
            <w:pPr>
              <w:rPr>
                <w:rFonts w:cstheme="minorHAnsi"/>
              </w:rPr>
            </w:pPr>
          </w:p>
        </w:tc>
        <w:tc>
          <w:tcPr>
            <w:tcW w:w="1169" w:type="dxa"/>
          </w:tcPr>
          <w:p w14:paraId="2386DA75" w14:textId="24DABFD3" w:rsidR="00F44644" w:rsidRPr="006601B2" w:rsidRDefault="00F44644" w:rsidP="00407958">
            <w:pPr>
              <w:rPr>
                <w:rFonts w:cstheme="minorHAnsi"/>
              </w:rPr>
            </w:pPr>
          </w:p>
        </w:tc>
        <w:tc>
          <w:tcPr>
            <w:tcW w:w="1755" w:type="dxa"/>
          </w:tcPr>
          <w:p w14:paraId="0E6A0A38" w14:textId="03711031" w:rsidR="00F44644" w:rsidRPr="006601B2" w:rsidRDefault="00F44644" w:rsidP="00407958">
            <w:pPr>
              <w:rPr>
                <w:rFonts w:cstheme="minorHAnsi"/>
              </w:rPr>
            </w:pPr>
          </w:p>
        </w:tc>
      </w:tr>
      <w:tr w:rsidR="00F44644" w:rsidRPr="006601B2" w14:paraId="21B083D5" w14:textId="77777777" w:rsidTr="004E2DD2">
        <w:tc>
          <w:tcPr>
            <w:tcW w:w="464" w:type="dxa"/>
          </w:tcPr>
          <w:p w14:paraId="232007C2" w14:textId="19D1035B" w:rsidR="00F44644" w:rsidRPr="006601B2" w:rsidRDefault="00F44644" w:rsidP="00407958">
            <w:pPr>
              <w:pStyle w:val="Default"/>
              <w:jc w:val="center"/>
              <w:rPr>
                <w:rFonts w:asciiTheme="minorHAnsi" w:hAnsiTheme="minorHAnsi" w:cstheme="minorHAnsi"/>
                <w:sz w:val="22"/>
                <w:szCs w:val="22"/>
              </w:rPr>
            </w:pPr>
            <w:r w:rsidRPr="006601B2">
              <w:rPr>
                <w:rFonts w:asciiTheme="minorHAnsi" w:hAnsiTheme="minorHAnsi" w:cstheme="minorHAnsi"/>
                <w:sz w:val="22"/>
                <w:szCs w:val="22"/>
              </w:rPr>
              <w:t>1</w:t>
            </w:r>
            <w:r>
              <w:rPr>
                <w:rFonts w:asciiTheme="minorHAnsi" w:hAnsiTheme="minorHAnsi" w:cstheme="minorHAnsi"/>
                <w:sz w:val="22"/>
                <w:szCs w:val="22"/>
              </w:rPr>
              <w:t>6</w:t>
            </w:r>
          </w:p>
        </w:tc>
        <w:tc>
          <w:tcPr>
            <w:tcW w:w="3136" w:type="dxa"/>
          </w:tcPr>
          <w:p w14:paraId="0EBC6579" w14:textId="77777777" w:rsidR="00F44644" w:rsidRPr="006601B2" w:rsidRDefault="00F44644" w:rsidP="00407958">
            <w:pPr>
              <w:rPr>
                <w:rFonts w:cstheme="minorHAnsi"/>
              </w:rPr>
            </w:pPr>
            <w:r w:rsidRPr="006601B2">
              <w:rPr>
                <w:rFonts w:cstheme="minorHAnsi"/>
                <w:b/>
              </w:rPr>
              <w:t>Shared Decision-Making/Patient Engagement</w:t>
            </w:r>
            <w:r w:rsidRPr="006601B2">
              <w:rPr>
                <w:rFonts w:cstheme="minorHAnsi"/>
              </w:rPr>
              <w:t xml:space="preserve"> </w:t>
            </w:r>
          </w:p>
          <w:p w14:paraId="32FB4AF0" w14:textId="7EA5ED80" w:rsidR="00F44644" w:rsidRPr="006601B2" w:rsidRDefault="00F44644" w:rsidP="00407958">
            <w:pPr>
              <w:rPr>
                <w:rFonts w:cstheme="minorHAnsi"/>
              </w:rPr>
            </w:pPr>
            <w:r w:rsidRPr="006601B2">
              <w:rPr>
                <w:rFonts w:cstheme="minorHAnsi"/>
              </w:rPr>
              <w:t xml:space="preserve">(Provide patient and/or family with all alternatives to enable participation in the decision. Patient/family encouraged to </w:t>
            </w:r>
            <w:r w:rsidRPr="006601B2">
              <w:rPr>
                <w:rFonts w:cstheme="minorHAnsi"/>
              </w:rPr>
              <w:lastRenderedPageBreak/>
              <w:t>engage in self-care. Motivational Interviewing, coaching, patient preferences)</w:t>
            </w:r>
          </w:p>
        </w:tc>
        <w:tc>
          <w:tcPr>
            <w:tcW w:w="1800" w:type="dxa"/>
          </w:tcPr>
          <w:p w14:paraId="2D7983C7" w14:textId="10686425" w:rsidR="00F44644" w:rsidRPr="006601B2" w:rsidRDefault="00F44644" w:rsidP="00407958">
            <w:pPr>
              <w:rPr>
                <w:rFonts w:cstheme="minorHAnsi"/>
              </w:rPr>
            </w:pPr>
            <w:r w:rsidRPr="006601B2">
              <w:rPr>
                <w:rFonts w:cstheme="minorHAnsi"/>
              </w:rPr>
              <w:lastRenderedPageBreak/>
              <w:t>Patients and/or families are involved in the decision-making and self-management</w:t>
            </w:r>
          </w:p>
          <w:p w14:paraId="53A6111D" w14:textId="77777777" w:rsidR="00F44644" w:rsidRPr="006601B2" w:rsidRDefault="00F44644" w:rsidP="00407958">
            <w:pPr>
              <w:pStyle w:val="Default"/>
              <w:rPr>
                <w:rFonts w:asciiTheme="minorHAnsi" w:hAnsiTheme="minorHAnsi" w:cstheme="minorHAnsi"/>
                <w:sz w:val="22"/>
                <w:szCs w:val="22"/>
              </w:rPr>
            </w:pPr>
          </w:p>
        </w:tc>
        <w:tc>
          <w:tcPr>
            <w:tcW w:w="1800" w:type="dxa"/>
          </w:tcPr>
          <w:p w14:paraId="48EE4BDE" w14:textId="1DE0A35E" w:rsidR="00F44644" w:rsidRPr="006601B2" w:rsidRDefault="00F44644" w:rsidP="00407958">
            <w:pPr>
              <w:rPr>
                <w:rFonts w:cstheme="minorHAnsi"/>
              </w:rPr>
            </w:pPr>
            <w:r w:rsidRPr="006601B2">
              <w:rPr>
                <w:rFonts w:cstheme="minorHAnsi"/>
              </w:rPr>
              <w:lastRenderedPageBreak/>
              <w:t>Patients and/or families are mostly involved in the decision-making and self-management</w:t>
            </w:r>
          </w:p>
          <w:p w14:paraId="778D695A" w14:textId="62E3AE64" w:rsidR="00F44644" w:rsidRPr="006601B2" w:rsidRDefault="00F44644" w:rsidP="00407958">
            <w:pPr>
              <w:pStyle w:val="Default"/>
              <w:rPr>
                <w:rFonts w:asciiTheme="minorHAnsi" w:hAnsiTheme="minorHAnsi" w:cstheme="minorHAnsi"/>
                <w:sz w:val="22"/>
                <w:szCs w:val="22"/>
              </w:rPr>
            </w:pPr>
          </w:p>
        </w:tc>
        <w:tc>
          <w:tcPr>
            <w:tcW w:w="1710" w:type="dxa"/>
          </w:tcPr>
          <w:p w14:paraId="0E1F5527" w14:textId="37F8D68A" w:rsidR="00F44644" w:rsidRPr="006601B2" w:rsidRDefault="00F44644" w:rsidP="00407958">
            <w:pPr>
              <w:rPr>
                <w:rFonts w:cstheme="minorHAnsi"/>
              </w:rPr>
            </w:pPr>
            <w:r w:rsidRPr="006601B2">
              <w:rPr>
                <w:rFonts w:cstheme="minorHAnsi"/>
              </w:rPr>
              <w:lastRenderedPageBreak/>
              <w:t xml:space="preserve">Patients and/or families are somewhat involved in the decision-making </w:t>
            </w:r>
            <w:r w:rsidRPr="006601B2">
              <w:rPr>
                <w:rFonts w:cstheme="minorHAnsi"/>
              </w:rPr>
              <w:lastRenderedPageBreak/>
              <w:t>and self-management</w:t>
            </w:r>
          </w:p>
          <w:p w14:paraId="13CF47DE" w14:textId="7D105B59" w:rsidR="00F44644" w:rsidRPr="006601B2" w:rsidRDefault="00F44644" w:rsidP="00407958">
            <w:pPr>
              <w:pStyle w:val="Default"/>
              <w:rPr>
                <w:rFonts w:asciiTheme="minorHAnsi" w:hAnsiTheme="minorHAnsi" w:cstheme="minorHAnsi"/>
                <w:sz w:val="22"/>
                <w:szCs w:val="22"/>
              </w:rPr>
            </w:pPr>
          </w:p>
        </w:tc>
        <w:tc>
          <w:tcPr>
            <w:tcW w:w="1751" w:type="dxa"/>
          </w:tcPr>
          <w:p w14:paraId="6D76A71C" w14:textId="512A6947" w:rsidR="00F44644" w:rsidRPr="006601B2" w:rsidRDefault="00F44644" w:rsidP="008C54C4">
            <w:pPr>
              <w:pStyle w:val="Default"/>
              <w:rPr>
                <w:rFonts w:asciiTheme="minorHAnsi" w:hAnsiTheme="minorHAnsi" w:cstheme="minorHAnsi"/>
                <w:sz w:val="22"/>
                <w:szCs w:val="22"/>
              </w:rPr>
            </w:pPr>
            <w:r w:rsidRPr="006601B2">
              <w:rPr>
                <w:rFonts w:asciiTheme="minorHAnsi" w:hAnsiTheme="minorHAnsi" w:cstheme="minorHAnsi"/>
                <w:sz w:val="22"/>
                <w:szCs w:val="22"/>
              </w:rPr>
              <w:lastRenderedPageBreak/>
              <w:t>Patients and/or families are not involved in the decision-making and self-management</w:t>
            </w:r>
          </w:p>
        </w:tc>
        <w:tc>
          <w:tcPr>
            <w:tcW w:w="720" w:type="dxa"/>
          </w:tcPr>
          <w:p w14:paraId="6801CBD0" w14:textId="77777777" w:rsidR="00F44644" w:rsidRPr="006601B2" w:rsidRDefault="00F44644" w:rsidP="00407958">
            <w:pPr>
              <w:pStyle w:val="Default"/>
              <w:rPr>
                <w:rFonts w:asciiTheme="minorHAnsi" w:hAnsiTheme="minorHAnsi" w:cstheme="minorHAnsi"/>
                <w:sz w:val="22"/>
                <w:szCs w:val="22"/>
              </w:rPr>
            </w:pPr>
          </w:p>
        </w:tc>
        <w:tc>
          <w:tcPr>
            <w:tcW w:w="1169" w:type="dxa"/>
          </w:tcPr>
          <w:p w14:paraId="0CB3F304" w14:textId="27AB0C40" w:rsidR="00F44644" w:rsidRPr="006601B2" w:rsidRDefault="00F44644" w:rsidP="00407958">
            <w:pPr>
              <w:pStyle w:val="Default"/>
              <w:rPr>
                <w:rFonts w:asciiTheme="minorHAnsi" w:hAnsiTheme="minorHAnsi" w:cstheme="minorHAnsi"/>
                <w:sz w:val="22"/>
                <w:szCs w:val="22"/>
              </w:rPr>
            </w:pPr>
          </w:p>
        </w:tc>
        <w:tc>
          <w:tcPr>
            <w:tcW w:w="1755" w:type="dxa"/>
          </w:tcPr>
          <w:p w14:paraId="7BF5D9C6" w14:textId="07777443" w:rsidR="00F44644" w:rsidRPr="006601B2" w:rsidRDefault="00F44644" w:rsidP="00407958">
            <w:pPr>
              <w:pStyle w:val="Default"/>
              <w:rPr>
                <w:rFonts w:asciiTheme="minorHAnsi" w:hAnsiTheme="minorHAnsi" w:cstheme="minorHAnsi"/>
                <w:sz w:val="22"/>
                <w:szCs w:val="22"/>
              </w:rPr>
            </w:pPr>
          </w:p>
        </w:tc>
      </w:tr>
      <w:tr w:rsidR="00F44644" w:rsidRPr="006601B2" w14:paraId="43E6EE99" w14:textId="77777777" w:rsidTr="004E2DD2">
        <w:tc>
          <w:tcPr>
            <w:tcW w:w="464" w:type="dxa"/>
          </w:tcPr>
          <w:p w14:paraId="0BBE4272" w14:textId="301BF7AC" w:rsidR="00F44644" w:rsidRPr="006601B2" w:rsidRDefault="00F44644" w:rsidP="00407958">
            <w:pPr>
              <w:jc w:val="center"/>
              <w:rPr>
                <w:rFonts w:cstheme="minorHAnsi"/>
              </w:rPr>
            </w:pPr>
            <w:r w:rsidRPr="006601B2">
              <w:rPr>
                <w:rFonts w:cstheme="minorHAnsi"/>
              </w:rPr>
              <w:t>1</w:t>
            </w:r>
            <w:r>
              <w:rPr>
                <w:rFonts w:cstheme="minorHAnsi"/>
              </w:rPr>
              <w:t>7</w:t>
            </w:r>
          </w:p>
        </w:tc>
        <w:tc>
          <w:tcPr>
            <w:tcW w:w="3136" w:type="dxa"/>
          </w:tcPr>
          <w:p w14:paraId="0F8D1746" w14:textId="77777777" w:rsidR="00F44644" w:rsidRPr="006601B2" w:rsidRDefault="00F44644" w:rsidP="00407958">
            <w:pPr>
              <w:pStyle w:val="Default"/>
              <w:rPr>
                <w:rFonts w:asciiTheme="minorHAnsi" w:hAnsiTheme="minorHAnsi" w:cstheme="minorHAnsi"/>
                <w:sz w:val="22"/>
                <w:szCs w:val="22"/>
              </w:rPr>
            </w:pPr>
            <w:r w:rsidRPr="006601B2">
              <w:rPr>
                <w:rFonts w:asciiTheme="minorHAnsi" w:hAnsiTheme="minorHAnsi" w:cstheme="minorHAnsi"/>
                <w:b/>
                <w:sz w:val="22"/>
                <w:szCs w:val="22"/>
              </w:rPr>
              <w:t>Evidence-Based Practice</w:t>
            </w:r>
            <w:r w:rsidRPr="006601B2">
              <w:rPr>
                <w:rFonts w:asciiTheme="minorHAnsi" w:hAnsiTheme="minorHAnsi" w:cstheme="minorHAnsi"/>
                <w:sz w:val="22"/>
                <w:szCs w:val="22"/>
              </w:rPr>
              <w:t xml:space="preserve"> </w:t>
            </w:r>
          </w:p>
          <w:p w14:paraId="21903474" w14:textId="23421831" w:rsidR="00F44644" w:rsidRPr="006601B2" w:rsidRDefault="00F44644" w:rsidP="00407958">
            <w:pPr>
              <w:pStyle w:val="Default"/>
              <w:rPr>
                <w:rFonts w:asciiTheme="minorHAnsi" w:hAnsiTheme="minorHAnsi" w:cstheme="minorHAnsi"/>
                <w:sz w:val="22"/>
                <w:szCs w:val="22"/>
              </w:rPr>
            </w:pPr>
            <w:r w:rsidRPr="006601B2">
              <w:rPr>
                <w:rFonts w:asciiTheme="minorHAnsi" w:hAnsiTheme="minorHAnsi" w:cstheme="minorHAnsi"/>
                <w:sz w:val="22"/>
                <w:szCs w:val="22"/>
              </w:rPr>
              <w:t>(The most current evidence-based guidelines and/or evidence-based interventions are incorporated into the management plan and are guidelines)</w:t>
            </w:r>
          </w:p>
        </w:tc>
        <w:tc>
          <w:tcPr>
            <w:tcW w:w="1800" w:type="dxa"/>
          </w:tcPr>
          <w:p w14:paraId="736C266B" w14:textId="6A715C35" w:rsidR="00F44644" w:rsidRPr="006601B2" w:rsidRDefault="00F44644" w:rsidP="00407958">
            <w:pPr>
              <w:pStyle w:val="Default"/>
              <w:rPr>
                <w:rFonts w:asciiTheme="minorHAnsi" w:hAnsiTheme="minorHAnsi" w:cstheme="minorHAnsi"/>
                <w:sz w:val="22"/>
                <w:szCs w:val="22"/>
              </w:rPr>
            </w:pPr>
            <w:r w:rsidRPr="006601B2">
              <w:rPr>
                <w:rFonts w:asciiTheme="minorHAnsi" w:hAnsiTheme="minorHAnsi" w:cstheme="minorHAnsi"/>
                <w:sz w:val="22"/>
                <w:szCs w:val="22"/>
              </w:rPr>
              <w:t>Evidence-based guidelines and/or evidence-based interventions are incorporated into the management plan</w:t>
            </w:r>
          </w:p>
        </w:tc>
        <w:tc>
          <w:tcPr>
            <w:tcW w:w="1800" w:type="dxa"/>
          </w:tcPr>
          <w:p w14:paraId="7E1342AD" w14:textId="39A6CFDD" w:rsidR="00F44644" w:rsidRPr="006601B2" w:rsidRDefault="00F44644" w:rsidP="00407958">
            <w:pPr>
              <w:pStyle w:val="Default"/>
              <w:rPr>
                <w:rFonts w:asciiTheme="minorHAnsi" w:hAnsiTheme="minorHAnsi" w:cstheme="minorHAnsi"/>
                <w:sz w:val="22"/>
                <w:szCs w:val="22"/>
              </w:rPr>
            </w:pPr>
            <w:r w:rsidRPr="006601B2">
              <w:rPr>
                <w:rFonts w:asciiTheme="minorHAnsi" w:hAnsiTheme="minorHAnsi" w:cstheme="minorHAnsi"/>
                <w:sz w:val="22"/>
                <w:szCs w:val="22"/>
              </w:rPr>
              <w:t>Evidence-based guidelines and/or evidence-based interventions are mostly incorporated into the management plan</w:t>
            </w:r>
          </w:p>
        </w:tc>
        <w:tc>
          <w:tcPr>
            <w:tcW w:w="1710" w:type="dxa"/>
          </w:tcPr>
          <w:p w14:paraId="398FDBE0" w14:textId="24A511DC" w:rsidR="00F44644" w:rsidRPr="006601B2" w:rsidRDefault="00F44644" w:rsidP="00407958">
            <w:pPr>
              <w:pStyle w:val="Default"/>
              <w:rPr>
                <w:rFonts w:asciiTheme="minorHAnsi" w:hAnsiTheme="minorHAnsi" w:cstheme="minorHAnsi"/>
                <w:sz w:val="22"/>
                <w:szCs w:val="22"/>
              </w:rPr>
            </w:pPr>
            <w:r w:rsidRPr="006601B2">
              <w:rPr>
                <w:rFonts w:asciiTheme="minorHAnsi" w:hAnsiTheme="minorHAnsi" w:cstheme="minorHAnsi"/>
                <w:sz w:val="22"/>
                <w:szCs w:val="22"/>
              </w:rPr>
              <w:t>Evidence-based guidelines and/or evidence-based interventions are partly incorporated into the management plan</w:t>
            </w:r>
          </w:p>
          <w:p w14:paraId="5EDD9058" w14:textId="070FA400" w:rsidR="00F44644" w:rsidRPr="006601B2" w:rsidRDefault="00F44644" w:rsidP="00407958">
            <w:pPr>
              <w:rPr>
                <w:rFonts w:cstheme="minorHAnsi"/>
              </w:rPr>
            </w:pPr>
          </w:p>
        </w:tc>
        <w:tc>
          <w:tcPr>
            <w:tcW w:w="1751" w:type="dxa"/>
          </w:tcPr>
          <w:p w14:paraId="0C818965" w14:textId="3D17B7FD" w:rsidR="00F44644" w:rsidRPr="006601B2" w:rsidRDefault="00F44644" w:rsidP="00407958">
            <w:pPr>
              <w:rPr>
                <w:rFonts w:cstheme="minorHAnsi"/>
              </w:rPr>
            </w:pPr>
            <w:r w:rsidRPr="006601B2">
              <w:rPr>
                <w:rFonts w:cstheme="minorHAnsi"/>
              </w:rPr>
              <w:t>Evidence-based guidelines and/or evidence-based interventions are not incorporated into the management plan</w:t>
            </w:r>
          </w:p>
        </w:tc>
        <w:tc>
          <w:tcPr>
            <w:tcW w:w="720" w:type="dxa"/>
          </w:tcPr>
          <w:p w14:paraId="2902B247" w14:textId="77777777" w:rsidR="00F44644" w:rsidRPr="006601B2" w:rsidRDefault="00F44644" w:rsidP="00407958">
            <w:pPr>
              <w:rPr>
                <w:rFonts w:cstheme="minorHAnsi"/>
              </w:rPr>
            </w:pPr>
          </w:p>
        </w:tc>
        <w:tc>
          <w:tcPr>
            <w:tcW w:w="1169" w:type="dxa"/>
          </w:tcPr>
          <w:p w14:paraId="08D714E2" w14:textId="2C53E19B" w:rsidR="00F44644" w:rsidRPr="006601B2" w:rsidRDefault="00F44644" w:rsidP="00407958">
            <w:pPr>
              <w:rPr>
                <w:rFonts w:cstheme="minorHAnsi"/>
              </w:rPr>
            </w:pPr>
          </w:p>
        </w:tc>
        <w:tc>
          <w:tcPr>
            <w:tcW w:w="1755" w:type="dxa"/>
          </w:tcPr>
          <w:p w14:paraId="6080AFD8" w14:textId="6E7E92EA" w:rsidR="00F44644" w:rsidRPr="006601B2" w:rsidRDefault="00F44644" w:rsidP="00407958">
            <w:pPr>
              <w:rPr>
                <w:rFonts w:cstheme="minorHAnsi"/>
              </w:rPr>
            </w:pPr>
          </w:p>
        </w:tc>
      </w:tr>
      <w:tr w:rsidR="00F44644" w:rsidRPr="006601B2" w14:paraId="333D3496" w14:textId="77777777" w:rsidTr="004E2DD2">
        <w:tc>
          <w:tcPr>
            <w:tcW w:w="464" w:type="dxa"/>
            <w:shd w:val="clear" w:color="auto" w:fill="D9D9D9" w:themeFill="background1" w:themeFillShade="D9"/>
          </w:tcPr>
          <w:p w14:paraId="362E44D5" w14:textId="77777777" w:rsidR="00F44644" w:rsidRPr="006601B2" w:rsidRDefault="00F44644" w:rsidP="00407958">
            <w:pPr>
              <w:jc w:val="center"/>
              <w:rPr>
                <w:rFonts w:cstheme="minorHAnsi"/>
              </w:rPr>
            </w:pPr>
          </w:p>
        </w:tc>
        <w:tc>
          <w:tcPr>
            <w:tcW w:w="3136" w:type="dxa"/>
            <w:shd w:val="clear" w:color="auto" w:fill="D9D9D9" w:themeFill="background1" w:themeFillShade="D9"/>
          </w:tcPr>
          <w:p w14:paraId="73669D8E" w14:textId="77777777" w:rsidR="00F44644" w:rsidRDefault="00F44644" w:rsidP="00407958">
            <w:pPr>
              <w:pStyle w:val="Default"/>
              <w:rPr>
                <w:rFonts w:asciiTheme="minorHAnsi" w:hAnsiTheme="minorHAnsi" w:cstheme="minorHAnsi"/>
                <w:b/>
                <w:sz w:val="22"/>
                <w:szCs w:val="22"/>
              </w:rPr>
            </w:pPr>
            <w:r>
              <w:rPr>
                <w:rFonts w:asciiTheme="minorHAnsi" w:hAnsiTheme="minorHAnsi" w:cstheme="minorHAnsi"/>
                <w:b/>
                <w:sz w:val="22"/>
                <w:szCs w:val="22"/>
              </w:rPr>
              <w:t>Total Score</w:t>
            </w:r>
          </w:p>
          <w:p w14:paraId="28137F5D" w14:textId="240273B8" w:rsidR="00F44644" w:rsidRPr="006601B2" w:rsidRDefault="00F44644" w:rsidP="00407958">
            <w:pPr>
              <w:pStyle w:val="Default"/>
              <w:rPr>
                <w:rFonts w:asciiTheme="minorHAnsi" w:hAnsiTheme="minorHAnsi" w:cstheme="minorHAnsi"/>
                <w:b/>
                <w:sz w:val="22"/>
                <w:szCs w:val="22"/>
              </w:rPr>
            </w:pPr>
          </w:p>
        </w:tc>
        <w:tc>
          <w:tcPr>
            <w:tcW w:w="1800" w:type="dxa"/>
            <w:shd w:val="clear" w:color="auto" w:fill="D9D9D9" w:themeFill="background1" w:themeFillShade="D9"/>
          </w:tcPr>
          <w:p w14:paraId="0F09E06A" w14:textId="77777777" w:rsidR="00F44644" w:rsidRPr="006601B2" w:rsidRDefault="00F44644" w:rsidP="00407958">
            <w:pPr>
              <w:pStyle w:val="Default"/>
              <w:rPr>
                <w:rFonts w:asciiTheme="minorHAnsi" w:hAnsiTheme="minorHAnsi" w:cstheme="minorHAnsi"/>
                <w:sz w:val="22"/>
                <w:szCs w:val="22"/>
              </w:rPr>
            </w:pPr>
          </w:p>
        </w:tc>
        <w:tc>
          <w:tcPr>
            <w:tcW w:w="1800" w:type="dxa"/>
            <w:shd w:val="clear" w:color="auto" w:fill="D9D9D9" w:themeFill="background1" w:themeFillShade="D9"/>
          </w:tcPr>
          <w:p w14:paraId="08F2FCE1" w14:textId="77777777" w:rsidR="00F44644" w:rsidRPr="006601B2" w:rsidRDefault="00F44644" w:rsidP="00407958">
            <w:pPr>
              <w:pStyle w:val="Default"/>
              <w:rPr>
                <w:rFonts w:asciiTheme="minorHAnsi" w:hAnsiTheme="minorHAnsi" w:cstheme="minorHAnsi"/>
                <w:sz w:val="22"/>
                <w:szCs w:val="22"/>
              </w:rPr>
            </w:pPr>
          </w:p>
        </w:tc>
        <w:tc>
          <w:tcPr>
            <w:tcW w:w="1710" w:type="dxa"/>
            <w:shd w:val="clear" w:color="auto" w:fill="D9D9D9" w:themeFill="background1" w:themeFillShade="D9"/>
          </w:tcPr>
          <w:p w14:paraId="6CDC0A51" w14:textId="77777777" w:rsidR="00F44644" w:rsidRPr="006601B2" w:rsidRDefault="00F44644" w:rsidP="00407958">
            <w:pPr>
              <w:pStyle w:val="Default"/>
              <w:rPr>
                <w:rFonts w:asciiTheme="minorHAnsi" w:hAnsiTheme="minorHAnsi" w:cstheme="minorHAnsi"/>
                <w:sz w:val="22"/>
                <w:szCs w:val="22"/>
              </w:rPr>
            </w:pPr>
          </w:p>
        </w:tc>
        <w:tc>
          <w:tcPr>
            <w:tcW w:w="1751" w:type="dxa"/>
            <w:shd w:val="clear" w:color="auto" w:fill="D9D9D9" w:themeFill="background1" w:themeFillShade="D9"/>
          </w:tcPr>
          <w:p w14:paraId="5084C9AC" w14:textId="17DE6893" w:rsidR="00F44644" w:rsidRPr="001D5593" w:rsidRDefault="00F44644" w:rsidP="00407958">
            <w:pPr>
              <w:rPr>
                <w:rFonts w:cstheme="minorHAnsi"/>
                <w:b/>
                <w:bCs/>
              </w:rPr>
            </w:pPr>
            <w:r w:rsidRPr="001D5593">
              <w:rPr>
                <w:rFonts w:cstheme="minorHAnsi"/>
                <w:b/>
                <w:bCs/>
              </w:rPr>
              <w:t>Total Score</w:t>
            </w:r>
          </w:p>
        </w:tc>
        <w:tc>
          <w:tcPr>
            <w:tcW w:w="720" w:type="dxa"/>
            <w:shd w:val="clear" w:color="auto" w:fill="D9D9D9" w:themeFill="background1" w:themeFillShade="D9"/>
          </w:tcPr>
          <w:p w14:paraId="5AACBCB2" w14:textId="77777777" w:rsidR="00F44644" w:rsidRPr="006601B2" w:rsidRDefault="00F44644" w:rsidP="00407958">
            <w:pPr>
              <w:rPr>
                <w:rFonts w:cstheme="minorHAnsi"/>
              </w:rPr>
            </w:pPr>
          </w:p>
        </w:tc>
        <w:tc>
          <w:tcPr>
            <w:tcW w:w="1169" w:type="dxa"/>
            <w:shd w:val="clear" w:color="auto" w:fill="D9D9D9" w:themeFill="background1" w:themeFillShade="D9"/>
          </w:tcPr>
          <w:p w14:paraId="1139BC41" w14:textId="3221EDCE" w:rsidR="00F44644" w:rsidRPr="006601B2" w:rsidRDefault="00F44644" w:rsidP="00407958">
            <w:pPr>
              <w:rPr>
                <w:rFonts w:cstheme="minorHAnsi"/>
              </w:rPr>
            </w:pPr>
          </w:p>
        </w:tc>
        <w:tc>
          <w:tcPr>
            <w:tcW w:w="1755" w:type="dxa"/>
            <w:shd w:val="clear" w:color="auto" w:fill="D9D9D9" w:themeFill="background1" w:themeFillShade="D9"/>
          </w:tcPr>
          <w:p w14:paraId="6EF7CB3F" w14:textId="77777777" w:rsidR="00F44644" w:rsidRPr="006601B2" w:rsidRDefault="00F44644" w:rsidP="00407958">
            <w:pPr>
              <w:rPr>
                <w:rFonts w:cstheme="minorHAnsi"/>
              </w:rPr>
            </w:pPr>
          </w:p>
        </w:tc>
      </w:tr>
    </w:tbl>
    <w:p w14:paraId="0D5C4A76" w14:textId="77777777" w:rsidR="00CA13A7" w:rsidRDefault="00CA13A7" w:rsidP="006601B2">
      <w:pPr>
        <w:rPr>
          <w:rFonts w:cstheme="minorHAnsi"/>
        </w:rPr>
      </w:pPr>
    </w:p>
    <w:p w14:paraId="39E1B4A9" w14:textId="77777777" w:rsidR="00D863F9" w:rsidRDefault="00D863F9" w:rsidP="00D863F9">
      <w:r>
        <w:t>Copyright ©2024 by the National Organization of Nurse Practitioner Faculties. All rights reserved. This work is fully protected by copyright and, with the exception of brief excerpts for review, no part may be reproduced in any form without the written permission of the National Organization of Nurse Practitioner Faculties.</w:t>
      </w:r>
    </w:p>
    <w:p w14:paraId="4CB79526" w14:textId="77777777" w:rsidR="00D863F9" w:rsidRPr="006601B2" w:rsidRDefault="00D863F9" w:rsidP="006601B2">
      <w:pPr>
        <w:rPr>
          <w:rFonts w:cstheme="minorHAnsi"/>
        </w:rPr>
      </w:pPr>
    </w:p>
    <w:sectPr w:rsidR="00D863F9" w:rsidRPr="006601B2" w:rsidSect="00CA13A7">
      <w:footerReference w:type="default" r:id="rId10"/>
      <w:pgSz w:w="15840" w:h="12240" w:orient="landscape"/>
      <w:pgMar w:top="108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D1992" w14:textId="77777777" w:rsidR="003E2FD7" w:rsidRDefault="003E2FD7" w:rsidP="0096356E">
      <w:pPr>
        <w:spacing w:after="0" w:line="240" w:lineRule="auto"/>
      </w:pPr>
      <w:r>
        <w:separator/>
      </w:r>
    </w:p>
  </w:endnote>
  <w:endnote w:type="continuationSeparator" w:id="0">
    <w:p w14:paraId="2630A48F" w14:textId="77777777" w:rsidR="003E2FD7" w:rsidRDefault="003E2FD7" w:rsidP="00963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720776"/>
      <w:docPartObj>
        <w:docPartGallery w:val="Page Numbers (Bottom of Page)"/>
        <w:docPartUnique/>
      </w:docPartObj>
    </w:sdtPr>
    <w:sdtEndPr>
      <w:rPr>
        <w:noProof/>
      </w:rPr>
    </w:sdtEndPr>
    <w:sdtContent>
      <w:p w14:paraId="6F4BB7DE" w14:textId="265A5462" w:rsidR="009B4899" w:rsidRDefault="009B48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5903A" w14:textId="4FE3C00E" w:rsidR="0096356E" w:rsidRPr="001A7967" w:rsidRDefault="0096356E">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64C29" w14:textId="77777777" w:rsidR="003E2FD7" w:rsidRDefault="003E2FD7" w:rsidP="0096356E">
      <w:pPr>
        <w:spacing w:after="0" w:line="240" w:lineRule="auto"/>
      </w:pPr>
      <w:r>
        <w:separator/>
      </w:r>
    </w:p>
  </w:footnote>
  <w:footnote w:type="continuationSeparator" w:id="0">
    <w:p w14:paraId="22096EA0" w14:textId="77777777" w:rsidR="003E2FD7" w:rsidRDefault="003E2FD7" w:rsidP="00963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D6C"/>
    <w:multiLevelType w:val="hybridMultilevel"/>
    <w:tmpl w:val="EA5A2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593C9B"/>
    <w:multiLevelType w:val="hybridMultilevel"/>
    <w:tmpl w:val="7CBE1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FA13EC"/>
    <w:multiLevelType w:val="hybridMultilevel"/>
    <w:tmpl w:val="D862A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C65BC"/>
    <w:multiLevelType w:val="hybridMultilevel"/>
    <w:tmpl w:val="68726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D240EB"/>
    <w:multiLevelType w:val="hybridMultilevel"/>
    <w:tmpl w:val="4D4EF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CB55FF"/>
    <w:multiLevelType w:val="hybridMultilevel"/>
    <w:tmpl w:val="BB240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107F2D"/>
    <w:multiLevelType w:val="hybridMultilevel"/>
    <w:tmpl w:val="71DA3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B45DAA"/>
    <w:multiLevelType w:val="hybridMultilevel"/>
    <w:tmpl w:val="2E5E5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B36C65"/>
    <w:multiLevelType w:val="hybridMultilevel"/>
    <w:tmpl w:val="76BED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CA7DED"/>
    <w:multiLevelType w:val="hybridMultilevel"/>
    <w:tmpl w:val="B4640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3F2641"/>
    <w:multiLevelType w:val="hybridMultilevel"/>
    <w:tmpl w:val="9F16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C107C"/>
    <w:multiLevelType w:val="hybridMultilevel"/>
    <w:tmpl w:val="1F7E6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82492E"/>
    <w:multiLevelType w:val="hybridMultilevel"/>
    <w:tmpl w:val="3DC2B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CAF650D"/>
    <w:multiLevelType w:val="hybridMultilevel"/>
    <w:tmpl w:val="031A7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7B0DF9"/>
    <w:multiLevelType w:val="hybridMultilevel"/>
    <w:tmpl w:val="82F8E65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4C1173B"/>
    <w:multiLevelType w:val="hybridMultilevel"/>
    <w:tmpl w:val="BBC04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67159D3"/>
    <w:multiLevelType w:val="hybridMultilevel"/>
    <w:tmpl w:val="9932C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335496"/>
    <w:multiLevelType w:val="hybridMultilevel"/>
    <w:tmpl w:val="87C4D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5058F4"/>
    <w:multiLevelType w:val="hybridMultilevel"/>
    <w:tmpl w:val="40381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3037728">
    <w:abstractNumId w:val="18"/>
  </w:num>
  <w:num w:numId="2" w16cid:durableId="1324161053">
    <w:abstractNumId w:val="14"/>
  </w:num>
  <w:num w:numId="3" w16cid:durableId="214586372">
    <w:abstractNumId w:val="17"/>
  </w:num>
  <w:num w:numId="4" w16cid:durableId="1810710140">
    <w:abstractNumId w:val="8"/>
  </w:num>
  <w:num w:numId="5" w16cid:durableId="1306550451">
    <w:abstractNumId w:val="12"/>
  </w:num>
  <w:num w:numId="6" w16cid:durableId="905605561">
    <w:abstractNumId w:val="5"/>
  </w:num>
  <w:num w:numId="7" w16cid:durableId="1226338539">
    <w:abstractNumId w:val="0"/>
  </w:num>
  <w:num w:numId="8" w16cid:durableId="1074352499">
    <w:abstractNumId w:val="6"/>
  </w:num>
  <w:num w:numId="9" w16cid:durableId="315036956">
    <w:abstractNumId w:val="1"/>
  </w:num>
  <w:num w:numId="10" w16cid:durableId="192891676">
    <w:abstractNumId w:val="7"/>
  </w:num>
  <w:num w:numId="11" w16cid:durableId="658651681">
    <w:abstractNumId w:val="4"/>
  </w:num>
  <w:num w:numId="12" w16cid:durableId="867723905">
    <w:abstractNumId w:val="3"/>
  </w:num>
  <w:num w:numId="13" w16cid:durableId="626088651">
    <w:abstractNumId w:val="13"/>
  </w:num>
  <w:num w:numId="14" w16cid:durableId="297079297">
    <w:abstractNumId w:val="9"/>
  </w:num>
  <w:num w:numId="15" w16cid:durableId="1836990136">
    <w:abstractNumId w:val="2"/>
  </w:num>
  <w:num w:numId="16" w16cid:durableId="2030836166">
    <w:abstractNumId w:val="15"/>
  </w:num>
  <w:num w:numId="17" w16cid:durableId="1274630434">
    <w:abstractNumId w:val="11"/>
  </w:num>
  <w:num w:numId="18" w16cid:durableId="1840776429">
    <w:abstractNumId w:val="16"/>
  </w:num>
  <w:num w:numId="19" w16cid:durableId="1742480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A7"/>
    <w:rsid w:val="000172F7"/>
    <w:rsid w:val="00045462"/>
    <w:rsid w:val="0006190C"/>
    <w:rsid w:val="00074C76"/>
    <w:rsid w:val="00080778"/>
    <w:rsid w:val="0009687D"/>
    <w:rsid w:val="000B1BAF"/>
    <w:rsid w:val="000B7752"/>
    <w:rsid w:val="000C01B4"/>
    <w:rsid w:val="000C2BE0"/>
    <w:rsid w:val="000E02B2"/>
    <w:rsid w:val="00106206"/>
    <w:rsid w:val="00122853"/>
    <w:rsid w:val="001862F8"/>
    <w:rsid w:val="001A7967"/>
    <w:rsid w:val="001C2042"/>
    <w:rsid w:val="001D5593"/>
    <w:rsid w:val="002046CD"/>
    <w:rsid w:val="0024535A"/>
    <w:rsid w:val="002B7C60"/>
    <w:rsid w:val="00305648"/>
    <w:rsid w:val="00307C3E"/>
    <w:rsid w:val="00316059"/>
    <w:rsid w:val="003211BB"/>
    <w:rsid w:val="00326914"/>
    <w:rsid w:val="003655CD"/>
    <w:rsid w:val="003656A2"/>
    <w:rsid w:val="003729E2"/>
    <w:rsid w:val="00387D4F"/>
    <w:rsid w:val="003A0F37"/>
    <w:rsid w:val="003A3A95"/>
    <w:rsid w:val="003A7E92"/>
    <w:rsid w:val="003C391C"/>
    <w:rsid w:val="003E14CC"/>
    <w:rsid w:val="003E2FD7"/>
    <w:rsid w:val="003E6DC9"/>
    <w:rsid w:val="003E6E6F"/>
    <w:rsid w:val="004014EE"/>
    <w:rsid w:val="00407958"/>
    <w:rsid w:val="00453281"/>
    <w:rsid w:val="004607BD"/>
    <w:rsid w:val="00467790"/>
    <w:rsid w:val="004B000B"/>
    <w:rsid w:val="004B2968"/>
    <w:rsid w:val="004C1872"/>
    <w:rsid w:val="004E1F16"/>
    <w:rsid w:val="004E2DD2"/>
    <w:rsid w:val="004E312E"/>
    <w:rsid w:val="00502D2B"/>
    <w:rsid w:val="005226D9"/>
    <w:rsid w:val="005326B5"/>
    <w:rsid w:val="005814CE"/>
    <w:rsid w:val="0058350A"/>
    <w:rsid w:val="0062403C"/>
    <w:rsid w:val="006279BE"/>
    <w:rsid w:val="006601B2"/>
    <w:rsid w:val="006944A2"/>
    <w:rsid w:val="006B1D78"/>
    <w:rsid w:val="006C3D71"/>
    <w:rsid w:val="006C6E12"/>
    <w:rsid w:val="006F3E63"/>
    <w:rsid w:val="00722A22"/>
    <w:rsid w:val="0074277A"/>
    <w:rsid w:val="00743228"/>
    <w:rsid w:val="00757408"/>
    <w:rsid w:val="007A2827"/>
    <w:rsid w:val="007B2796"/>
    <w:rsid w:val="007C1A7E"/>
    <w:rsid w:val="007D0C85"/>
    <w:rsid w:val="007F0EA6"/>
    <w:rsid w:val="007F5CB6"/>
    <w:rsid w:val="00805FF8"/>
    <w:rsid w:val="00820243"/>
    <w:rsid w:val="00821CC0"/>
    <w:rsid w:val="00887E0C"/>
    <w:rsid w:val="00891387"/>
    <w:rsid w:val="008B1E5F"/>
    <w:rsid w:val="008C54C4"/>
    <w:rsid w:val="008D629A"/>
    <w:rsid w:val="008F259C"/>
    <w:rsid w:val="00926F88"/>
    <w:rsid w:val="0096356E"/>
    <w:rsid w:val="009945A2"/>
    <w:rsid w:val="009A2928"/>
    <w:rsid w:val="009B4899"/>
    <w:rsid w:val="009E6060"/>
    <w:rsid w:val="00A115AF"/>
    <w:rsid w:val="00A140CF"/>
    <w:rsid w:val="00A372E3"/>
    <w:rsid w:val="00A73B06"/>
    <w:rsid w:val="00A777BD"/>
    <w:rsid w:val="00A80044"/>
    <w:rsid w:val="00A84E4D"/>
    <w:rsid w:val="00AA60D2"/>
    <w:rsid w:val="00AB7A69"/>
    <w:rsid w:val="00AE152E"/>
    <w:rsid w:val="00AF4E1D"/>
    <w:rsid w:val="00B23CD2"/>
    <w:rsid w:val="00B53AC0"/>
    <w:rsid w:val="00B55C8B"/>
    <w:rsid w:val="00BA09DB"/>
    <w:rsid w:val="00BB4D94"/>
    <w:rsid w:val="00BC114A"/>
    <w:rsid w:val="00BD6E37"/>
    <w:rsid w:val="00BE2BDA"/>
    <w:rsid w:val="00BF6523"/>
    <w:rsid w:val="00C056B6"/>
    <w:rsid w:val="00C31AB3"/>
    <w:rsid w:val="00C66913"/>
    <w:rsid w:val="00C77616"/>
    <w:rsid w:val="00CA13A7"/>
    <w:rsid w:val="00CA50CD"/>
    <w:rsid w:val="00D366D9"/>
    <w:rsid w:val="00D45272"/>
    <w:rsid w:val="00D537BE"/>
    <w:rsid w:val="00D863F9"/>
    <w:rsid w:val="00DB31C6"/>
    <w:rsid w:val="00E11B08"/>
    <w:rsid w:val="00E160E9"/>
    <w:rsid w:val="00E23E34"/>
    <w:rsid w:val="00E24495"/>
    <w:rsid w:val="00E36E26"/>
    <w:rsid w:val="00E64261"/>
    <w:rsid w:val="00EA3E68"/>
    <w:rsid w:val="00ED3BD2"/>
    <w:rsid w:val="00EF2840"/>
    <w:rsid w:val="00F04F1F"/>
    <w:rsid w:val="00F2506A"/>
    <w:rsid w:val="00F44644"/>
    <w:rsid w:val="00F457E1"/>
    <w:rsid w:val="00F63064"/>
    <w:rsid w:val="00F81DF7"/>
    <w:rsid w:val="00FC4DF8"/>
    <w:rsid w:val="00FF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77A4C"/>
  <w15:chartTrackingRefBased/>
  <w15:docId w15:val="{B0565A42-2302-41D1-807D-38380CFE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96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13A7"/>
    <w:pPr>
      <w:autoSpaceDE w:val="0"/>
      <w:autoSpaceDN w:val="0"/>
      <w:adjustRightInd w:val="0"/>
      <w:spacing w:after="0" w:line="240" w:lineRule="auto"/>
    </w:pPr>
    <w:rPr>
      <w:rFonts w:ascii="Arial Narrow" w:hAnsi="Arial Narrow" w:cs="Arial Narrow"/>
      <w:color w:val="000000"/>
      <w:sz w:val="24"/>
      <w:szCs w:val="24"/>
    </w:rPr>
  </w:style>
  <w:style w:type="paragraph" w:styleId="ListParagraph">
    <w:name w:val="List Paragraph"/>
    <w:basedOn w:val="Normal"/>
    <w:uiPriority w:val="34"/>
    <w:qFormat/>
    <w:rsid w:val="00CA13A7"/>
    <w:pPr>
      <w:ind w:left="720"/>
      <w:contextualSpacing/>
    </w:pPr>
  </w:style>
  <w:style w:type="character" w:styleId="CommentReference">
    <w:name w:val="annotation reference"/>
    <w:basedOn w:val="DefaultParagraphFont"/>
    <w:uiPriority w:val="99"/>
    <w:semiHidden/>
    <w:unhideWhenUsed/>
    <w:rsid w:val="00122853"/>
    <w:rPr>
      <w:sz w:val="16"/>
      <w:szCs w:val="16"/>
    </w:rPr>
  </w:style>
  <w:style w:type="paragraph" w:styleId="CommentText">
    <w:name w:val="annotation text"/>
    <w:basedOn w:val="Normal"/>
    <w:link w:val="CommentTextChar"/>
    <w:uiPriority w:val="99"/>
    <w:semiHidden/>
    <w:unhideWhenUsed/>
    <w:rsid w:val="00122853"/>
    <w:pPr>
      <w:spacing w:line="240" w:lineRule="auto"/>
    </w:pPr>
    <w:rPr>
      <w:sz w:val="20"/>
      <w:szCs w:val="20"/>
    </w:rPr>
  </w:style>
  <w:style w:type="character" w:customStyle="1" w:styleId="CommentTextChar">
    <w:name w:val="Comment Text Char"/>
    <w:basedOn w:val="DefaultParagraphFont"/>
    <w:link w:val="CommentText"/>
    <w:uiPriority w:val="99"/>
    <w:semiHidden/>
    <w:rsid w:val="00122853"/>
    <w:rPr>
      <w:sz w:val="20"/>
      <w:szCs w:val="20"/>
    </w:rPr>
  </w:style>
  <w:style w:type="paragraph" w:styleId="CommentSubject">
    <w:name w:val="annotation subject"/>
    <w:basedOn w:val="CommentText"/>
    <w:next w:val="CommentText"/>
    <w:link w:val="CommentSubjectChar"/>
    <w:uiPriority w:val="99"/>
    <w:semiHidden/>
    <w:unhideWhenUsed/>
    <w:rsid w:val="00122853"/>
    <w:rPr>
      <w:b/>
      <w:bCs/>
    </w:rPr>
  </w:style>
  <w:style w:type="character" w:customStyle="1" w:styleId="CommentSubjectChar">
    <w:name w:val="Comment Subject Char"/>
    <w:basedOn w:val="CommentTextChar"/>
    <w:link w:val="CommentSubject"/>
    <w:uiPriority w:val="99"/>
    <w:semiHidden/>
    <w:rsid w:val="00122853"/>
    <w:rPr>
      <w:b/>
      <w:bCs/>
      <w:sz w:val="20"/>
      <w:szCs w:val="20"/>
    </w:rPr>
  </w:style>
  <w:style w:type="paragraph" w:styleId="BalloonText">
    <w:name w:val="Balloon Text"/>
    <w:basedOn w:val="Normal"/>
    <w:link w:val="BalloonTextChar"/>
    <w:uiPriority w:val="99"/>
    <w:semiHidden/>
    <w:unhideWhenUsed/>
    <w:rsid w:val="001228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853"/>
    <w:rPr>
      <w:rFonts w:ascii="Segoe UI" w:hAnsi="Segoe UI" w:cs="Segoe UI"/>
      <w:sz w:val="18"/>
      <w:szCs w:val="18"/>
    </w:rPr>
  </w:style>
  <w:style w:type="paragraph" w:styleId="Header">
    <w:name w:val="header"/>
    <w:basedOn w:val="Normal"/>
    <w:link w:val="HeaderChar"/>
    <w:uiPriority w:val="99"/>
    <w:unhideWhenUsed/>
    <w:rsid w:val="00963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6E"/>
  </w:style>
  <w:style w:type="paragraph" w:styleId="Footer">
    <w:name w:val="footer"/>
    <w:basedOn w:val="Normal"/>
    <w:link w:val="FooterChar"/>
    <w:uiPriority w:val="99"/>
    <w:unhideWhenUsed/>
    <w:rsid w:val="00963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A987C149432140AC1E61BB93947C6C" ma:contentTypeVersion="18" ma:contentTypeDescription="Create a new document." ma:contentTypeScope="" ma:versionID="7cd4bbbd2e62baecf7767735a2aeb2cb">
  <xsd:schema xmlns:xsd="http://www.w3.org/2001/XMLSchema" xmlns:xs="http://www.w3.org/2001/XMLSchema" xmlns:p="http://schemas.microsoft.com/office/2006/metadata/properties" xmlns:ns2="6350c8b1-e603-4a49-8e1b-b7d58f059f47" xmlns:ns3="d146185e-ff08-4fc8-8d48-a779fe34c6de" targetNamespace="http://schemas.microsoft.com/office/2006/metadata/properties" ma:root="true" ma:fieldsID="594db922a5f40efbcee49cf6e73028f9" ns2:_="" ns3:_="">
    <xsd:import namespace="6350c8b1-e603-4a49-8e1b-b7d58f059f47"/>
    <xsd:import namespace="d146185e-ff08-4fc8-8d48-a779fe34c6d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0c8b1-e603-4a49-8e1b-b7d58f059f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234e276-1433-4007-8605-f47c355bd4d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46185e-ff08-4fc8-8d48-a779fe34c6de"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3510cc17-09e9-41b7-b09f-d32d9f24ccad}" ma:internalName="TaxCatchAll" ma:showField="CatchAllData" ma:web="d146185e-ff08-4fc8-8d48-a779fe34c6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6CDD30-A959-413B-A88E-F7C50C8EAD68}">
  <ds:schemaRefs>
    <ds:schemaRef ds:uri="http://schemas.microsoft.com/sharepoint/v3/contenttype/forms"/>
  </ds:schemaRefs>
</ds:datastoreItem>
</file>

<file path=customXml/itemProps2.xml><?xml version="1.0" encoding="utf-8"?>
<ds:datastoreItem xmlns:ds="http://schemas.openxmlformats.org/officeDocument/2006/customXml" ds:itemID="{BB90A36E-4B57-40D0-B554-658F89E42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0c8b1-e603-4a49-8e1b-b7d58f059f47"/>
    <ds:schemaRef ds:uri="d146185e-ff08-4fc8-8d48-a779fe34c6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1216</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George Washington University</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Pintz, Christine</dc:creator>
  <cp:keywords/>
  <dc:description/>
  <cp:lastModifiedBy>Mary Beth Bigley</cp:lastModifiedBy>
  <cp:revision>27</cp:revision>
  <dcterms:created xsi:type="dcterms:W3CDTF">2024-04-10T17:15:00Z</dcterms:created>
  <dcterms:modified xsi:type="dcterms:W3CDTF">2024-04-10T19:19:00Z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80386d5d-baf9-4001-a701-7f5d7d29e19e</vt:lpwstr>
  </property>
</Properties>
</file>