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动态加载Apk-插件化技术(动态代理方案)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什么是插件化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主App(宿主App)加载插件apk的实现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每个业务组件模块形成一个独立的Apk, 然后通过主App动态加载部署业务组件模块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Apk的一种方案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插件化的优点好处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业务组件解耦,能够实现业务组件模块的热插拔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更改产品迭代模式,可分为主App和次Apk(动态加载业务组件模块)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改善产品更新过程,可以在不影响用户的情况下实现业务组件模块更新以及重要Bug修复 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减轻主App的内存和CPU占用,提高应用的性能.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插件化的思想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动态加载Apk的主要思想是: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App是被系统(PMS)安装,被系统(AMS)调用,整个过程都是由系统提供的,而插件Apk并非一个真正的Apk,只是一个打包成Apk的一个组件模块,因为它并非被系统安装调用.简言之,需要讲插件Apk看成一个”非Apk”文件,只是一个结构比较复杂的压缩打包成Apk格式的文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件.调用插件即用某种特殊技术手段打开文件并执行其相关代码.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插件化的步骤-分析主App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1.主APp打包完成解压后,会有dex,images,xml,asset等类型文件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2.Dex靠PathClassLoader加载运行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3.图片以及xml等资源依靠Resources&amp;AssetManager加载管理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插件化的实现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>流程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drawing>
          <wp:inline distT="0" distB="0" distL="114300" distR="114300">
            <wp:extent cx="4588510" cy="16040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插件化的代码实现步骤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1.创建DexClassLoader加载插件化Apk相关代码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2.创建Resources&amp;AssetManager来加载插件化Apk的资源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3.管理插件Apk里的组件(如Activity)的生命周期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4.通过代理模式实现对插件Apk里面组件的管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理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F68C5D"/>
    <w:multiLevelType w:val="singleLevel"/>
    <w:tmpl w:val="D8F68C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A7CA4"/>
    <w:multiLevelType w:val="singleLevel"/>
    <w:tmpl w:val="FFBA7CA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4FF02152"/>
    <w:multiLevelType w:val="singleLevel"/>
    <w:tmpl w:val="4FF021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1FBBEF92"/>
    <w:rsid w:val="1FBF9F17"/>
    <w:rsid w:val="5FA3D9C1"/>
    <w:rsid w:val="77FEAB8E"/>
    <w:rsid w:val="7A7EFA7E"/>
    <w:rsid w:val="7B4DCDA4"/>
    <w:rsid w:val="7DFFE0B9"/>
    <w:rsid w:val="7F9BE0C6"/>
    <w:rsid w:val="B6ED9DD7"/>
    <w:rsid w:val="DFEF5BD4"/>
    <w:rsid w:val="EF5BCF1C"/>
    <w:rsid w:val="EFF7845E"/>
    <w:rsid w:val="F0AF59DC"/>
    <w:rsid w:val="F5C76BC8"/>
    <w:rsid w:val="F7FF35EB"/>
    <w:rsid w:val="FBFF5A5B"/>
    <w:rsid w:val="FDDF1F3B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Droid Sans Fallback" w:cstheme="minorBidi"/>
      <w:color w:val="00000A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8">
    <w:name w:val="特别强调"/>
    <w:uiPriority w:val="0"/>
    <w:rPr>
      <w:b/>
      <w:bCs/>
    </w:rPr>
  </w:style>
  <w:style w:type="character" w:customStyle="1" w:styleId="9">
    <w:name w:val="项目符号"/>
    <w:uiPriority w:val="0"/>
    <w:rPr>
      <w:rFonts w:ascii="OpenSymbol" w:hAnsi="OpenSymbol" w:eastAsia="OpenSymbol" w:cs="OpenSymbol"/>
    </w:rPr>
  </w:style>
  <w:style w:type="character" w:customStyle="1" w:styleId="10">
    <w:name w:val="源文本"/>
    <w:uiPriority w:val="0"/>
    <w:rPr>
      <w:rFonts w:ascii="Liberation Mono" w:hAnsi="Liberation Mono" w:eastAsia="Droid Sans Fallback" w:cs="Liberation Mono"/>
    </w:rPr>
  </w:style>
  <w:style w:type="paragraph" w:customStyle="1" w:styleId="11">
    <w:name w:val="列表1"/>
    <w:basedOn w:val="6"/>
    <w:uiPriority w:val="0"/>
  </w:style>
  <w:style w:type="paragraph" w:customStyle="1" w:styleId="12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索引"/>
    <w:basedOn w:val="1"/>
    <w:uiPriority w:val="0"/>
    <w:pPr>
      <w:suppressLineNumbers/>
    </w:pPr>
  </w:style>
  <w:style w:type="paragraph" w:customStyle="1" w:styleId="14">
    <w:name w:val="引文"/>
    <w:basedOn w:val="1"/>
    <w:uiPriority w:val="0"/>
  </w:style>
  <w:style w:type="paragraph" w:customStyle="1" w:styleId="15">
    <w:name w:val="表格内容"/>
    <w:basedOn w:val="1"/>
    <w:uiPriority w:val="0"/>
  </w:style>
  <w:style w:type="paragraph" w:customStyle="1" w:styleId="16">
    <w:name w:val="表格标题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2018-09-28T19:19:00Z</dcterms:created>
  <dc:creator>Windows 用户</dc:creator>
  <cp:lastModifiedBy>mi</cp:lastModifiedBy>
  <dcterms:modified xsi:type="dcterms:W3CDTF">2019-03-04T09:09:09Z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