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5E80C99A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2E2B68">
        <w:rPr>
          <w:spacing w:val="-10"/>
        </w:rPr>
        <w:t>2</w:t>
      </w:r>
    </w:p>
    <w:p w14:paraId="54F190E0" w14:textId="2A4A6FC7" w:rsidR="003C5DA4" w:rsidRPr="00D836C5" w:rsidRDefault="00000000" w:rsidP="002E2B68">
      <w:pPr>
        <w:pStyle w:val="BodyText"/>
        <w:spacing w:before="238" w:line="360" w:lineRule="auto"/>
        <w:ind w:right="374"/>
        <w:jc w:val="both"/>
        <w:rPr>
          <w:sz w:val="24"/>
          <w:szCs w:val="24"/>
        </w:rPr>
      </w:pPr>
      <w:r w:rsidRPr="00D836C5">
        <w:rPr>
          <w:sz w:val="24"/>
          <w:szCs w:val="24"/>
        </w:rPr>
        <w:t xml:space="preserve">AIM: </w:t>
      </w:r>
      <w:r w:rsidR="002E2B68" w:rsidRPr="002E2B68">
        <w:rPr>
          <w:sz w:val="24"/>
          <w:szCs w:val="24"/>
        </w:rPr>
        <w:t>Design Employee Payroll</w:t>
      </w:r>
      <w:r w:rsidR="002E2B68">
        <w:rPr>
          <w:sz w:val="24"/>
          <w:szCs w:val="24"/>
        </w:rPr>
        <w:t xml:space="preserve"> </w:t>
      </w:r>
      <w:r w:rsidR="002E2B68" w:rsidRPr="002E2B68">
        <w:rPr>
          <w:sz w:val="24"/>
          <w:szCs w:val="24"/>
        </w:rPr>
        <w:t>System using Inheritance,</w:t>
      </w:r>
      <w:r w:rsidR="002E2B68">
        <w:rPr>
          <w:sz w:val="24"/>
          <w:szCs w:val="24"/>
        </w:rPr>
        <w:t xml:space="preserve"> </w:t>
      </w:r>
      <w:r w:rsidR="002E2B68" w:rsidRPr="002E2B68">
        <w:rPr>
          <w:sz w:val="24"/>
          <w:szCs w:val="24"/>
        </w:rPr>
        <w:t>Interface &amp; Polymorphism</w:t>
      </w:r>
    </w:p>
    <w:p w14:paraId="5E77A38D" w14:textId="24167426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637F61" w:rsidRPr="009B34DB">
        <w:rPr>
          <w:sz w:val="24"/>
          <w:szCs w:val="24"/>
        </w:rPr>
        <w:t>Program.cs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1D12B55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System;</w:t>
      </w:r>
    </w:p>
    <w:p w14:paraId="71C405E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System.Collections.Generic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82432D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System.Linq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6FBEF83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System.Text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0C44F98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using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System.Threading.Tasks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D245AD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6BEFFC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namespace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Practical_2</w:t>
      </w:r>
    </w:p>
    <w:p w14:paraId="6866EB7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{</w:t>
      </w:r>
    </w:p>
    <w:p w14:paraId="4F64890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internal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Program</w:t>
      </w:r>
    </w:p>
    <w:p w14:paraId="5EE9A5F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{</w:t>
      </w:r>
    </w:p>
    <w:p w14:paraId="4491A99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Employee</w:t>
      </w:r>
    </w:p>
    <w:p w14:paraId="2323AEB2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2AF195EB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Empid;</w:t>
      </w:r>
    </w:p>
    <w:p w14:paraId="11111524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Empname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764C57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double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FF859B2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595D7F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Employee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608B9B9D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66DDB14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1E7939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        Employee Payroll System"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C15DFAD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"-----------------------------------------"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3E329ED4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3704009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2F973E9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AccepDetails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5849780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158F905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Employee ID: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3FA06E7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Empid =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ToInt32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08BA621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151A8D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Employee Name: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4C6A7C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Empname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341E6FC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EB2146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Employee Base Salary: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60C4C23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ToDouble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775B0D1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7B133BF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2BF1887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DisplayDetails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6C0D2D8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5099386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21160B5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"Employee ID :"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Empid);</w:t>
      </w:r>
    </w:p>
    <w:p w14:paraId="65BE7B8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"Employee Name: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Empname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79598D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</w:t>
      </w:r>
      <w:proofErr w:type="spellStart"/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EMployee</w:t>
      </w:r>
      <w:proofErr w:type="spellEnd"/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 xml:space="preserve"> Base Salary: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1169102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79C5C61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34CCAA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virtual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CalculateNetSalary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2406428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1F3400A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"Calculating Salary...."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90AC47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1D1EE37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450A1457" w14:textId="77777777" w:rsid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23EA0A94" w14:textId="77777777" w:rsid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8A4782B" w14:textId="77777777" w:rsid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1953B631" w14:textId="77777777" w:rsid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7AE7CB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2EBB36F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FullTimeEmp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: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Employee</w:t>
      </w:r>
    </w:p>
    <w:p w14:paraId="5F38175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05E34EC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Double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7C50EAC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474C862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5DC34B5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override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CalculateNetSalary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282DA21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79B03E9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var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HRA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* 0.20;</w:t>
      </w:r>
    </w:p>
    <w:p w14:paraId="795F33AC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var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DA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* 0.10;</w:t>
      </w:r>
    </w:p>
    <w:p w14:paraId="544E4C7D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HRA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DA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AD92CC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"Calculating Salary of Full Time Employee....."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896BDA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"Net Salary of Employee: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9F7A6B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1CC265B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68C3C9C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class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PartTimeEmp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: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Employee</w:t>
      </w:r>
    </w:p>
    <w:p w14:paraId="3A21DED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406FCE3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Double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1C47704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BAAE1CD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5A5746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public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override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CalculateNetSalary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</w:t>
      </w:r>
    </w:p>
    <w:p w14:paraId="176F61D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270A624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Basesalary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46A3050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"Calculating Salary of Part Time Employee....."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08CC4F1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"Net Salary of Employee: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+ </w:t>
      </w:r>
      <w:proofErr w:type="spellStart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21022F7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6BE4D95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45723C3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4A7CD59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321A9989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static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void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Main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string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[] </w:t>
      </w:r>
      <w:proofErr w:type="spellStart"/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args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</w:t>
      </w:r>
    </w:p>
    <w:p w14:paraId="4180DF8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{</w:t>
      </w:r>
    </w:p>
    <w:p w14:paraId="080C382E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int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choice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57D3F30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91F6E3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"1. Full Time Employee"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45D34A68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"2. Part Time Employee"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55DA545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 xml:space="preserve">"Select the type of </w:t>
      </w:r>
      <w:proofErr w:type="spellStart"/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EMployee</w:t>
      </w:r>
      <w:proofErr w:type="spellEnd"/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: 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33E18DC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choice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Convert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ToInt32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ReadLine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());</w:t>
      </w:r>
    </w:p>
    <w:p w14:paraId="6F08E9C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Employee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null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;</w:t>
      </w:r>
    </w:p>
    <w:p w14:paraId="43FD530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686633C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choice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1)</w:t>
      </w:r>
    </w:p>
    <w:p w14:paraId="33DDB1D6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5AFC365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new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FullTimeEmp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18BD41AF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2F8D922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r w:rsidRPr="000A442F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if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(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choice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== 2)</w:t>
      </w:r>
    </w:p>
    <w:p w14:paraId="652C586D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71493645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= </w:t>
      </w:r>
      <w:r w:rsidRPr="000A442F">
        <w:rPr>
          <w:rFonts w:ascii="Cascadia Mono" w:eastAsia="Times New Roman" w:hAnsi="Cascadia Mono" w:cs="Cascadia Mono"/>
          <w:color w:val="0000FF"/>
          <w:sz w:val="18"/>
          <w:szCs w:val="18"/>
          <w:lang w:val="en-IN" w:eastAsia="en-IN"/>
        </w:rPr>
        <w:t>new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PartTimeEmp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20B3EBC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31681A2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r w:rsidRPr="000A442F">
        <w:rPr>
          <w:rFonts w:ascii="Cascadia Mono" w:eastAsia="Times New Roman" w:hAnsi="Cascadia Mono" w:cs="Cascadia Mono"/>
          <w:color w:val="8F08C4"/>
          <w:sz w:val="18"/>
          <w:szCs w:val="18"/>
          <w:lang w:val="en-IN" w:eastAsia="en-IN"/>
        </w:rPr>
        <w:t>else</w:t>
      </w:r>
    </w:p>
    <w:p w14:paraId="01C088F1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{</w:t>
      </w:r>
    </w:p>
    <w:p w14:paraId="52522432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Write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</w:t>
      </w:r>
      <w:r w:rsidRPr="000A442F">
        <w:rPr>
          <w:rFonts w:ascii="Cascadia Mono" w:eastAsia="Times New Roman" w:hAnsi="Cascadia Mono" w:cs="Cascadia Mono"/>
          <w:color w:val="A31515"/>
          <w:sz w:val="18"/>
          <w:szCs w:val="18"/>
          <w:lang w:val="en-IN" w:eastAsia="en-IN"/>
        </w:rPr>
        <w:t>"Enter Valid Choice"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);</w:t>
      </w:r>
    </w:p>
    <w:p w14:paraId="1B3F97C5" w14:textId="380790A0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}</w:t>
      </w:r>
    </w:p>
    <w:p w14:paraId="71AE30A9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AccepDetails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428DCA44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DisplayDetails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032CE547" w14:textId="2BF38379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1F377F"/>
          <w:sz w:val="18"/>
          <w:szCs w:val="18"/>
          <w:lang w:val="en-IN" w:eastAsia="en-IN"/>
        </w:rPr>
        <w:t>emp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CalculateNetSalary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6C6477A2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    </w:t>
      </w:r>
      <w:proofErr w:type="spellStart"/>
      <w:r w:rsidRPr="000A442F">
        <w:rPr>
          <w:rFonts w:ascii="Cascadia Mono" w:eastAsia="Times New Roman" w:hAnsi="Cascadia Mono" w:cs="Cascadia Mono"/>
          <w:color w:val="2B91AF"/>
          <w:sz w:val="18"/>
          <w:szCs w:val="18"/>
          <w:lang w:val="en-IN" w:eastAsia="en-IN"/>
        </w:rPr>
        <w:t>Console</w:t>
      </w: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.</w:t>
      </w:r>
      <w:r w:rsidRPr="000A442F">
        <w:rPr>
          <w:rFonts w:ascii="Cascadia Mono" w:eastAsia="Times New Roman" w:hAnsi="Cascadia Mono" w:cs="Cascadia Mono"/>
          <w:color w:val="74531F"/>
          <w:sz w:val="18"/>
          <w:szCs w:val="18"/>
          <w:lang w:val="en-IN" w:eastAsia="en-IN"/>
        </w:rPr>
        <w:t>ReadKey</w:t>
      </w:r>
      <w:proofErr w:type="spellEnd"/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();</w:t>
      </w:r>
    </w:p>
    <w:p w14:paraId="654E6D73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0CC9BF67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    }</w:t>
      </w:r>
    </w:p>
    <w:p w14:paraId="32C0981A" w14:textId="77777777" w:rsidR="000A442F" w:rsidRP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 xml:space="preserve">    }</w:t>
      </w:r>
    </w:p>
    <w:p w14:paraId="2197F470" w14:textId="77777777" w:rsidR="000A442F" w:rsidRDefault="000A442F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  <w:r w:rsidRPr="000A442F"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  <w:t>}</w:t>
      </w:r>
    </w:p>
    <w:p w14:paraId="59694889" w14:textId="77777777" w:rsidR="002F6905" w:rsidRPr="000A442F" w:rsidRDefault="002F6905" w:rsidP="000A44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18"/>
          <w:szCs w:val="18"/>
          <w:lang w:val="en-IN" w:eastAsia="en-IN"/>
        </w:rPr>
      </w:pPr>
    </w:p>
    <w:p w14:paraId="7E0EE8C2" w14:textId="169995C0" w:rsidR="00EF55CD" w:rsidRPr="00EC311A" w:rsidRDefault="00EF55CD" w:rsidP="00EF55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ascadia Mono" w:eastAsia="Times New Roman" w:hAnsi="Cascadia Mono" w:cs="Cascadia Mono"/>
          <w:color w:val="000000"/>
          <w:sz w:val="20"/>
          <w:szCs w:val="20"/>
          <w:lang w:val="en-IN" w:eastAsia="en-IN"/>
        </w:rPr>
      </w:pPr>
    </w:p>
    <w:p w14:paraId="43F32BE4" w14:textId="77777777" w:rsidR="009B34DB" w:rsidRDefault="009B34DB" w:rsidP="00637F61">
      <w:pPr>
        <w:pStyle w:val="BodyText"/>
        <w:spacing w:line="256" w:lineRule="exact"/>
        <w:jc w:val="both"/>
      </w:pPr>
    </w:p>
    <w:p w14:paraId="59662C49" w14:textId="7C0E1972" w:rsidR="003C5DA4" w:rsidRPr="009B34DB" w:rsidRDefault="00000000" w:rsidP="00637F61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 w:rsidRPr="009B34DB">
        <w:rPr>
          <w:sz w:val="24"/>
          <w:szCs w:val="24"/>
        </w:rPr>
        <w:t>Output:</w:t>
      </w:r>
      <w:r w:rsidRPr="009B34DB">
        <w:rPr>
          <w:spacing w:val="12"/>
          <w:sz w:val="24"/>
          <w:szCs w:val="24"/>
        </w:rPr>
        <w:t xml:space="preserve"> </w:t>
      </w:r>
    </w:p>
    <w:p w14:paraId="29853B0C" w14:textId="3843C061" w:rsidR="003C5DA4" w:rsidRDefault="003D5B7A" w:rsidP="00D94ACC">
      <w:pPr>
        <w:pStyle w:val="BodyText"/>
        <w:spacing w:before="177"/>
        <w:ind w:right="6218"/>
        <w:jc w:val="both"/>
      </w:pPr>
      <w:r w:rsidRPr="003D5B7A">
        <w:drawing>
          <wp:inline distT="0" distB="0" distL="0" distR="0" wp14:anchorId="1A381D16" wp14:editId="17037FC5">
            <wp:extent cx="6629400" cy="2694305"/>
            <wp:effectExtent l="0" t="0" r="0" b="0"/>
            <wp:docPr id="113408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87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3236" w14:textId="35E14B15" w:rsidR="003D5B7A" w:rsidRDefault="003D5B7A" w:rsidP="00D94ACC">
      <w:pPr>
        <w:pStyle w:val="BodyText"/>
        <w:spacing w:before="177"/>
        <w:ind w:right="6218"/>
        <w:jc w:val="both"/>
      </w:pPr>
      <w:r w:rsidRPr="003D5B7A">
        <w:drawing>
          <wp:inline distT="0" distB="0" distL="0" distR="0" wp14:anchorId="1F0A42AB" wp14:editId="63A68CDB">
            <wp:extent cx="6629400" cy="2169160"/>
            <wp:effectExtent l="0" t="0" r="0" b="2540"/>
            <wp:docPr id="2733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8176" w14:textId="77777777" w:rsidR="00D94ACC" w:rsidRPr="00D94ACC" w:rsidRDefault="00D94ACC" w:rsidP="00D94ACC">
      <w:pPr>
        <w:pStyle w:val="BodyText"/>
        <w:spacing w:before="177"/>
        <w:ind w:right="6218"/>
        <w:jc w:val="both"/>
        <w:rPr>
          <w:sz w:val="6"/>
          <w:szCs w:val="6"/>
        </w:rPr>
      </w:pPr>
    </w:p>
    <w:p w14:paraId="48C3528F" w14:textId="01C5CE2E" w:rsidR="00C2444E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D5B7A">
        <w:rPr>
          <w:sz w:val="24"/>
          <w:szCs w:val="24"/>
        </w:rPr>
        <w:t xml:space="preserve"> </w:t>
      </w:r>
      <w:hyperlink r:id="rId9" w:history="1">
        <w:r w:rsidR="003D5B7A" w:rsidRPr="003D5B7A">
          <w:rPr>
            <w:rStyle w:val="Hyperlink"/>
            <w:sz w:val="24"/>
            <w:szCs w:val="24"/>
          </w:rPr>
          <w:t>https://github.com/jd-thakrar/Uni-DotNet-Work/tree/master/Practical-2</w:t>
        </w:r>
      </w:hyperlink>
    </w:p>
    <w:p w14:paraId="676C6399" w14:textId="77777777" w:rsidR="00C2444E" w:rsidRDefault="00C2444E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p w14:paraId="6E7C28F1" w14:textId="77777777" w:rsidR="003D5B7A" w:rsidRPr="00C2444E" w:rsidRDefault="003D5B7A" w:rsidP="00C2444E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</w:p>
    <w:sectPr w:rsidR="003D5B7A" w:rsidRPr="00C2444E">
      <w:headerReference w:type="default" r:id="rId10"/>
      <w:footerReference w:type="default" r:id="rId11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2B5CF" w14:textId="77777777" w:rsidR="00CD1413" w:rsidRDefault="00CD1413">
      <w:r>
        <w:separator/>
      </w:r>
    </w:p>
  </w:endnote>
  <w:endnote w:type="continuationSeparator" w:id="0">
    <w:p w14:paraId="24DBDF33" w14:textId="77777777" w:rsidR="00CD1413" w:rsidRDefault="00CD1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892A0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A3365" w14:textId="77777777" w:rsidR="00CD1413" w:rsidRDefault="00CD1413">
      <w:r>
        <w:separator/>
      </w:r>
    </w:p>
  </w:footnote>
  <w:footnote w:type="continuationSeparator" w:id="0">
    <w:p w14:paraId="57FBB036" w14:textId="77777777" w:rsidR="00CD1413" w:rsidRDefault="00CD1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80604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0A442F"/>
    <w:rsid w:val="00136944"/>
    <w:rsid w:val="001C1CC9"/>
    <w:rsid w:val="00284D68"/>
    <w:rsid w:val="002E2B68"/>
    <w:rsid w:val="002E44E0"/>
    <w:rsid w:val="002F6905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C680B"/>
    <w:rsid w:val="0084620D"/>
    <w:rsid w:val="00874087"/>
    <w:rsid w:val="008C48C7"/>
    <w:rsid w:val="00957BA8"/>
    <w:rsid w:val="00966D52"/>
    <w:rsid w:val="009B34DB"/>
    <w:rsid w:val="009C4900"/>
    <w:rsid w:val="00AE0F8C"/>
    <w:rsid w:val="00B75BC7"/>
    <w:rsid w:val="00BF485B"/>
    <w:rsid w:val="00C23C0A"/>
    <w:rsid w:val="00C2444E"/>
    <w:rsid w:val="00C7630D"/>
    <w:rsid w:val="00CD1413"/>
    <w:rsid w:val="00D836C5"/>
    <w:rsid w:val="00D94ACC"/>
    <w:rsid w:val="00DA5B7D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d-thakrar/Uni-DotNet-Work/tree/master/Practical-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34</cp:revision>
  <cp:lastPrinted>2026-08-22T09:01:00Z</cp:lastPrinted>
  <dcterms:created xsi:type="dcterms:W3CDTF">2026-07-17T18:09:00Z</dcterms:created>
  <dcterms:modified xsi:type="dcterms:W3CDTF">2026-08-22T09:13:00Z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