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1E9AA" w14:textId="77777777" w:rsidR="00A31C38" w:rsidRPr="0086456E" w:rsidRDefault="0086456E">
      <w:pPr>
        <w:rPr>
          <w:b/>
          <w:bCs/>
        </w:rPr>
      </w:pPr>
      <w:r w:rsidRPr="0086456E">
        <w:rPr>
          <w:b/>
          <w:bCs/>
        </w:rPr>
        <w:t>Price Prediction for Agricultural Products</w:t>
      </w:r>
    </w:p>
    <w:p w14:paraId="78EDD4EE" w14:textId="77777777" w:rsidR="0086456E" w:rsidRDefault="0086456E" w:rsidP="0086456E">
      <w:r w:rsidRPr="0086456E">
        <w:t>Farm product prices, crops and livestock</w:t>
      </w:r>
      <w:r>
        <w:t xml:space="preserve">: </w:t>
      </w:r>
      <w:hyperlink r:id="rId8" w:history="1">
        <w:r w:rsidRPr="00EA3370">
          <w:rPr>
            <w:rStyle w:val="Hyperlink"/>
          </w:rPr>
          <w:t>https://www150.statcan.gc.ca/t1/tbl1/en/tv.action?pid=3210007701</w:t>
        </w:r>
      </w:hyperlink>
    </w:p>
    <w:p w14:paraId="570E94D0" w14:textId="77777777" w:rsidR="0086456E" w:rsidRDefault="0086456E" w:rsidP="0086456E">
      <w:pPr>
        <w:pStyle w:val="ListParagraph"/>
        <w:numPr>
          <w:ilvl w:val="0"/>
          <w:numId w:val="1"/>
        </w:numPr>
      </w:pPr>
      <w:r>
        <w:t>Date</w:t>
      </w:r>
    </w:p>
    <w:p w14:paraId="656FCE32" w14:textId="77777777" w:rsidR="0086456E" w:rsidRDefault="0086456E" w:rsidP="0086456E">
      <w:pPr>
        <w:pStyle w:val="ListParagraph"/>
        <w:numPr>
          <w:ilvl w:val="0"/>
          <w:numId w:val="1"/>
        </w:numPr>
      </w:pPr>
      <w:r>
        <w:t>Province</w:t>
      </w:r>
    </w:p>
    <w:p w14:paraId="0D463DD1" w14:textId="77777777" w:rsidR="0086456E" w:rsidRDefault="0086456E" w:rsidP="0086456E">
      <w:pPr>
        <w:pStyle w:val="ListParagraph"/>
        <w:numPr>
          <w:ilvl w:val="0"/>
          <w:numId w:val="1"/>
        </w:numPr>
      </w:pPr>
      <w:r>
        <w:t>type of farm product</w:t>
      </w:r>
    </w:p>
    <w:p w14:paraId="5ABE32BF" w14:textId="77777777" w:rsidR="0086456E" w:rsidRDefault="0086456E" w:rsidP="0086456E">
      <w:pPr>
        <w:pStyle w:val="ListParagraph"/>
        <w:numPr>
          <w:ilvl w:val="0"/>
          <w:numId w:val="1"/>
        </w:numPr>
      </w:pPr>
      <w:r>
        <w:t>price</w:t>
      </w:r>
      <w:r>
        <w:br/>
      </w:r>
    </w:p>
    <w:p w14:paraId="4DADAF97" w14:textId="77777777" w:rsidR="0086456E" w:rsidRPr="0086456E" w:rsidRDefault="0086456E" w:rsidP="0086456E"/>
    <w:p w14:paraId="1B360468" w14:textId="77777777" w:rsidR="0086456E" w:rsidRDefault="0086456E">
      <w:r>
        <w:t>Weather:</w:t>
      </w:r>
    </w:p>
    <w:p w14:paraId="63146D30" w14:textId="30DB092D" w:rsidR="0086456E" w:rsidRDefault="0086456E" w:rsidP="0057237F">
      <w:hyperlink r:id="rId9" w:history="1">
        <w:r w:rsidRPr="00EA3370">
          <w:rPr>
            <w:rStyle w:val="Hyperlink"/>
          </w:rPr>
          <w:t>https://www.canada.ca/en/services/environment/weather/data-research.html</w:t>
        </w:r>
      </w:hyperlink>
      <w:r w:rsidR="0057237F">
        <w:t xml:space="preserve"> </w:t>
      </w:r>
    </w:p>
    <w:p w14:paraId="21ADB6F0" w14:textId="77777777" w:rsidR="0086456E" w:rsidRDefault="0086456E"/>
    <w:p w14:paraId="204FE045" w14:textId="77777777" w:rsidR="0086456E" w:rsidRDefault="0086456E" w:rsidP="0086456E">
      <w:r>
        <w:t>Market Trends and Economic Indicators:</w:t>
      </w:r>
    </w:p>
    <w:p w14:paraId="335B6AB1" w14:textId="124D4202" w:rsidR="0086456E" w:rsidRDefault="0086456E" w:rsidP="0086456E">
      <w:r>
        <w:t>Data on market trends for agricultural products, including demand, supply, and price trends.</w:t>
      </w:r>
    </w:p>
    <w:p w14:paraId="3C9ED029" w14:textId="1443CB4B" w:rsidR="0086456E" w:rsidRDefault="0086456E" w:rsidP="0086456E">
      <w:r>
        <w:t>Economic indicators such as GDP, inflation rates, and trade balance.</w:t>
      </w:r>
    </w:p>
    <w:p w14:paraId="2EBA24A5" w14:textId="434DC605" w:rsidR="0086456E" w:rsidRDefault="00BF6973" w:rsidP="0086456E">
      <w:hyperlink r:id="rId10" w:history="1">
        <w:r w:rsidRPr="00634176">
          <w:rPr>
            <w:rStyle w:val="Hyperlink"/>
          </w:rPr>
          <w:t>https://www150.statcan.gc.ca/t1/tbl1/en/tv.action?pid=3610043401</w:t>
        </w:r>
      </w:hyperlink>
    </w:p>
    <w:p w14:paraId="5267E12D" w14:textId="77777777" w:rsidR="00C85689" w:rsidRDefault="00C85689" w:rsidP="0086456E"/>
    <w:p w14:paraId="1F772CB4" w14:textId="4365E97D" w:rsidR="00C85689" w:rsidRDefault="00C85689" w:rsidP="0086456E">
      <w:r>
        <w:t>Gas Prices</w:t>
      </w:r>
    </w:p>
    <w:p w14:paraId="51A34DB4" w14:textId="2E45F10F" w:rsidR="00BF6973" w:rsidRDefault="00C85689" w:rsidP="0086456E">
      <w:hyperlink r:id="rId11" w:history="1">
        <w:r w:rsidRPr="00634176">
          <w:rPr>
            <w:rStyle w:val="Hyperlink"/>
          </w:rPr>
          <w:t>https://www150.statcan.gc.ca/t1/tbl1/en/tv.action?pid=1810000101</w:t>
        </w:r>
      </w:hyperlink>
    </w:p>
    <w:p w14:paraId="7FF8A4E0" w14:textId="77777777" w:rsidR="00C85689" w:rsidRDefault="00C85689" w:rsidP="0086456E"/>
    <w:p w14:paraId="264608F3" w14:textId="77777777" w:rsidR="00C85689" w:rsidRPr="00BF6973" w:rsidRDefault="00C85689" w:rsidP="0086456E"/>
    <w:sectPr w:rsidR="00C85689" w:rsidRPr="00BF6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7B3F5E"/>
    <w:multiLevelType w:val="hybridMultilevel"/>
    <w:tmpl w:val="72769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8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wMDEyMzI1MjEytLRQ0lEKTi0uzszPAykwrAUAq8e9CCwAAAA="/>
  </w:docVars>
  <w:rsids>
    <w:rsidRoot w:val="0086456E"/>
    <w:rsid w:val="001F5BB2"/>
    <w:rsid w:val="003E11B3"/>
    <w:rsid w:val="0057237F"/>
    <w:rsid w:val="00832233"/>
    <w:rsid w:val="0086456E"/>
    <w:rsid w:val="00957538"/>
    <w:rsid w:val="00A31C38"/>
    <w:rsid w:val="00A86C51"/>
    <w:rsid w:val="00BF6973"/>
    <w:rsid w:val="00C85689"/>
    <w:rsid w:val="00EF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9594"/>
  <w15:chartTrackingRefBased/>
  <w15:docId w15:val="{B12BEF58-93EE-4000-B162-9CB2B76E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5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45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5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2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50.statcan.gc.ca/t1/tbl1/en/tv.action?pid=3210007701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150.statcan.gc.ca/t1/tbl1/en/tv.action?pid=1810000101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150.statcan.gc.ca/t1/tbl1/en/tv.action?pid=361004340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canada.ca/en/services/environment/weather/data-rese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B513F6694754BBF6E5307B733D4E9" ma:contentTypeVersion="6" ma:contentTypeDescription="Create a new document." ma:contentTypeScope="" ma:versionID="be60917f7f79b09a622420bdb858c941">
  <xsd:schema xmlns:xsd="http://www.w3.org/2001/XMLSchema" xmlns:xs="http://www.w3.org/2001/XMLSchema" xmlns:p="http://schemas.microsoft.com/office/2006/metadata/properties" xmlns:ns3="afdaf156-2d4b-4512-a71e-6da525c6e9fb" targetNamespace="http://schemas.microsoft.com/office/2006/metadata/properties" ma:root="true" ma:fieldsID="f83760092f3ca8f886efd889d26a53c1" ns3:_="">
    <xsd:import namespace="afdaf156-2d4b-4512-a71e-6da525c6e9f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af156-2d4b-4512-a71e-6da525c6e9f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daf156-2d4b-4512-a71e-6da525c6e9fb" xsi:nil="true"/>
  </documentManagement>
</p:properties>
</file>

<file path=customXml/itemProps1.xml><?xml version="1.0" encoding="utf-8"?>
<ds:datastoreItem xmlns:ds="http://schemas.openxmlformats.org/officeDocument/2006/customXml" ds:itemID="{F8F12017-A3A2-4489-A010-A9A6B0D06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daf156-2d4b-4512-a71e-6da525c6e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607AA7-E264-4AC8-B9AD-EFB57BB90C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0B1DB5-8D3E-4C20-BE77-0291DCB8BEEC}">
  <ds:schemaRefs>
    <ds:schemaRef ds:uri="http://schemas.microsoft.com/office/2006/metadata/properties"/>
    <ds:schemaRef ds:uri="http://schemas.microsoft.com/office/infopath/2007/PartnerControls"/>
    <ds:schemaRef ds:uri="afdaf156-2d4b-4512-a71e-6da525c6e9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Bootsma</dc:creator>
  <cp:keywords/>
  <dc:description/>
  <cp:lastModifiedBy>James Bootsma</cp:lastModifiedBy>
  <cp:revision>7</cp:revision>
  <dcterms:created xsi:type="dcterms:W3CDTF">2024-09-10T15:52:00Z</dcterms:created>
  <dcterms:modified xsi:type="dcterms:W3CDTF">2024-09-29T13:41:00Z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0x010100A0AB513F6694754BBF6E5307B733D4E9</vt:lpwstr>
  </property>
</Properties>
</file>