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chivo" w:hAnsi="Archivo"/>
          <w:b/>
          <w:i w:val="0"/>
          <w:caps/>
          <w:color w:val="5A5A60"/>
          <w:sz w:val="15"/>
          <w:spacing w:val="36"/>
        </w:rPr>
        <w:t>{event.name}</w:t>
      </w:r>
    </w:p>
    <w:p>
      <w:pPr>
        <w:spacing w:after="160"/>
      </w:pPr>
      <w:r>
        <w:rPr>
          <w:rFonts w:ascii="Archivo" w:hAnsi="Archivo"/>
          <w:b/>
          <w:i w:val="0"/>
          <w:caps/>
          <w:color w:val="0A0A0B"/>
          <w:sz w:val="32"/>
        </w:rPr>
        <w:t>Timetable</w:t>
      </w:r>
    </w:p>
    <w:p>
      <w:pPr>
        <w:spacing w:before="80" w:after="160"/>
        <w:pBdr>
          <w:bottom w:val="single" w:sz="6" w:color="0A0A0B"/>
        </w:pBdr>
      </w:pPr>
    </w:p>
    <w:p>
      <w:r>
        <w:rPr>
          <w:rFonts w:ascii="Archivo" w:hAnsi="Archivo"/>
          <w:b w:val="0"/>
          <w:i w:val="0"/>
          <w:caps w:val="0"/>
          <w:color w:val="5A5A60"/>
          <w:sz w:val="16"/>
        </w:rPr>
        <w:t>{IF showGuidance}</w:t>
      </w:r>
    </w:p>
    <w:p>
      <w:r>
        <w:rPr>
          <w:rFonts w:ascii="Archivo" w:hAnsi="Archivo"/>
          <w:b w:val="0"/>
          <w:i/>
          <w:caps w:val="0"/>
          <w:color w:val="5A5A60"/>
          <w:sz w:val="17"/>
        </w:rPr>
        <w:t>One card per session. Times are in event-local time; the offset is printed beside the start so a phone set to another country can be checked against it.</w:t>
      </w:r>
    </w:p>
    <w:p>
      <w:r>
        <w:rPr>
          <w:rFonts w:ascii="Archivo" w:hAnsi="Archivo"/>
          <w:b w:val="0"/>
          <w:i w:val="0"/>
          <w:caps w:val="0"/>
          <w:color w:val="5A5A60"/>
          <w:sz w:val="16"/>
        </w:rPr>
        <w:t>{END-IF}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Off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Time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Task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Owner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x IN sessionCards}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 w:val="0"/>
                <w:color w:val="0A0A0B"/>
                <w:sz w:val="22"/>
              </w:rPr>
              <w:t>{$x.label}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 w:val="0"/>
                <w:color w:val="0A0A0B"/>
                <w:sz w:val="22"/>
              </w:rPr>
              <w:t>{$x.date}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 w:val="0"/>
                <w:color w:val="0A0A0B"/>
                <w:sz w:val="22"/>
              </w:rPr>
              <w:t>{$x.start}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 w:val="0"/>
                <w:color w:val="0A0A0B"/>
                <w:sz w:val="22"/>
              </w:rPr>
              <w:t>{$x.offset}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/>
          </w:p>
        </w:tc>
        <w:tc>
          <w:tcPr>
            <w:tcW w:type="dxa" w:w="1134"/>
          </w:tcPr>
          <w:p>
            <w:pPr>
              <w:spacing w:before="40" w:after="40"/>
            </w:pPr>
            <w:r/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{$x.objective}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{$x.tyres}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y IN $x.tasks}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{$y.offset}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{$y.time}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{$y.task}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{$y.owner}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y}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x}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</w:tr>
    </w:tbl>
    <w:p/>
    <w:p>
      <w:pPr>
        <w:jc w:val="left"/>
      </w:pPr>
      <w:r>
        <w:rPr>
          <w:rFonts w:ascii="Archivo" w:hAnsi="Archivo"/>
          <w:b w:val="0"/>
          <w:i w:val="0"/>
          <w:caps w:val="0"/>
          <w:color w:val="5A5A60"/>
          <w:sz w:val="15"/>
        </w:rPr>
        <w:t>TheRacingData — timetable-card-v1.0. Reference {reportRef}. Time zone {event.timezone}.</w:t>
      </w:r>
    </w:p>
    <w:sectPr w:rsidR="00FC693F" w:rsidRPr="0006063C" w:rsidSect="00034616">
      <w:pgSz w:w="8391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chivo" w:hAnsi="Archiv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