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4"/>
          <w:szCs w:val="34"/>
        </w:rPr>
      </w:pPr>
      <w:r w:rsidDel="00000000" w:rsidR="00000000" w:rsidRPr="00000000">
        <w:rPr>
          <w:rtl w:val="0"/>
        </w:rPr>
        <w:tab/>
        <w:tab/>
        <w:tab/>
        <w:tab/>
      </w:r>
      <w:r w:rsidDel="00000000" w:rsidR="00000000" w:rsidRPr="00000000">
        <w:rPr>
          <w:sz w:val="34"/>
          <w:szCs w:val="34"/>
          <w:rtl w:val="0"/>
        </w:rPr>
        <w:t xml:space="preserve">FrameWork Documentation</w:t>
      </w:r>
    </w:p>
    <w:p w:rsidR="00000000" w:rsidDel="00000000" w:rsidP="00000000" w:rsidRDefault="00000000" w:rsidRPr="00000000" w14:paraId="00000002">
      <w:pPr>
        <w:rPr>
          <w:sz w:val="34"/>
          <w:szCs w:val="34"/>
        </w:rPr>
      </w:pPr>
      <w:r w:rsidDel="00000000" w:rsidR="00000000" w:rsidRPr="00000000">
        <w:rPr>
          <w:rtl w:val="0"/>
        </w:rPr>
      </w:r>
    </w:p>
    <w:p w:rsidR="00000000" w:rsidDel="00000000" w:rsidP="00000000" w:rsidRDefault="00000000" w:rsidRPr="00000000" w14:paraId="00000003">
      <w:pPr>
        <w:rPr>
          <w:sz w:val="34"/>
          <w:szCs w:val="34"/>
        </w:rPr>
      </w:pPr>
      <w:r w:rsidDel="00000000" w:rsidR="00000000" w:rsidRPr="00000000">
        <w:rPr>
          <w:rtl w:val="0"/>
        </w:rPr>
      </w:r>
    </w:p>
    <w:p w:rsidR="00000000" w:rsidDel="00000000" w:rsidP="00000000" w:rsidRDefault="00000000" w:rsidRPr="00000000" w14:paraId="00000004">
      <w:pPr>
        <w:rPr>
          <w:sz w:val="34"/>
          <w:szCs w:val="34"/>
        </w:rPr>
      </w:pP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sz w:val="30"/>
          <w:szCs w:val="30"/>
          <w:rtl w:val="0"/>
        </w:rPr>
        <w:t xml:space="preserve">=====================================================</w:t>
      </w:r>
    </w:p>
    <w:p w:rsidR="00000000" w:rsidDel="00000000" w:rsidP="00000000" w:rsidRDefault="00000000" w:rsidRPr="00000000" w14:paraId="00000006">
      <w:pPr>
        <w:rPr>
          <w:sz w:val="30"/>
          <w:szCs w:val="30"/>
        </w:rPr>
      </w:pPr>
      <w:r w:rsidDel="00000000" w:rsidR="00000000" w:rsidRPr="00000000">
        <w:rPr>
          <w:sz w:val="30"/>
          <w:szCs w:val="30"/>
          <w:rtl w:val="0"/>
        </w:rPr>
        <w:t xml:space="preserve">Table Of Contents</w:t>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numPr>
          <w:ilvl w:val="0"/>
          <w:numId w:val="4"/>
        </w:numPr>
        <w:ind w:left="720" w:hanging="360"/>
        <w:rPr>
          <w:sz w:val="30"/>
          <w:szCs w:val="30"/>
          <w:u w:val="none"/>
        </w:rPr>
      </w:pPr>
      <w:r w:rsidDel="00000000" w:rsidR="00000000" w:rsidRPr="00000000">
        <w:rPr>
          <w:sz w:val="30"/>
          <w:szCs w:val="30"/>
          <w:rtl w:val="0"/>
        </w:rPr>
        <w:t xml:space="preserve">Design Pattern</w:t>
      </w:r>
    </w:p>
    <w:p w:rsidR="00000000" w:rsidDel="00000000" w:rsidP="00000000" w:rsidRDefault="00000000" w:rsidRPr="00000000" w14:paraId="00000009">
      <w:pPr>
        <w:numPr>
          <w:ilvl w:val="0"/>
          <w:numId w:val="4"/>
        </w:numPr>
        <w:ind w:left="720" w:hanging="360"/>
        <w:rPr>
          <w:sz w:val="30"/>
          <w:szCs w:val="30"/>
          <w:u w:val="none"/>
        </w:rPr>
      </w:pPr>
      <w:r w:rsidDel="00000000" w:rsidR="00000000" w:rsidRPr="00000000">
        <w:rPr>
          <w:sz w:val="30"/>
          <w:szCs w:val="30"/>
          <w:rtl w:val="0"/>
        </w:rPr>
        <w:t xml:space="preserve">Tools Used</w:t>
      </w:r>
    </w:p>
    <w:p w:rsidR="00000000" w:rsidDel="00000000" w:rsidP="00000000" w:rsidRDefault="00000000" w:rsidRPr="00000000" w14:paraId="0000000A">
      <w:pPr>
        <w:numPr>
          <w:ilvl w:val="0"/>
          <w:numId w:val="4"/>
        </w:numPr>
        <w:ind w:left="720" w:hanging="360"/>
        <w:rPr>
          <w:sz w:val="30"/>
          <w:szCs w:val="30"/>
          <w:u w:val="none"/>
        </w:rPr>
      </w:pPr>
      <w:r w:rsidDel="00000000" w:rsidR="00000000" w:rsidRPr="00000000">
        <w:rPr>
          <w:sz w:val="30"/>
          <w:szCs w:val="30"/>
          <w:rtl w:val="0"/>
        </w:rPr>
        <w:t xml:space="preserve">Project Hierarchy</w:t>
      </w:r>
    </w:p>
    <w:p w:rsidR="00000000" w:rsidDel="00000000" w:rsidP="00000000" w:rsidRDefault="00000000" w:rsidRPr="00000000" w14:paraId="0000000B">
      <w:pPr>
        <w:numPr>
          <w:ilvl w:val="0"/>
          <w:numId w:val="4"/>
        </w:numPr>
        <w:ind w:left="720" w:hanging="360"/>
        <w:rPr>
          <w:sz w:val="30"/>
          <w:szCs w:val="30"/>
          <w:u w:val="none"/>
        </w:rPr>
      </w:pPr>
      <w:r w:rsidDel="00000000" w:rsidR="00000000" w:rsidRPr="00000000">
        <w:rPr>
          <w:sz w:val="30"/>
          <w:szCs w:val="30"/>
          <w:rtl w:val="0"/>
        </w:rPr>
        <w:t xml:space="preserve">Cross Browser</w:t>
      </w:r>
    </w:p>
    <w:p w:rsidR="00000000" w:rsidDel="00000000" w:rsidP="00000000" w:rsidRDefault="00000000" w:rsidRPr="00000000" w14:paraId="0000000C">
      <w:pPr>
        <w:numPr>
          <w:ilvl w:val="0"/>
          <w:numId w:val="4"/>
        </w:numPr>
        <w:ind w:left="720" w:hanging="360"/>
        <w:rPr>
          <w:sz w:val="30"/>
          <w:szCs w:val="30"/>
          <w:u w:val="none"/>
        </w:rPr>
      </w:pPr>
      <w:r w:rsidDel="00000000" w:rsidR="00000000" w:rsidRPr="00000000">
        <w:rPr>
          <w:sz w:val="30"/>
          <w:szCs w:val="30"/>
          <w:rtl w:val="0"/>
        </w:rPr>
        <w:t xml:space="preserve">Reporting</w:t>
      </w:r>
    </w:p>
    <w:p w:rsidR="00000000" w:rsidDel="00000000" w:rsidP="00000000" w:rsidRDefault="00000000" w:rsidRPr="00000000" w14:paraId="0000000D">
      <w:pPr>
        <w:rPr>
          <w:sz w:val="30"/>
          <w:szCs w:val="30"/>
        </w:rPr>
      </w:pPr>
      <w:r w:rsidDel="00000000" w:rsidR="00000000" w:rsidRPr="00000000">
        <w:rPr>
          <w:rtl w:val="0"/>
        </w:rPr>
      </w:r>
    </w:p>
    <w:p w:rsidR="00000000" w:rsidDel="00000000" w:rsidP="00000000" w:rsidRDefault="00000000" w:rsidRPr="00000000" w14:paraId="0000000E">
      <w:pPr>
        <w:rPr>
          <w:sz w:val="30"/>
          <w:szCs w:val="30"/>
        </w:rPr>
      </w:pPr>
      <w:r w:rsidDel="00000000" w:rsidR="00000000" w:rsidRPr="00000000">
        <w:rPr>
          <w:sz w:val="30"/>
          <w:szCs w:val="30"/>
          <w:rtl w:val="0"/>
        </w:rPr>
        <w:t xml:space="preserve">=====================================================</w:t>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sz w:val="30"/>
          <w:szCs w:val="30"/>
        </w:rPr>
      </w:pPr>
      <w:r w:rsidDel="00000000" w:rsidR="00000000" w:rsidRPr="00000000">
        <w:rPr>
          <w:rtl w:val="0"/>
        </w:rPr>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rtl w:val="0"/>
        </w:rPr>
      </w:r>
    </w:p>
    <w:p w:rsidR="00000000" w:rsidDel="00000000" w:rsidP="00000000" w:rsidRDefault="00000000" w:rsidRPr="00000000" w14:paraId="00000013">
      <w:pPr>
        <w:rPr>
          <w:sz w:val="30"/>
          <w:szCs w:val="30"/>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b w:val="1"/>
          <w:sz w:val="40"/>
          <w:szCs w:val="40"/>
        </w:rPr>
      </w:pPr>
      <w:r w:rsidDel="00000000" w:rsidR="00000000" w:rsidRPr="00000000">
        <w:rPr>
          <w:b w:val="1"/>
          <w:sz w:val="40"/>
          <w:szCs w:val="40"/>
          <w:rtl w:val="0"/>
        </w:rPr>
        <w:t xml:space="preserve">DESIGN PATTERN - Page Object Model</w:t>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b w:val="1"/>
          <w:sz w:val="30"/>
          <w:szCs w:val="30"/>
          <w:rtl w:val="0"/>
        </w:rPr>
        <w:t xml:space="preserve">Page Object Model:</w:t>
      </w:r>
    </w:p>
    <w:p w:rsidR="00000000" w:rsidDel="00000000" w:rsidP="00000000" w:rsidRDefault="00000000" w:rsidRPr="00000000" w14:paraId="00000019">
      <w:pPr>
        <w:widowControl w:val="0"/>
        <w:numPr>
          <w:ilvl w:val="0"/>
          <w:numId w:val="2"/>
        </w:numPr>
        <w:spacing w:after="0" w:afterAutospacing="0" w:lineRule="auto"/>
        <w:ind w:left="720" w:hanging="360"/>
        <w:rPr>
          <w:color w:val="333333"/>
          <w:sz w:val="33"/>
          <w:szCs w:val="33"/>
          <w:highlight w:val="white"/>
        </w:rPr>
      </w:pPr>
      <w:r w:rsidDel="00000000" w:rsidR="00000000" w:rsidRPr="00000000">
        <w:rPr>
          <w:b w:val="1"/>
          <w:color w:val="333333"/>
          <w:sz w:val="27"/>
          <w:szCs w:val="27"/>
          <w:highlight w:val="white"/>
          <w:rtl w:val="0"/>
        </w:rPr>
        <w:t xml:space="preserve">Test Method level:</w:t>
      </w:r>
      <w:r w:rsidDel="00000000" w:rsidR="00000000" w:rsidRPr="00000000">
        <w:rPr>
          <w:color w:val="333333"/>
          <w:sz w:val="27"/>
          <w:szCs w:val="27"/>
          <w:highlight w:val="white"/>
          <w:rtl w:val="0"/>
        </w:rPr>
        <w:t xml:space="preserve"> This is where the steps of a test case are executed and where we handle all inputs and validations. Data-source binding should be done at this level</w:t>
      </w:r>
    </w:p>
    <w:p w:rsidR="00000000" w:rsidDel="00000000" w:rsidP="00000000" w:rsidRDefault="00000000" w:rsidRPr="00000000" w14:paraId="0000001A">
      <w:pPr>
        <w:widowControl w:val="0"/>
        <w:numPr>
          <w:ilvl w:val="0"/>
          <w:numId w:val="2"/>
        </w:numPr>
        <w:spacing w:after="0" w:afterAutospacing="0" w:lineRule="auto"/>
        <w:ind w:left="720" w:hanging="360"/>
        <w:rPr>
          <w:color w:val="333333"/>
          <w:sz w:val="33"/>
          <w:szCs w:val="33"/>
          <w:highlight w:val="white"/>
        </w:rPr>
      </w:pPr>
      <w:r w:rsidDel="00000000" w:rsidR="00000000" w:rsidRPr="00000000">
        <w:rPr>
          <w:b w:val="1"/>
          <w:color w:val="333333"/>
          <w:sz w:val="27"/>
          <w:szCs w:val="27"/>
          <w:highlight w:val="white"/>
          <w:rtl w:val="0"/>
        </w:rPr>
        <w:t xml:space="preserve">Page Object Classes:</w:t>
      </w:r>
      <w:r w:rsidDel="00000000" w:rsidR="00000000" w:rsidRPr="00000000">
        <w:rPr>
          <w:color w:val="333333"/>
          <w:sz w:val="27"/>
          <w:szCs w:val="27"/>
          <w:highlight w:val="white"/>
          <w:rtl w:val="0"/>
        </w:rPr>
        <w:t xml:space="preserve"> Each logical division in an application should have its own page class. User Actions will be done in this layer</w:t>
      </w:r>
    </w:p>
    <w:p w:rsidR="00000000" w:rsidDel="00000000" w:rsidP="00000000" w:rsidRDefault="00000000" w:rsidRPr="00000000" w14:paraId="0000001B">
      <w:pPr>
        <w:widowControl w:val="0"/>
        <w:numPr>
          <w:ilvl w:val="0"/>
          <w:numId w:val="2"/>
        </w:numPr>
        <w:spacing w:after="0" w:afterAutospacing="0" w:lineRule="auto"/>
        <w:ind w:left="720" w:hanging="360"/>
        <w:rPr>
          <w:color w:val="333333"/>
          <w:sz w:val="27"/>
          <w:szCs w:val="27"/>
          <w:highlight w:val="white"/>
        </w:rPr>
      </w:pPr>
      <w:r w:rsidDel="00000000" w:rsidR="00000000" w:rsidRPr="00000000">
        <w:rPr>
          <w:b w:val="1"/>
          <w:color w:val="333333"/>
          <w:sz w:val="27"/>
          <w:szCs w:val="27"/>
          <w:highlight w:val="white"/>
          <w:rtl w:val="0"/>
        </w:rPr>
        <w:t xml:space="preserve">Driver Factory: </w:t>
      </w:r>
      <w:r w:rsidDel="00000000" w:rsidR="00000000" w:rsidRPr="00000000">
        <w:rPr>
          <w:color w:val="333333"/>
          <w:sz w:val="27"/>
          <w:szCs w:val="27"/>
          <w:highlight w:val="white"/>
          <w:rtl w:val="0"/>
        </w:rPr>
        <w:t xml:space="preserve">Where the initialization of all types of drivers took place. Which will be helpful for cross browser/cross platform testing.</w:t>
      </w:r>
    </w:p>
    <w:p w:rsidR="00000000" w:rsidDel="00000000" w:rsidP="00000000" w:rsidRDefault="00000000" w:rsidRPr="00000000" w14:paraId="0000001C">
      <w:pPr>
        <w:widowControl w:val="0"/>
        <w:numPr>
          <w:ilvl w:val="0"/>
          <w:numId w:val="2"/>
        </w:numPr>
        <w:spacing w:after="0" w:afterAutospacing="0" w:lineRule="auto"/>
        <w:ind w:left="720" w:hanging="360"/>
        <w:rPr>
          <w:color w:val="333333"/>
          <w:sz w:val="27"/>
          <w:szCs w:val="27"/>
          <w:highlight w:val="white"/>
        </w:rPr>
      </w:pPr>
      <w:r w:rsidDel="00000000" w:rsidR="00000000" w:rsidRPr="00000000">
        <w:rPr>
          <w:b w:val="1"/>
          <w:color w:val="333333"/>
          <w:sz w:val="27"/>
          <w:szCs w:val="27"/>
          <w:highlight w:val="white"/>
          <w:rtl w:val="0"/>
        </w:rPr>
        <w:t xml:space="preserve">Object Repository: </w:t>
      </w:r>
      <w:r w:rsidDel="00000000" w:rsidR="00000000" w:rsidRPr="00000000">
        <w:rPr>
          <w:color w:val="333333"/>
          <w:sz w:val="27"/>
          <w:szCs w:val="27"/>
          <w:highlight w:val="white"/>
          <w:rtl w:val="0"/>
        </w:rPr>
        <w:t xml:space="preserve">Where the webelements get stored. Abstract is from the page object classes and save it in some data file it could be json/xml/.spec or even properties file. This adds another layer of modularity to the framework. In future if the UI changes then QA Team just need to focus only upon this layer.</w:t>
      </w:r>
    </w:p>
    <w:p w:rsidR="00000000" w:rsidDel="00000000" w:rsidP="00000000" w:rsidRDefault="00000000" w:rsidRPr="00000000" w14:paraId="0000001D">
      <w:pPr>
        <w:widowControl w:val="0"/>
        <w:numPr>
          <w:ilvl w:val="0"/>
          <w:numId w:val="2"/>
        </w:numPr>
        <w:spacing w:after="0" w:afterAutospacing="0" w:lineRule="auto"/>
        <w:ind w:left="720" w:hanging="360"/>
        <w:rPr>
          <w:color w:val="333333"/>
          <w:sz w:val="33"/>
          <w:szCs w:val="33"/>
          <w:highlight w:val="white"/>
        </w:rPr>
      </w:pPr>
      <w:r w:rsidDel="00000000" w:rsidR="00000000" w:rsidRPr="00000000">
        <w:rPr>
          <w:b w:val="1"/>
          <w:color w:val="333333"/>
          <w:sz w:val="27"/>
          <w:szCs w:val="27"/>
          <w:highlight w:val="white"/>
          <w:rtl w:val="0"/>
        </w:rPr>
        <w:t xml:space="preserve">Helper/Wrapper Class:</w:t>
      </w:r>
      <w:r w:rsidDel="00000000" w:rsidR="00000000" w:rsidRPr="00000000">
        <w:rPr>
          <w:color w:val="333333"/>
          <w:sz w:val="27"/>
          <w:szCs w:val="27"/>
          <w:highlight w:val="white"/>
          <w:rtl w:val="0"/>
        </w:rPr>
        <w:t xml:space="preserve"> It's very useful to create a class where you write wrappers around the common Selenium functionalities such as FindElement, Click or SendKeys. By implementing your own wrappers, you can do error handling, smarter waits, timeouts, fail safe or retries.</w:t>
      </w:r>
    </w:p>
    <w:p w:rsidR="00000000" w:rsidDel="00000000" w:rsidP="00000000" w:rsidRDefault="00000000" w:rsidRPr="00000000" w14:paraId="0000001E">
      <w:pPr>
        <w:widowControl w:val="0"/>
        <w:numPr>
          <w:ilvl w:val="0"/>
          <w:numId w:val="2"/>
        </w:numPr>
        <w:spacing w:after="240" w:lineRule="auto"/>
        <w:ind w:left="720" w:hanging="360"/>
        <w:rPr>
          <w:color w:val="333333"/>
          <w:sz w:val="33"/>
          <w:szCs w:val="33"/>
          <w:highlight w:val="white"/>
        </w:rPr>
      </w:pPr>
      <w:r w:rsidDel="00000000" w:rsidR="00000000" w:rsidRPr="00000000">
        <w:rPr>
          <w:b w:val="1"/>
          <w:color w:val="333333"/>
          <w:sz w:val="27"/>
          <w:szCs w:val="27"/>
          <w:highlight w:val="white"/>
          <w:rtl w:val="0"/>
        </w:rPr>
        <w:t xml:space="preserve">Test Data Source:</w:t>
      </w:r>
      <w:r w:rsidDel="00000000" w:rsidR="00000000" w:rsidRPr="00000000">
        <w:rPr>
          <w:color w:val="333333"/>
          <w:sz w:val="27"/>
          <w:szCs w:val="27"/>
          <w:highlight w:val="white"/>
          <w:rtl w:val="0"/>
        </w:rPr>
        <w:t xml:space="preserve"> Define a data source for the test method where the test will be performed with a different set of data. We can use .xls , .yml or even sql databases for this.</w:t>
      </w:r>
    </w:p>
    <w:p w:rsidR="00000000" w:rsidDel="00000000" w:rsidP="00000000" w:rsidRDefault="00000000" w:rsidRPr="00000000" w14:paraId="0000001F">
      <w:pPr>
        <w:widowControl w:val="0"/>
        <w:spacing w:after="240" w:lineRule="auto"/>
        <w:rPr>
          <w:color w:val="333333"/>
          <w:sz w:val="27"/>
          <w:szCs w:val="27"/>
          <w:highlight w:val="white"/>
        </w:rPr>
      </w:pPr>
      <w:r w:rsidDel="00000000" w:rsidR="00000000" w:rsidRPr="00000000">
        <w:rPr>
          <w:rtl w:val="0"/>
        </w:rPr>
      </w:r>
    </w:p>
    <w:p w:rsidR="00000000" w:rsidDel="00000000" w:rsidP="00000000" w:rsidRDefault="00000000" w:rsidRPr="00000000" w14:paraId="00000020">
      <w:pPr>
        <w:widowControl w:val="0"/>
        <w:spacing w:after="240" w:lineRule="auto"/>
        <w:rPr>
          <w:color w:val="333333"/>
          <w:sz w:val="27"/>
          <w:szCs w:val="27"/>
          <w:highlight w:val="white"/>
        </w:rPr>
      </w:pPr>
      <w:r w:rsidDel="00000000" w:rsidR="00000000" w:rsidRPr="00000000">
        <w:rPr>
          <w:rtl w:val="0"/>
        </w:rPr>
      </w:r>
    </w:p>
    <w:p w:rsidR="00000000" w:rsidDel="00000000" w:rsidP="00000000" w:rsidRDefault="00000000" w:rsidRPr="00000000" w14:paraId="00000021">
      <w:pPr>
        <w:widowControl w:val="0"/>
        <w:spacing w:after="240" w:lineRule="auto"/>
        <w:rPr>
          <w:b w:val="1"/>
          <w:color w:val="333333"/>
          <w:sz w:val="41"/>
          <w:szCs w:val="41"/>
          <w:highlight w:val="white"/>
        </w:rPr>
      </w:pPr>
      <w:r w:rsidDel="00000000" w:rsidR="00000000" w:rsidRPr="00000000">
        <w:rPr>
          <w:b w:val="1"/>
          <w:color w:val="333333"/>
          <w:sz w:val="41"/>
          <w:szCs w:val="41"/>
          <w:highlight w:val="white"/>
          <w:rtl w:val="0"/>
        </w:rPr>
        <w:t xml:space="preserve">TOOLS USED:</w:t>
      </w:r>
    </w:p>
    <w:p w:rsidR="00000000" w:rsidDel="00000000" w:rsidP="00000000" w:rsidRDefault="00000000" w:rsidRPr="00000000" w14:paraId="00000022">
      <w:pPr>
        <w:widowControl w:val="0"/>
        <w:numPr>
          <w:ilvl w:val="0"/>
          <w:numId w:val="1"/>
        </w:numPr>
        <w:spacing w:after="0" w:afterAutospacing="0" w:lineRule="auto"/>
        <w:ind w:left="1440" w:hanging="360"/>
        <w:rPr>
          <w:b w:val="1"/>
          <w:color w:val="333333"/>
          <w:sz w:val="31"/>
          <w:szCs w:val="31"/>
          <w:highlight w:val="white"/>
          <w:u w:val="none"/>
        </w:rPr>
      </w:pPr>
      <w:r w:rsidDel="00000000" w:rsidR="00000000" w:rsidRPr="00000000">
        <w:rPr>
          <w:b w:val="1"/>
          <w:color w:val="333333"/>
          <w:sz w:val="31"/>
          <w:szCs w:val="31"/>
          <w:highlight w:val="white"/>
          <w:rtl w:val="0"/>
        </w:rPr>
        <w:t xml:space="preserve">Selenium : </w:t>
      </w:r>
      <w:r w:rsidDel="00000000" w:rsidR="00000000" w:rsidRPr="00000000">
        <w:rPr>
          <w:color w:val="333333"/>
          <w:sz w:val="31"/>
          <w:szCs w:val="31"/>
          <w:highlight w:val="white"/>
          <w:rtl w:val="0"/>
        </w:rPr>
        <w:t xml:space="preserve">To automate web browsers.</w:t>
      </w:r>
    </w:p>
    <w:p w:rsidR="00000000" w:rsidDel="00000000" w:rsidP="00000000" w:rsidRDefault="00000000" w:rsidRPr="00000000" w14:paraId="00000023">
      <w:pPr>
        <w:widowControl w:val="0"/>
        <w:numPr>
          <w:ilvl w:val="0"/>
          <w:numId w:val="1"/>
        </w:numPr>
        <w:spacing w:after="0" w:afterAutospacing="0" w:lineRule="auto"/>
        <w:ind w:left="1440" w:hanging="360"/>
        <w:rPr>
          <w:b w:val="1"/>
          <w:color w:val="333333"/>
          <w:sz w:val="31"/>
          <w:szCs w:val="31"/>
          <w:highlight w:val="white"/>
          <w:u w:val="none"/>
        </w:rPr>
      </w:pPr>
      <w:r w:rsidDel="00000000" w:rsidR="00000000" w:rsidRPr="00000000">
        <w:rPr>
          <w:b w:val="1"/>
          <w:color w:val="333333"/>
          <w:sz w:val="31"/>
          <w:szCs w:val="31"/>
          <w:highlight w:val="white"/>
          <w:rtl w:val="0"/>
        </w:rPr>
        <w:t xml:space="preserve">TestNG: </w:t>
      </w:r>
      <w:r w:rsidDel="00000000" w:rsidR="00000000" w:rsidRPr="00000000">
        <w:rPr>
          <w:color w:val="333333"/>
          <w:sz w:val="31"/>
          <w:szCs w:val="31"/>
          <w:highlight w:val="white"/>
          <w:rtl w:val="0"/>
        </w:rPr>
        <w:t xml:space="preserve">As a testing framework</w:t>
      </w:r>
    </w:p>
    <w:p w:rsidR="00000000" w:rsidDel="00000000" w:rsidP="00000000" w:rsidRDefault="00000000" w:rsidRPr="00000000" w14:paraId="00000024">
      <w:pPr>
        <w:widowControl w:val="0"/>
        <w:numPr>
          <w:ilvl w:val="0"/>
          <w:numId w:val="1"/>
        </w:numPr>
        <w:spacing w:after="0" w:afterAutospacing="0" w:lineRule="auto"/>
        <w:ind w:left="1440" w:hanging="360"/>
        <w:rPr>
          <w:b w:val="1"/>
          <w:color w:val="333333"/>
          <w:sz w:val="31"/>
          <w:szCs w:val="31"/>
          <w:highlight w:val="white"/>
          <w:u w:val="none"/>
        </w:rPr>
      </w:pPr>
      <w:r w:rsidDel="00000000" w:rsidR="00000000" w:rsidRPr="00000000">
        <w:rPr>
          <w:b w:val="1"/>
          <w:color w:val="333333"/>
          <w:sz w:val="31"/>
          <w:szCs w:val="31"/>
          <w:highlight w:val="white"/>
          <w:rtl w:val="0"/>
        </w:rPr>
        <w:t xml:space="preserve">Java: </w:t>
      </w:r>
      <w:r w:rsidDel="00000000" w:rsidR="00000000" w:rsidRPr="00000000">
        <w:rPr>
          <w:color w:val="333333"/>
          <w:sz w:val="31"/>
          <w:szCs w:val="31"/>
          <w:highlight w:val="white"/>
          <w:rtl w:val="0"/>
        </w:rPr>
        <w:t xml:space="preserve">Programming language </w:t>
      </w:r>
    </w:p>
    <w:p w:rsidR="00000000" w:rsidDel="00000000" w:rsidP="00000000" w:rsidRDefault="00000000" w:rsidRPr="00000000" w14:paraId="00000025">
      <w:pPr>
        <w:widowControl w:val="0"/>
        <w:numPr>
          <w:ilvl w:val="0"/>
          <w:numId w:val="1"/>
        </w:numPr>
        <w:spacing w:after="0" w:afterAutospacing="0" w:lineRule="auto"/>
        <w:ind w:left="1440" w:hanging="360"/>
        <w:rPr>
          <w:b w:val="1"/>
          <w:color w:val="333333"/>
          <w:sz w:val="31"/>
          <w:szCs w:val="31"/>
          <w:highlight w:val="white"/>
          <w:u w:val="none"/>
        </w:rPr>
      </w:pPr>
      <w:r w:rsidDel="00000000" w:rsidR="00000000" w:rsidRPr="00000000">
        <w:rPr>
          <w:b w:val="1"/>
          <w:color w:val="333333"/>
          <w:sz w:val="31"/>
          <w:szCs w:val="31"/>
          <w:highlight w:val="white"/>
          <w:rtl w:val="0"/>
        </w:rPr>
        <w:t xml:space="preserve">Maven: </w:t>
      </w:r>
      <w:r w:rsidDel="00000000" w:rsidR="00000000" w:rsidRPr="00000000">
        <w:rPr>
          <w:color w:val="333333"/>
          <w:sz w:val="31"/>
          <w:szCs w:val="31"/>
          <w:highlight w:val="white"/>
          <w:rtl w:val="0"/>
        </w:rPr>
        <w:t xml:space="preserve">build and dependencies management tool.</w:t>
      </w:r>
    </w:p>
    <w:p w:rsidR="00000000" w:rsidDel="00000000" w:rsidP="00000000" w:rsidRDefault="00000000" w:rsidRPr="00000000" w14:paraId="00000026">
      <w:pPr>
        <w:widowControl w:val="0"/>
        <w:numPr>
          <w:ilvl w:val="0"/>
          <w:numId w:val="1"/>
        </w:numPr>
        <w:spacing w:after="240" w:lineRule="auto"/>
        <w:ind w:left="1440" w:hanging="360"/>
        <w:rPr>
          <w:b w:val="1"/>
          <w:color w:val="333333"/>
          <w:sz w:val="31"/>
          <w:szCs w:val="31"/>
          <w:highlight w:val="white"/>
          <w:u w:val="none"/>
        </w:rPr>
      </w:pPr>
      <w:r w:rsidDel="00000000" w:rsidR="00000000" w:rsidRPr="00000000">
        <w:rPr>
          <w:b w:val="1"/>
          <w:color w:val="333333"/>
          <w:sz w:val="31"/>
          <w:szCs w:val="31"/>
          <w:highlight w:val="white"/>
          <w:rtl w:val="0"/>
        </w:rPr>
        <w:t xml:space="preserve">Eclipse: </w:t>
      </w:r>
      <w:r w:rsidDel="00000000" w:rsidR="00000000" w:rsidRPr="00000000">
        <w:rPr>
          <w:color w:val="333333"/>
          <w:sz w:val="31"/>
          <w:szCs w:val="31"/>
          <w:highlight w:val="white"/>
          <w:rtl w:val="0"/>
        </w:rPr>
        <w:t xml:space="preserve">IDE</w:t>
      </w:r>
    </w:p>
    <w:p w:rsidR="00000000" w:rsidDel="00000000" w:rsidP="00000000" w:rsidRDefault="00000000" w:rsidRPr="00000000" w14:paraId="00000027">
      <w:pPr>
        <w:widowControl w:val="0"/>
        <w:spacing w:after="240" w:lineRule="auto"/>
        <w:rPr>
          <w:color w:val="333333"/>
          <w:sz w:val="31"/>
          <w:szCs w:val="31"/>
          <w:highlight w:val="white"/>
        </w:rPr>
      </w:pPr>
      <w:r w:rsidDel="00000000" w:rsidR="00000000" w:rsidRPr="00000000">
        <w:rPr>
          <w:rtl w:val="0"/>
        </w:rPr>
      </w:r>
    </w:p>
    <w:p w:rsidR="00000000" w:rsidDel="00000000" w:rsidP="00000000" w:rsidRDefault="00000000" w:rsidRPr="00000000" w14:paraId="00000028">
      <w:pPr>
        <w:widowControl w:val="0"/>
        <w:spacing w:after="240" w:lineRule="auto"/>
        <w:rPr>
          <w:color w:val="333333"/>
          <w:sz w:val="31"/>
          <w:szCs w:val="31"/>
          <w:highlight w:val="white"/>
        </w:rPr>
      </w:pPr>
      <w:r w:rsidDel="00000000" w:rsidR="00000000" w:rsidRPr="00000000">
        <w:rPr>
          <w:rtl w:val="0"/>
        </w:rPr>
      </w:r>
    </w:p>
    <w:p w:rsidR="00000000" w:rsidDel="00000000" w:rsidP="00000000" w:rsidRDefault="00000000" w:rsidRPr="00000000" w14:paraId="00000029">
      <w:pPr>
        <w:rPr>
          <w:sz w:val="30"/>
          <w:szCs w:val="30"/>
        </w:rPr>
      </w:pPr>
      <w:r w:rsidDel="00000000" w:rsidR="00000000" w:rsidRPr="00000000">
        <w:rPr>
          <w:rtl w:val="0"/>
        </w:rPr>
      </w:r>
    </w:p>
    <w:p w:rsidR="00000000" w:rsidDel="00000000" w:rsidP="00000000" w:rsidRDefault="00000000" w:rsidRPr="00000000" w14:paraId="0000002A">
      <w:pPr>
        <w:rPr>
          <w:sz w:val="30"/>
          <w:szCs w:val="30"/>
        </w:rPr>
      </w:pPr>
      <w:r w:rsidDel="00000000" w:rsidR="00000000" w:rsidRPr="00000000">
        <w:rPr>
          <w:rtl w:val="0"/>
        </w:rPr>
      </w:r>
    </w:p>
    <w:p w:rsidR="00000000" w:rsidDel="00000000" w:rsidP="00000000" w:rsidRDefault="00000000" w:rsidRPr="00000000" w14:paraId="0000002B">
      <w:pPr>
        <w:rPr>
          <w:sz w:val="40"/>
          <w:szCs w:val="40"/>
        </w:rPr>
      </w:pPr>
      <w:r w:rsidDel="00000000" w:rsidR="00000000" w:rsidRPr="00000000">
        <w:rPr>
          <w:rtl w:val="0"/>
        </w:rPr>
      </w:r>
    </w:p>
    <w:p w:rsidR="00000000" w:rsidDel="00000000" w:rsidP="00000000" w:rsidRDefault="00000000" w:rsidRPr="00000000" w14:paraId="0000002C">
      <w:pPr>
        <w:rPr>
          <w:b w:val="1"/>
          <w:sz w:val="40"/>
          <w:szCs w:val="40"/>
        </w:rPr>
      </w:pPr>
      <w:r w:rsidDel="00000000" w:rsidR="00000000" w:rsidRPr="00000000">
        <w:rPr>
          <w:b w:val="1"/>
          <w:sz w:val="40"/>
          <w:szCs w:val="40"/>
          <w:rtl w:val="0"/>
        </w:rPr>
        <w:t xml:space="preserve">Project Hierarchy: </w:t>
      </w:r>
    </w:p>
    <w:p w:rsidR="00000000" w:rsidDel="00000000" w:rsidP="00000000" w:rsidRDefault="00000000" w:rsidRPr="00000000" w14:paraId="0000002D">
      <w:pPr>
        <w:rPr>
          <w:sz w:val="30"/>
          <w:szCs w:val="30"/>
        </w:rPr>
      </w:pPr>
      <w:r w:rsidDel="00000000" w:rsidR="00000000" w:rsidRPr="00000000">
        <w:rPr>
          <w:rtl w:val="0"/>
        </w:rPr>
      </w:r>
    </w:p>
    <w:p w:rsidR="00000000" w:rsidDel="00000000" w:rsidP="00000000" w:rsidRDefault="00000000" w:rsidRPr="00000000" w14:paraId="0000002E">
      <w:pPr>
        <w:rPr>
          <w:sz w:val="30"/>
          <w:szCs w:val="30"/>
        </w:rPr>
      </w:pPr>
      <w:r w:rsidDel="00000000" w:rsidR="00000000" w:rsidRPr="00000000">
        <w:rPr>
          <w:sz w:val="30"/>
          <w:szCs w:val="30"/>
          <w:rtl w:val="0"/>
        </w:rPr>
        <w:t xml:space="preserve">How FRIDAY Test Automation Task Relates to Above Points:</w:t>
      </w:r>
    </w:p>
    <w:p w:rsidR="00000000" w:rsidDel="00000000" w:rsidP="00000000" w:rsidRDefault="00000000" w:rsidRPr="00000000" w14:paraId="0000002F">
      <w:pPr>
        <w:rPr>
          <w:sz w:val="30"/>
          <w:szCs w:val="30"/>
        </w:rPr>
      </w:pPr>
      <w:r w:rsidDel="00000000" w:rsidR="00000000" w:rsidRPr="00000000">
        <w:rPr>
          <w:rtl w:val="0"/>
        </w:rPr>
      </w:r>
    </w:p>
    <w:p w:rsidR="00000000" w:rsidDel="00000000" w:rsidP="00000000" w:rsidRDefault="00000000" w:rsidRPr="00000000" w14:paraId="00000030">
      <w:pPr>
        <w:widowControl w:val="0"/>
        <w:spacing w:after="240" w:lineRule="auto"/>
        <w:rPr>
          <w:sz w:val="28"/>
          <w:szCs w:val="28"/>
        </w:rPr>
      </w:pPr>
      <w:r w:rsidDel="00000000" w:rsidR="00000000" w:rsidRPr="00000000">
        <w:rPr>
          <w:sz w:val="28"/>
          <w:szCs w:val="28"/>
          <w:rtl w:val="0"/>
        </w:rPr>
        <w:t xml:space="preserve">Explaining Test automation architecture implemented for FRIDAY QA Task:</w:t>
      </w:r>
    </w:p>
    <w:p w:rsidR="00000000" w:rsidDel="00000000" w:rsidP="00000000" w:rsidRDefault="00000000" w:rsidRPr="00000000" w14:paraId="00000031">
      <w:pPr>
        <w:widowControl w:val="0"/>
        <w:spacing w:after="240" w:lineRule="auto"/>
        <w:rPr>
          <w:b w:val="1"/>
          <w:sz w:val="28"/>
          <w:szCs w:val="28"/>
        </w:rPr>
      </w:pPr>
      <w:r w:rsidDel="00000000" w:rsidR="00000000" w:rsidRPr="00000000">
        <w:rPr>
          <w:b w:val="1"/>
          <w:sz w:val="28"/>
          <w:szCs w:val="28"/>
          <w:rtl w:val="0"/>
        </w:rPr>
        <w:t xml:space="preserve">Folder: src/main/java</w:t>
      </w:r>
    </w:p>
    <w:p w:rsidR="00000000" w:rsidDel="00000000" w:rsidP="00000000" w:rsidRDefault="00000000" w:rsidRPr="00000000" w14:paraId="00000032">
      <w:pPr>
        <w:widowControl w:val="0"/>
        <w:numPr>
          <w:ilvl w:val="0"/>
          <w:numId w:val="3"/>
        </w:numPr>
        <w:spacing w:after="240" w:lineRule="auto"/>
        <w:ind w:left="720" w:hanging="360"/>
        <w:rPr>
          <w:color w:val="000000"/>
          <w:sz w:val="28"/>
          <w:szCs w:val="28"/>
        </w:rPr>
      </w:pPr>
      <w:r w:rsidDel="00000000" w:rsidR="00000000" w:rsidRPr="00000000">
        <w:rPr>
          <w:b w:val="1"/>
          <w:sz w:val="28"/>
          <w:szCs w:val="28"/>
          <w:rtl w:val="0"/>
        </w:rPr>
        <w:t xml:space="preserve">package com.friday.qatask.pageactions : </w:t>
      </w:r>
      <w:r w:rsidDel="00000000" w:rsidR="00000000" w:rsidRPr="00000000">
        <w:rPr>
          <w:sz w:val="28"/>
          <w:szCs w:val="28"/>
          <w:rtl w:val="0"/>
        </w:rPr>
        <w:t xml:space="preserve">This package is related to page object classes where user actions happen. It contains the java classes for the pages coming for Quote selection till Entering Birth date page. By going through pages we came to know that Entering details of a car and its model become dynamic according to data for example: For FORD, FOCUS application asks for selecting body type but for other models it doesn’t. So, Encapsulating this behavior into CarDetailController.java class using SIMPLE FACTORY PATTERN. </w:t>
      </w:r>
    </w:p>
    <w:p w:rsidR="00000000" w:rsidDel="00000000" w:rsidP="00000000" w:rsidRDefault="00000000" w:rsidRPr="00000000" w14:paraId="00000033">
      <w:pPr>
        <w:widowControl w:val="0"/>
        <w:spacing w:after="240" w:lineRule="auto"/>
        <w:rPr>
          <w:sz w:val="28"/>
          <w:szCs w:val="28"/>
        </w:rPr>
      </w:pPr>
      <w:r w:rsidDel="00000000" w:rsidR="00000000" w:rsidRPr="00000000">
        <w:rPr>
          <w:rtl w:val="0"/>
        </w:rPr>
      </w:r>
    </w:p>
    <w:p w:rsidR="00000000" w:rsidDel="00000000" w:rsidP="00000000" w:rsidRDefault="00000000" w:rsidRPr="00000000" w14:paraId="00000034">
      <w:pPr>
        <w:widowControl w:val="0"/>
        <w:numPr>
          <w:ilvl w:val="0"/>
          <w:numId w:val="3"/>
        </w:numPr>
        <w:spacing w:after="240" w:lineRule="auto"/>
        <w:ind w:left="720" w:hanging="360"/>
        <w:rPr>
          <w:b w:val="1"/>
          <w:color w:val="000000"/>
          <w:sz w:val="28"/>
          <w:szCs w:val="28"/>
        </w:rPr>
      </w:pPr>
      <w:r w:rsidDel="00000000" w:rsidR="00000000" w:rsidRPr="00000000">
        <w:rPr>
          <w:b w:val="1"/>
          <w:sz w:val="28"/>
          <w:szCs w:val="28"/>
          <w:rtl w:val="0"/>
        </w:rPr>
        <w:t xml:space="preserve">package com.friday.qatask.PageDSL: </w:t>
      </w:r>
      <w:r w:rsidDel="00000000" w:rsidR="00000000" w:rsidRPr="00000000">
        <w:rPr>
          <w:sz w:val="28"/>
          <w:szCs w:val="28"/>
          <w:rtl w:val="0"/>
        </w:rPr>
        <w:t xml:space="preserve">In this package core selenium functions are being wrapped around by pageHelper.java class which is further extended by the pageAction classes.</w:t>
      </w:r>
    </w:p>
    <w:p w:rsidR="00000000" w:rsidDel="00000000" w:rsidP="00000000" w:rsidRDefault="00000000" w:rsidRPr="00000000" w14:paraId="00000035">
      <w:pPr>
        <w:widowControl w:val="0"/>
        <w:spacing w:after="240" w:lineRule="auto"/>
        <w:rPr>
          <w:sz w:val="28"/>
          <w:szCs w:val="28"/>
        </w:rPr>
      </w:pPr>
      <w:r w:rsidDel="00000000" w:rsidR="00000000" w:rsidRPr="00000000">
        <w:rPr>
          <w:rtl w:val="0"/>
        </w:rPr>
      </w:r>
    </w:p>
    <w:p w:rsidR="00000000" w:rsidDel="00000000" w:rsidP="00000000" w:rsidRDefault="00000000" w:rsidRPr="00000000" w14:paraId="00000036">
      <w:pPr>
        <w:widowControl w:val="0"/>
        <w:numPr>
          <w:ilvl w:val="0"/>
          <w:numId w:val="3"/>
        </w:numPr>
        <w:spacing w:after="240" w:lineRule="auto"/>
        <w:ind w:left="720" w:hanging="360"/>
        <w:rPr>
          <w:b w:val="1"/>
          <w:color w:val="000000"/>
          <w:sz w:val="28"/>
          <w:szCs w:val="28"/>
        </w:rPr>
      </w:pPr>
      <w:r w:rsidDel="00000000" w:rsidR="00000000" w:rsidRPr="00000000">
        <w:rPr>
          <w:b w:val="1"/>
          <w:sz w:val="28"/>
          <w:szCs w:val="28"/>
          <w:rtl w:val="0"/>
        </w:rPr>
        <w:t xml:space="preserve">package com.friday.qatask.TestInitiator: </w:t>
      </w:r>
      <w:r w:rsidDel="00000000" w:rsidR="00000000" w:rsidRPr="00000000">
        <w:rPr>
          <w:sz w:val="28"/>
          <w:szCs w:val="28"/>
          <w:rtl w:val="0"/>
        </w:rPr>
        <w:t xml:space="preserve">Driverfactory.java class returning the browser driver according to the demand from the TestNG.xml file. ScreenobjectProvider.java is a facade class to provide objects of screen actions. Testinitiator.java class is the class where prerequisites to run a test are happening.</w:t>
      </w:r>
    </w:p>
    <w:p w:rsidR="00000000" w:rsidDel="00000000" w:rsidP="00000000" w:rsidRDefault="00000000" w:rsidRPr="00000000" w14:paraId="00000037">
      <w:pPr>
        <w:widowControl w:val="0"/>
        <w:spacing w:after="240" w:lineRule="auto"/>
        <w:rPr>
          <w:sz w:val="28"/>
          <w:szCs w:val="28"/>
        </w:rPr>
      </w:pPr>
      <w:r w:rsidDel="00000000" w:rsidR="00000000" w:rsidRPr="00000000">
        <w:rPr>
          <w:rtl w:val="0"/>
        </w:rPr>
      </w:r>
    </w:p>
    <w:p w:rsidR="00000000" w:rsidDel="00000000" w:rsidP="00000000" w:rsidRDefault="00000000" w:rsidRPr="00000000" w14:paraId="00000038">
      <w:pPr>
        <w:widowControl w:val="0"/>
        <w:numPr>
          <w:ilvl w:val="0"/>
          <w:numId w:val="3"/>
        </w:numPr>
        <w:spacing w:after="240" w:lineRule="auto"/>
        <w:ind w:left="720" w:hanging="360"/>
        <w:rPr>
          <w:b w:val="1"/>
          <w:color w:val="000000"/>
          <w:sz w:val="28"/>
          <w:szCs w:val="28"/>
        </w:rPr>
      </w:pPr>
      <w:r w:rsidDel="00000000" w:rsidR="00000000" w:rsidRPr="00000000">
        <w:rPr>
          <w:b w:val="1"/>
          <w:sz w:val="28"/>
          <w:szCs w:val="28"/>
          <w:rtl w:val="0"/>
        </w:rPr>
        <w:t xml:space="preserve">package com.friday.qatask.utilities: </w:t>
      </w:r>
      <w:r w:rsidDel="00000000" w:rsidR="00000000" w:rsidRPr="00000000">
        <w:rPr>
          <w:sz w:val="28"/>
          <w:szCs w:val="28"/>
          <w:rtl w:val="0"/>
        </w:rPr>
        <w:t xml:space="preserve">This is the package where all the utilities are being done like file reading. YAML READER for reading test data. OBJECT FILE READER for reading .spec files where webelements and locating strategy is being stored. TakeScreenShot class Where screenshot will be taken and at the time of any test failure and put it into screenShots folder present inside src/test/resources. DATAPROVIDER class which is responsible for fetching the test data for a particular test and running it accordingly. </w:t>
      </w:r>
    </w:p>
    <w:p w:rsidR="00000000" w:rsidDel="00000000" w:rsidP="00000000" w:rsidRDefault="00000000" w:rsidRPr="00000000" w14:paraId="00000039">
      <w:pPr>
        <w:widowControl w:val="0"/>
        <w:spacing w:after="240" w:lineRule="auto"/>
        <w:rPr>
          <w:sz w:val="28"/>
          <w:szCs w:val="28"/>
        </w:rPr>
      </w:pPr>
      <w:r w:rsidDel="00000000" w:rsidR="00000000" w:rsidRPr="00000000">
        <w:rPr>
          <w:rtl w:val="0"/>
        </w:rPr>
      </w:r>
    </w:p>
    <w:p w:rsidR="00000000" w:rsidDel="00000000" w:rsidP="00000000" w:rsidRDefault="00000000" w:rsidRPr="00000000" w14:paraId="0000003A">
      <w:pPr>
        <w:widowControl w:val="0"/>
        <w:spacing w:after="240" w:lineRule="auto"/>
        <w:rPr>
          <w:b w:val="1"/>
          <w:sz w:val="28"/>
          <w:szCs w:val="28"/>
        </w:rPr>
      </w:pPr>
      <w:r w:rsidDel="00000000" w:rsidR="00000000" w:rsidRPr="00000000">
        <w:rPr>
          <w:b w:val="1"/>
          <w:sz w:val="28"/>
          <w:szCs w:val="28"/>
          <w:rtl w:val="0"/>
        </w:rPr>
        <w:t xml:space="preserve">Folder: src/test/java</w:t>
      </w:r>
    </w:p>
    <w:p w:rsidR="00000000" w:rsidDel="00000000" w:rsidP="00000000" w:rsidRDefault="00000000" w:rsidRPr="00000000" w14:paraId="0000003B">
      <w:pPr>
        <w:widowControl w:val="0"/>
        <w:spacing w:after="240" w:lineRule="auto"/>
        <w:rPr>
          <w:sz w:val="28"/>
          <w:szCs w:val="28"/>
        </w:rPr>
      </w:pPr>
      <w:r w:rsidDel="00000000" w:rsidR="00000000" w:rsidRPr="00000000">
        <w:rPr>
          <w:rFonts w:ascii="Arial Unicode MS" w:cs="Arial Unicode MS" w:eastAsia="Arial Unicode MS" w:hAnsi="Arial Unicode MS"/>
          <w:b w:val="1"/>
          <w:sz w:val="28"/>
          <w:szCs w:val="28"/>
          <w:rtl w:val="0"/>
        </w:rPr>
        <w:t xml:space="preserve">→ package com.friday.qatask.tests: </w:t>
      </w:r>
      <w:r w:rsidDel="00000000" w:rsidR="00000000" w:rsidRPr="00000000">
        <w:rPr>
          <w:sz w:val="28"/>
          <w:szCs w:val="28"/>
          <w:rtl w:val="0"/>
        </w:rPr>
        <w:t xml:space="preserve">This package consists all the test classes.</w:t>
      </w:r>
    </w:p>
    <w:p w:rsidR="00000000" w:rsidDel="00000000" w:rsidP="00000000" w:rsidRDefault="00000000" w:rsidRPr="00000000" w14:paraId="0000003C">
      <w:pPr>
        <w:widowControl w:val="0"/>
        <w:spacing w:after="240" w:lineRule="auto"/>
        <w:rPr>
          <w:sz w:val="28"/>
          <w:szCs w:val="28"/>
        </w:rPr>
      </w:pPr>
      <w:r w:rsidDel="00000000" w:rsidR="00000000" w:rsidRPr="00000000">
        <w:rPr>
          <w:sz w:val="28"/>
          <w:szCs w:val="28"/>
          <w:rtl w:val="0"/>
        </w:rPr>
        <w:t xml:space="preserve">The test class “ThreeCarBrands_EachBrandThreeDifferentCar_Test” will be responsible for testing </w:t>
      </w:r>
      <w:r w:rsidDel="00000000" w:rsidR="00000000" w:rsidRPr="00000000">
        <w:rPr>
          <w:color w:val="24292f"/>
          <w:sz w:val="24"/>
          <w:szCs w:val="24"/>
          <w:highlight w:val="white"/>
          <w:rtl w:val="0"/>
        </w:rPr>
        <w:t xml:space="preserve"> at least three different car brands, each brand with three different cars.</w:t>
      </w:r>
      <w:r w:rsidDel="00000000" w:rsidR="00000000" w:rsidRPr="00000000">
        <w:rPr>
          <w:sz w:val="28"/>
          <w:szCs w:val="28"/>
          <w:rtl w:val="0"/>
        </w:rPr>
        <w:t xml:space="preserve">”</w:t>
      </w:r>
    </w:p>
    <w:p w:rsidR="00000000" w:rsidDel="00000000" w:rsidP="00000000" w:rsidRDefault="00000000" w:rsidRPr="00000000" w14:paraId="0000003D">
      <w:pPr>
        <w:widowControl w:val="0"/>
        <w:spacing w:after="240" w:lineRule="auto"/>
        <w:rPr>
          <w:b w:val="1"/>
          <w:sz w:val="28"/>
          <w:szCs w:val="28"/>
        </w:rPr>
      </w:pPr>
      <w:r w:rsidDel="00000000" w:rsidR="00000000" w:rsidRPr="00000000">
        <w:rPr>
          <w:b w:val="1"/>
          <w:sz w:val="28"/>
          <w:szCs w:val="28"/>
          <w:rtl w:val="0"/>
        </w:rPr>
        <w:t xml:space="preserve">Folder: src/test/resources</w:t>
      </w:r>
    </w:p>
    <w:p w:rsidR="00000000" w:rsidDel="00000000" w:rsidP="00000000" w:rsidRDefault="00000000" w:rsidRPr="00000000" w14:paraId="0000003E">
      <w:pPr>
        <w:widowControl w:val="0"/>
        <w:spacing w:after="240" w:lineRule="auto"/>
        <w:rPr>
          <w:sz w:val="28"/>
          <w:szCs w:val="28"/>
        </w:rPr>
      </w:pPr>
      <w:r w:rsidDel="00000000" w:rsidR="00000000" w:rsidRPr="00000000">
        <w:rPr>
          <w:rFonts w:ascii="Arial Unicode MS" w:cs="Arial Unicode MS" w:eastAsia="Arial Unicode MS" w:hAnsi="Arial Unicode MS"/>
          <w:b w:val="1"/>
          <w:sz w:val="28"/>
          <w:szCs w:val="28"/>
          <w:rtl w:val="0"/>
        </w:rPr>
        <w:t xml:space="preserve">→ Folder PageObjectRepository: </w:t>
      </w:r>
      <w:r w:rsidDel="00000000" w:rsidR="00000000" w:rsidRPr="00000000">
        <w:rPr>
          <w:sz w:val="28"/>
          <w:szCs w:val="28"/>
          <w:rtl w:val="0"/>
        </w:rPr>
        <w:t xml:space="preserve">This folder consists of a .spec file where page locators and locating strategy is stored.</w:t>
      </w:r>
    </w:p>
    <w:p w:rsidR="00000000" w:rsidDel="00000000" w:rsidP="00000000" w:rsidRDefault="00000000" w:rsidRPr="00000000" w14:paraId="0000003F">
      <w:pPr>
        <w:widowControl w:val="0"/>
        <w:spacing w:after="240" w:lineRule="auto"/>
        <w:rPr>
          <w:sz w:val="28"/>
          <w:szCs w:val="28"/>
        </w:rPr>
      </w:pPr>
      <w:r w:rsidDel="00000000" w:rsidR="00000000" w:rsidRPr="00000000">
        <w:rPr>
          <w:rFonts w:ascii="Arial Unicode MS" w:cs="Arial Unicode MS" w:eastAsia="Arial Unicode MS" w:hAnsi="Arial Unicode MS"/>
          <w:sz w:val="28"/>
          <w:szCs w:val="28"/>
          <w:rtl w:val="0"/>
        </w:rPr>
        <w:t xml:space="preserve">→ </w:t>
      </w:r>
      <w:r w:rsidDel="00000000" w:rsidR="00000000" w:rsidRPr="00000000">
        <w:rPr>
          <w:b w:val="1"/>
          <w:sz w:val="28"/>
          <w:szCs w:val="28"/>
          <w:rtl w:val="0"/>
        </w:rPr>
        <w:t xml:space="preserve">Folder TestData: </w:t>
      </w:r>
      <w:r w:rsidDel="00000000" w:rsidR="00000000" w:rsidRPr="00000000">
        <w:rPr>
          <w:sz w:val="28"/>
          <w:szCs w:val="28"/>
          <w:rtl w:val="0"/>
        </w:rPr>
        <w:t xml:space="preserve">This folder consists of QA_Data.yml file. All the test data used for the test cases has been stored in this file.</w:t>
      </w:r>
    </w:p>
    <w:p w:rsidR="00000000" w:rsidDel="00000000" w:rsidP="00000000" w:rsidRDefault="00000000" w:rsidRPr="00000000" w14:paraId="00000040">
      <w:pPr>
        <w:widowControl w:val="0"/>
        <w:spacing w:after="240" w:lineRule="auto"/>
        <w:rPr>
          <w:sz w:val="28"/>
          <w:szCs w:val="28"/>
        </w:rPr>
      </w:pPr>
      <w:r w:rsidDel="00000000" w:rsidR="00000000" w:rsidRPr="00000000">
        <w:rPr>
          <w:rFonts w:ascii="Arial Unicode MS" w:cs="Arial Unicode MS" w:eastAsia="Arial Unicode MS" w:hAnsi="Arial Unicode MS"/>
          <w:sz w:val="28"/>
          <w:szCs w:val="28"/>
          <w:rtl w:val="0"/>
        </w:rPr>
        <w:t xml:space="preserve">→ </w:t>
      </w:r>
      <w:r w:rsidDel="00000000" w:rsidR="00000000" w:rsidRPr="00000000">
        <w:rPr>
          <w:b w:val="1"/>
          <w:sz w:val="28"/>
          <w:szCs w:val="28"/>
          <w:rtl w:val="0"/>
        </w:rPr>
        <w:t xml:space="preserve">Folder TestNGXml:</w:t>
      </w:r>
      <w:r w:rsidDel="00000000" w:rsidR="00000000" w:rsidRPr="00000000">
        <w:rPr>
          <w:sz w:val="28"/>
          <w:szCs w:val="28"/>
          <w:rtl w:val="0"/>
        </w:rPr>
        <w:t xml:space="preserve"> This folder consists of the TestNG xml file. This file will be run as a testNG suite to execute all the test cases.</w:t>
      </w:r>
    </w:p>
    <w:p w:rsidR="00000000" w:rsidDel="00000000" w:rsidP="00000000" w:rsidRDefault="00000000" w:rsidRPr="00000000" w14:paraId="00000041">
      <w:pPr>
        <w:widowControl w:val="0"/>
        <w:spacing w:after="240" w:lineRule="auto"/>
        <w:rPr>
          <w:sz w:val="28"/>
          <w:szCs w:val="28"/>
        </w:rPr>
      </w:pPr>
      <w:r w:rsidDel="00000000" w:rsidR="00000000" w:rsidRPr="00000000">
        <w:rPr>
          <w:rtl w:val="0"/>
        </w:rPr>
      </w:r>
    </w:p>
    <w:p w:rsidR="00000000" w:rsidDel="00000000" w:rsidP="00000000" w:rsidRDefault="00000000" w:rsidRPr="00000000" w14:paraId="00000042">
      <w:pPr>
        <w:rPr>
          <w:sz w:val="30"/>
          <w:szCs w:val="30"/>
        </w:rPr>
      </w:pPr>
      <w:r w:rsidDel="00000000" w:rsidR="00000000" w:rsidRPr="00000000">
        <w:rPr>
          <w:rtl w:val="0"/>
        </w:rPr>
      </w:r>
    </w:p>
    <w:p w:rsidR="00000000" w:rsidDel="00000000" w:rsidP="00000000" w:rsidRDefault="00000000" w:rsidRPr="00000000" w14:paraId="00000043">
      <w:pPr>
        <w:ind w:left="0" w:firstLine="0"/>
        <w:rPr>
          <w:b w:val="1"/>
          <w:sz w:val="40"/>
          <w:szCs w:val="40"/>
        </w:rPr>
      </w:pPr>
      <w:r w:rsidDel="00000000" w:rsidR="00000000" w:rsidRPr="00000000">
        <w:rPr>
          <w:b w:val="1"/>
          <w:sz w:val="40"/>
          <w:szCs w:val="40"/>
          <w:rtl w:val="0"/>
        </w:rPr>
        <w:t xml:space="preserve">Cross Browser:</w:t>
      </w:r>
    </w:p>
    <w:p w:rsidR="00000000" w:rsidDel="00000000" w:rsidP="00000000" w:rsidRDefault="00000000" w:rsidRPr="00000000" w14:paraId="00000044">
      <w:pPr>
        <w:ind w:left="0" w:firstLine="0"/>
        <w:rPr>
          <w:sz w:val="40"/>
          <w:szCs w:val="40"/>
        </w:rPr>
      </w:pPr>
      <w:r w:rsidDel="00000000" w:rsidR="00000000" w:rsidRPr="00000000">
        <w:rPr>
          <w:rtl w:val="0"/>
        </w:rPr>
      </w:r>
    </w:p>
    <w:p w:rsidR="00000000" w:rsidDel="00000000" w:rsidP="00000000" w:rsidRDefault="00000000" w:rsidRPr="00000000" w14:paraId="00000045">
      <w:pPr>
        <w:ind w:left="0" w:firstLine="0"/>
        <w:rPr>
          <w:sz w:val="30"/>
          <w:szCs w:val="30"/>
        </w:rPr>
      </w:pPr>
      <w:r w:rsidDel="00000000" w:rsidR="00000000" w:rsidRPr="00000000">
        <w:rPr>
          <w:sz w:val="30"/>
          <w:szCs w:val="30"/>
          <w:rtl w:val="0"/>
        </w:rPr>
        <w:t xml:space="preserve">Browser parameter is set in the FridayAssignment_TestNG.xml . To run in ChromeBrowser  , set the browser parameter value as “chrome”. And to run it in FireFoxBrowser, set the browser parameter value as “firefox”.</w:t>
      </w:r>
    </w:p>
    <w:p w:rsidR="00000000" w:rsidDel="00000000" w:rsidP="00000000" w:rsidRDefault="00000000" w:rsidRPr="00000000" w14:paraId="00000046">
      <w:pPr>
        <w:rPr>
          <w:sz w:val="30"/>
          <w:szCs w:val="3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40"/>
          <w:szCs w:val="40"/>
        </w:rPr>
      </w:pPr>
      <w:r w:rsidDel="00000000" w:rsidR="00000000" w:rsidRPr="00000000">
        <w:rPr>
          <w:b w:val="1"/>
          <w:sz w:val="40"/>
          <w:szCs w:val="40"/>
          <w:rtl w:val="0"/>
        </w:rPr>
        <w:t xml:space="preserve">REPORTING:</w:t>
      </w:r>
    </w:p>
    <w:p w:rsidR="00000000" w:rsidDel="00000000" w:rsidP="00000000" w:rsidRDefault="00000000" w:rsidRPr="00000000" w14:paraId="0000004B">
      <w:pPr>
        <w:rPr>
          <w:b w:val="1"/>
          <w:sz w:val="40"/>
          <w:szCs w:val="40"/>
        </w:rPr>
      </w:pPr>
      <w:r w:rsidDel="00000000" w:rsidR="00000000" w:rsidRPr="00000000">
        <w:rPr>
          <w:rtl w:val="0"/>
        </w:rPr>
      </w:r>
    </w:p>
    <w:p w:rsidR="00000000" w:rsidDel="00000000" w:rsidP="00000000" w:rsidRDefault="00000000" w:rsidRPr="00000000" w14:paraId="0000004C">
      <w:pPr>
        <w:rPr>
          <w:b w:val="1"/>
          <w:sz w:val="40"/>
          <w:szCs w:val="40"/>
        </w:rPr>
      </w:pPr>
      <w:r w:rsidDel="00000000" w:rsidR="00000000" w:rsidRPr="00000000">
        <w:rPr>
          <w:rtl w:val="0"/>
        </w:rPr>
      </w:r>
    </w:p>
    <w:p w:rsidR="00000000" w:rsidDel="00000000" w:rsidP="00000000" w:rsidRDefault="00000000" w:rsidRPr="00000000" w14:paraId="0000004D">
      <w:pPr>
        <w:rPr>
          <w:sz w:val="30"/>
          <w:szCs w:val="30"/>
        </w:rPr>
      </w:pPr>
      <w:r w:rsidDel="00000000" w:rsidR="00000000" w:rsidRPr="00000000">
        <w:rPr>
          <w:sz w:val="30"/>
          <w:szCs w:val="30"/>
          <w:rtl w:val="0"/>
        </w:rPr>
        <w:t xml:space="preserve">TestNG in built reporting is used. After running FridayAssignment_TestNG.xml as a testng suite, reports will be present in test-output folder with the name as “emailable-report.html”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3">
    <w:lvl w:ilvl="0">
      <w:start w:val="1"/>
      <w:numFmt w:val="decimal"/>
      <w:lvlText w:val="%1."/>
      <w:lvlJc w:val="right"/>
      <w:pPr>
        <w:ind w:left="720" w:hanging="360"/>
      </w:pPr>
      <w:rPr>
        <w:rFonts w:ascii="Arial" w:cs="Arial" w:eastAsia="Arial" w:hAnsi="Arial"/>
        <w:b w:val="0"/>
        <w:i w:val="0"/>
        <w:smallCaps w:val="0"/>
        <w:strike w:val="0"/>
        <w:color w:val="595959"/>
        <w:sz w:val="36"/>
        <w:szCs w:val="36"/>
        <w:u w:val="none"/>
        <w:shd w:fill="auto" w:val="clear"/>
        <w:vertAlign w:val="baseline"/>
      </w:rPr>
    </w:lvl>
    <w:lvl w:ilvl="1">
      <w:start w:val="1"/>
      <w:numFmt w:val="lowerLetter"/>
      <w:lvlText w:val="%2."/>
      <w:lvlJc w:val="right"/>
      <w:pPr>
        <w:ind w:left="1440" w:hanging="360"/>
      </w:pPr>
      <w:rPr>
        <w:rFonts w:ascii="Arial" w:cs="Arial" w:eastAsia="Arial" w:hAnsi="Arial"/>
        <w:b w:val="0"/>
        <w:i w:val="0"/>
        <w:smallCaps w:val="0"/>
        <w:strike w:val="0"/>
        <w:color w:val="595959"/>
        <w:sz w:val="28"/>
        <w:szCs w:val="28"/>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595959"/>
        <w:sz w:val="28"/>
        <w:szCs w:val="28"/>
        <w:u w:val="none"/>
        <w:shd w:fill="auto" w:val="clear"/>
        <w:vertAlign w:val="baseline"/>
      </w:rPr>
    </w:lvl>
    <w:lvl w:ilvl="3">
      <w:start w:val="1"/>
      <w:numFmt w:val="decimal"/>
      <w:lvlText w:val="%4."/>
      <w:lvlJc w:val="right"/>
      <w:pPr>
        <w:ind w:left="2880" w:hanging="360"/>
      </w:pPr>
      <w:rPr>
        <w:rFonts w:ascii="Arial" w:cs="Arial" w:eastAsia="Arial" w:hAnsi="Arial"/>
        <w:b w:val="0"/>
        <w:i w:val="0"/>
        <w:smallCaps w:val="0"/>
        <w:strike w:val="0"/>
        <w:color w:val="595959"/>
        <w:sz w:val="28"/>
        <w:szCs w:val="28"/>
        <w:u w:val="none"/>
        <w:shd w:fill="auto" w:val="clear"/>
        <w:vertAlign w:val="baseline"/>
      </w:rPr>
    </w:lvl>
    <w:lvl w:ilvl="4">
      <w:start w:val="1"/>
      <w:numFmt w:val="lowerLetter"/>
      <w:lvlText w:val="%5."/>
      <w:lvlJc w:val="right"/>
      <w:pPr>
        <w:ind w:left="3600" w:hanging="360"/>
      </w:pPr>
      <w:rPr>
        <w:rFonts w:ascii="Arial" w:cs="Arial" w:eastAsia="Arial" w:hAnsi="Arial"/>
        <w:b w:val="0"/>
        <w:i w:val="0"/>
        <w:smallCaps w:val="0"/>
        <w:strike w:val="0"/>
        <w:color w:val="595959"/>
        <w:sz w:val="28"/>
        <w:szCs w:val="28"/>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595959"/>
        <w:sz w:val="28"/>
        <w:szCs w:val="28"/>
        <w:u w:val="none"/>
        <w:shd w:fill="auto" w:val="clear"/>
        <w:vertAlign w:val="baseline"/>
      </w:rPr>
    </w:lvl>
    <w:lvl w:ilvl="6">
      <w:start w:val="1"/>
      <w:numFmt w:val="decimal"/>
      <w:lvlText w:val="%7."/>
      <w:lvlJc w:val="right"/>
      <w:pPr>
        <w:ind w:left="5040" w:hanging="360"/>
      </w:pPr>
      <w:rPr>
        <w:rFonts w:ascii="Arial" w:cs="Arial" w:eastAsia="Arial" w:hAnsi="Arial"/>
        <w:b w:val="0"/>
        <w:i w:val="0"/>
        <w:smallCaps w:val="0"/>
        <w:strike w:val="0"/>
        <w:color w:val="595959"/>
        <w:sz w:val="28"/>
        <w:szCs w:val="28"/>
        <w:u w:val="none"/>
        <w:shd w:fill="auto" w:val="clear"/>
        <w:vertAlign w:val="baseline"/>
      </w:rPr>
    </w:lvl>
    <w:lvl w:ilvl="7">
      <w:start w:val="1"/>
      <w:numFmt w:val="lowerLetter"/>
      <w:lvlText w:val="%8."/>
      <w:lvlJc w:val="right"/>
      <w:pPr>
        <w:ind w:left="5760" w:hanging="360"/>
      </w:pPr>
      <w:rPr>
        <w:rFonts w:ascii="Arial" w:cs="Arial" w:eastAsia="Arial" w:hAnsi="Arial"/>
        <w:b w:val="0"/>
        <w:i w:val="0"/>
        <w:smallCaps w:val="0"/>
        <w:strike w:val="0"/>
        <w:color w:val="595959"/>
        <w:sz w:val="28"/>
        <w:szCs w:val="28"/>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595959"/>
        <w:sz w:val="28"/>
        <w:szCs w:val="28"/>
        <w:u w:val="none"/>
        <w:shd w:fill="auto" w:val="clea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