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36"/>
          <w:szCs w:val="36"/>
        </w:rPr>
      </w:pPr>
      <w:bookmarkStart w:colFirst="0" w:colLast="0" w:name="_5iielo15gg1m" w:id="0"/>
      <w:bookmarkEnd w:id="0"/>
      <w:r w:rsidDel="00000000" w:rsidR="00000000" w:rsidRPr="00000000">
        <w:rPr>
          <w:sz w:val="36"/>
          <w:szCs w:val="36"/>
          <w:rtl w:val="0"/>
        </w:rPr>
        <w:t xml:space="preserve">MetaEtiquetas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sz w:val="36"/>
          <w:szCs w:val="36"/>
        </w:rPr>
      </w:pPr>
      <w:bookmarkStart w:colFirst="0" w:colLast="0" w:name="_kv6z34roccce" w:id="1"/>
      <w:bookmarkEnd w:id="1"/>
      <w:r w:rsidDel="00000000" w:rsidR="00000000" w:rsidRPr="00000000">
        <w:rPr>
          <w:sz w:val="36"/>
          <w:szCs w:val="36"/>
          <w:rtl w:val="0"/>
        </w:rPr>
        <w:t xml:space="preserve">1. Metaetiquetas básicas (HTML estándar)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Codificación del documento --&gt;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Configuración de la ventana gráfica (responsive) --&gt;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Descripción del sitio (SEO) --&gt;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&lt;meta name="description" content="Ejemplo de página HTML con metaetiquetas."&gt;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Palabras clave (ya no usada por Google) --&gt;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&lt;meta name="keywords" content="html, meta, etiquetas, ejemplo"&gt;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Autor del documento --&gt;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&lt;meta name="author" content="JM"&gt;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Derechos de autor --&gt;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&lt;meta name="copyright" content="© 2025 JM"&gt;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Control de robots de búsqueda --&gt;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&lt;meta name="robots" content="(no)index, (no)follow"&gt;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Control de idioma --&gt;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&lt;meta http-equiv="content-language" content="es"&gt;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Redirección o actualización automática --&gt;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&lt;meta http-equiv="refresh" content="10;url=https://ejemplo.com"&gt;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Tipo de contenido (obsoleta, pero aún vista en sitios antiguos) --&gt;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&lt;meta http-equiv="content-type" content="text/html; charset=UTF-8"&gt;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Indica la versión del documento o build --&gt;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&lt;meta name="version" content="2.1.0"&gt;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Palabra clave del tema o categoría --&gt;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&lt;meta name="subject" content="Tutorial de HTML5"&gt;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Define la clasificación del contenido --&gt;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&lt;meta name="rating" content="safe for kids"&gt;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Define el público objetivo --&gt;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&lt;meta name="target" content="all"&gt;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Fecha de creación del documento --&gt;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&lt;meta name="date" content="2025-10-08" scheme="YYYY-MM-DD"&gt;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Fecha de última modificación --&gt;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&lt;meta name="revised" content="JM, 2025-10-08"&gt;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Indica a los buscadores el idioma principal --&gt;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&lt;meta name="language" content="es"&gt;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Define la aplicación o software usado para crear el documento --&gt;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&lt;meta name="generator" content="Visual Studio Code"&gt;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Etiqueta para copyright extendido --&gt;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&lt;meta name="owner" content="</w:t>
      </w:r>
      <w:r w:rsidDel="00000000" w:rsidR="00000000" w:rsidRPr="00000000">
        <w:rPr>
          <w:rtl w:val="0"/>
        </w:rPr>
        <w:t xml:space="preserve">Jose</w:t>
      </w:r>
      <w:r w:rsidDel="00000000" w:rsidR="00000000" w:rsidRPr="00000000">
        <w:rPr>
          <w:rtl w:val="0"/>
        </w:rPr>
        <w:t xml:space="preserve"> Manuel Da Silva"&gt;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Metaetiqueta de distribución geográfica --&gt;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&lt;meta name="geo.region" content="ES-MD"&gt;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&lt;meta name="geo.placename" content="Madrid"&gt;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&lt;meta name="geo.position" content="40.4168;-3.7038"&gt;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&lt;meta name="ICBM" content="40.4168, -3.7038"&gt;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Define permisos de visualización o uso --&gt;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&lt;meta name="classification" content="Educación, Tecnología, Desarrollo web"&gt;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Control del snippet de búsqueda (Google) --&gt;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&lt;meta name="robots" content="max-snippet:-1, max-image-preview:large, max-video-preview:-1"&gt;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Meta que indica licencia --&gt;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&lt;meta name="license" content="CC BY-SA 4.0"&gt;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Title"/>
        <w:rPr>
          <w:sz w:val="36"/>
          <w:szCs w:val="36"/>
        </w:rPr>
      </w:pPr>
      <w:bookmarkStart w:colFirst="0" w:colLast="0" w:name="_qjsdq5y2nt5h" w:id="2"/>
      <w:bookmarkEnd w:id="2"/>
      <w:r w:rsidDel="00000000" w:rsidR="00000000" w:rsidRPr="00000000">
        <w:rPr>
          <w:sz w:val="36"/>
          <w:szCs w:val="36"/>
          <w:rtl w:val="0"/>
        </w:rPr>
        <w:t xml:space="preserve">2. Metaetiquetas específicas de navegadores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Compatibilidad con Internet Explorer --&gt;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&lt;meta http-equiv="X-UA-Compatible" content="IE=edge"&gt;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Colores de mosaicos para Windows --&gt;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&lt;meta name="msapplication-TileColor" content="#2b5797"&gt;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&lt;meta name="msapplication-TileImage" content="icono.png"&gt;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Control del caché --&gt;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&lt;meta http-equiv="cache-control" content="no-cache"&gt;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&lt;meta http-equiv="expires" content="0"&gt;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&lt;meta http-equiv="pragma" content="no-cache"&gt;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Control del modo oscuro / claro (Chrome, Edge, Safari) --&gt;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&lt;meta name="color-scheme" content="light dark"&gt;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Forzar modo de pantalla completa en navegadores móviles --&gt;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&lt;meta name="full-screen" content="yes"&gt;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Indica a Safari que abra los enlaces externos fuera de la web app --&gt;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&lt;meta name="apple-mobile-web-app-capable" content="no"&gt;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Control de cookies y políticas de privacidad --&gt;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&lt;meta http-equiv="set-cookie" content="sessionID=12345; path=/; SameSite=Lax"&gt;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Definir política de contenido de seguridad --&gt;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&lt;meta http-equiv="Content-Security-Policy" content="default-src 'self'; img-src *;"&gt;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Forzar el uso de HTTPS --&gt;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&lt;meta http-equiv="Content-Security-Policy" content="upgrade-insecure-requests"&gt;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Política de referencias (referrer policy) --&gt;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&lt;meta name="referrer" content="no-referrer-when-downgrade"&gt;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Políticas de permisos (micrófono, cámara, etc.) --&gt;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&lt;meta http-equiv="Permissions-Policy" content="camera=(), microphone=(), geolocation=()"&gt;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Desactivar detección automática de teléfonos en Safari --&gt;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&lt;meta name="format-detection" content="telephone=no"&gt;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Modo inmersivo en Android Chrome --&gt;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&lt;meta name="mobile-web-app-capable" content="yes"&gt;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Modo de orientación preferida --&gt;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&lt;meta name="screen-orientation" content="portrait"&gt;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Configuración de "pinned tabs" (Safari macOS) --&gt;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&lt;meta name="mask-icon" content="icon.svg" color="#</w:t>
      </w:r>
      <w:r w:rsidDel="00000000" w:rsidR="00000000" w:rsidRPr="00000000">
        <w:rPr>
          <w:rtl w:val="0"/>
        </w:rPr>
        <w:t xml:space="preserve">5bbad5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Colores personalizados para Firefox --&gt;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&lt;meta name="theme-color" media="(prefers-color-scheme: light)" content="#ffffff"&gt;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&lt;meta name="theme-color" media="(prefers-color-scheme: dark)" content="#000000"&gt;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&lt;!-- Derechos de autor --&gt;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&lt;meta name="copyright" content="Alberti S.A."&gt;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&lt;!-- Propietario o empresa titular --&gt;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&lt;meta name="owner" content="Alberti S.A."&gt;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 &lt;!-- Patrocinador del contenido --&gt;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&lt;meta name="sponsor" content="Zona Franca de Cádiz"&gt;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&lt;!-- Cita o referencia del contenido --&gt;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&lt;meta name="citation" content="El poder del amor lo encontramos en la poesía de Alberti — Admirador de Alberti"&gt;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&lt;!-- Información de contacto --&gt;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&lt;meta name="contact" content="Acuda de 9 a 10 a secretaría para dudas."&gt;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Title"/>
        <w:jc w:val="center"/>
        <w:rPr>
          <w:sz w:val="36"/>
          <w:szCs w:val="36"/>
        </w:rPr>
      </w:pPr>
      <w:bookmarkStart w:colFirst="0" w:colLast="0" w:name="_836kblhvl6fo" w:id="3"/>
      <w:bookmarkEnd w:id="3"/>
      <w:r w:rsidDel="00000000" w:rsidR="00000000" w:rsidRPr="00000000">
        <w:rPr>
          <w:sz w:val="36"/>
          <w:szCs w:val="36"/>
          <w:rtl w:val="0"/>
        </w:rPr>
        <w:t xml:space="preserve">Link</w:t>
      </w:r>
    </w:p>
    <w:p w:rsidR="00000000" w:rsidDel="00000000" w:rsidP="00000000" w:rsidRDefault="00000000" w:rsidRPr="00000000" w14:paraId="00000099">
      <w:pPr>
        <w:ind w:left="288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Title"/>
        <w:ind w:left="2160" w:firstLine="720"/>
        <w:rPr>
          <w:sz w:val="36"/>
          <w:szCs w:val="36"/>
        </w:rPr>
      </w:pPr>
      <w:bookmarkStart w:colFirst="0" w:colLast="0" w:name="_xknh41q2jwv2" w:id="4"/>
      <w:bookmarkEnd w:id="4"/>
      <w:r w:rsidDel="00000000" w:rsidR="00000000" w:rsidRPr="00000000">
        <w:rPr>
          <w:sz w:val="36"/>
          <w:szCs w:val="36"/>
          <w:rtl w:val="0"/>
        </w:rPr>
        <w:t xml:space="preserve">ESTILOS Y DISEÑO </w:t>
      </w:r>
    </w:p>
    <w:p w:rsidR="00000000" w:rsidDel="00000000" w:rsidP="00000000" w:rsidRDefault="00000000" w:rsidRPr="00000000" w14:paraId="0000009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&lt;!-- Vincula una hoja de estilos CSS externa --&gt;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&lt;link rel="stylesheet" href="styles.css"&gt;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&lt;!-- Hoja de estilos alternativa (puede usarse con JS o medios específicos) --&gt;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&lt;link rel="alternate stylesheet" href="dark-mode.css" title="Modo oscuro"&gt;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&lt;!-- Define el ícono o favicon del sitio --&gt;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&lt;link rel="icon" href="favicon.ico" type="image/x-icon"&gt;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 &lt;!-- Ícono para dispositivos Apple (pantalla de inicio de iPhone/iPad) --&gt;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&lt;link rel="apple-touch-icon" href="apple-icon.png"&gt;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&lt;!-- Archivo de configuración de la aplicación web progresiva (PWA) --&gt;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&lt;link rel="manifest" href="/manifest.json"&gt;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&lt;!-- Define el color del tema del navegador (Android Chrome, Windows 10) --&gt;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&lt;meta name="theme-color" content="#1e1e1e"&gt;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Title"/>
        <w:ind w:left="0" w:firstLine="0"/>
        <w:rPr>
          <w:sz w:val="36"/>
          <w:szCs w:val="36"/>
        </w:rPr>
      </w:pPr>
      <w:bookmarkStart w:colFirst="0" w:colLast="0" w:name="_vzq7hxgam3fv" w:id="5"/>
      <w:bookmarkEnd w:id="5"/>
      <w:r w:rsidDel="00000000" w:rsidR="00000000" w:rsidRPr="00000000">
        <w:rPr>
          <w:sz w:val="36"/>
          <w:szCs w:val="36"/>
          <w:rtl w:val="0"/>
        </w:rPr>
        <w:t xml:space="preserve">                   RENDIMIENTO Y OPTIMIZACIÓN</w:t>
      </w:r>
    </w:p>
    <w:p w:rsidR="00000000" w:rsidDel="00000000" w:rsidP="00000000" w:rsidRDefault="00000000" w:rsidRPr="00000000" w14:paraId="000000B0">
      <w:pPr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 &lt;!-- Establece conexión anticipada con otro dominio (ahorra tiempo de carga) --&gt;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&lt;link rel="preconnect" href="https://fonts.googleapis.com"&gt;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&lt;!-- Resuelve DNS antes de que se necesite (aún más anticipado que preconnect) --&gt;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&lt;link rel="dns-prefetch" href="//cdn.ejemplo.com"&gt;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&lt;!-- Precarga un recurso crítico antes de renderizar la página --&gt;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&lt;link rel="preload" href="main.css" as="style"&gt;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&lt;!-- Precarga un módulo de JavaScript (usado con ES6 modules) --&gt;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&lt;link rel="modulepreload" href="app.js"&gt;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&lt;!-- Prefetch: prepara un recurso que se usará en una navegación futura --&gt;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&lt;link rel="prefetch" href="next-page.html"&gt;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&lt;!-- Prerender: carga en segundo plano una página completa para transición instantánea --&gt;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&lt;link rel="prerender" href="next.html"&gt;</w:t>
      </w:r>
    </w:p>
    <w:p w:rsidR="00000000" w:rsidDel="00000000" w:rsidP="00000000" w:rsidRDefault="00000000" w:rsidRPr="00000000" w14:paraId="000000C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  <w:tab/>
        <w:tab/>
      </w:r>
    </w:p>
    <w:p w:rsidR="00000000" w:rsidDel="00000000" w:rsidP="00000000" w:rsidRDefault="00000000" w:rsidRPr="00000000" w14:paraId="000000C2">
      <w:pPr>
        <w:ind w:left="720" w:firstLine="72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NAVEGACIÓN Y ESTRUCTURA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&lt;!-- Página anterior en una serie o paginación --&gt;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&lt;link rel="prev" href="pagina-anterior.html"&gt;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&lt;!-- Página siguiente en una serie o paginación --&gt;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&lt;link rel="next" href="pagina-siguiente.html"&gt;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&lt;!-- Índice general o raíz del sitio --&gt;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&lt;link rel="index" href="/index.html"&gt;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&lt;!-- Marcador o favorito sugerido --&gt;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&lt;link rel="bookmark" href="/favoritos.html"&gt;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&lt;!-- Etiqueta o palabra clave asociada al contenido --&gt;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&lt;link rel="tag" href="/etiqueta-html.html"&gt;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</w:r>
    </w:p>
    <w:p w:rsidR="00000000" w:rsidDel="00000000" w:rsidP="00000000" w:rsidRDefault="00000000" w:rsidRPr="00000000" w14:paraId="000000D4">
      <w:pPr>
        <w:pStyle w:val="Title"/>
        <w:ind w:left="2880" w:firstLine="0"/>
        <w:rPr>
          <w:sz w:val="36"/>
          <w:szCs w:val="36"/>
        </w:rPr>
      </w:pPr>
      <w:bookmarkStart w:colFirst="0" w:colLast="0" w:name="_fcr42ie0g9yp" w:id="6"/>
      <w:bookmarkEnd w:id="6"/>
      <w:r w:rsidDel="00000000" w:rsidR="00000000" w:rsidRPr="00000000">
        <w:rPr>
          <w:sz w:val="36"/>
          <w:szCs w:val="36"/>
          <w:rtl w:val="0"/>
        </w:rPr>
        <w:t xml:space="preserve">VARIOS Y TÉCNICOS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&lt;!-- Motor de búsqueda interno (OpenSearch) --&gt;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&lt;link rel="search" href="/opensearch.xml" type="application/opensearchdescription+xml" title="Buscar en el sitio"&gt;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&lt;!-- Notificación de pingback (usado en blogs, especialmente WordPress) --&gt;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&lt;link rel="pingback" href="https://www.ejemplo.com/xmlrpc.php"&gt;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&lt;!-- Modo oscuro / claro del sitio (controlado vía CSS prefer-color-scheme) --&gt;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&lt;meta name="color-scheme" content="light dark"&gt;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 &lt;!-- Relación a documento de ayuda técnica --&gt;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&lt;link rel="help" href="/documentacion.html"&gt;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