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F7" w:rsidRDefault="00256BA0">
      <w:hyperlink r:id="rId4" w:tgtFrame="_blank" w:history="1">
        <w:r>
          <w:rPr>
            <w:rStyle w:val="Hyperlink"/>
            <w:rFonts w:ascii="Helvetica" w:hAnsi="Helvetica" w:cs="Helvetica"/>
            <w:color w:val="007AC0"/>
            <w:sz w:val="26"/>
            <w:szCs w:val="26"/>
            <w:shd w:val="clear" w:color="auto" w:fill="FFFFFF"/>
          </w:rPr>
          <w:t>http://ucf.qualtrics.com/jfe/form/SV_3UejVXJNGI9RzIV</w:t>
        </w:r>
      </w:hyperlink>
      <w:bookmarkStart w:id="0" w:name="_GoBack"/>
      <w:bookmarkEnd w:id="0"/>
    </w:p>
    <w:sectPr w:rsidR="0096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A5"/>
    <w:rsid w:val="00256BA0"/>
    <w:rsid w:val="003F73A5"/>
    <w:rsid w:val="009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2B24B-C04E-494E-9281-6527FBD7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cf.qualtrics.com/jfe/form/SV_3UejVXJNGI9Rz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Bendell, Rhyse</dc:creator>
  <cp:keywords/>
  <dc:description/>
  <cp:lastModifiedBy>Bendell, Rhyse</cp:lastModifiedBy>
  <cp:revision>2</cp:revision>
  <dcterms:created xsi:type="dcterms:W3CDTF">2019-12-03T15:53:00Z</dcterms:created>
  <dcterms:modified xsi:type="dcterms:W3CDTF">2019-12-03T15:53:00Z</dcterms:modified>
</cp:coreProperties>
</file>