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58B60905" w14:textId="77777777" w:rsidTr="00424C86">
        <w:trPr>
          <w:trHeight w:val="270"/>
        </w:trPr>
        <w:tc>
          <w:tcPr>
            <w:tcW w:w="5000" w:type="pct"/>
            <w:gridSpan w:val="2"/>
          </w:tcPr>
          <w:p w14:paraId="7CD37ED7" w14:textId="3DFFCB46" w:rsidR="007E7141" w:rsidRPr="00C2798A" w:rsidRDefault="00203891" w:rsidP="00C2798A">
            <w:pPr>
              <w:pStyle w:val="Title"/>
            </w:pPr>
            <w:r>
              <w:t>COMP501 Assignment 3 – Team 1202</w:t>
            </w:r>
          </w:p>
        </w:tc>
      </w:tr>
      <w:tr w:rsidR="00EC37E4" w:rsidRPr="00C2798A" w14:paraId="43B38BEC" w14:textId="77777777" w:rsidTr="00424C86">
        <w:trPr>
          <w:trHeight w:val="492"/>
        </w:trPr>
        <w:tc>
          <w:tcPr>
            <w:tcW w:w="917" w:type="pct"/>
          </w:tcPr>
          <w:p w14:paraId="5A84FC07" w14:textId="77777777" w:rsidR="007E7141" w:rsidRPr="00C2798A" w:rsidRDefault="00B04F4E" w:rsidP="00C2798A">
            <w:pPr>
              <w:pStyle w:val="MeetingInfo"/>
            </w:pPr>
            <w:sdt>
              <w:sdtPr>
                <w:id w:val="-1289583197"/>
                <w:placeholder>
                  <w:docPart w:val="3B14FBD5B6244B37A9200C527224CD3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AC57202" w14:textId="6200B6D9" w:rsidR="007E7141" w:rsidRPr="00C2798A" w:rsidRDefault="00203891" w:rsidP="00C2798A">
            <w:pPr>
              <w:pStyle w:val="MeetingInfo"/>
            </w:pPr>
            <w:r>
              <w:t>WA6 Room11</w:t>
            </w:r>
          </w:p>
        </w:tc>
      </w:tr>
      <w:tr w:rsidR="00EC37E4" w:rsidRPr="00C2798A" w14:paraId="18A7E9DD" w14:textId="77777777" w:rsidTr="00424C86">
        <w:trPr>
          <w:trHeight w:val="492"/>
        </w:trPr>
        <w:tc>
          <w:tcPr>
            <w:tcW w:w="917" w:type="pct"/>
          </w:tcPr>
          <w:p w14:paraId="5A0BA45D" w14:textId="77777777" w:rsidR="007E7141" w:rsidRPr="00C2798A" w:rsidRDefault="00B04F4E" w:rsidP="00C2798A">
            <w:pPr>
              <w:pStyle w:val="MeetingInfo"/>
            </w:pPr>
            <w:sdt>
              <w:sdtPr>
                <w:id w:val="493453970"/>
                <w:placeholder>
                  <w:docPart w:val="4BD0466F5E5E4B4EBE528D7303EA250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0BAD7681" w14:textId="2B2D7F03" w:rsidR="007E7141" w:rsidRPr="00C2798A" w:rsidRDefault="00203891" w:rsidP="00C2798A">
            <w:pPr>
              <w:pStyle w:val="MeetingInfo"/>
            </w:pPr>
            <w:r>
              <w:t>06/05/2022</w:t>
            </w:r>
          </w:p>
        </w:tc>
      </w:tr>
      <w:tr w:rsidR="00EC37E4" w:rsidRPr="00C2798A" w14:paraId="06206CD5" w14:textId="77777777" w:rsidTr="00424C86">
        <w:trPr>
          <w:trHeight w:val="492"/>
        </w:trPr>
        <w:tc>
          <w:tcPr>
            <w:tcW w:w="917" w:type="pct"/>
          </w:tcPr>
          <w:p w14:paraId="7CC38332" w14:textId="26A9E640" w:rsidR="007B1069" w:rsidRPr="00C2798A" w:rsidRDefault="00B04F4E" w:rsidP="00C2798A">
            <w:pPr>
              <w:pStyle w:val="MeetingInfo"/>
            </w:pPr>
            <w:sdt>
              <w:sdtPr>
                <w:id w:val="784001095"/>
                <w:placeholder>
                  <w:docPart w:val="3455798D9B664516983D56A32DF80AA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38D130A" w14:textId="46F40121" w:rsidR="007B1069" w:rsidRPr="00C2798A" w:rsidRDefault="00203891" w:rsidP="00C2798A">
            <w:pPr>
              <w:pStyle w:val="MeetingInfo"/>
            </w:pPr>
            <w:r>
              <w:t>10:30-12:00</w:t>
            </w:r>
          </w:p>
        </w:tc>
      </w:tr>
      <w:tr w:rsidR="00EC37E4" w:rsidRPr="00C2798A" w14:paraId="05A7E7E5" w14:textId="77777777" w:rsidTr="00424C86">
        <w:trPr>
          <w:trHeight w:val="492"/>
        </w:trPr>
        <w:tc>
          <w:tcPr>
            <w:tcW w:w="917" w:type="pct"/>
          </w:tcPr>
          <w:p w14:paraId="24FBE725" w14:textId="6ACA46BA" w:rsidR="007E7141" w:rsidRPr="00C2798A" w:rsidRDefault="007B1069" w:rsidP="00C2798A">
            <w:pPr>
              <w:pStyle w:val="MeetingInfo"/>
            </w:pPr>
            <w:r>
              <w:t xml:space="preserve">Present: </w:t>
            </w:r>
          </w:p>
        </w:tc>
        <w:tc>
          <w:tcPr>
            <w:tcW w:w="4083" w:type="pct"/>
          </w:tcPr>
          <w:p w14:paraId="17B04620" w14:textId="77777777" w:rsidR="007B1069" w:rsidRDefault="007B1069" w:rsidP="00C2798A">
            <w:pPr>
              <w:pStyle w:val="MeetingInfo"/>
            </w:pPr>
            <w:r>
              <w:t xml:space="preserve">Jordan </w:t>
            </w:r>
            <w:proofErr w:type="spellStart"/>
            <w:r>
              <w:t>Daubney</w:t>
            </w:r>
            <w:proofErr w:type="spellEnd"/>
          </w:p>
          <w:p w14:paraId="6EDF4005" w14:textId="61EFD3F2" w:rsidR="007E7141" w:rsidRPr="00C2798A" w:rsidRDefault="007B1069" w:rsidP="00C2798A">
            <w:pPr>
              <w:pStyle w:val="MeetingInfo"/>
            </w:pPr>
            <w:r>
              <w:t xml:space="preserve">Kayleigh Roffe </w:t>
            </w:r>
          </w:p>
        </w:tc>
      </w:tr>
    </w:tbl>
    <w:sdt>
      <w:sdtPr>
        <w:id w:val="921066030"/>
        <w:placeholder>
          <w:docPart w:val="B9CD5A08B5384348BCE393F2E4BFA8FB"/>
        </w:placeholder>
        <w:temporary/>
        <w:showingPlcHdr/>
        <w15:appearance w15:val="hidden"/>
      </w:sdtPr>
      <w:sdtEndPr/>
      <w:sdtContent>
        <w:p w14:paraId="1577FB36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36ECF0E1" w14:textId="708EF4B0" w:rsidR="00133C8A" w:rsidRPr="00424C86" w:rsidRDefault="00C3628B" w:rsidP="00424C86">
      <w:pPr>
        <w:pStyle w:val="ListNumber"/>
      </w:pPr>
      <w:r>
        <w:t>Read through Assignment 3_v2 document found on Canvas and understand what is expected for each stage of the assignment</w:t>
      </w:r>
    </w:p>
    <w:p w14:paraId="3AE1AC4C" w14:textId="53B3E147" w:rsidR="00133C8A" w:rsidRDefault="00203891" w:rsidP="001D0A89">
      <w:pPr>
        <w:pStyle w:val="ListNumber"/>
      </w:pPr>
      <w:r>
        <w:t>Read through and discuss the marking rubric so that we can clearly understand w</w:t>
      </w:r>
      <w:r w:rsidR="00C3628B">
        <w:t>hat is needed for our group presentation of our proposal</w:t>
      </w:r>
    </w:p>
    <w:p w14:paraId="7E9BC12A" w14:textId="60C78CBC" w:rsidR="00133C8A" w:rsidRDefault="00C3628B" w:rsidP="001D0A89">
      <w:pPr>
        <w:pStyle w:val="ListNumber"/>
      </w:pPr>
      <w:r>
        <w:t xml:space="preserve">Allow all group members to start researching for potential articles that could help us in the reviewing of </w:t>
      </w:r>
      <w:r w:rsidR="007B1069">
        <w:t>our</w:t>
      </w:r>
      <w:r>
        <w:t xml:space="preserve"> portfolio</w:t>
      </w:r>
    </w:p>
    <w:p w14:paraId="384E5521" w14:textId="19DA745A" w:rsidR="00133C8A" w:rsidRDefault="007B1069" w:rsidP="00133C8A">
      <w:pPr>
        <w:pStyle w:val="ListNumber"/>
      </w:pPr>
      <w:r>
        <w:t xml:space="preserve">Each group member to choose a link and thoroughly read through it to understand whether the article will be useful or not. </w:t>
      </w:r>
    </w:p>
    <w:p w14:paraId="0999D79B" w14:textId="14394B0D" w:rsidR="00133C8A" w:rsidRDefault="007B1069" w:rsidP="007B1069">
      <w:pPr>
        <w:pStyle w:val="ListNumber2"/>
      </w:pPr>
      <w:r>
        <w:t>If the article is useful then create notes about what they found interesting and ensure that referencing is clearly stated</w:t>
      </w:r>
    </w:p>
    <w:p w14:paraId="7500FC6C" w14:textId="046E849E" w:rsidR="007B1069" w:rsidRPr="00133C8A" w:rsidRDefault="007B1069" w:rsidP="007B1069">
      <w:pPr>
        <w:pStyle w:val="ListNumber"/>
      </w:pPr>
      <w:r>
        <w:t>Update website with required information so that all group members can see what is happening and what is needed for the next stage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7D7076DB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6DF10B7B" w14:textId="77777777" w:rsidR="0087088A" w:rsidRPr="00424C86" w:rsidRDefault="00B04F4E" w:rsidP="00424C86">
            <w:sdt>
              <w:sdtPr>
                <w:id w:val="132836526"/>
                <w:placeholder>
                  <w:docPart w:val="671CFED08FC94E8491959DA6BBF479E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53525409" w14:textId="77777777" w:rsidR="0087088A" w:rsidRPr="00424C86" w:rsidRDefault="00B04F4E" w:rsidP="00424C86">
            <w:sdt>
              <w:sdtPr>
                <w:id w:val="-119918706"/>
                <w:placeholder>
                  <w:docPart w:val="FDB68AD592C549BE9873AA2E004D1FF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186EBBE8" w14:textId="77777777" w:rsidR="0087088A" w:rsidRPr="00424C86" w:rsidRDefault="00B04F4E" w:rsidP="00424C86">
            <w:sdt>
              <w:sdtPr>
                <w:id w:val="-848566013"/>
                <w:placeholder>
                  <w:docPart w:val="52ADF32E09664B268C69060D71E647D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6B2B7691" w14:textId="77777777" w:rsidR="0087088A" w:rsidRPr="00424C86" w:rsidRDefault="00B04F4E" w:rsidP="00424C86">
            <w:sdt>
              <w:sdtPr>
                <w:id w:val="2046561962"/>
                <w:placeholder>
                  <w:docPart w:val="2F462333F63B4D99987ADFDB4324DD3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D5F395A" w14:textId="77777777" w:rsidTr="000E3FBF">
        <w:trPr>
          <w:trHeight w:val="288"/>
        </w:trPr>
        <w:tc>
          <w:tcPr>
            <w:tcW w:w="1096" w:type="pct"/>
          </w:tcPr>
          <w:p w14:paraId="5E8CBC33" w14:textId="04760500" w:rsidR="0087088A" w:rsidRPr="00424C86" w:rsidRDefault="00203891" w:rsidP="00424C86">
            <w:r>
              <w:t>1</w:t>
            </w:r>
          </w:p>
        </w:tc>
        <w:tc>
          <w:tcPr>
            <w:tcW w:w="1404" w:type="pct"/>
          </w:tcPr>
          <w:p w14:paraId="581CC81E" w14:textId="49A33869" w:rsidR="0087088A" w:rsidRPr="00424C86" w:rsidRDefault="00203891" w:rsidP="00424C86">
            <w:r>
              <w:t>Kayleigh Roffe</w:t>
            </w:r>
          </w:p>
        </w:tc>
        <w:tc>
          <w:tcPr>
            <w:tcW w:w="921" w:type="pct"/>
          </w:tcPr>
          <w:p w14:paraId="63360DB3" w14:textId="6CB1A772" w:rsidR="0087088A" w:rsidRPr="00424C86" w:rsidRDefault="00203891" w:rsidP="00424C86">
            <w:r>
              <w:t>06/05/2022</w:t>
            </w:r>
          </w:p>
        </w:tc>
        <w:tc>
          <w:tcPr>
            <w:tcW w:w="1579" w:type="pct"/>
          </w:tcPr>
          <w:p w14:paraId="2BB86DF6" w14:textId="3BF5BD9A" w:rsidR="00203891" w:rsidRPr="00424C86" w:rsidRDefault="00203891" w:rsidP="00424C86">
            <w:r>
              <w:t>Complete</w:t>
            </w:r>
          </w:p>
        </w:tc>
      </w:tr>
      <w:tr w:rsidR="0087088A" w:rsidRPr="00424C86" w14:paraId="04B0829D" w14:textId="77777777" w:rsidTr="000E3FBF">
        <w:trPr>
          <w:trHeight w:val="288"/>
        </w:trPr>
        <w:tc>
          <w:tcPr>
            <w:tcW w:w="1096" w:type="pct"/>
          </w:tcPr>
          <w:p w14:paraId="29281A5F" w14:textId="5D7783D3" w:rsidR="0087088A" w:rsidRPr="00424C86" w:rsidRDefault="00203891" w:rsidP="00424C86">
            <w:r>
              <w:t>2</w:t>
            </w:r>
          </w:p>
        </w:tc>
        <w:tc>
          <w:tcPr>
            <w:tcW w:w="1404" w:type="pct"/>
          </w:tcPr>
          <w:p w14:paraId="02887ED7" w14:textId="222BB12A" w:rsidR="0087088A" w:rsidRPr="00424C86" w:rsidRDefault="00203891" w:rsidP="00424C86">
            <w:r>
              <w:t>Kayleigh Roffe</w:t>
            </w:r>
          </w:p>
        </w:tc>
        <w:tc>
          <w:tcPr>
            <w:tcW w:w="921" w:type="pct"/>
          </w:tcPr>
          <w:p w14:paraId="4976A6CB" w14:textId="7D471FA4" w:rsidR="0087088A" w:rsidRPr="00424C86" w:rsidRDefault="00203891" w:rsidP="00424C86">
            <w:r>
              <w:t>06/05/2022</w:t>
            </w:r>
          </w:p>
        </w:tc>
        <w:tc>
          <w:tcPr>
            <w:tcW w:w="1579" w:type="pct"/>
          </w:tcPr>
          <w:p w14:paraId="67E9856D" w14:textId="4371FB51" w:rsidR="0087088A" w:rsidRPr="00424C86" w:rsidRDefault="00203891" w:rsidP="00424C86">
            <w:r>
              <w:t>Complete</w:t>
            </w:r>
          </w:p>
        </w:tc>
      </w:tr>
      <w:tr w:rsidR="0087088A" w:rsidRPr="00424C86" w14:paraId="463D2947" w14:textId="77777777" w:rsidTr="000E3FBF">
        <w:trPr>
          <w:trHeight w:val="288"/>
        </w:trPr>
        <w:tc>
          <w:tcPr>
            <w:tcW w:w="1096" w:type="pct"/>
          </w:tcPr>
          <w:p w14:paraId="028F769D" w14:textId="786E032E" w:rsidR="0087088A" w:rsidRPr="00424C86" w:rsidRDefault="00C3628B" w:rsidP="00424C86">
            <w:r>
              <w:t>3</w:t>
            </w:r>
          </w:p>
        </w:tc>
        <w:tc>
          <w:tcPr>
            <w:tcW w:w="1404" w:type="pct"/>
          </w:tcPr>
          <w:p w14:paraId="54C613A4" w14:textId="02EC4691" w:rsidR="0087088A" w:rsidRPr="00424C86" w:rsidRDefault="00C3628B" w:rsidP="00424C86">
            <w:r>
              <w:t>Kayleigh Roffe</w:t>
            </w:r>
          </w:p>
        </w:tc>
        <w:tc>
          <w:tcPr>
            <w:tcW w:w="921" w:type="pct"/>
          </w:tcPr>
          <w:p w14:paraId="4DEC53AB" w14:textId="1EBE4B59" w:rsidR="0087088A" w:rsidRPr="00424C86" w:rsidRDefault="007B1069" w:rsidP="00424C86">
            <w:r>
              <w:t>20/05/2022</w:t>
            </w:r>
          </w:p>
        </w:tc>
        <w:tc>
          <w:tcPr>
            <w:tcW w:w="1579" w:type="pct"/>
          </w:tcPr>
          <w:p w14:paraId="7E52B6D6" w14:textId="5072EA85" w:rsidR="0087088A" w:rsidRPr="00424C86" w:rsidRDefault="007B1069" w:rsidP="00424C86">
            <w:r>
              <w:t>In Progress</w:t>
            </w:r>
          </w:p>
        </w:tc>
      </w:tr>
      <w:tr w:rsidR="0087088A" w:rsidRPr="00424C86" w14:paraId="3D677C1C" w14:textId="77777777" w:rsidTr="000E3FBF">
        <w:trPr>
          <w:trHeight w:val="288"/>
        </w:trPr>
        <w:tc>
          <w:tcPr>
            <w:tcW w:w="1096" w:type="pct"/>
          </w:tcPr>
          <w:p w14:paraId="3365543F" w14:textId="639BE19B" w:rsidR="0087088A" w:rsidRPr="00424C86" w:rsidRDefault="007B1069" w:rsidP="00424C86">
            <w:r>
              <w:t>4</w:t>
            </w:r>
          </w:p>
        </w:tc>
        <w:tc>
          <w:tcPr>
            <w:tcW w:w="1404" w:type="pct"/>
          </w:tcPr>
          <w:p w14:paraId="515DCB5A" w14:textId="46E2D679" w:rsidR="0087088A" w:rsidRPr="00424C86" w:rsidRDefault="007B1069" w:rsidP="00424C86">
            <w:r>
              <w:t>Kayleigh Roffe</w:t>
            </w:r>
          </w:p>
        </w:tc>
        <w:tc>
          <w:tcPr>
            <w:tcW w:w="921" w:type="pct"/>
          </w:tcPr>
          <w:p w14:paraId="164F2D11" w14:textId="0E964403" w:rsidR="0087088A" w:rsidRPr="00424C86" w:rsidRDefault="007B1069" w:rsidP="00424C86">
            <w:r>
              <w:t>27/05/2022</w:t>
            </w:r>
          </w:p>
        </w:tc>
        <w:tc>
          <w:tcPr>
            <w:tcW w:w="1579" w:type="pct"/>
          </w:tcPr>
          <w:p w14:paraId="768091D4" w14:textId="269F5098" w:rsidR="0087088A" w:rsidRPr="00424C86" w:rsidRDefault="007B1069" w:rsidP="00424C86">
            <w:r>
              <w:t>In Progress</w:t>
            </w:r>
          </w:p>
        </w:tc>
      </w:tr>
      <w:tr w:rsidR="006D6101" w:rsidRPr="00424C86" w14:paraId="636D29DE" w14:textId="77777777" w:rsidTr="000E3FBF">
        <w:trPr>
          <w:trHeight w:val="288"/>
        </w:trPr>
        <w:tc>
          <w:tcPr>
            <w:tcW w:w="1096" w:type="pct"/>
          </w:tcPr>
          <w:p w14:paraId="46110F05" w14:textId="1EE2636A" w:rsidR="006D6101" w:rsidRPr="00424C86" w:rsidRDefault="007B1069" w:rsidP="00424C86">
            <w:r>
              <w:t>5</w:t>
            </w:r>
          </w:p>
        </w:tc>
        <w:tc>
          <w:tcPr>
            <w:tcW w:w="1404" w:type="pct"/>
          </w:tcPr>
          <w:p w14:paraId="177A0C49" w14:textId="67C883BE" w:rsidR="006D6101" w:rsidRPr="00424C86" w:rsidRDefault="007B1069" w:rsidP="00424C86">
            <w:r>
              <w:t xml:space="preserve">Jordan </w:t>
            </w:r>
            <w:proofErr w:type="spellStart"/>
            <w:r>
              <w:t>Daubney</w:t>
            </w:r>
            <w:proofErr w:type="spellEnd"/>
          </w:p>
        </w:tc>
        <w:tc>
          <w:tcPr>
            <w:tcW w:w="921" w:type="pct"/>
          </w:tcPr>
          <w:p w14:paraId="4035FB5A" w14:textId="5DB2CF1A" w:rsidR="006D6101" w:rsidRPr="00424C86" w:rsidRDefault="007B1069" w:rsidP="00424C86">
            <w:r>
              <w:t>10/06/2022</w:t>
            </w:r>
          </w:p>
        </w:tc>
        <w:tc>
          <w:tcPr>
            <w:tcW w:w="1579" w:type="pct"/>
          </w:tcPr>
          <w:p w14:paraId="71F87353" w14:textId="599B1EAC" w:rsidR="006D6101" w:rsidRPr="00424C86" w:rsidRDefault="007B1069" w:rsidP="00424C86">
            <w:r>
              <w:t>In Progress</w:t>
            </w:r>
          </w:p>
        </w:tc>
      </w:tr>
    </w:tbl>
    <w:p w14:paraId="6DEC0715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27A5" w14:textId="77777777" w:rsidR="00203891" w:rsidRDefault="00203891" w:rsidP="00A66B18">
      <w:pPr>
        <w:spacing w:before="0" w:after="0"/>
      </w:pPr>
      <w:r>
        <w:separator/>
      </w:r>
    </w:p>
  </w:endnote>
  <w:endnote w:type="continuationSeparator" w:id="0">
    <w:p w14:paraId="1A9CFBC9" w14:textId="77777777" w:rsidR="00203891" w:rsidRDefault="0020389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9DE1" w14:textId="77777777" w:rsidR="00203891" w:rsidRDefault="00203891" w:rsidP="00A66B18">
      <w:pPr>
        <w:spacing w:before="0" w:after="0"/>
      </w:pPr>
      <w:r>
        <w:separator/>
      </w:r>
    </w:p>
  </w:footnote>
  <w:footnote w:type="continuationSeparator" w:id="0">
    <w:p w14:paraId="38DEBE84" w14:textId="77777777" w:rsidR="00203891" w:rsidRDefault="0020389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F160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66F608" wp14:editId="34F9556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63FDD5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24650569">
    <w:abstractNumId w:val="1"/>
  </w:num>
  <w:num w:numId="2" w16cid:durableId="1553075372">
    <w:abstractNumId w:val="0"/>
  </w:num>
  <w:num w:numId="3" w16cid:durableId="2088727702">
    <w:abstractNumId w:val="3"/>
  </w:num>
  <w:num w:numId="4" w16cid:durableId="89208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1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03891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D6101"/>
    <w:rsid w:val="006F6F10"/>
    <w:rsid w:val="00783E79"/>
    <w:rsid w:val="007B106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66B18"/>
    <w:rsid w:val="00A6783B"/>
    <w:rsid w:val="00A96CF8"/>
    <w:rsid w:val="00AE1388"/>
    <w:rsid w:val="00AF3982"/>
    <w:rsid w:val="00B03A75"/>
    <w:rsid w:val="00B04F4E"/>
    <w:rsid w:val="00B2499C"/>
    <w:rsid w:val="00B50294"/>
    <w:rsid w:val="00B57D6E"/>
    <w:rsid w:val="00BC24B5"/>
    <w:rsid w:val="00C2798A"/>
    <w:rsid w:val="00C3628B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57D0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le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14FBD5B6244B37A9200C527224C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BB2C-7E43-4A00-AC39-CE96DB00499C}"/>
      </w:docPartPr>
      <w:docPartBody>
        <w:p w:rsidR="00000000" w:rsidRDefault="00D0248F">
          <w:pPr>
            <w:pStyle w:val="3B14FBD5B6244B37A9200C527224CD35"/>
          </w:pPr>
          <w:r>
            <w:t>Location:</w:t>
          </w:r>
        </w:p>
      </w:docPartBody>
    </w:docPart>
    <w:docPart>
      <w:docPartPr>
        <w:name w:val="4BD0466F5E5E4B4EBE528D7303EA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6ACC-E838-4696-A9BC-E1BA94ACC27C}"/>
      </w:docPartPr>
      <w:docPartBody>
        <w:p w:rsidR="00000000" w:rsidRDefault="00D0248F">
          <w:pPr>
            <w:pStyle w:val="4BD0466F5E5E4B4EBE528D7303EA2505"/>
          </w:pPr>
          <w:r>
            <w:t>Date:</w:t>
          </w:r>
        </w:p>
      </w:docPartBody>
    </w:docPart>
    <w:docPart>
      <w:docPartPr>
        <w:name w:val="3455798D9B664516983D56A32DF8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44D0D-2F40-46B2-A273-16B7965DF7FF}"/>
      </w:docPartPr>
      <w:docPartBody>
        <w:p w:rsidR="00000000" w:rsidRDefault="00D0248F">
          <w:pPr>
            <w:pStyle w:val="3455798D9B664516983D56A32DF80AA1"/>
          </w:pPr>
          <w:r>
            <w:t>Time:</w:t>
          </w:r>
        </w:p>
      </w:docPartBody>
    </w:docPart>
    <w:docPart>
      <w:docPartPr>
        <w:name w:val="B9CD5A08B5384348BCE393F2E4BF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4C862-2213-4D55-BC35-DD3B1C293467}"/>
      </w:docPartPr>
      <w:docPartBody>
        <w:p w:rsidR="00000000" w:rsidRDefault="00D0248F">
          <w:pPr>
            <w:pStyle w:val="B9CD5A08B5384348BCE393F2E4BFA8FB"/>
          </w:pPr>
          <w:r w:rsidRPr="007E7F36">
            <w:t>Agenda Items</w:t>
          </w:r>
        </w:p>
      </w:docPartBody>
    </w:docPart>
    <w:docPart>
      <w:docPartPr>
        <w:name w:val="671CFED08FC94E8491959DA6BBF4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F113-F0E2-4C45-ADE4-4E1A10391287}"/>
      </w:docPartPr>
      <w:docPartBody>
        <w:p w:rsidR="00000000" w:rsidRDefault="00D0248F">
          <w:pPr>
            <w:pStyle w:val="671CFED08FC94E8491959DA6BBF479EC"/>
          </w:pPr>
          <w:r>
            <w:t>Action Items</w:t>
          </w:r>
        </w:p>
      </w:docPartBody>
    </w:docPart>
    <w:docPart>
      <w:docPartPr>
        <w:name w:val="FDB68AD592C549BE9873AA2E004D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20C4E-0638-4EF7-868E-082C47EB433E}"/>
      </w:docPartPr>
      <w:docPartBody>
        <w:p w:rsidR="00000000" w:rsidRDefault="00D0248F">
          <w:pPr>
            <w:pStyle w:val="FDB68AD592C549BE9873AA2E004D1FF4"/>
          </w:pPr>
          <w:r>
            <w:t>Owner(s)</w:t>
          </w:r>
        </w:p>
      </w:docPartBody>
    </w:docPart>
    <w:docPart>
      <w:docPartPr>
        <w:name w:val="52ADF32E09664B268C69060D71E64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8953-8A64-472B-A6C5-29556BFB0CA2}"/>
      </w:docPartPr>
      <w:docPartBody>
        <w:p w:rsidR="00000000" w:rsidRDefault="00D0248F">
          <w:pPr>
            <w:pStyle w:val="52ADF32E09664B268C69060D71E647D5"/>
          </w:pPr>
          <w:r>
            <w:t>Deadline</w:t>
          </w:r>
        </w:p>
      </w:docPartBody>
    </w:docPart>
    <w:docPart>
      <w:docPartPr>
        <w:name w:val="2F462333F63B4D99987ADFDB4324D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6BD4-EF45-4474-A099-433FD0A3B84D}"/>
      </w:docPartPr>
      <w:docPartBody>
        <w:p w:rsidR="00000000" w:rsidRDefault="00D0248F">
          <w:pPr>
            <w:pStyle w:val="2F462333F63B4D99987ADFDB4324DD3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3613A65CD4674A7CE1F3AB7EEA625">
    <w:name w:val="AE93613A65CD4674A7CE1F3AB7EEA625"/>
  </w:style>
  <w:style w:type="paragraph" w:customStyle="1" w:styleId="55D8F06917D84A399E46D54D727FB019">
    <w:name w:val="55D8F06917D84A399E46D54D727FB019"/>
  </w:style>
  <w:style w:type="paragraph" w:customStyle="1" w:styleId="3B14FBD5B6244B37A9200C527224CD35">
    <w:name w:val="3B14FBD5B6244B37A9200C527224CD35"/>
  </w:style>
  <w:style w:type="paragraph" w:customStyle="1" w:styleId="70AB0A0F35414D3A99CD72608AD6A4C3">
    <w:name w:val="70AB0A0F35414D3A99CD72608AD6A4C3"/>
  </w:style>
  <w:style w:type="paragraph" w:customStyle="1" w:styleId="4BD0466F5E5E4B4EBE528D7303EA2505">
    <w:name w:val="4BD0466F5E5E4B4EBE528D7303EA2505"/>
  </w:style>
  <w:style w:type="paragraph" w:customStyle="1" w:styleId="F73C3649A69C4B56AFE63C4AFC6EF2AE">
    <w:name w:val="F73C3649A69C4B56AFE63C4AFC6EF2AE"/>
  </w:style>
  <w:style w:type="paragraph" w:customStyle="1" w:styleId="3455798D9B664516983D56A32DF80AA1">
    <w:name w:val="3455798D9B664516983D56A32DF80AA1"/>
  </w:style>
  <w:style w:type="paragraph" w:customStyle="1" w:styleId="42AAB881E23D403B88FD82A871DB805A">
    <w:name w:val="42AAB881E23D403B88FD82A871DB805A"/>
  </w:style>
  <w:style w:type="paragraph" w:customStyle="1" w:styleId="1E92E1BE85BB492593BB080304F43064">
    <w:name w:val="1E92E1BE85BB492593BB080304F43064"/>
  </w:style>
  <w:style w:type="paragraph" w:customStyle="1" w:styleId="F09AF6E26A684646BCF81DF9D1C6F780">
    <w:name w:val="F09AF6E26A684646BCF81DF9D1C6F780"/>
  </w:style>
  <w:style w:type="paragraph" w:customStyle="1" w:styleId="B9CD5A08B5384348BCE393F2E4BFA8FB">
    <w:name w:val="B9CD5A08B5384348BCE393F2E4BFA8FB"/>
  </w:style>
  <w:style w:type="paragraph" w:customStyle="1" w:styleId="F2B48E3FB60C44278B7589C8CBDD76B4">
    <w:name w:val="F2B48E3FB60C44278B7589C8CBDD76B4"/>
  </w:style>
  <w:style w:type="paragraph" w:customStyle="1" w:styleId="A1DD0CF6BB7548578830F3522934AA98">
    <w:name w:val="A1DD0CF6BB7548578830F3522934AA98"/>
  </w:style>
  <w:style w:type="paragraph" w:customStyle="1" w:styleId="5ABCBC203EE24DC596EF75E15D70DC96">
    <w:name w:val="5ABCBC203EE24DC596EF75E15D70DC96"/>
  </w:style>
  <w:style w:type="paragraph" w:customStyle="1" w:styleId="CFDEFD2800C146A1A16F3515B096B2F6">
    <w:name w:val="CFDEFD2800C146A1A16F3515B096B2F6"/>
  </w:style>
  <w:style w:type="paragraph" w:customStyle="1" w:styleId="33CE7D4EDE9946F293A8309CE8622834">
    <w:name w:val="33CE7D4EDE9946F293A8309CE8622834"/>
  </w:style>
  <w:style w:type="paragraph" w:customStyle="1" w:styleId="1B29CF5369F64764B444997087A33F53">
    <w:name w:val="1B29CF5369F64764B444997087A33F53"/>
  </w:style>
  <w:style w:type="paragraph" w:customStyle="1" w:styleId="671CFED08FC94E8491959DA6BBF479EC">
    <w:name w:val="671CFED08FC94E8491959DA6BBF479EC"/>
  </w:style>
  <w:style w:type="paragraph" w:customStyle="1" w:styleId="FDB68AD592C549BE9873AA2E004D1FF4">
    <w:name w:val="FDB68AD592C549BE9873AA2E004D1FF4"/>
  </w:style>
  <w:style w:type="paragraph" w:customStyle="1" w:styleId="52ADF32E09664B268C69060D71E647D5">
    <w:name w:val="52ADF32E09664B268C69060D71E647D5"/>
  </w:style>
  <w:style w:type="paragraph" w:customStyle="1" w:styleId="2F462333F63B4D99987ADFDB4324DD36">
    <w:name w:val="2F462333F63B4D99987ADFDB4324DD36"/>
  </w:style>
  <w:style w:type="paragraph" w:customStyle="1" w:styleId="3FE0ACDFC8364909BE5CB59445170535">
    <w:name w:val="3FE0ACDFC8364909BE5CB59445170535"/>
  </w:style>
  <w:style w:type="paragraph" w:customStyle="1" w:styleId="490DF42417D94FF4AEC6118F54A5A5C3">
    <w:name w:val="490DF42417D94FF4AEC6118F54A5A5C3"/>
  </w:style>
  <w:style w:type="paragraph" w:customStyle="1" w:styleId="8BCA28F1F57843349C1A8BABD824A468">
    <w:name w:val="8BCA28F1F57843349C1A8BABD824A468"/>
  </w:style>
  <w:style w:type="paragraph" w:customStyle="1" w:styleId="01BF4535CD9A4CC2ABA27EDED56D409A">
    <w:name w:val="01BF4535CD9A4CC2ABA27EDED56D4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2022-05-05T22:47:00Z</dcterms:created>
  <dcterms:modified xsi:type="dcterms:W3CDTF">2022-05-05T23:44:00Z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