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A25AF7" w14:paraId="1A953D2E" wp14:textId="79B07796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Attendance</w:t>
      </w:r>
    </w:p>
    <w:p xmlns:wp14="http://schemas.microsoft.com/office/word/2010/wordml" w:rsidP="53A25AF7" w14:paraId="3B4E85D3" wp14:textId="48165374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3A25AF7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Jordan – present</w:t>
      </w:r>
    </w:p>
    <w:p xmlns:wp14="http://schemas.microsoft.com/office/word/2010/wordml" w:rsidP="31688B9E" w14:paraId="0528F933" wp14:textId="44E3E00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1688B9E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Kayleigh – present</w:t>
      </w:r>
    </w:p>
    <w:p xmlns:wp14="http://schemas.microsoft.com/office/word/2010/wordml" w:rsidP="44441FFB" w14:paraId="703D380C" wp14:textId="49559F5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41FFB" w:rsidR="53A25AF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Kaan – absent (unwell)</w:t>
      </w:r>
    </w:p>
    <w:p w:rsidR="44441FFB" w:rsidP="44441FFB" w:rsidRDefault="44441FFB" w14:paraId="4D3A680F" w14:textId="3F933E58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44441FFB" w:rsidP="44441FFB" w:rsidRDefault="44441FFB" w14:paraId="4F1B974A" w14:textId="42CC2746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4441FFB" w:rsidR="44441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Due to issues with our teamwork and its overall framework, we have struggled to stay </w:t>
      </w:r>
      <w:proofErr w:type="spellStart"/>
      <w:r w:rsidRPr="44441FFB" w:rsidR="44441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organised</w:t>
      </w:r>
      <w:proofErr w:type="spellEnd"/>
      <w:r w:rsidRPr="44441FFB" w:rsidR="44441FF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As a result, we are behind. We are struggling with GitHub too. We are hoping to get a grasp of it by the end of the week so that we can finish the website. </w:t>
      </w:r>
    </w:p>
    <w:p xmlns:wp14="http://schemas.microsoft.com/office/word/2010/wordml" w:rsidP="53A25AF7" w14:paraId="0A545880" wp14:textId="197A5E1C">
      <w:pPr>
        <w:spacing w:before="1080" w:after="240" w:line="259" w:lineRule="auto"/>
        <w:rPr>
          <w:rFonts w:ascii="Franklin Gothic Medium" w:hAnsi="Franklin Gothic Medium" w:eastAsia="Franklin Gothic Medium" w:cs="Franklin Gothic Medium"/>
          <w:b w:val="0"/>
          <w:bCs w:val="0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</w:pPr>
      <w:r w:rsidRPr="53A25AF7" w:rsidR="53A25AF7">
        <w:rPr>
          <w:rFonts w:ascii="Franklin Gothic Medium" w:hAnsi="Franklin Gothic Medium" w:eastAsia="Franklin Gothic Medium" w:cs="Franklin Gothic Medium"/>
          <w:b w:val="1"/>
          <w:bCs w:val="1"/>
          <w:i w:val="0"/>
          <w:iCs w:val="0"/>
          <w:caps w:val="0"/>
          <w:smallCaps w:val="0"/>
          <w:noProof w:val="0"/>
          <w:color w:val="17406D"/>
          <w:sz w:val="32"/>
          <w:szCs w:val="32"/>
          <w:lang w:val="en-US"/>
        </w:rPr>
        <w:t>Agenda Items</w:t>
      </w:r>
    </w:p>
    <w:p xmlns:wp14="http://schemas.microsoft.com/office/word/2010/wordml" w:rsidP="44441FFB" w14:paraId="3A32488D" wp14:textId="278D3A57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441FFB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Sort out GitHub, how to properly get access of website </w:t>
      </w:r>
      <w:proofErr w:type="spellStart"/>
      <w:r w:rsidRPr="44441FFB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etc</w:t>
      </w:r>
      <w:proofErr w:type="spellEnd"/>
      <w:r w:rsidRPr="44441FFB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44441FFB" w:rsidP="44441FFB" w:rsidRDefault="44441FFB" w14:paraId="52588A30" w14:textId="585B7558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441FFB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Finish up CSS so that HTML can then be complete </w:t>
      </w:r>
    </w:p>
    <w:p w:rsidR="44441FFB" w:rsidP="44441FFB" w:rsidRDefault="44441FFB" w14:paraId="249C74E6" w14:textId="2F0CB316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441FFB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Write up individual ethics/reflection component</w:t>
      </w:r>
    </w:p>
    <w:p w:rsidR="44441FFB" w:rsidP="44441FFB" w:rsidRDefault="44441FFB" w14:paraId="222094EB" w14:textId="0480FCAD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441FFB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Complete choices (got pushed due to issues above)</w:t>
      </w:r>
    </w:p>
    <w:p w:rsidR="44441FFB" w:rsidP="44441FFB" w:rsidRDefault="44441FFB" w14:paraId="257DDF3B" w14:textId="4789C29E">
      <w:pPr>
        <w:pStyle w:val="ListParagraph"/>
        <w:numPr>
          <w:ilvl w:val="0"/>
          <w:numId w:val="1"/>
        </w:numPr>
        <w:spacing w:before="40" w:after="200" w:line="259" w:lineRule="auto"/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4441FFB" w:rsidR="44441FFB">
        <w:rPr>
          <w:rFonts w:ascii="Franklin Gothic Book" w:hAnsi="Franklin Gothic Book" w:eastAsia="Franklin Gothic Book" w:cs="Franklin Gothic Book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If there is time, work on slideshow 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025"/>
        <w:gridCol w:w="2610"/>
        <w:gridCol w:w="1710"/>
        <w:gridCol w:w="2955"/>
      </w:tblGrid>
      <w:tr w:rsidR="53A25AF7" w:rsidTr="44441FFB" w14:paraId="396AFB3A">
        <w:trPr>
          <w:trHeight w:val="315"/>
        </w:trPr>
        <w:tc>
          <w:tcPr>
            <w:tcW w:w="202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37926561" w14:textId="53335967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Action Items</w:t>
            </w:r>
          </w:p>
        </w:tc>
        <w:tc>
          <w:tcPr>
            <w:tcW w:w="26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07146837" w14:textId="088CD04D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Owner(s)</w:t>
            </w:r>
          </w:p>
        </w:tc>
        <w:tc>
          <w:tcPr>
            <w:tcW w:w="1710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57F7E30C" w14:textId="6A8DDFA3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Deadline</w:t>
            </w:r>
          </w:p>
        </w:tc>
        <w:tc>
          <w:tcPr>
            <w:tcW w:w="2955" w:type="dxa"/>
            <w:tcBorders>
              <w:top w:val="single" w:color="17406D" w:sz="18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1DDEBBAD" w14:textId="26029848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color w:val="17406D"/>
                <w:sz w:val="26"/>
                <w:szCs w:val="26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1"/>
                <w:bCs w:val="1"/>
                <w:i w:val="0"/>
                <w:iCs w:val="0"/>
                <w:color w:val="17406D"/>
                <w:sz w:val="26"/>
                <w:szCs w:val="26"/>
                <w:lang w:val="en-US"/>
              </w:rPr>
              <w:t>Status</w:t>
            </w:r>
          </w:p>
        </w:tc>
      </w:tr>
      <w:tr w:rsidR="53A25AF7" w:rsidTr="44441FFB" w14:paraId="298BCBB9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6B51DB42" w14:textId="18546C2F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3A9A8A49" w14:textId="545AF35A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Kayleigh Teresa Roffe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3D8E8DAB" w14:textId="7D466960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27/05/22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104BBF21" w14:textId="007B1E50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In Progress</w:t>
            </w:r>
          </w:p>
        </w:tc>
      </w:tr>
      <w:tr w:rsidR="53A25AF7" w:rsidTr="44441FFB" w14:paraId="0A1B6B36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7968F5FD" w14:textId="58822FC1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53A25AF7" w:rsidRDefault="53A25AF7" w14:paraId="295072CB" w14:textId="7E660A5E">
            <w:pPr>
              <w:pStyle w:val="Normal"/>
              <w:bidi w:val="0"/>
              <w:spacing w:before="40" w:beforeAutospacing="off" w:after="200" w:afterAutospacing="off" w:line="259" w:lineRule="auto"/>
              <w:ind w:left="0" w:right="0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53A25AF7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Jordan Daubney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72010A13" w14:textId="20EA6260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53A25AF7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29/05/2022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53A25AF7" w:rsidP="44441FFB" w:rsidRDefault="53A25AF7" w14:paraId="65D0DE54" w14:textId="5DF88192">
            <w:pPr>
              <w:spacing w:before="40" w:after="200"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  <w:tr w:rsidR="44441FFB" w:rsidTr="44441FFB" w14:paraId="4F3B626D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4C40AD5" w14:textId="2438D3F9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50B25361" w14:textId="7FD3B141">
            <w:pPr>
              <w:pStyle w:val="Normal"/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2FA80D3" w14:textId="6D2A17A3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29/05/22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49AD45EB" w14:textId="64B27AD9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  <w:tr w:rsidR="44441FFB" w:rsidTr="44441FFB" w14:paraId="12E52912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54F9F2CC" w14:textId="0C59EE6E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34C0B6C9" w14:textId="59892D93">
            <w:pPr>
              <w:pStyle w:val="Normal"/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Kayleigh Teresa Roffe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9C1833C" w14:textId="432134DB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29/05/22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35DEF527" w14:textId="6CC23BDE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  <w:tr w:rsidR="44441FFB" w:rsidTr="44441FFB" w14:paraId="6FCF53A5">
        <w:trPr>
          <w:trHeight w:val="270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057D7A6B" w14:textId="6BD980A6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6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D675C44" w14:textId="135319F2">
            <w:pPr>
              <w:pStyle w:val="Normal"/>
              <w:spacing w:line="259" w:lineRule="auto"/>
              <w:jc w:val="left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EVERYONE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747618F3" w14:textId="354EAC3D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02/06/22</w:t>
            </w:r>
          </w:p>
        </w:tc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44441FFB" w:rsidP="44441FFB" w:rsidRDefault="44441FFB" w14:paraId="66599755" w14:textId="3C0D9ACD">
            <w:pPr>
              <w:pStyle w:val="Normal"/>
              <w:spacing w:line="259" w:lineRule="auto"/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44441FFB" w:rsidR="44441FFB">
              <w:rPr>
                <w:rFonts w:ascii="Franklin Gothic Book" w:hAnsi="Franklin Gothic Book" w:eastAsia="Franklin Gothic Book" w:cs="Franklin Gothic Book"/>
                <w:b w:val="0"/>
                <w:bCs w:val="0"/>
                <w:i w:val="0"/>
                <w:iCs w:val="0"/>
                <w:sz w:val="24"/>
                <w:szCs w:val="24"/>
              </w:rPr>
              <w:t>In Progress</w:t>
            </w:r>
          </w:p>
        </w:tc>
      </w:tr>
    </w:tbl>
    <w:p xmlns:wp14="http://schemas.microsoft.com/office/word/2010/wordml" w:rsidP="53A25AF7" w14:paraId="2C078E63" wp14:textId="02854A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1t9DnuMzsiEcY" int2:id="zlmLuFd5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44BED5"/>
    <w:rsid w:val="036D580E"/>
    <w:rsid w:val="03FE2B21"/>
    <w:rsid w:val="03FE2B21"/>
    <w:rsid w:val="097A1A8B"/>
    <w:rsid w:val="145F6E47"/>
    <w:rsid w:val="15AFEEC5"/>
    <w:rsid w:val="1CF27EB9"/>
    <w:rsid w:val="25C44C27"/>
    <w:rsid w:val="29CA38EF"/>
    <w:rsid w:val="2DDED376"/>
    <w:rsid w:val="31688B9E"/>
    <w:rsid w:val="31EAF198"/>
    <w:rsid w:val="31F7FF3A"/>
    <w:rsid w:val="35DF9AF0"/>
    <w:rsid w:val="39384F4B"/>
    <w:rsid w:val="3D244C0B"/>
    <w:rsid w:val="3E2E74D4"/>
    <w:rsid w:val="44441FFB"/>
    <w:rsid w:val="4ACFF760"/>
    <w:rsid w:val="4ACFF760"/>
    <w:rsid w:val="4D41C5E3"/>
    <w:rsid w:val="5079FE1D"/>
    <w:rsid w:val="53A25AF7"/>
    <w:rsid w:val="5FD0B284"/>
    <w:rsid w:val="6618B6B3"/>
    <w:rsid w:val="695E6C6D"/>
    <w:rsid w:val="7444BED5"/>
    <w:rsid w:val="77F777D9"/>
    <w:rsid w:val="77F777D9"/>
    <w:rsid w:val="7A6E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76C1D"/>
  <w15:chartTrackingRefBased/>
  <w15:docId w15:val="{57756BD4-6FB1-4D2A-8801-E74ED8C51E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f4f067adada4701" /><Relationship Type="http://schemas.microsoft.com/office/2020/10/relationships/intelligence" Target="intelligence2.xml" Id="R7d99c12a32594b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2022-05-12T22:41:45.0980925Z</dcterms:created>
  <dcterms:modified xsi:type="dcterms:W3CDTF">2022-05-24T04:09:53.3984170Z</dcterms:modified>
  <dc:creator>Jordan Daubney</dc:creator>
  <lastModifiedBy>Jordan Daubney</lastModifiedBy>
</coreProperties>
</file>