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B0F0"/>
  <w:body>
    <w:p w14:paraId="4024BBF0" w14:textId="4AFCCD4B" w:rsidR="009F7D78" w:rsidRPr="008B0473" w:rsidRDefault="00B57427" w:rsidP="008B04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Objective: </w:t>
      </w:r>
      <w:r w:rsidR="009F7D78" w:rsidRPr="008B0473">
        <w:rPr>
          <w:b/>
          <w:bCs/>
          <w:sz w:val="32"/>
          <w:szCs w:val="32"/>
          <w:u w:val="single"/>
        </w:rPr>
        <w:t>Financing a National Renewable Energy Grid</w:t>
      </w:r>
    </w:p>
    <w:p w14:paraId="48D32E97" w14:textId="4049C076" w:rsidR="009F7D78" w:rsidRDefault="009F7D78" w:rsidP="008B0473">
      <w:pPr>
        <w:jc w:val="center"/>
        <w:rPr>
          <w:b/>
          <w:bCs/>
          <w:sz w:val="32"/>
          <w:szCs w:val="32"/>
          <w:u w:val="single"/>
        </w:rPr>
      </w:pPr>
      <w:r w:rsidRPr="008B0473">
        <w:rPr>
          <w:b/>
          <w:bCs/>
          <w:sz w:val="32"/>
          <w:szCs w:val="32"/>
          <w:u w:val="single"/>
        </w:rPr>
        <w:t>Nathan Edmunds Professor, MBA</w:t>
      </w:r>
      <w:r w:rsidR="008B0473">
        <w:rPr>
          <w:b/>
          <w:bCs/>
          <w:sz w:val="32"/>
          <w:szCs w:val="32"/>
          <w:u w:val="single"/>
        </w:rPr>
        <w:t>, NABCEP Certified</w:t>
      </w:r>
    </w:p>
    <w:p w14:paraId="686954B1" w14:textId="1DFE7F04" w:rsidR="00AE6830" w:rsidRPr="00AE6830" w:rsidRDefault="00AE6830" w:rsidP="008B0473">
      <w:pPr>
        <w:jc w:val="center"/>
        <w:rPr>
          <w:b/>
          <w:bCs/>
          <w:sz w:val="24"/>
          <w:szCs w:val="32"/>
          <w:u w:val="single"/>
        </w:rPr>
      </w:pPr>
      <w:r w:rsidRPr="00AE6830">
        <w:rPr>
          <w:b/>
          <w:bCs/>
          <w:sz w:val="24"/>
          <w:szCs w:val="32"/>
          <w:u w:val="single"/>
        </w:rPr>
        <w:t xml:space="preserve">Univest Bank Solar Leasing, </w:t>
      </w:r>
      <w:r w:rsidR="000B296E">
        <w:rPr>
          <w:b/>
          <w:bCs/>
          <w:sz w:val="24"/>
          <w:szCs w:val="32"/>
          <w:u w:val="single"/>
        </w:rPr>
        <w:t xml:space="preserve">VP, </w:t>
      </w:r>
      <w:hyperlink r:id="rId6" w:history="1">
        <w:r w:rsidR="008E6A18" w:rsidRPr="00724424">
          <w:rPr>
            <w:rStyle w:val="Hyperlink"/>
            <w:b/>
            <w:bCs/>
            <w:sz w:val="24"/>
            <w:szCs w:val="32"/>
          </w:rPr>
          <w:t>www.univest.net</w:t>
        </w:r>
      </w:hyperlink>
      <w:r w:rsidR="008E6A18">
        <w:rPr>
          <w:b/>
          <w:bCs/>
          <w:sz w:val="24"/>
          <w:szCs w:val="32"/>
          <w:u w:val="single"/>
        </w:rPr>
        <w:t xml:space="preserve">, </w:t>
      </w:r>
      <w:r w:rsidRPr="00AE6830">
        <w:rPr>
          <w:b/>
          <w:bCs/>
          <w:sz w:val="24"/>
          <w:szCs w:val="32"/>
          <w:u w:val="single"/>
        </w:rPr>
        <w:t>West Chester University 302-740-6858 nedmunds1@hotmail.com</w:t>
      </w:r>
    </w:p>
    <w:p w14:paraId="5828744F" w14:textId="51FEF08A" w:rsidR="000E7828" w:rsidRDefault="000E7828">
      <w:bookmarkStart w:id="0" w:name="_GoBack"/>
      <w:bookmarkEnd w:id="0"/>
      <w:r>
        <w:rPr>
          <w:noProof/>
        </w:rPr>
        <w:drawing>
          <wp:inline distT="0" distB="0" distL="0" distR="0" wp14:anchorId="4DF5257C" wp14:editId="756DA67A">
            <wp:extent cx="3314700" cy="18287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07" cy="192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45217">
        <w:t xml:space="preserve">                       </w:t>
      </w:r>
      <w:r>
        <w:rPr>
          <w:noProof/>
        </w:rPr>
        <w:drawing>
          <wp:inline distT="0" distB="0" distL="0" distR="0" wp14:anchorId="07568736" wp14:editId="1B259B50">
            <wp:extent cx="2681654" cy="1783010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157" cy="1914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65236E" w14:textId="77777777" w:rsidR="00B9519D" w:rsidRDefault="00B9519D" w:rsidP="00B9519D">
      <w:pPr>
        <w:spacing w:after="0"/>
        <w:rPr>
          <w:noProof/>
        </w:rPr>
      </w:pPr>
    </w:p>
    <w:p w14:paraId="298CBFBC" w14:textId="6F50486E" w:rsidR="00837DD7" w:rsidRDefault="000E7828">
      <w:r>
        <w:rPr>
          <w:noProof/>
        </w:rPr>
        <w:drawing>
          <wp:inline distT="0" distB="0" distL="0" distR="0" wp14:anchorId="24254B47" wp14:editId="22991700">
            <wp:extent cx="3305810" cy="275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065" cy="2904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45217">
        <w:t xml:space="preserve">             </w:t>
      </w:r>
      <w:r w:rsidR="000810FF" w:rsidRPr="000810FF">
        <w:drawing>
          <wp:inline distT="0" distB="0" distL="0" distR="0" wp14:anchorId="5B7C82E0" wp14:editId="00FD56F0">
            <wp:extent cx="2606040" cy="25423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181" cy="258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A330" w14:textId="1491E171" w:rsidR="000810FF" w:rsidRDefault="000810FF"/>
    <w:p w14:paraId="3B8255A3" w14:textId="77777777" w:rsidR="000810FF" w:rsidRDefault="000810FF"/>
    <w:p w14:paraId="6955A38D" w14:textId="7AE9B5F6" w:rsidR="00B57427" w:rsidRPr="00AE6830" w:rsidRDefault="00B57427">
      <w:pPr>
        <w:rPr>
          <w:b/>
          <w:bCs/>
          <w:i/>
          <w:iCs/>
          <w:color w:val="FFFF00"/>
          <w:sz w:val="24"/>
          <w:szCs w:val="24"/>
          <w:u w:val="single"/>
        </w:rPr>
      </w:pPr>
      <w:r w:rsidRPr="00AE6830">
        <w:rPr>
          <w:b/>
          <w:bCs/>
          <w:i/>
          <w:iCs/>
          <w:color w:val="FFFF00"/>
          <w:sz w:val="24"/>
          <w:szCs w:val="24"/>
          <w:u w:val="single"/>
        </w:rPr>
        <w:t>Findings and Conclusion</w:t>
      </w:r>
    </w:p>
    <w:p w14:paraId="7BE202EB" w14:textId="5173FA49" w:rsidR="009F7D78" w:rsidRPr="00AE6830" w:rsidRDefault="009F7D78">
      <w:pPr>
        <w:rPr>
          <w:b/>
          <w:bCs/>
          <w:i/>
          <w:iCs/>
          <w:color w:val="FFFF00"/>
          <w:sz w:val="24"/>
          <w:szCs w:val="24"/>
          <w:u w:val="single"/>
        </w:rPr>
      </w:pPr>
      <w:r w:rsidRPr="00AE6830">
        <w:rPr>
          <w:b/>
          <w:bCs/>
          <w:i/>
          <w:iCs/>
          <w:color w:val="FFFF00"/>
          <w:sz w:val="24"/>
          <w:szCs w:val="24"/>
          <w:u w:val="single"/>
        </w:rPr>
        <w:t>-The cost of solar</w:t>
      </w:r>
      <w:r w:rsidR="00D06082" w:rsidRPr="00AE6830">
        <w:rPr>
          <w:b/>
          <w:bCs/>
          <w:i/>
          <w:iCs/>
          <w:color w:val="FFFF00"/>
          <w:sz w:val="24"/>
          <w:szCs w:val="24"/>
          <w:u w:val="single"/>
        </w:rPr>
        <w:t xml:space="preserve"> and wind power</w:t>
      </w:r>
      <w:r w:rsidRPr="00AE6830">
        <w:rPr>
          <w:b/>
          <w:bCs/>
          <w:i/>
          <w:iCs/>
          <w:color w:val="FFFF00"/>
          <w:sz w:val="24"/>
          <w:szCs w:val="24"/>
          <w:u w:val="single"/>
        </w:rPr>
        <w:t xml:space="preserve"> declined</w:t>
      </w:r>
      <w:r w:rsidR="00D06082" w:rsidRPr="00AE6830">
        <w:rPr>
          <w:b/>
          <w:bCs/>
          <w:i/>
          <w:iCs/>
          <w:color w:val="FFFF00"/>
          <w:sz w:val="24"/>
          <w:szCs w:val="24"/>
          <w:u w:val="single"/>
        </w:rPr>
        <w:t xml:space="preserve"> rapidly</w:t>
      </w:r>
      <w:r w:rsidRPr="00AE6830">
        <w:rPr>
          <w:b/>
          <w:bCs/>
          <w:i/>
          <w:iCs/>
          <w:color w:val="FFFF00"/>
          <w:sz w:val="24"/>
          <w:szCs w:val="24"/>
          <w:u w:val="single"/>
        </w:rPr>
        <w:t xml:space="preserve"> to </w:t>
      </w:r>
      <w:r w:rsidR="008B0473" w:rsidRPr="00AE6830">
        <w:rPr>
          <w:b/>
          <w:bCs/>
          <w:i/>
          <w:iCs/>
          <w:color w:val="FFFF00"/>
          <w:sz w:val="24"/>
          <w:szCs w:val="24"/>
          <w:u w:val="single"/>
        </w:rPr>
        <w:t>3 cents per kilowatt hour</w:t>
      </w:r>
      <w:r w:rsidRPr="00AE6830">
        <w:rPr>
          <w:b/>
          <w:bCs/>
          <w:i/>
          <w:iCs/>
          <w:color w:val="FFFF00"/>
          <w:sz w:val="24"/>
          <w:szCs w:val="24"/>
          <w:u w:val="single"/>
        </w:rPr>
        <w:t>.</w:t>
      </w:r>
      <w:r w:rsidR="00D06082" w:rsidRPr="00AE6830">
        <w:rPr>
          <w:b/>
          <w:bCs/>
          <w:i/>
          <w:iCs/>
          <w:color w:val="FFFF00"/>
          <w:sz w:val="24"/>
          <w:szCs w:val="24"/>
          <w:u w:val="single"/>
        </w:rPr>
        <w:t xml:space="preserve"> As the industry grows the cost will continue to decline along with batteries.</w:t>
      </w:r>
    </w:p>
    <w:p w14:paraId="098B1C49" w14:textId="2A6879B5" w:rsidR="008B0473" w:rsidRPr="00AE6830" w:rsidRDefault="008B0473">
      <w:pPr>
        <w:rPr>
          <w:b/>
          <w:bCs/>
          <w:i/>
          <w:iCs/>
          <w:color w:val="FFFF00"/>
          <w:sz w:val="24"/>
          <w:szCs w:val="24"/>
          <w:u w:val="single"/>
        </w:rPr>
      </w:pPr>
      <w:r w:rsidRPr="00AE6830">
        <w:rPr>
          <w:b/>
          <w:bCs/>
          <w:i/>
          <w:iCs/>
          <w:color w:val="FFFF00"/>
          <w:sz w:val="24"/>
          <w:szCs w:val="24"/>
          <w:u w:val="single"/>
        </w:rPr>
        <w:t>-Solar and wind power can power 100% of the renewable energy grid with 1% of total land mass.</w:t>
      </w:r>
      <w:r w:rsidR="005A7D7B" w:rsidRPr="00AE6830">
        <w:rPr>
          <w:b/>
          <w:bCs/>
          <w:i/>
          <w:iCs/>
          <w:color w:val="FFFF00"/>
          <w:sz w:val="24"/>
          <w:szCs w:val="24"/>
          <w:u w:val="single"/>
        </w:rPr>
        <w:t xml:space="preserve">  High voltage DC transmission can move power from areas that are over-producing to the regions that need power.</w:t>
      </w:r>
    </w:p>
    <w:p w14:paraId="6C767ACA" w14:textId="2B3EE304" w:rsidR="008B0473" w:rsidRPr="00AE6830" w:rsidRDefault="008B0473">
      <w:pPr>
        <w:rPr>
          <w:b/>
          <w:bCs/>
          <w:i/>
          <w:iCs/>
          <w:color w:val="FFFF00"/>
          <w:sz w:val="24"/>
          <w:szCs w:val="24"/>
          <w:u w:val="single"/>
        </w:rPr>
      </w:pPr>
      <w:r w:rsidRPr="00AE6830">
        <w:rPr>
          <w:b/>
          <w:bCs/>
          <w:i/>
          <w:iCs/>
          <w:color w:val="FFFF00"/>
          <w:sz w:val="24"/>
          <w:szCs w:val="24"/>
          <w:u w:val="single"/>
        </w:rPr>
        <w:t>-Vacant land i</w:t>
      </w:r>
      <w:r w:rsidR="00C0608B" w:rsidRPr="00AE6830">
        <w:rPr>
          <w:b/>
          <w:bCs/>
          <w:i/>
          <w:iCs/>
          <w:color w:val="FFFF00"/>
          <w:sz w:val="24"/>
          <w:szCs w:val="24"/>
          <w:u w:val="single"/>
        </w:rPr>
        <w:t>n</w:t>
      </w:r>
      <w:r w:rsidRPr="00AE6830">
        <w:rPr>
          <w:b/>
          <w:bCs/>
          <w:i/>
          <w:iCs/>
          <w:color w:val="FFFF00"/>
          <w:sz w:val="24"/>
          <w:szCs w:val="24"/>
          <w:u w:val="single"/>
        </w:rPr>
        <w:t xml:space="preserve"> the </w:t>
      </w:r>
      <w:r w:rsidR="00672B73" w:rsidRPr="00AE6830">
        <w:rPr>
          <w:b/>
          <w:bCs/>
          <w:i/>
          <w:iCs/>
          <w:color w:val="FFFF00"/>
          <w:sz w:val="24"/>
          <w:szCs w:val="24"/>
          <w:u w:val="single"/>
        </w:rPr>
        <w:t xml:space="preserve">desert </w:t>
      </w:r>
      <w:r w:rsidRPr="00AE6830">
        <w:rPr>
          <w:b/>
          <w:bCs/>
          <w:i/>
          <w:iCs/>
          <w:color w:val="FFFF00"/>
          <w:sz w:val="24"/>
          <w:szCs w:val="24"/>
          <w:u w:val="single"/>
        </w:rPr>
        <w:t>southwest and windy areas in the Midwest are the most suitable location</w:t>
      </w:r>
      <w:r w:rsidR="00C34788" w:rsidRPr="00AE6830">
        <w:rPr>
          <w:b/>
          <w:bCs/>
          <w:i/>
          <w:iCs/>
          <w:color w:val="FFFF00"/>
          <w:sz w:val="24"/>
          <w:szCs w:val="24"/>
          <w:u w:val="single"/>
        </w:rPr>
        <w:t>s</w:t>
      </w:r>
      <w:r w:rsidRPr="00AE6830">
        <w:rPr>
          <w:b/>
          <w:bCs/>
          <w:i/>
          <w:iCs/>
          <w:color w:val="FFFF00"/>
          <w:sz w:val="24"/>
          <w:szCs w:val="24"/>
          <w:u w:val="single"/>
        </w:rPr>
        <w:t>.</w:t>
      </w:r>
    </w:p>
    <w:p w14:paraId="0BDF6A85" w14:textId="0DCF9EA7" w:rsidR="00C34788" w:rsidRPr="00AE6830" w:rsidRDefault="00C34788">
      <w:pPr>
        <w:rPr>
          <w:b/>
          <w:bCs/>
          <w:i/>
          <w:iCs/>
          <w:color w:val="FFFF00"/>
          <w:sz w:val="24"/>
          <w:szCs w:val="24"/>
          <w:u w:val="single"/>
        </w:rPr>
      </w:pPr>
      <w:r w:rsidRPr="00AE6830">
        <w:rPr>
          <w:b/>
          <w:bCs/>
          <w:i/>
          <w:iCs/>
          <w:color w:val="FFFF00"/>
          <w:sz w:val="24"/>
          <w:szCs w:val="24"/>
          <w:u w:val="single"/>
        </w:rPr>
        <w:t>-Solar and wind power can be combined with raising sheep, cattle, and crops to maintain the food supply with</w:t>
      </w:r>
      <w:r w:rsidR="004C1DF1" w:rsidRPr="00AE6830">
        <w:rPr>
          <w:b/>
          <w:bCs/>
          <w:i/>
          <w:iCs/>
          <w:color w:val="FFFF00"/>
          <w:sz w:val="24"/>
          <w:szCs w:val="24"/>
          <w:u w:val="single"/>
        </w:rPr>
        <w:t xml:space="preserve"> a</w:t>
      </w:r>
      <w:r w:rsidRPr="00AE6830">
        <w:rPr>
          <w:b/>
          <w:bCs/>
          <w:i/>
          <w:iCs/>
          <w:color w:val="FFFF00"/>
          <w:sz w:val="24"/>
          <w:szCs w:val="24"/>
          <w:u w:val="single"/>
        </w:rPr>
        <w:t xml:space="preserve"> nominal reduction in food produced. </w:t>
      </w:r>
    </w:p>
    <w:p w14:paraId="6A3A99EF" w14:textId="2E193273" w:rsidR="008B0473" w:rsidRPr="00AE6830" w:rsidRDefault="00C34788">
      <w:pPr>
        <w:rPr>
          <w:color w:val="FFFF00"/>
          <w:sz w:val="24"/>
          <w:szCs w:val="24"/>
        </w:rPr>
      </w:pPr>
      <w:r w:rsidRPr="00AE6830">
        <w:rPr>
          <w:b/>
          <w:bCs/>
          <w:i/>
          <w:iCs/>
          <w:color w:val="FFFF00"/>
          <w:sz w:val="24"/>
          <w:szCs w:val="24"/>
          <w:u w:val="single"/>
        </w:rPr>
        <w:lastRenderedPageBreak/>
        <w:t xml:space="preserve">-An estimated 165,000 Americans die annually from air pollution and there will be a substantial improvement in the health of Americans and reduction in health care costs. </w:t>
      </w:r>
    </w:p>
    <w:sectPr w:rsidR="008B0473" w:rsidRPr="00AE6830" w:rsidSect="00BD41B6">
      <w:headerReference w:type="default" r:id="rId11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B07F1" w14:textId="77777777" w:rsidR="009F22EA" w:rsidRDefault="009F22EA" w:rsidP="00C97FF2">
      <w:pPr>
        <w:spacing w:after="0" w:line="240" w:lineRule="auto"/>
      </w:pPr>
      <w:r>
        <w:separator/>
      </w:r>
    </w:p>
  </w:endnote>
  <w:endnote w:type="continuationSeparator" w:id="0">
    <w:p w14:paraId="532EF34F" w14:textId="77777777" w:rsidR="009F22EA" w:rsidRDefault="009F22EA" w:rsidP="00C9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ECF14" w14:textId="77777777" w:rsidR="009F22EA" w:rsidRDefault="009F22EA" w:rsidP="00C97FF2">
      <w:pPr>
        <w:spacing w:after="0" w:line="240" w:lineRule="auto"/>
      </w:pPr>
      <w:r>
        <w:separator/>
      </w:r>
    </w:p>
  </w:footnote>
  <w:footnote w:type="continuationSeparator" w:id="0">
    <w:p w14:paraId="216CE786" w14:textId="77777777" w:rsidR="009F22EA" w:rsidRDefault="009F22EA" w:rsidP="00C97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18A38" w14:textId="77777777" w:rsidR="00897BD7" w:rsidRDefault="00897BD7" w:rsidP="00BD41B6">
    <w:pPr>
      <w:pStyle w:val="Header"/>
      <w:jc w:val="center"/>
    </w:pPr>
  </w:p>
  <w:p w14:paraId="7B72A086" w14:textId="6420752B" w:rsidR="00C97FF2" w:rsidRDefault="00C97FF2" w:rsidP="00897BD7">
    <w:pPr>
      <w:pStyle w:val="Header"/>
      <w:jc w:val="center"/>
    </w:pPr>
    <w:r>
      <w:t xml:space="preserve">American </w:t>
    </w:r>
    <w:r w:rsidR="0092385C">
      <w:rPr>
        <w:noProof/>
      </w:rPr>
      <w:drawing>
        <wp:inline distT="0" distB="0" distL="0" distR="0" wp14:anchorId="55AA3A5B" wp14:editId="72EA83C5">
          <wp:extent cx="931985" cy="315672"/>
          <wp:effectExtent l="0" t="0" r="1905" b="825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6869" cy="3410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92385C">
      <w:t xml:space="preserve"> </w:t>
    </w:r>
    <w:r>
      <w:t xml:space="preserve"> Energy Society</w:t>
    </w:r>
    <w:r w:rsidR="00C05A90">
      <w:t xml:space="preserve">, National Conference, </w:t>
    </w:r>
    <w:r>
      <w:t xml:space="preserve"> August 2019 Minneapolis, Minnesot</w:t>
    </w:r>
    <w:r w:rsidR="00BD41B6"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9f6,#909917,#acb90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28"/>
    <w:rsid w:val="000810FF"/>
    <w:rsid w:val="000B296E"/>
    <w:rsid w:val="000E7828"/>
    <w:rsid w:val="00107CE0"/>
    <w:rsid w:val="00202BF4"/>
    <w:rsid w:val="003114F8"/>
    <w:rsid w:val="004C1DF1"/>
    <w:rsid w:val="005918C5"/>
    <w:rsid w:val="005A7D7B"/>
    <w:rsid w:val="00672B73"/>
    <w:rsid w:val="007B6095"/>
    <w:rsid w:val="0083785A"/>
    <w:rsid w:val="00837DD7"/>
    <w:rsid w:val="00897BD7"/>
    <w:rsid w:val="008B0473"/>
    <w:rsid w:val="008E1FD1"/>
    <w:rsid w:val="008E6A18"/>
    <w:rsid w:val="0092385C"/>
    <w:rsid w:val="009346EA"/>
    <w:rsid w:val="009A37D2"/>
    <w:rsid w:val="009C2A2D"/>
    <w:rsid w:val="009F22EA"/>
    <w:rsid w:val="009F66CC"/>
    <w:rsid w:val="009F7D78"/>
    <w:rsid w:val="00A14F46"/>
    <w:rsid w:val="00A91821"/>
    <w:rsid w:val="00AE4C98"/>
    <w:rsid w:val="00AE6830"/>
    <w:rsid w:val="00B57427"/>
    <w:rsid w:val="00B9519D"/>
    <w:rsid w:val="00BD41B6"/>
    <w:rsid w:val="00C05A90"/>
    <w:rsid w:val="00C0608B"/>
    <w:rsid w:val="00C2012E"/>
    <w:rsid w:val="00C324A3"/>
    <w:rsid w:val="00C34788"/>
    <w:rsid w:val="00C45217"/>
    <w:rsid w:val="00C97FF2"/>
    <w:rsid w:val="00D06082"/>
    <w:rsid w:val="00D17BEC"/>
    <w:rsid w:val="00F203A2"/>
    <w:rsid w:val="00F8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f6,#909917,#acb903"/>
    </o:shapedefaults>
    <o:shapelayout v:ext="edit">
      <o:idmap v:ext="edit" data="1"/>
    </o:shapelayout>
  </w:shapeDefaults>
  <w:decimalSymbol w:val="."/>
  <w:listSeparator w:val=","/>
  <w14:docId w14:val="405B2FE4"/>
  <w15:chartTrackingRefBased/>
  <w15:docId w15:val="{6E129D5F-4C43-4D3E-BC7B-31164720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FF2"/>
  </w:style>
  <w:style w:type="paragraph" w:styleId="Footer">
    <w:name w:val="footer"/>
    <w:basedOn w:val="Normal"/>
    <w:link w:val="FooterChar"/>
    <w:uiPriority w:val="99"/>
    <w:unhideWhenUsed/>
    <w:rsid w:val="00C9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FF2"/>
  </w:style>
  <w:style w:type="character" w:styleId="Hyperlink">
    <w:name w:val="Hyperlink"/>
    <w:basedOn w:val="DefaultParagraphFont"/>
    <w:uiPriority w:val="99"/>
    <w:unhideWhenUsed/>
    <w:rsid w:val="008E6A18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vest.ne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Edmunds</dc:creator>
  <cp:keywords/>
  <dc:description/>
  <cp:lastModifiedBy>Nathan Edmunds</cp:lastModifiedBy>
  <cp:revision>3</cp:revision>
  <dcterms:created xsi:type="dcterms:W3CDTF">2019-07-23T14:53:00Z</dcterms:created>
  <dcterms:modified xsi:type="dcterms:W3CDTF">2019-08-21T20:56:00Z</dcterms:modified>
</cp:coreProperties>
</file>