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4681" w14:textId="478B0854" w:rsidR="009C5010" w:rsidRPr="009C5010" w:rsidRDefault="009C5010" w:rsidP="009C5010">
      <w:pPr>
        <w:spacing w:after="0" w:line="240" w:lineRule="auto"/>
        <w:jc w:val="center"/>
        <w:rPr>
          <w:rFonts w:ascii="Times New Roman" w:eastAsia="Arial MT" w:hAnsi="Arial MT" w:cs="Arial MT"/>
          <w:kern w:val="0"/>
          <w:sz w:val="20"/>
          <w:lang w:val="es-ES"/>
          <w14:ligatures w14:val="none"/>
        </w:rPr>
      </w:pPr>
      <w:r w:rsidRPr="009C5010">
        <w:rPr>
          <w:rFonts w:ascii="Times New Roman" w:eastAsia="Arial MT" w:hAnsi="Arial MT" w:cs="Arial MT"/>
          <w:noProof/>
          <w:kern w:val="0"/>
          <w:sz w:val="20"/>
          <w:lang w:val="es-ES"/>
          <w14:ligatures w14:val="none"/>
        </w:rPr>
        <w:drawing>
          <wp:inline distT="0" distB="0" distL="0" distR="0" wp14:anchorId="11A2CD3F" wp14:editId="2DA8AF59">
            <wp:extent cx="1231900" cy="2133600"/>
            <wp:effectExtent l="0" t="0" r="6350" b="0"/>
            <wp:docPr id="864914330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A6F7" w14:textId="77777777" w:rsidR="009C5010" w:rsidRPr="009C5010" w:rsidRDefault="009C5010" w:rsidP="009C5010">
      <w:pPr>
        <w:spacing w:before="254" w:after="0" w:line="407" w:lineRule="exact"/>
        <w:ind w:right="569"/>
        <w:rPr>
          <w:rFonts w:ascii="Arial" w:eastAsia="Arial" w:hAnsi="Arial" w:cs="Arial"/>
          <w:b/>
          <w:bCs/>
          <w:kern w:val="0"/>
          <w:sz w:val="36"/>
          <w:szCs w:val="36"/>
          <w:lang w:val="es-ES"/>
          <w14:ligatures w14:val="none"/>
        </w:rPr>
      </w:pPr>
    </w:p>
    <w:p w14:paraId="03104559" w14:textId="77777777" w:rsidR="009C5010" w:rsidRPr="009C5010" w:rsidRDefault="009C5010" w:rsidP="009C5010">
      <w:pPr>
        <w:spacing w:before="254" w:after="0" w:line="407" w:lineRule="exact"/>
        <w:ind w:left="5" w:right="569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es-ES"/>
          <w14:ligatures w14:val="none"/>
        </w:rPr>
      </w:pPr>
      <w:r w:rsidRPr="009C5010">
        <w:rPr>
          <w:rFonts w:ascii="Arial" w:eastAsia="Arial" w:hAnsi="Arial" w:cs="Arial"/>
          <w:b/>
          <w:bCs/>
          <w:kern w:val="0"/>
          <w:sz w:val="36"/>
          <w:szCs w:val="36"/>
          <w:lang w:val="es-ES"/>
          <w14:ligatures w14:val="none"/>
        </w:rPr>
        <w:t>UNIVERSIDAD</w:t>
      </w:r>
      <w:r w:rsidRPr="009C5010">
        <w:rPr>
          <w:rFonts w:ascii="Arial" w:eastAsia="Arial" w:hAnsi="Arial" w:cs="Arial"/>
          <w:b/>
          <w:bCs/>
          <w:spacing w:val="-21"/>
          <w:kern w:val="0"/>
          <w:sz w:val="36"/>
          <w:szCs w:val="36"/>
          <w:lang w:val="es-ES"/>
          <w14:ligatures w14:val="none"/>
        </w:rPr>
        <w:t xml:space="preserve"> </w:t>
      </w:r>
      <w:r w:rsidRPr="009C5010">
        <w:rPr>
          <w:rFonts w:ascii="Arial" w:eastAsia="Arial" w:hAnsi="Arial" w:cs="Arial"/>
          <w:b/>
          <w:bCs/>
          <w:kern w:val="0"/>
          <w:sz w:val="36"/>
          <w:szCs w:val="36"/>
          <w:lang w:val="es-ES"/>
          <w14:ligatures w14:val="none"/>
        </w:rPr>
        <w:t>TÉCNICA</w:t>
      </w:r>
      <w:r w:rsidRPr="009C5010">
        <w:rPr>
          <w:rFonts w:ascii="Arial" w:eastAsia="Arial" w:hAnsi="Arial" w:cs="Arial"/>
          <w:b/>
          <w:bCs/>
          <w:spacing w:val="-21"/>
          <w:kern w:val="0"/>
          <w:sz w:val="36"/>
          <w:szCs w:val="36"/>
          <w:lang w:val="es-ES"/>
          <w14:ligatures w14:val="none"/>
        </w:rPr>
        <w:t xml:space="preserve"> </w:t>
      </w:r>
      <w:r w:rsidRPr="009C5010">
        <w:rPr>
          <w:rFonts w:ascii="Arial" w:eastAsia="Arial" w:hAnsi="Arial" w:cs="Arial"/>
          <w:b/>
          <w:bCs/>
          <w:kern w:val="0"/>
          <w:sz w:val="36"/>
          <w:szCs w:val="36"/>
          <w:lang w:val="es-ES"/>
          <w14:ligatures w14:val="none"/>
        </w:rPr>
        <w:t>PARTICULAR</w:t>
      </w:r>
      <w:r w:rsidRPr="009C5010">
        <w:rPr>
          <w:rFonts w:ascii="Arial" w:eastAsia="Arial" w:hAnsi="Arial" w:cs="Arial"/>
          <w:b/>
          <w:bCs/>
          <w:spacing w:val="-22"/>
          <w:kern w:val="0"/>
          <w:sz w:val="36"/>
          <w:szCs w:val="36"/>
          <w:lang w:val="es-ES"/>
          <w14:ligatures w14:val="none"/>
        </w:rPr>
        <w:t xml:space="preserve"> </w:t>
      </w:r>
      <w:r w:rsidRPr="009C5010">
        <w:rPr>
          <w:rFonts w:ascii="Arial" w:eastAsia="Arial" w:hAnsi="Arial" w:cs="Arial"/>
          <w:b/>
          <w:bCs/>
          <w:kern w:val="0"/>
          <w:sz w:val="36"/>
          <w:szCs w:val="36"/>
          <w:lang w:val="es-ES"/>
          <w14:ligatures w14:val="none"/>
        </w:rPr>
        <w:t>DE</w:t>
      </w:r>
      <w:r w:rsidRPr="009C5010">
        <w:rPr>
          <w:rFonts w:ascii="Arial" w:eastAsia="Arial" w:hAnsi="Arial" w:cs="Arial"/>
          <w:b/>
          <w:bCs/>
          <w:spacing w:val="-19"/>
          <w:kern w:val="0"/>
          <w:sz w:val="36"/>
          <w:szCs w:val="36"/>
          <w:lang w:val="es-ES"/>
          <w14:ligatures w14:val="none"/>
        </w:rPr>
        <w:t xml:space="preserve"> </w:t>
      </w:r>
      <w:r w:rsidRPr="009C5010">
        <w:rPr>
          <w:rFonts w:ascii="Arial" w:eastAsia="Arial" w:hAnsi="Arial" w:cs="Arial"/>
          <w:b/>
          <w:bCs/>
          <w:spacing w:val="-4"/>
          <w:kern w:val="0"/>
          <w:sz w:val="36"/>
          <w:szCs w:val="36"/>
          <w:lang w:val="es-ES"/>
          <w14:ligatures w14:val="none"/>
        </w:rPr>
        <w:t>LOJA</w:t>
      </w:r>
    </w:p>
    <w:p w14:paraId="2241253A" w14:textId="77777777" w:rsidR="009C5010" w:rsidRPr="009C5010" w:rsidRDefault="009C5010" w:rsidP="009C5010">
      <w:pPr>
        <w:spacing w:after="0" w:line="357" w:lineRule="exact"/>
        <w:ind w:left="6" w:right="569"/>
        <w:jc w:val="center"/>
        <w:rPr>
          <w:rFonts w:ascii="Georgia" w:eastAsia="Times New Roman" w:hAnsi="Georgia" w:cs="Times New Roman"/>
          <w:i/>
          <w:kern w:val="0"/>
          <w:sz w:val="32"/>
          <w:lang w:val="es-ES" w:eastAsia="es-ES_tradnl"/>
          <w14:ligatures w14:val="none"/>
        </w:rPr>
      </w:pPr>
      <w:r w:rsidRPr="009C5010">
        <w:rPr>
          <w:rFonts w:ascii="Georgia" w:eastAsia="Times New Roman" w:hAnsi="Georgia" w:cs="Times New Roman"/>
          <w:i/>
          <w:w w:val="85"/>
          <w:kern w:val="0"/>
          <w:sz w:val="32"/>
          <w:lang w:val="es-ES" w:eastAsia="es-ES_tradnl"/>
          <w14:ligatures w14:val="none"/>
        </w:rPr>
        <w:t>La</w:t>
      </w:r>
      <w:r w:rsidRPr="009C5010">
        <w:rPr>
          <w:rFonts w:ascii="Georgia" w:eastAsia="Times New Roman" w:hAnsi="Georgia" w:cs="Times New Roman"/>
          <w:i/>
          <w:spacing w:val="-8"/>
          <w:w w:val="85"/>
          <w:kern w:val="0"/>
          <w:sz w:val="32"/>
          <w:lang w:val="es-ES" w:eastAsia="es-ES_tradnl"/>
          <w14:ligatures w14:val="none"/>
        </w:rPr>
        <w:t xml:space="preserve"> </w:t>
      </w:r>
      <w:r w:rsidRPr="009C5010">
        <w:rPr>
          <w:rFonts w:ascii="Georgia" w:eastAsia="Times New Roman" w:hAnsi="Georgia" w:cs="Times New Roman"/>
          <w:i/>
          <w:w w:val="85"/>
          <w:kern w:val="0"/>
          <w:sz w:val="32"/>
          <w:lang w:val="es-ES" w:eastAsia="es-ES_tradnl"/>
          <w14:ligatures w14:val="none"/>
        </w:rPr>
        <w:t>Universidad</w:t>
      </w:r>
      <w:r w:rsidRPr="009C5010">
        <w:rPr>
          <w:rFonts w:ascii="Georgia" w:eastAsia="Times New Roman" w:hAnsi="Georgia" w:cs="Times New Roman"/>
          <w:i/>
          <w:spacing w:val="-8"/>
          <w:w w:val="85"/>
          <w:kern w:val="0"/>
          <w:sz w:val="32"/>
          <w:lang w:val="es-ES" w:eastAsia="es-ES_tradnl"/>
          <w14:ligatures w14:val="none"/>
        </w:rPr>
        <w:t xml:space="preserve"> </w:t>
      </w:r>
      <w:r w:rsidRPr="009C5010">
        <w:rPr>
          <w:rFonts w:ascii="Georgia" w:eastAsia="Times New Roman" w:hAnsi="Georgia" w:cs="Times New Roman"/>
          <w:i/>
          <w:w w:val="85"/>
          <w:kern w:val="0"/>
          <w:sz w:val="32"/>
          <w:lang w:val="es-ES" w:eastAsia="es-ES_tradnl"/>
          <w14:ligatures w14:val="none"/>
        </w:rPr>
        <w:t>Católica</w:t>
      </w:r>
      <w:r w:rsidRPr="009C5010">
        <w:rPr>
          <w:rFonts w:ascii="Georgia" w:eastAsia="Times New Roman" w:hAnsi="Georgia" w:cs="Times New Roman"/>
          <w:i/>
          <w:spacing w:val="-8"/>
          <w:w w:val="85"/>
          <w:kern w:val="0"/>
          <w:sz w:val="32"/>
          <w:lang w:val="es-ES" w:eastAsia="es-ES_tradnl"/>
          <w14:ligatures w14:val="none"/>
        </w:rPr>
        <w:t xml:space="preserve"> </w:t>
      </w:r>
      <w:r w:rsidRPr="009C5010">
        <w:rPr>
          <w:rFonts w:ascii="Georgia" w:eastAsia="Times New Roman" w:hAnsi="Georgia" w:cs="Times New Roman"/>
          <w:i/>
          <w:w w:val="85"/>
          <w:kern w:val="0"/>
          <w:sz w:val="32"/>
          <w:lang w:val="es-ES" w:eastAsia="es-ES_tradnl"/>
          <w14:ligatures w14:val="none"/>
        </w:rPr>
        <w:t>de</w:t>
      </w:r>
      <w:r w:rsidRPr="009C5010">
        <w:rPr>
          <w:rFonts w:ascii="Georgia" w:eastAsia="Times New Roman" w:hAnsi="Georgia" w:cs="Times New Roman"/>
          <w:i/>
          <w:spacing w:val="-6"/>
          <w:w w:val="85"/>
          <w:kern w:val="0"/>
          <w:sz w:val="32"/>
          <w:lang w:val="es-ES" w:eastAsia="es-ES_tradnl"/>
          <w14:ligatures w14:val="none"/>
        </w:rPr>
        <w:t xml:space="preserve"> </w:t>
      </w:r>
      <w:r w:rsidRPr="009C5010">
        <w:rPr>
          <w:rFonts w:ascii="Georgia" w:eastAsia="Times New Roman" w:hAnsi="Georgia" w:cs="Times New Roman"/>
          <w:i/>
          <w:spacing w:val="-4"/>
          <w:w w:val="85"/>
          <w:kern w:val="0"/>
          <w:sz w:val="32"/>
          <w:lang w:val="es-ES" w:eastAsia="es-ES_tradnl"/>
          <w14:ligatures w14:val="none"/>
        </w:rPr>
        <w:t>Loja</w:t>
      </w:r>
    </w:p>
    <w:p w14:paraId="383DD6E6" w14:textId="77777777" w:rsidR="009C5010" w:rsidRPr="009C5010" w:rsidRDefault="009C5010" w:rsidP="009C5010">
      <w:pPr>
        <w:spacing w:after="0" w:line="240" w:lineRule="auto"/>
        <w:jc w:val="center"/>
        <w:rPr>
          <w:rFonts w:ascii="Georgia" w:eastAsia="Arial MT" w:hAnsi="Arial MT" w:cs="Arial MT"/>
          <w:i/>
          <w:kern w:val="0"/>
          <w:sz w:val="32"/>
          <w:lang w:val="es-ES"/>
          <w14:ligatures w14:val="none"/>
        </w:rPr>
      </w:pPr>
    </w:p>
    <w:p w14:paraId="376A0235" w14:textId="77777777" w:rsidR="009C5010" w:rsidRPr="009C5010" w:rsidRDefault="009C5010" w:rsidP="009C5010">
      <w:pPr>
        <w:spacing w:before="88" w:after="0" w:line="240" w:lineRule="auto"/>
        <w:jc w:val="center"/>
        <w:rPr>
          <w:rFonts w:ascii="Georgia" w:eastAsia="Arial MT" w:hAnsi="Arial MT" w:cs="Arial MT"/>
          <w:i/>
          <w:kern w:val="0"/>
          <w:sz w:val="32"/>
          <w:lang w:val="es-ES"/>
          <w14:ligatures w14:val="none"/>
        </w:rPr>
      </w:pPr>
    </w:p>
    <w:p w14:paraId="78E37E1F" w14:textId="77777777" w:rsidR="009C5010" w:rsidRPr="009C5010" w:rsidRDefault="009C5010" w:rsidP="009C5010">
      <w:pPr>
        <w:spacing w:after="0" w:line="240" w:lineRule="auto"/>
        <w:ind w:left="21" w:right="569"/>
        <w:jc w:val="center"/>
        <w:rPr>
          <w:rFonts w:ascii="Arial" w:eastAsia="Times New Roman" w:hAnsi="Arial" w:cs="Times New Roman"/>
          <w:b/>
          <w:kern w:val="0"/>
          <w:sz w:val="32"/>
          <w:lang w:val="es-ES" w:eastAsia="es-ES_tradnl"/>
          <w14:ligatures w14:val="none"/>
        </w:rPr>
      </w:pPr>
      <w:r w:rsidRPr="009C5010">
        <w:rPr>
          <w:rFonts w:ascii="Arial" w:eastAsia="Times New Roman" w:hAnsi="Arial" w:cs="Times New Roman"/>
          <w:b/>
          <w:spacing w:val="-6"/>
          <w:kern w:val="0"/>
          <w:sz w:val="32"/>
          <w:lang w:val="es-ES" w:eastAsia="es-ES_tradnl"/>
          <w14:ligatures w14:val="none"/>
        </w:rPr>
        <w:t>CARRERA</w:t>
      </w:r>
      <w:r w:rsidRPr="009C5010">
        <w:rPr>
          <w:rFonts w:ascii="Arial" w:eastAsia="Times New Roman" w:hAnsi="Arial" w:cs="Times New Roman"/>
          <w:b/>
          <w:spacing w:val="-33"/>
          <w:kern w:val="0"/>
          <w:sz w:val="32"/>
          <w:lang w:val="es-ES" w:eastAsia="es-ES_tradnl"/>
          <w14:ligatures w14:val="none"/>
        </w:rPr>
        <w:t xml:space="preserve"> </w:t>
      </w:r>
      <w:r w:rsidRPr="009C5010">
        <w:rPr>
          <w:rFonts w:ascii="Arial" w:eastAsia="Times New Roman" w:hAnsi="Arial" w:cs="Times New Roman"/>
          <w:b/>
          <w:spacing w:val="-6"/>
          <w:kern w:val="0"/>
          <w:sz w:val="32"/>
          <w:lang w:val="es-ES" w:eastAsia="es-ES_tradnl"/>
          <w14:ligatures w14:val="none"/>
        </w:rPr>
        <w:t>DE</w:t>
      </w:r>
      <w:r w:rsidRPr="009C5010">
        <w:rPr>
          <w:rFonts w:ascii="Arial" w:eastAsia="Times New Roman" w:hAnsi="Arial" w:cs="Times New Roman"/>
          <w:b/>
          <w:spacing w:val="-33"/>
          <w:kern w:val="0"/>
          <w:sz w:val="32"/>
          <w:lang w:val="es-ES" w:eastAsia="es-ES_tradnl"/>
          <w14:ligatures w14:val="none"/>
        </w:rPr>
        <w:t xml:space="preserve"> </w:t>
      </w:r>
      <w:r w:rsidRPr="009C5010">
        <w:rPr>
          <w:rFonts w:ascii="Arial" w:eastAsia="Times New Roman" w:hAnsi="Arial" w:cs="Times New Roman"/>
          <w:b/>
          <w:spacing w:val="-6"/>
          <w:kern w:val="0"/>
          <w:sz w:val="32"/>
          <w:lang w:val="es-ES" w:eastAsia="es-ES_tradnl"/>
          <w14:ligatures w14:val="none"/>
        </w:rPr>
        <w:t>COMPUTACIÓN</w:t>
      </w:r>
    </w:p>
    <w:p w14:paraId="4A6A676B" w14:textId="77777777" w:rsidR="009C5010" w:rsidRPr="009C5010" w:rsidRDefault="009C5010" w:rsidP="009C5010">
      <w:pPr>
        <w:spacing w:before="159" w:after="0" w:line="240" w:lineRule="auto"/>
        <w:jc w:val="center"/>
        <w:rPr>
          <w:rFonts w:ascii="Arial" w:eastAsia="Arial MT" w:hAnsi="Arial MT" w:cs="Arial MT"/>
          <w:b/>
          <w:kern w:val="0"/>
          <w:sz w:val="32"/>
          <w:lang w:val="es-ES"/>
          <w14:ligatures w14:val="none"/>
        </w:rPr>
      </w:pPr>
    </w:p>
    <w:p w14:paraId="6F0E4CF5" w14:textId="77777777" w:rsidR="009C5010" w:rsidRPr="009C5010" w:rsidRDefault="009C5010" w:rsidP="009C5010">
      <w:pPr>
        <w:spacing w:after="0" w:line="240" w:lineRule="auto"/>
        <w:ind w:left="8" w:right="569"/>
        <w:jc w:val="center"/>
        <w:rPr>
          <w:rFonts w:ascii="Arial" w:eastAsia="Times New Roman" w:hAnsi="Arial" w:cs="Times New Roman"/>
          <w:b/>
          <w:kern w:val="0"/>
          <w:sz w:val="32"/>
          <w:lang w:eastAsia="es-ES_tradnl"/>
          <w14:ligatures w14:val="none"/>
        </w:rPr>
      </w:pPr>
      <w:r w:rsidRPr="009C5010">
        <w:rPr>
          <w:rFonts w:ascii="Arial" w:eastAsia="Times New Roman" w:hAnsi="Arial" w:cs="Times New Roman"/>
          <w:b/>
          <w:kern w:val="0"/>
          <w:sz w:val="32"/>
          <w:lang w:val="es-ES" w:eastAsia="es-ES_tradnl"/>
          <w14:ligatures w14:val="none"/>
        </w:rPr>
        <w:t>Nombre: Jesús</w:t>
      </w:r>
      <w:r w:rsidRPr="009C5010">
        <w:rPr>
          <w:rFonts w:ascii="Arial" w:eastAsia="Times New Roman" w:hAnsi="Arial" w:cs="Times New Roman"/>
          <w:b/>
          <w:kern w:val="0"/>
          <w:sz w:val="32"/>
          <w:lang w:eastAsia="es-ES_tradnl"/>
          <w14:ligatures w14:val="none"/>
        </w:rPr>
        <w:t xml:space="preserve"> David Maldonado Zambrano</w:t>
      </w:r>
    </w:p>
    <w:p w14:paraId="12AB5216" w14:textId="77777777" w:rsidR="009C5010" w:rsidRPr="009C5010" w:rsidRDefault="009C5010" w:rsidP="009C5010">
      <w:pPr>
        <w:spacing w:before="258" w:after="0" w:line="240" w:lineRule="auto"/>
        <w:jc w:val="center"/>
        <w:rPr>
          <w:rFonts w:ascii="Arial" w:eastAsia="Arial MT" w:hAnsi="Arial MT" w:cs="Arial MT"/>
          <w:b/>
          <w:kern w:val="0"/>
          <w:sz w:val="32"/>
          <w:lang w:val="es-ES"/>
          <w14:ligatures w14:val="none"/>
        </w:rPr>
      </w:pPr>
    </w:p>
    <w:p w14:paraId="5178CBDD" w14:textId="77777777" w:rsidR="009C5010" w:rsidRPr="009C5010" w:rsidRDefault="009C5010" w:rsidP="009C5010">
      <w:pPr>
        <w:spacing w:after="0" w:line="240" w:lineRule="auto"/>
        <w:ind w:left="5" w:right="569"/>
        <w:jc w:val="center"/>
        <w:rPr>
          <w:rFonts w:ascii="Arial" w:eastAsia="Times New Roman" w:hAnsi="Times New Roman" w:cs="Times New Roman"/>
          <w:b/>
          <w:kern w:val="0"/>
          <w:sz w:val="32"/>
          <w:lang w:val="es-ES" w:eastAsia="es-ES_tradnl"/>
          <w14:ligatures w14:val="none"/>
        </w:rPr>
      </w:pPr>
      <w:r w:rsidRPr="009C5010">
        <w:rPr>
          <w:rFonts w:ascii="Arial" w:eastAsia="Times New Roman" w:hAnsi="Times New Roman" w:cs="Times New Roman"/>
          <w:b/>
          <w:spacing w:val="-2"/>
          <w:w w:val="105"/>
          <w:kern w:val="0"/>
          <w:sz w:val="32"/>
          <w:lang w:val="es-ES" w:eastAsia="es-ES_tradnl"/>
          <w14:ligatures w14:val="none"/>
        </w:rPr>
        <w:t>Programaci</w:t>
      </w:r>
      <w:r w:rsidRPr="009C5010">
        <w:rPr>
          <w:rFonts w:ascii="Arial" w:eastAsia="Times New Roman" w:hAnsi="Times New Roman" w:cs="Times New Roman"/>
          <w:b/>
          <w:spacing w:val="-2"/>
          <w:w w:val="105"/>
          <w:kern w:val="0"/>
          <w:sz w:val="32"/>
          <w:lang w:val="es-ES" w:eastAsia="es-ES_tradnl"/>
          <w14:ligatures w14:val="none"/>
        </w:rPr>
        <w:t>ó</w:t>
      </w:r>
      <w:r w:rsidRPr="009C5010">
        <w:rPr>
          <w:rFonts w:ascii="Arial" w:eastAsia="Times New Roman" w:hAnsi="Times New Roman" w:cs="Times New Roman"/>
          <w:b/>
          <w:spacing w:val="-2"/>
          <w:w w:val="105"/>
          <w:kern w:val="0"/>
          <w:sz w:val="32"/>
          <w:lang w:val="es-ES" w:eastAsia="es-ES_tradnl"/>
          <w14:ligatures w14:val="none"/>
        </w:rPr>
        <w:t>n Orientada a Objetos</w:t>
      </w:r>
    </w:p>
    <w:p w14:paraId="2231CE21" w14:textId="77777777" w:rsidR="009C5010" w:rsidRPr="009C5010" w:rsidRDefault="009C5010" w:rsidP="009C5010">
      <w:pPr>
        <w:spacing w:before="183" w:after="0" w:line="240" w:lineRule="auto"/>
        <w:ind w:right="569"/>
        <w:jc w:val="center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6BBD9097" w14:textId="77777777" w:rsidR="009C5010" w:rsidRPr="009C5010" w:rsidRDefault="009C5010" w:rsidP="009C5010">
      <w:pPr>
        <w:spacing w:before="183" w:after="0" w:line="240" w:lineRule="auto"/>
        <w:ind w:right="569"/>
        <w:jc w:val="center"/>
        <w:rPr>
          <w:rFonts w:ascii="Arial MT" w:eastAsia="Arial MT" w:hAnsi="Arial MT" w:cs="Arial MT"/>
          <w:kern w:val="0"/>
          <w:lang w:val="es-ES"/>
          <w14:ligatures w14:val="none"/>
        </w:rPr>
      </w:pPr>
      <w:r w:rsidRPr="009C5010">
        <w:rPr>
          <w:rFonts w:ascii="Arial MT" w:eastAsia="Arial MT" w:hAnsi="Arial MT" w:cs="Arial MT"/>
          <w:kern w:val="0"/>
          <w:lang w:val="es-ES"/>
          <w14:ligatures w14:val="none"/>
        </w:rPr>
        <w:t>Bimestre: Primer Bimestre</w:t>
      </w:r>
    </w:p>
    <w:p w14:paraId="6260F16E" w14:textId="77777777" w:rsidR="009C5010" w:rsidRPr="009C5010" w:rsidRDefault="009C5010" w:rsidP="009C5010">
      <w:pPr>
        <w:spacing w:before="9"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3C1AFD7A" w14:textId="77777777" w:rsidR="009C5010" w:rsidRPr="009C5010" w:rsidRDefault="009C5010" w:rsidP="009C5010">
      <w:pPr>
        <w:spacing w:before="9"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727AF61A" w14:textId="77777777" w:rsidR="009C5010" w:rsidRPr="009C5010" w:rsidRDefault="009C5010" w:rsidP="009C5010">
      <w:pPr>
        <w:spacing w:after="0" w:line="240" w:lineRule="auto"/>
        <w:ind w:left="2"/>
        <w:rPr>
          <w:rFonts w:ascii="Arial" w:eastAsia="Times New Roman" w:hAnsi="Times New Roman" w:cs="Times New Roman"/>
          <w:bCs/>
          <w:w w:val="105"/>
          <w:kern w:val="0"/>
          <w:lang w:val="es-ES" w:eastAsia="es-ES_tradnl"/>
          <w14:ligatures w14:val="none"/>
        </w:rPr>
      </w:pPr>
      <w:r w:rsidRPr="009C5010">
        <w:rPr>
          <w:rFonts w:ascii="Arial" w:eastAsia="Times New Roman" w:hAnsi="Times New Roman" w:cs="Times New Roman"/>
          <w:b/>
          <w:w w:val="105"/>
          <w:kern w:val="0"/>
          <w:lang w:val="es-ES" w:eastAsia="es-ES_tradnl"/>
          <w14:ligatures w14:val="none"/>
        </w:rPr>
        <w:t>Profesor:</w:t>
      </w:r>
      <w:r w:rsidRPr="009C5010">
        <w:rPr>
          <w:rFonts w:ascii="Arial" w:eastAsia="Times New Roman" w:hAnsi="Times New Roman" w:cs="Times New Roman"/>
          <w:b/>
          <w:spacing w:val="-16"/>
          <w:w w:val="105"/>
          <w:kern w:val="0"/>
          <w:lang w:val="es-ES" w:eastAsia="es-ES_tradnl"/>
          <w14:ligatures w14:val="none"/>
        </w:rPr>
        <w:t xml:space="preserve"> </w:t>
      </w:r>
      <w:r w:rsidRPr="009C5010">
        <w:rPr>
          <w:rFonts w:ascii="Arial" w:eastAsia="Times New Roman" w:hAnsi="Times New Roman" w:cs="Times New Roman"/>
          <w:bCs/>
          <w:w w:val="105"/>
          <w:kern w:val="0"/>
          <w:lang w:val="es-ES" w:eastAsia="es-ES_tradnl"/>
          <w14:ligatures w14:val="none"/>
        </w:rPr>
        <w:t>Ing. Wayner Xavier Bustamante Granda</w:t>
      </w:r>
    </w:p>
    <w:p w14:paraId="724039E7" w14:textId="77777777" w:rsidR="009C5010" w:rsidRPr="009C5010" w:rsidRDefault="009C5010" w:rsidP="009C5010">
      <w:pPr>
        <w:spacing w:before="1" w:after="0" w:line="240" w:lineRule="auto"/>
        <w:ind w:right="569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24FA59DE" w14:textId="025CF47E" w:rsidR="009C5010" w:rsidRPr="009C5010" w:rsidRDefault="009C5010" w:rsidP="009C5010">
      <w:pPr>
        <w:spacing w:before="276" w:after="0" w:line="240" w:lineRule="auto"/>
        <w:ind w:left="6" w:right="569"/>
        <w:jc w:val="center"/>
        <w:rPr>
          <w:rFonts w:ascii="Arial MT" w:eastAsia="Arial MT" w:hAnsi="Arial MT" w:cs="Arial MT"/>
          <w:spacing w:val="-5"/>
          <w:w w:val="105"/>
          <w:kern w:val="0"/>
          <w:lang w:val="es-ES"/>
          <w14:ligatures w14:val="none"/>
        </w:rPr>
      </w:pPr>
      <w:r w:rsidRPr="009C5010">
        <w:rPr>
          <w:rFonts w:ascii="Arial MT" w:eastAsia="Arial MT" w:hAnsi="Arial MT" w:cs="Arial MT"/>
          <w:w w:val="105"/>
          <w:kern w:val="0"/>
          <w:lang w:val="es-ES"/>
          <w14:ligatures w14:val="none"/>
        </w:rPr>
        <w:t>Fecha</w:t>
      </w:r>
      <w:r w:rsidRPr="009C5010">
        <w:rPr>
          <w:rFonts w:ascii="Arial MT" w:eastAsia="Arial MT" w:hAnsi="Arial MT" w:cs="Arial MT"/>
          <w:spacing w:val="-6"/>
          <w:w w:val="105"/>
          <w:kern w:val="0"/>
          <w:lang w:val="es-ES"/>
          <w14:ligatures w14:val="none"/>
        </w:rPr>
        <w:t xml:space="preserve"> </w:t>
      </w:r>
      <w:r w:rsidRPr="009C5010">
        <w:rPr>
          <w:rFonts w:ascii="Arial MT" w:eastAsia="Arial MT" w:hAnsi="Arial MT" w:cs="Arial MT"/>
          <w:w w:val="105"/>
          <w:kern w:val="0"/>
          <w:lang w:val="es-ES"/>
          <w14:ligatures w14:val="none"/>
        </w:rPr>
        <w:t>de</w:t>
      </w:r>
      <w:r w:rsidRPr="009C5010">
        <w:rPr>
          <w:rFonts w:ascii="Arial MT" w:eastAsia="Arial MT" w:hAnsi="Arial MT" w:cs="Arial MT"/>
          <w:spacing w:val="-5"/>
          <w:w w:val="105"/>
          <w:kern w:val="0"/>
          <w:lang w:val="es-ES"/>
          <w14:ligatures w14:val="none"/>
        </w:rPr>
        <w:t xml:space="preserve"> </w:t>
      </w:r>
      <w:r w:rsidRPr="009C5010">
        <w:rPr>
          <w:rFonts w:ascii="Arial MT" w:eastAsia="Arial MT" w:hAnsi="Arial MT" w:cs="Arial MT"/>
          <w:w w:val="105"/>
          <w:kern w:val="0"/>
          <w:lang w:val="es-ES"/>
          <w14:ligatures w14:val="none"/>
        </w:rPr>
        <w:t>entrega:</w:t>
      </w:r>
      <w:r w:rsidRPr="009C5010">
        <w:rPr>
          <w:rFonts w:ascii="Arial MT" w:eastAsia="Arial MT" w:hAnsi="Arial MT" w:cs="Arial MT"/>
          <w:spacing w:val="-5"/>
          <w:w w:val="105"/>
          <w:kern w:val="0"/>
          <w:lang w:val="es-ES"/>
          <w14:ligatures w14:val="none"/>
        </w:rPr>
        <w:t xml:space="preserve"> 2</w:t>
      </w:r>
      <w:r>
        <w:rPr>
          <w:rFonts w:ascii="Arial MT" w:eastAsia="Arial MT" w:hAnsi="Arial MT" w:cs="Arial MT"/>
          <w:spacing w:val="-5"/>
          <w:w w:val="105"/>
          <w:kern w:val="0"/>
          <w:lang w:val="es-ES"/>
          <w14:ligatures w14:val="none"/>
        </w:rPr>
        <w:t>7</w:t>
      </w:r>
      <w:r w:rsidRPr="009C5010">
        <w:rPr>
          <w:rFonts w:ascii="Arial MT" w:eastAsia="Arial MT" w:hAnsi="Arial MT" w:cs="Arial MT"/>
          <w:spacing w:val="-5"/>
          <w:w w:val="105"/>
          <w:kern w:val="0"/>
          <w:lang w:val="es-ES"/>
          <w14:ligatures w14:val="none"/>
        </w:rPr>
        <w:t xml:space="preserve"> de mayo de 2026</w:t>
      </w:r>
    </w:p>
    <w:p w14:paraId="3356525F" w14:textId="77777777" w:rsidR="009C5010" w:rsidRPr="009C5010" w:rsidRDefault="009C5010" w:rsidP="009C5010">
      <w:pPr>
        <w:spacing w:after="0" w:line="240" w:lineRule="auto"/>
        <w:rPr>
          <w:rFonts w:ascii="Arial" w:eastAsia="Arial" w:hAnsi="Arial" w:cs="Arial"/>
          <w:b/>
          <w:bCs/>
          <w:color w:val="1B4F72"/>
          <w:kern w:val="0"/>
          <w:sz w:val="56"/>
          <w:szCs w:val="56"/>
          <w:lang w:val="es-ES" w:eastAsia="es-EC"/>
          <w14:ligatures w14:val="none"/>
        </w:rPr>
      </w:pPr>
    </w:p>
    <w:p w14:paraId="29E776A7" w14:textId="77777777" w:rsidR="009C5010" w:rsidRPr="009C5010" w:rsidRDefault="009C5010" w:rsidP="009C5010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val="es-ES" w:eastAsia="es-EC"/>
          <w14:ligatures w14:val="none"/>
        </w:rPr>
      </w:pPr>
    </w:p>
    <w:p w14:paraId="66339E7B" w14:textId="77777777" w:rsidR="009C5010" w:rsidRDefault="009C5010">
      <w:pPr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br w:type="page"/>
      </w:r>
    </w:p>
    <w:p w14:paraId="2D76682D" w14:textId="2FBFA542" w:rsidR="009C5010" w:rsidRDefault="009C5010" w:rsidP="009C5010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lastRenderedPageBreak/>
        <w:t>EXPLICACIÓN TÉCNICA DEL PROYECTO</w:t>
      </w:r>
    </w:p>
    <w:p w14:paraId="126367D7" w14:textId="1F8F5F7B" w:rsidR="009C5010" w:rsidRPr="009C5010" w:rsidRDefault="009C5010" w:rsidP="009C5010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SISTEMA ACADÉMICO MVC EN JAVA</w:t>
      </w:r>
      <w:r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 xml:space="preserve"> – DEFENSA</w:t>
      </w:r>
    </w:p>
    <w:p w14:paraId="0A936007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 xml:space="preserve">1. Uso de </w:t>
      </w:r>
      <w:proofErr w:type="spellStart"/>
      <w:proofErr w:type="gramStart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java.util</w:t>
      </w:r>
      <w:proofErr w:type="gramEnd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.Date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 xml:space="preserve"> en el proyecto</w:t>
      </w:r>
    </w:p>
    <w:p w14:paraId="52D79381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¿Qué es </w:t>
      </w:r>
      <w:proofErr w:type="spellStart"/>
      <w:proofErr w:type="gramStart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java.util</w:t>
      </w:r>
      <w:proofErr w:type="gram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.Date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?</w:t>
      </w:r>
    </w:p>
    <w:p w14:paraId="3342A716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La clase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java.util</w:t>
      </w:r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.Date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pertenece a las librerías estándar de Java y sirve para representar fechas y horas. En el proyecto se utiliza específicamente para manejar las fechas de vencimiento de las pensiones.</w:t>
      </w:r>
    </w:p>
    <w:p w14:paraId="1F10CE10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Importación:</w:t>
      </w:r>
    </w:p>
    <w:p w14:paraId="2BF37729" w14:textId="1864AD93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import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java.util</w:t>
      </w:r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.Date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;</w:t>
      </w:r>
    </w:p>
    <w:p w14:paraId="362F2042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¿Dónde se utiliza?</w:t>
      </w:r>
    </w:p>
    <w:p w14:paraId="48F55EF0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Principalmente en la clase:</w:t>
      </w:r>
    </w:p>
    <w:p w14:paraId="08480AA9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Pension</w:t>
      </w:r>
      <w:proofErr w:type="spellEnd"/>
    </w:p>
    <w:p w14:paraId="4ECDB755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Atributo:</w:t>
      </w:r>
    </w:p>
    <w:p w14:paraId="07719BDE" w14:textId="2E747629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private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Date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fechaVencimiento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;</w:t>
      </w:r>
    </w:p>
    <w:p w14:paraId="2C753717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¿Por qué la fecha pertenece a 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Pension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?</w:t>
      </w:r>
    </w:p>
    <w:p w14:paraId="27CF43F9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Porque cada pensión representa una mensualidad distinta y cada mensualidad tiene su propia fecha límite de pago.</w:t>
      </w:r>
    </w:p>
    <w:p w14:paraId="556F8065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288"/>
      </w:tblGrid>
      <w:tr w:rsidR="009C5010" w:rsidRPr="009C5010" w14:paraId="186E5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D93D6" w14:textId="77777777" w:rsidR="009C5010" w:rsidRPr="009C5010" w:rsidRDefault="009C5010" w:rsidP="009C50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9C50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053D36DD" w14:textId="77777777" w:rsidR="009C5010" w:rsidRPr="009C5010" w:rsidRDefault="009C5010" w:rsidP="009C50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9C50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Fecha de vencimiento</w:t>
            </w:r>
          </w:p>
        </w:tc>
      </w:tr>
      <w:tr w:rsidR="009C5010" w:rsidRPr="009C5010" w14:paraId="1447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5951" w14:textId="77777777" w:rsidR="009C5010" w:rsidRPr="009C5010" w:rsidRDefault="009C5010" w:rsidP="009C501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C501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Septiembre</w:t>
            </w:r>
          </w:p>
        </w:tc>
        <w:tc>
          <w:tcPr>
            <w:tcW w:w="0" w:type="auto"/>
            <w:vAlign w:val="center"/>
            <w:hideMark/>
          </w:tcPr>
          <w:p w14:paraId="2167557D" w14:textId="77777777" w:rsidR="009C5010" w:rsidRPr="009C5010" w:rsidRDefault="009C5010" w:rsidP="009C501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C501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25/09/2023</w:t>
            </w:r>
          </w:p>
        </w:tc>
      </w:tr>
      <w:tr w:rsidR="009C5010" w:rsidRPr="009C5010" w14:paraId="5F4C0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2191" w14:textId="77777777" w:rsidR="009C5010" w:rsidRPr="009C5010" w:rsidRDefault="009C5010" w:rsidP="009C501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C501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Octubre</w:t>
            </w:r>
          </w:p>
        </w:tc>
        <w:tc>
          <w:tcPr>
            <w:tcW w:w="0" w:type="auto"/>
            <w:vAlign w:val="center"/>
            <w:hideMark/>
          </w:tcPr>
          <w:p w14:paraId="41546FA6" w14:textId="77777777" w:rsidR="009C5010" w:rsidRPr="009C5010" w:rsidRDefault="009C5010" w:rsidP="009C501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C501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25/10/2023</w:t>
            </w:r>
          </w:p>
        </w:tc>
      </w:tr>
      <w:tr w:rsidR="009C5010" w:rsidRPr="009C5010" w14:paraId="1B6EF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4AF0" w14:textId="77777777" w:rsidR="009C5010" w:rsidRPr="009C5010" w:rsidRDefault="009C5010" w:rsidP="009C501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C501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7B919786" w14:textId="77777777" w:rsidR="009C5010" w:rsidRPr="009C5010" w:rsidRDefault="009C5010" w:rsidP="009C501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C501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25/11/2023</w:t>
            </w:r>
          </w:p>
        </w:tc>
      </w:tr>
    </w:tbl>
    <w:p w14:paraId="3FB3B09E" w14:textId="24381BB8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Por eso la fecha debe almacenarse dentro del objeto </w:t>
      </w:r>
      <w:proofErr w:type="spellStart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Pension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y no dentro de Alumno o Matrícula.</w:t>
      </w:r>
    </w:p>
    <w:p w14:paraId="6B8B846C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¿Cómo se implementa?</w:t>
      </w:r>
    </w:p>
    <w:p w14:paraId="62641A12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Cuando se crea una matrícula, automáticamente se generan las 10 pensiones correspondientes al período académico.</w:t>
      </w:r>
    </w:p>
    <w:p w14:paraId="354901AD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 ese proceso se utiliza:</w:t>
      </w:r>
    </w:p>
    <w:p w14:paraId="4CD21B38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Calendar cal =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Calendar.getInstance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();</w:t>
      </w:r>
    </w:p>
    <w:p w14:paraId="336B1739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para construir las fechas reales de vencimiento según el período.</w:t>
      </w:r>
    </w:p>
    <w:p w14:paraId="2E66C46B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Ejemplo:</w:t>
      </w:r>
    </w:p>
    <w:p w14:paraId="378A0720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cal.set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(</w:t>
      </w:r>
      <w:proofErr w:type="spellStart"/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Calendar.YEAR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,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anio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);</w:t>
      </w:r>
    </w:p>
    <w:p w14:paraId="454030B0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</w:pP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cal.set</w:t>
      </w:r>
      <w:proofErr w:type="spell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(</w:t>
      </w:r>
      <w:proofErr w:type="spellStart"/>
      <w:proofErr w:type="gram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Calendar.MONTH</w:t>
      </w:r>
      <w:proofErr w:type="spell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 xml:space="preserve">, </w:t>
      </w:r>
      <w:proofErr w:type="spellStart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mesCalendario</w:t>
      </w:r>
      <w:proofErr w:type="spell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);</w:t>
      </w:r>
    </w:p>
    <w:p w14:paraId="4A98B684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</w:pP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lastRenderedPageBreak/>
        <w:t>cal.set</w:t>
      </w:r>
      <w:proofErr w:type="spell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(</w:t>
      </w:r>
      <w:proofErr w:type="spellStart"/>
      <w:proofErr w:type="gram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Calendar.DAY_OF_MONTH</w:t>
      </w:r>
      <w:proofErr w:type="spell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, 25);</w:t>
      </w:r>
    </w:p>
    <w:p w14:paraId="5F9EB2FA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Después:</w:t>
      </w:r>
    </w:p>
    <w:p w14:paraId="037E46F6" w14:textId="75A76A9C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Date fecha =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cal.getTime</w:t>
      </w:r>
      <w:proofErr w:type="spellEnd"/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();</w:t>
      </w:r>
    </w:p>
    <w:p w14:paraId="1E74FFE5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Lógica detrás de Date</w:t>
      </w:r>
    </w:p>
    <w:p w14:paraId="0989B455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lógica principal consiste en comparar la fecha de vencimiento con la fecha actual del sistema.</w:t>
      </w:r>
    </w:p>
    <w:p w14:paraId="02D7E6F1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Ejemplo:</w:t>
      </w:r>
    </w:p>
    <w:p w14:paraId="2FC358A9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if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(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fechaVencimiento.before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(new </w:t>
      </w:r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Date(</w:t>
      </w:r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)))</w:t>
      </w:r>
    </w:p>
    <w:p w14:paraId="742D0C35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Esto significa:</w:t>
      </w:r>
    </w:p>
    <w:p w14:paraId="7F3A42AA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“Si la fecha de vencimiento ya pasó respecto al día actual”.</w:t>
      </w:r>
    </w:p>
    <w:p w14:paraId="791C65DF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Si eso ocurre:</w:t>
      </w:r>
    </w:p>
    <w:p w14:paraId="517D0E6D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estado = "VENCIDA";</w:t>
      </w:r>
    </w:p>
    <w:p w14:paraId="459F5386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caso contrario:</w:t>
      </w:r>
    </w:p>
    <w:p w14:paraId="106B8542" w14:textId="4920127C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estado = "PENDIENTE";</w:t>
      </w:r>
    </w:p>
    <w:p w14:paraId="07E3FCE9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¿Por qué es importante?</w:t>
      </w:r>
    </w:p>
    <w:p w14:paraId="506A3881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Porque permite automatizar completamente la morosidad.</w:t>
      </w:r>
    </w:p>
    <w:p w14:paraId="1606A01B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sistema ya no depende de que el usuario marque manualmente una pensión como vencida.</w:t>
      </w:r>
    </w:p>
    <w:p w14:paraId="1738ED39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 ejemplo:</w:t>
      </w:r>
    </w:p>
    <w:p w14:paraId="7DF16D22" w14:textId="77777777" w:rsidR="009C5010" w:rsidRPr="009C5010" w:rsidRDefault="009C5010" w:rsidP="009C501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Si el período es 2023–2024</w:t>
      </w:r>
    </w:p>
    <w:p w14:paraId="31F4B1DB" w14:textId="77777777" w:rsidR="009C5010" w:rsidRPr="009C5010" w:rsidRDefault="009C5010" w:rsidP="009C501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y actualmente estamos en 2026</w:t>
      </w:r>
    </w:p>
    <w:p w14:paraId="1357E5D2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entonces todas las pensiones se detectan automáticamente como vencidas.</w:t>
      </w:r>
    </w:p>
    <w:p w14:paraId="2E1852CD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Eso vuelve el sistema coherente y realista.</w:t>
      </w:r>
    </w:p>
    <w:p w14:paraId="762D4E13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168CD8D">
          <v:rect id="_x0000_i1030" style="width:0;height:1.5pt" o:hralign="center" o:hrstd="t" o:hr="t" fillcolor="#a0a0a0" stroked="f"/>
        </w:pict>
      </w:r>
    </w:p>
    <w:p w14:paraId="4319134E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2. Lógica del Historial y Lista Doblemente Enlazada</w:t>
      </w:r>
    </w:p>
    <w:p w14:paraId="34068076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¿Qué representa el Historial?</w:t>
      </w:r>
    </w:p>
    <w:p w14:paraId="787B02A2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historial representa todas las matrículas que un alumno ha tenido a lo largo del tiempo.</w:t>
      </w:r>
    </w:p>
    <w:p w14:paraId="222103E7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Ejemplo:</w:t>
      </w:r>
    </w:p>
    <w:p w14:paraId="679F82EB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2022-2023</w:t>
      </w:r>
    </w:p>
    <w:p w14:paraId="6D6E4E94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2023-2024</w:t>
      </w:r>
    </w:p>
    <w:p w14:paraId="3BC98278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2024-2025</w:t>
      </w:r>
    </w:p>
    <w:p w14:paraId="3E05DCA7" w14:textId="372797D4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matrícula se almacena dentro de una estructura de datos propia.</w:t>
      </w:r>
    </w:p>
    <w:p w14:paraId="01EEB549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¿Qué estructura se utilizó?</w:t>
      </w:r>
    </w:p>
    <w:p w14:paraId="3DAD50FD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implementó manualmente una:</w:t>
      </w:r>
    </w:p>
    <w:p w14:paraId="3D08DED7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Lista Doblemente Enlazada</w:t>
      </w:r>
    </w:p>
    <w:p w14:paraId="467F3EBD" w14:textId="44769728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 xml:space="preserve">No se utilizó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LinkedList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de Java porque el proyecto requería desarrollar la estructura desde cero.</w:t>
      </w:r>
    </w:p>
    <w:p w14:paraId="1A96B8CC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proofErr w:type="spellStart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NodoHistorial</w:t>
      </w:r>
      <w:proofErr w:type="spellEnd"/>
    </w:p>
    <w:p w14:paraId="233C1F50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nodo contiene:</w:t>
      </w:r>
    </w:p>
    <w:p w14:paraId="5489F230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private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Matricula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matricula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;</w:t>
      </w:r>
    </w:p>
    <w:p w14:paraId="4B1D0922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private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NodoHistorial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siguiente;</w:t>
      </w:r>
    </w:p>
    <w:p w14:paraId="33F43432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private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NodoHistorial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anterior;</w:t>
      </w:r>
    </w:p>
    <w:p w14:paraId="3A8329A5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Visualmente:</w:t>
      </w:r>
    </w:p>
    <w:p w14:paraId="6A870F72" w14:textId="13EE52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[M1] &lt;-&gt; [M2] &lt;-&gt; [M3]</w:t>
      </w:r>
    </w:p>
    <w:p w14:paraId="5A686DF1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¿Por qué doblemente enlazada?</w:t>
      </w:r>
    </w:p>
    <w:p w14:paraId="734E951C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Porque el historial debía permitir:</w:t>
      </w:r>
    </w:p>
    <w:p w14:paraId="28BB35DB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Anterior</w:t>
      </w:r>
    </w:p>
    <w:p w14:paraId="310DCE94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Siguiente</w:t>
      </w:r>
    </w:p>
    <w:p w14:paraId="79BACA32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 decir, navegación bidireccional.</w:t>
      </w:r>
    </w:p>
    <w:p w14:paraId="2B8FD8F8" w14:textId="30AC8EBB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Una lista simplemente enlazada solo permite avanzar.</w:t>
      </w:r>
    </w:p>
    <w:p w14:paraId="488362FB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Funcionamiento interno</w:t>
      </w:r>
    </w:p>
    <w:p w14:paraId="73791C8F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proofErr w:type="spellStart"/>
      <w:proofErr w:type="gramStart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insertarAlFinal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(</w:t>
      </w:r>
      <w:proofErr w:type="gram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)</w:t>
      </w:r>
    </w:p>
    <w:p w14:paraId="084990F0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Agrega una nueva matrícula al final de la lista.</w:t>
      </w:r>
    </w:p>
    <w:p w14:paraId="094A0BC0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Ejemplo:</w:t>
      </w:r>
    </w:p>
    <w:p w14:paraId="78B17FF1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Antes:</w:t>
      </w:r>
    </w:p>
    <w:p w14:paraId="4C862D6C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[M1] &lt;-&gt; [M2]</w:t>
      </w:r>
    </w:p>
    <w:p w14:paraId="52895F3A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Después:</w:t>
      </w:r>
    </w:p>
    <w:p w14:paraId="3DD3DCF2" w14:textId="6C38E3F5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[M1] &lt;-&gt; [M2] &lt;-&gt; [M3]</w:t>
      </w:r>
    </w:p>
    <w:p w14:paraId="03D01658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proofErr w:type="spellStart"/>
      <w:proofErr w:type="gramStart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obtenerSiguiente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(</w:t>
      </w:r>
      <w:proofErr w:type="gram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)</w:t>
      </w:r>
    </w:p>
    <w:p w14:paraId="60F5ED0F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Mueve el puntero actual hacia adelante:</w:t>
      </w:r>
    </w:p>
    <w:p w14:paraId="3103D670" w14:textId="003929B8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actual =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actual.getSiguiente</w:t>
      </w:r>
      <w:proofErr w:type="spellEnd"/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();</w:t>
      </w:r>
    </w:p>
    <w:p w14:paraId="7B464241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proofErr w:type="spellStart"/>
      <w:proofErr w:type="gramStart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obtenerAnterior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(</w:t>
      </w:r>
      <w:proofErr w:type="gram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)</w:t>
      </w:r>
    </w:p>
    <w:p w14:paraId="5168A0F6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Retrocede:</w:t>
      </w:r>
    </w:p>
    <w:p w14:paraId="68D2C40F" w14:textId="30EB2293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actual =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actual.getAnterior</w:t>
      </w:r>
      <w:proofErr w:type="spellEnd"/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();</w:t>
      </w:r>
    </w:p>
    <w:p w14:paraId="78B8609E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Ventaja académica</w:t>
      </w:r>
    </w:p>
    <w:p w14:paraId="545F8030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Esta parte demuestra:</w:t>
      </w:r>
    </w:p>
    <w:p w14:paraId="6EC595C4" w14:textId="77777777" w:rsidR="009C5010" w:rsidRPr="009C5010" w:rsidRDefault="009C5010" w:rsidP="009C501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manejo de estructuras dinámicas</w:t>
      </w:r>
    </w:p>
    <w:p w14:paraId="2D0F625C" w14:textId="77777777" w:rsidR="009C5010" w:rsidRPr="009C5010" w:rsidRDefault="009C5010" w:rsidP="009C501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uso de nodos</w:t>
      </w:r>
    </w:p>
    <w:p w14:paraId="423D3B76" w14:textId="77777777" w:rsidR="009C5010" w:rsidRPr="009C5010" w:rsidRDefault="009C5010" w:rsidP="009C501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referencias entre objetos</w:t>
      </w:r>
    </w:p>
    <w:p w14:paraId="421F081E" w14:textId="77777777" w:rsidR="009C5010" w:rsidRPr="009C5010" w:rsidRDefault="009C5010" w:rsidP="009C501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navegación bidireccional</w:t>
      </w:r>
    </w:p>
    <w:p w14:paraId="3B87301B" w14:textId="77777777" w:rsidR="009C5010" w:rsidRPr="009C5010" w:rsidRDefault="009C5010" w:rsidP="009C501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encapsulamiento</w:t>
      </w:r>
    </w:p>
    <w:p w14:paraId="4C4D410B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 una de las partes más fuertes del proyecto técnicamente.</w:t>
      </w:r>
    </w:p>
    <w:p w14:paraId="4AC5168A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1DD7E89">
          <v:rect id="_x0000_i1038" style="width:0;height:1.5pt" o:hralign="center" o:hrstd="t" o:hr="t" fillcolor="#a0a0a0" stroked="f"/>
        </w:pict>
      </w:r>
    </w:p>
    <w:p w14:paraId="05FE9A48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 xml:space="preserve">3. 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GestorArchivo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 xml:space="preserve"> y uso de archivos .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dat</w:t>
      </w:r>
      <w:proofErr w:type="spellEnd"/>
    </w:p>
    <w:p w14:paraId="13717016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¿Qué hace 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GestorArchivo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?</w:t>
      </w:r>
    </w:p>
    <w:p w14:paraId="01E5AAC0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La clase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GestorArchivo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se encarga de la persistencia del sistema.</w:t>
      </w:r>
    </w:p>
    <w:p w14:paraId="62D44869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 decir:</w:t>
      </w:r>
    </w:p>
    <w:p w14:paraId="46A96936" w14:textId="6C3626A3" w:rsid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guardar y recuperar información del programa.</w:t>
      </w:r>
    </w:p>
    <w:p w14:paraId="5094E845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634F4FB7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¿Qué información guarda?</w:t>
      </w:r>
    </w:p>
    <w:p w14:paraId="74B20C6C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serializan objetos completos:</w:t>
      </w:r>
    </w:p>
    <w:p w14:paraId="6D938F7B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Alumno</w:t>
      </w:r>
    </w:p>
    <w:p w14:paraId="50F45273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Matrícula</w:t>
      </w:r>
    </w:p>
    <w:p w14:paraId="480BEDDA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Pensiones</w:t>
      </w:r>
    </w:p>
    <w:p w14:paraId="0CB0A980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Historial</w:t>
      </w:r>
    </w:p>
    <w:p w14:paraId="70635D27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Becas</w:t>
      </w:r>
    </w:p>
    <w:p w14:paraId="371E48F3" w14:textId="6333E2B5" w:rsid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Todo el sistema puede recuperarse incluso después de cerrar el programa.</w:t>
      </w:r>
    </w:p>
    <w:p w14:paraId="3951E794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1FE16A3F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¿Qué es serialización?</w:t>
      </w:r>
    </w:p>
    <w:p w14:paraId="25B5AFCE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 el proceso de convertir objetos Java en bytes.</w:t>
      </w:r>
    </w:p>
    <w:p w14:paraId="46263F29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 eso todas las clases principales implementan:</w:t>
      </w:r>
    </w:p>
    <w:p w14:paraId="16E89CF8" w14:textId="477F5392" w:rsid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implements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Serializable</w:t>
      </w:r>
      <w:proofErr w:type="spellEnd"/>
    </w:p>
    <w:p w14:paraId="2D347718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</w:p>
    <w:p w14:paraId="74DA8C1D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proofErr w:type="gramStart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¿Por qué usar .</w:t>
      </w:r>
      <w:proofErr w:type="spellStart"/>
      <w:proofErr w:type="gramEnd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dat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 xml:space="preserve"> y no .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txt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?</w:t>
      </w:r>
    </w:p>
    <w:p w14:paraId="7F3E334F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Archivo .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txt</w:t>
      </w:r>
      <w:proofErr w:type="spellEnd"/>
    </w:p>
    <w:p w14:paraId="10436ACB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Un </w:t>
      </w: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.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txt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guarda texto plano.</w:t>
      </w:r>
    </w:p>
    <w:p w14:paraId="0564A26D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Ejemplo:</w:t>
      </w:r>
    </w:p>
    <w:p w14:paraId="00B7D750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Juan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Perez</w:t>
      </w:r>
      <w:proofErr w:type="spellEnd"/>
    </w:p>
    <w:p w14:paraId="27CBD5E1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2023-2024</w:t>
      </w:r>
    </w:p>
    <w:p w14:paraId="51D8ECF5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1000</w:t>
      </w:r>
    </w:p>
    <w:p w14:paraId="0A075EA4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Problemas:</w:t>
      </w:r>
    </w:p>
    <w:p w14:paraId="57C67D76" w14:textId="77777777" w:rsidR="009C5010" w:rsidRPr="009C5010" w:rsidRDefault="009C5010" w:rsidP="009C501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No conserva objetos</w:t>
      </w:r>
    </w:p>
    <w:p w14:paraId="74C8076F" w14:textId="77777777" w:rsidR="009C5010" w:rsidRPr="009C5010" w:rsidRDefault="009C5010" w:rsidP="009C501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No conserva relaciones</w:t>
      </w:r>
    </w:p>
    <w:p w14:paraId="38D218EC" w14:textId="77777777" w:rsidR="009C5010" w:rsidRPr="009C5010" w:rsidRDefault="009C5010" w:rsidP="009C501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 xml:space="preserve">Hay que </w:t>
      </w:r>
      <w:proofErr w:type="spellStart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parsear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manualmente</w:t>
      </w:r>
    </w:p>
    <w:p w14:paraId="438C36F0" w14:textId="2F146024" w:rsidR="009C5010" w:rsidRPr="009C5010" w:rsidRDefault="009C5010" w:rsidP="009C501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Difícil manejar estructuras complejas</w:t>
      </w:r>
    </w:p>
    <w:p w14:paraId="75246F9F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Archivo .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dat</w:t>
      </w:r>
      <w:proofErr w:type="spellEnd"/>
    </w:p>
    <w:p w14:paraId="11DB302F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El </w:t>
      </w: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.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dat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almacena directamente los objetos serializados.</w:t>
      </w:r>
    </w:p>
    <w:p w14:paraId="20D433A6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Ejemplo:</w:t>
      </w:r>
    </w:p>
    <w:p w14:paraId="07CE201B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ObjectOutputStream</w:t>
      </w:r>
      <w:proofErr w:type="spellEnd"/>
    </w:p>
    <w:p w14:paraId="09B25326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permite guardar:</w:t>
      </w:r>
    </w:p>
    <w:p w14:paraId="192C9A25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ArrayList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&lt;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RegistroAlumno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&gt;</w:t>
      </w:r>
    </w:p>
    <w:p w14:paraId="3FFA5F2E" w14:textId="7F7F76C1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completo.</w:t>
      </w:r>
    </w:p>
    <w:p w14:paraId="03222E86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Ventajas del .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dat</w:t>
      </w:r>
      <w:proofErr w:type="spellEnd"/>
    </w:p>
    <w:p w14:paraId="515F70BE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Conserva:</w:t>
      </w:r>
    </w:p>
    <w:p w14:paraId="55750D5B" w14:textId="77777777" w:rsidR="009C5010" w:rsidRPr="009C5010" w:rsidRDefault="009C5010" w:rsidP="009C501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objetos completos</w:t>
      </w:r>
    </w:p>
    <w:p w14:paraId="068E2EDC" w14:textId="77777777" w:rsidR="009C5010" w:rsidRPr="009C5010" w:rsidRDefault="009C5010" w:rsidP="009C501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listas</w:t>
      </w:r>
    </w:p>
    <w:p w14:paraId="17A85663" w14:textId="77777777" w:rsidR="009C5010" w:rsidRPr="009C5010" w:rsidRDefault="009C5010" w:rsidP="009C501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arreglos</w:t>
      </w:r>
    </w:p>
    <w:p w14:paraId="3006CABD" w14:textId="77777777" w:rsidR="009C5010" w:rsidRPr="009C5010" w:rsidRDefault="009C5010" w:rsidP="009C501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referencias internas</w:t>
      </w:r>
    </w:p>
    <w:p w14:paraId="0F9C8609" w14:textId="77777777" w:rsidR="009C5010" w:rsidRPr="009C5010" w:rsidRDefault="009C5010" w:rsidP="009C501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historial</w:t>
      </w:r>
    </w:p>
    <w:p w14:paraId="02CEC4CA" w14:textId="77777777" w:rsidR="009C5010" w:rsidRPr="009C5010" w:rsidRDefault="009C5010" w:rsidP="009C501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pensiones</w:t>
      </w:r>
    </w:p>
    <w:p w14:paraId="72609D30" w14:textId="63747487" w:rsidR="009C5010" w:rsidRPr="009C5010" w:rsidRDefault="009C5010" w:rsidP="009C501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becas</w:t>
      </w:r>
    </w:p>
    <w:p w14:paraId="7F7B2B80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Flujo del archivo</w:t>
      </w:r>
    </w:p>
    <w:p w14:paraId="3340D173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Guardar</w:t>
      </w:r>
    </w:p>
    <w:p w14:paraId="58AFFDAB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Objetos Java</w:t>
      </w:r>
    </w:p>
    <w:p w14:paraId="72A3819A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↓</w:t>
      </w:r>
    </w:p>
    <w:p w14:paraId="05AFF426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ObjectOutputStream</w:t>
      </w:r>
      <w:proofErr w:type="spellEnd"/>
    </w:p>
    <w:p w14:paraId="4A360B61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↓</w:t>
      </w:r>
    </w:p>
    <w:p w14:paraId="63879358" w14:textId="4FA8D1B4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datos_sistema.dat</w:t>
      </w:r>
    </w:p>
    <w:p w14:paraId="632C6FAF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Cargar</w:t>
      </w:r>
    </w:p>
    <w:p w14:paraId="3AC568D0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datos_sistema.dat</w:t>
      </w:r>
    </w:p>
    <w:p w14:paraId="4252BE0B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↓</w:t>
      </w:r>
    </w:p>
    <w:p w14:paraId="7B517499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ObjectInputStream</w:t>
      </w:r>
      <w:proofErr w:type="spellEnd"/>
    </w:p>
    <w:p w14:paraId="7EF31228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↓</w:t>
      </w:r>
    </w:p>
    <w:p w14:paraId="5025FA38" w14:textId="1B6C11C8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Objetos Java nuevamente</w:t>
      </w:r>
    </w:p>
    <w:p w14:paraId="5BFD0D69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¿Por qué es mejor para este proyecto?</w:t>
      </w:r>
    </w:p>
    <w:p w14:paraId="15F85189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Porque el sistema trabaja con muchas relaciones entre objetos.</w:t>
      </w:r>
    </w:p>
    <w:p w14:paraId="725CA6D2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 ejemplo:</w:t>
      </w:r>
    </w:p>
    <w:p w14:paraId="6778AD04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lastRenderedPageBreak/>
        <w:t>Alumno</w:t>
      </w:r>
    </w:p>
    <w:p w14:paraId="1B924D7E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└── Historial</w:t>
      </w:r>
    </w:p>
    <w:p w14:paraId="56B3A8D9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      └── Matrículas</w:t>
      </w:r>
    </w:p>
    <w:p w14:paraId="45617103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             └── Pensiones</w:t>
      </w:r>
    </w:p>
    <w:p w14:paraId="4639544F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Guardar eso en </w:t>
      </w: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.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txt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sería extremadamente complejo.</w:t>
      </w:r>
    </w:p>
    <w:p w14:paraId="20643AD6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 serialización se guarda automáticamente toda la estructura.</w:t>
      </w:r>
    </w:p>
    <w:p w14:paraId="4031D8F1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A05351F">
          <v:rect id="_x0000_i1047" style="width:0;height:1.5pt" o:hralign="center" o:hrstd="t" o:hr="t" fillcolor="#a0a0a0" stroked="f"/>
        </w:pict>
      </w:r>
    </w:p>
    <w:p w14:paraId="535C6E0A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 xml:space="preserve">4. Parte Visual – Swing y JFrame 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Forms</w:t>
      </w:r>
      <w:proofErr w:type="spellEnd"/>
    </w:p>
    <w:p w14:paraId="1BF66355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¿Qué es Swing?</w:t>
      </w:r>
    </w:p>
    <w:p w14:paraId="564D645B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Swing es la biblioteca gráfica de Java.</w:t>
      </w:r>
    </w:p>
    <w:p w14:paraId="720FE4E7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Importaciones típicas:</w:t>
      </w:r>
    </w:p>
    <w:p w14:paraId="66CD56B2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import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javax.swing</w:t>
      </w:r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.JFrame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;</w:t>
      </w:r>
    </w:p>
    <w:p w14:paraId="6E83D057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 xml:space="preserve">import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javax.swing</w:t>
      </w:r>
      <w:proofErr w:type="gram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.JButton</w:t>
      </w:r>
      <w:proofErr w:type="spell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;</w:t>
      </w:r>
    </w:p>
    <w:p w14:paraId="51DC861A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 xml:space="preserve">import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javax.swing</w:t>
      </w:r>
      <w:proofErr w:type="gram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.JTable</w:t>
      </w:r>
      <w:proofErr w:type="spellEnd"/>
      <w:r w:rsidRPr="009C5010">
        <w:rPr>
          <w:rFonts w:ascii="Courier New" w:eastAsia="Times New Roman" w:hAnsi="Courier New" w:cs="Courier New"/>
          <w:kern w:val="0"/>
          <w:lang w:val="en-US" w:eastAsia="es-EC"/>
          <w14:ligatures w14:val="none"/>
        </w:rPr>
        <w:t>;</w:t>
      </w:r>
    </w:p>
    <w:p w14:paraId="14116DE3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import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javax.swing</w:t>
      </w:r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.JTextField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;</w:t>
      </w:r>
    </w:p>
    <w:p w14:paraId="5DDC8F50" w14:textId="71997479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Permite construir interfaces gráficas de escritorio.</w:t>
      </w:r>
    </w:p>
    <w:p w14:paraId="7172E7B8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¿Qué usamos en el proyecto?</w:t>
      </w:r>
    </w:p>
    <w:p w14:paraId="6030811E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utilizaron:</w:t>
      </w:r>
    </w:p>
    <w:p w14:paraId="3FD63EBB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JFrame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Forms</w:t>
      </w:r>
      <w:proofErr w:type="spellEnd"/>
    </w:p>
    <w:p w14:paraId="14B5EA27" w14:textId="063746BC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 Apache NetBeans.</w:t>
      </w:r>
    </w:p>
    <w:p w14:paraId="21E488A0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¿Qué ventaja tienen?</w:t>
      </w:r>
    </w:p>
    <w:p w14:paraId="575A2D47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NetBeans genera automáticamente:</w:t>
      </w:r>
    </w:p>
    <w:p w14:paraId="3987DDC0" w14:textId="77777777" w:rsidR="009C5010" w:rsidRPr="009C5010" w:rsidRDefault="009C5010" w:rsidP="009C501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botones</w:t>
      </w:r>
    </w:p>
    <w:p w14:paraId="2C52EA3D" w14:textId="77777777" w:rsidR="009C5010" w:rsidRPr="009C5010" w:rsidRDefault="009C5010" w:rsidP="009C501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layouts</w:t>
      </w:r>
      <w:proofErr w:type="spellEnd"/>
    </w:p>
    <w:p w14:paraId="03F0F7B0" w14:textId="77777777" w:rsidR="009C5010" w:rsidRPr="009C5010" w:rsidRDefault="009C5010" w:rsidP="009C501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tablas</w:t>
      </w:r>
    </w:p>
    <w:p w14:paraId="4E5AC007" w14:textId="77777777" w:rsidR="009C5010" w:rsidRPr="009C5010" w:rsidRDefault="009C5010" w:rsidP="009C501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paneles</w:t>
      </w:r>
    </w:p>
    <w:p w14:paraId="0A85A304" w14:textId="77777777" w:rsidR="009C5010" w:rsidRPr="009C5010" w:rsidRDefault="009C5010" w:rsidP="009C501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eventos</w:t>
      </w:r>
    </w:p>
    <w:p w14:paraId="6F57ECBD" w14:textId="024D189F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mediante el GUI </w:t>
      </w:r>
      <w:proofErr w:type="spellStart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Builder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1B21F264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Diferencia entre hacerlo manualmente y con JFrame Form</w:t>
      </w:r>
    </w:p>
    <w:p w14:paraId="005CB72E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Manualmente</w:t>
      </w:r>
    </w:p>
    <w:p w14:paraId="7FEC12CF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Ejemplo:</w:t>
      </w:r>
    </w:p>
    <w:p w14:paraId="1E9A8AC3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JButton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btn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 xml:space="preserve"> = new </w:t>
      </w: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JButton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(</w:t>
      </w:r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);</w:t>
      </w:r>
    </w:p>
    <w:p w14:paraId="29CA0A92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btn.setText</w:t>
      </w:r>
      <w:proofErr w:type="spellEnd"/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("Guardar");</w:t>
      </w:r>
    </w:p>
    <w:p w14:paraId="47045190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panel.add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(</w:t>
      </w: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btn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);</w:t>
      </w:r>
    </w:p>
    <w:p w14:paraId="762A210A" w14:textId="23D1380E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Eso genera muchísimo código.</w:t>
      </w:r>
    </w:p>
    <w:p w14:paraId="49428560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 JFrame Form</w:t>
      </w:r>
    </w:p>
    <w:p w14:paraId="1803A0C0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Simplemente:</w:t>
      </w:r>
    </w:p>
    <w:p w14:paraId="5E3A964D" w14:textId="77777777" w:rsidR="009C5010" w:rsidRPr="009C5010" w:rsidRDefault="009C5010" w:rsidP="009C501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arrastras el botón</w:t>
      </w:r>
    </w:p>
    <w:p w14:paraId="08A4FCCA" w14:textId="77777777" w:rsidR="009C5010" w:rsidRPr="009C5010" w:rsidRDefault="009C5010" w:rsidP="009C501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cambias propiedades</w:t>
      </w:r>
    </w:p>
    <w:p w14:paraId="773551D2" w14:textId="68040E8E" w:rsidR="009C5010" w:rsidRPr="009C5010" w:rsidRDefault="009C5010" w:rsidP="009C501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NetBeans genera el código automáticamente</w:t>
      </w:r>
    </w:p>
    <w:p w14:paraId="5390EDA8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¿Qué ventaja real tiene JFrame Form?</w:t>
      </w:r>
    </w:p>
    <w:p w14:paraId="79FA3658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Reduce enormemente la cantidad de código visual.</w:t>
      </w:r>
    </w:p>
    <w:p w14:paraId="0F03D8E4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Sin GUI </w:t>
      </w:r>
      <w:proofErr w:type="spellStart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Builder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:</w:t>
      </w:r>
    </w:p>
    <w:p w14:paraId="21A44D51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muchísimas líneas de código repetitivo</w:t>
      </w:r>
    </w:p>
    <w:p w14:paraId="3736CF87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Con GUI </w:t>
      </w:r>
      <w:proofErr w:type="spellStart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Builder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:</w:t>
      </w:r>
    </w:p>
    <w:p w14:paraId="4CC4433C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menos código manual</w:t>
      </w:r>
    </w:p>
    <w:p w14:paraId="205442CB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más velocidad de desarrollo</w:t>
      </w:r>
    </w:p>
    <w:p w14:paraId="38F5C672" w14:textId="79F85C54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menos errores visuales</w:t>
      </w:r>
    </w:p>
    <w:p w14:paraId="47CAC354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¿Por qué igualmente existen clases Java enormes?</w:t>
      </w:r>
    </w:p>
    <w:p w14:paraId="48B44508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Porque el diseñador genera internamente el método:</w:t>
      </w:r>
    </w:p>
    <w:p w14:paraId="46C923BD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proofErr w:type="gram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initComponents</w:t>
      </w:r>
      <w:proofErr w:type="spell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(</w:t>
      </w:r>
      <w:proofErr w:type="gramEnd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)</w:t>
      </w:r>
    </w:p>
    <w:p w14:paraId="2D6CEFB7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y allí coloca automáticamente toda la configuración visual.</w:t>
      </w:r>
    </w:p>
    <w:p w14:paraId="579E188D" w14:textId="6E9EC5CC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 eso los JFrame pueden parecer muy extensos.</w:t>
      </w:r>
    </w:p>
    <w:p w14:paraId="6720BE26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 xml:space="preserve">¿Por qué no usar </w:t>
      </w:r>
      <w:proofErr w:type="spellStart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JPanel</w:t>
      </w:r>
      <w:proofErr w:type="spellEnd"/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 xml:space="preserve"> para todo?</w:t>
      </w:r>
    </w:p>
    <w:p w14:paraId="6E2BAB57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Porque el proyecto requería ventanas independientes:</w:t>
      </w:r>
    </w:p>
    <w:p w14:paraId="1C592C42" w14:textId="77777777" w:rsidR="009C5010" w:rsidRPr="009C5010" w:rsidRDefault="009C5010" w:rsidP="009C501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Ventana Principal</w:t>
      </w:r>
    </w:p>
    <w:p w14:paraId="24039900" w14:textId="77777777" w:rsidR="009C5010" w:rsidRPr="009C5010" w:rsidRDefault="009C5010" w:rsidP="009C501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Ventana Estudiante</w:t>
      </w:r>
    </w:p>
    <w:p w14:paraId="3911513E" w14:textId="77777777" w:rsidR="009C5010" w:rsidRPr="009C5010" w:rsidRDefault="009C5010" w:rsidP="009C501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Ventana Cobros</w:t>
      </w:r>
    </w:p>
    <w:p w14:paraId="686692DC" w14:textId="77777777" w:rsidR="009C5010" w:rsidRPr="009C5010" w:rsidRDefault="009C5010" w:rsidP="009C501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Ventana Historial</w:t>
      </w:r>
    </w:p>
    <w:p w14:paraId="421CEBDF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una funciona como módulo independiente del sistema.</w:t>
      </w:r>
    </w:p>
    <w:p w14:paraId="6A919DB4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Por eso se utilizaron:</w:t>
      </w:r>
    </w:p>
    <w:p w14:paraId="6F5BFE78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JFrame</w:t>
      </w:r>
    </w:p>
    <w:p w14:paraId="373E3A01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en lugar de un único JFrame gigante con múltiples </w:t>
      </w:r>
      <w:proofErr w:type="spellStart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JPanel</w:t>
      </w:r>
      <w:proofErr w:type="spellEnd"/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internos.</w:t>
      </w:r>
    </w:p>
    <w:p w14:paraId="69440E4E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5A5E6684">
          <v:rect id="_x0000_i1055" style="width:0;height:1.5pt" o:hralign="center" o:hrstd="t" o:hr="t" fillcolor="#a0a0a0" stroked="f"/>
        </w:pict>
      </w:r>
    </w:p>
    <w:p w14:paraId="72E5AD49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Arquitectura final del sistema</w:t>
      </w:r>
    </w:p>
    <w:p w14:paraId="7035B963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Modelo</w:t>
      </w:r>
    </w:p>
    <w:p w14:paraId="5815EC25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Contiene los datos:</w:t>
      </w:r>
    </w:p>
    <w:p w14:paraId="5C1137E8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Alumno</w:t>
      </w:r>
    </w:p>
    <w:p w14:paraId="1B9AB1C6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lastRenderedPageBreak/>
        <w:t>Matrícula</w:t>
      </w:r>
    </w:p>
    <w:p w14:paraId="18A2C163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Pensión</w:t>
      </w:r>
    </w:p>
    <w:p w14:paraId="36E1BF3E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Beca</w:t>
      </w:r>
    </w:p>
    <w:p w14:paraId="7D3B9267" w14:textId="4FB0672A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Historial</w:t>
      </w:r>
    </w:p>
    <w:p w14:paraId="716C76EC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Controlador</w:t>
      </w:r>
    </w:p>
    <w:p w14:paraId="691B1F29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Contiene la lógica:</w:t>
      </w:r>
    </w:p>
    <w:p w14:paraId="50876998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ServicioAlumno</w:t>
      </w:r>
      <w:proofErr w:type="spellEnd"/>
    </w:p>
    <w:p w14:paraId="75EAD62A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GestorArchivo</w:t>
      </w:r>
      <w:proofErr w:type="spellEnd"/>
    </w:p>
    <w:p w14:paraId="6CB71037" w14:textId="04C67E8E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Cartera</w:t>
      </w:r>
    </w:p>
    <w:p w14:paraId="45F60D5C" w14:textId="77777777" w:rsidR="009C5010" w:rsidRPr="009C5010" w:rsidRDefault="009C5010" w:rsidP="009C501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Vista</w:t>
      </w:r>
    </w:p>
    <w:p w14:paraId="0B6B542C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Interacción gráfica:</w:t>
      </w:r>
    </w:p>
    <w:p w14:paraId="2F88D5FB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VentanaPrincipal</w:t>
      </w:r>
      <w:proofErr w:type="spellEnd"/>
    </w:p>
    <w:p w14:paraId="2F85C84A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VentanaEstudiante</w:t>
      </w:r>
      <w:proofErr w:type="spellEnd"/>
    </w:p>
    <w:p w14:paraId="3A618B03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VentanaCobros</w:t>
      </w:r>
      <w:proofErr w:type="spellEnd"/>
    </w:p>
    <w:p w14:paraId="4B1EBA8C" w14:textId="77777777" w:rsidR="009C5010" w:rsidRPr="009C5010" w:rsidRDefault="009C5010" w:rsidP="009C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s-EC"/>
          <w14:ligatures w14:val="none"/>
        </w:rPr>
      </w:pPr>
      <w:proofErr w:type="spellStart"/>
      <w:r w:rsidRPr="009C5010">
        <w:rPr>
          <w:rFonts w:ascii="Courier New" w:eastAsia="Times New Roman" w:hAnsi="Courier New" w:cs="Courier New"/>
          <w:kern w:val="0"/>
          <w:lang w:eastAsia="es-EC"/>
          <w14:ligatures w14:val="none"/>
        </w:rPr>
        <w:t>VentanaHistorial</w:t>
      </w:r>
      <w:proofErr w:type="spellEnd"/>
    </w:p>
    <w:p w14:paraId="74E75922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300A336B">
          <v:rect id="_x0000_i1231" style="width:0;height:1.5pt" o:hralign="center" o:hrstd="t" o:hr="t" fillcolor="#a0a0a0" stroked="f"/>
        </w:pict>
      </w:r>
    </w:p>
    <w:p w14:paraId="6A536A1B" w14:textId="77777777" w:rsidR="009C5010" w:rsidRPr="009C5010" w:rsidRDefault="009C5010" w:rsidP="009C501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b/>
          <w:bCs/>
          <w:kern w:val="36"/>
          <w:lang w:eastAsia="es-EC"/>
          <w14:ligatures w14:val="none"/>
        </w:rPr>
        <w:t>Conclusión técnica</w:t>
      </w:r>
    </w:p>
    <w:p w14:paraId="1D1A7849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proyecto implementa correctamente:</w:t>
      </w:r>
    </w:p>
    <w:p w14:paraId="1B854045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Programación Orientada a Objetos</w:t>
      </w:r>
    </w:p>
    <w:p w14:paraId="61FF4FEF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Arquitectura MVC</w:t>
      </w:r>
    </w:p>
    <w:p w14:paraId="1AAA7EDC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Serialización</w:t>
      </w:r>
    </w:p>
    <w:p w14:paraId="19D17B24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Persistencia de datos</w:t>
      </w:r>
    </w:p>
    <w:p w14:paraId="146DD6EB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Estructuras dinámicas</w:t>
      </w:r>
    </w:p>
    <w:p w14:paraId="54DAA9BF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Manejo de fechas</w:t>
      </w:r>
    </w:p>
    <w:p w14:paraId="63AEDCF3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Interfaces gráficas Swing</w:t>
      </w:r>
    </w:p>
    <w:p w14:paraId="465F4AF1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Gestión de eventos</w:t>
      </w:r>
    </w:p>
    <w:p w14:paraId="50CAD245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Encapsulamiento</w:t>
      </w:r>
    </w:p>
    <w:p w14:paraId="0FF18F4A" w14:textId="77777777" w:rsidR="009C5010" w:rsidRPr="009C5010" w:rsidRDefault="009C5010" w:rsidP="009C501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Modularidad</w:t>
      </w:r>
    </w:p>
    <w:p w14:paraId="4112C4C7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Además, el sistema mantiene una separación clara entre:</w:t>
      </w:r>
    </w:p>
    <w:p w14:paraId="0813D74B" w14:textId="77777777" w:rsidR="009C5010" w:rsidRPr="009C5010" w:rsidRDefault="009C5010" w:rsidP="009C501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datos</w:t>
      </w:r>
    </w:p>
    <w:p w14:paraId="7C371948" w14:textId="77777777" w:rsidR="009C5010" w:rsidRPr="009C5010" w:rsidRDefault="009C5010" w:rsidP="009C501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lógica</w:t>
      </w:r>
    </w:p>
    <w:p w14:paraId="68D1D278" w14:textId="77777777" w:rsidR="009C5010" w:rsidRPr="009C5010" w:rsidRDefault="009C5010" w:rsidP="009C501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interfaz gráfica</w:t>
      </w:r>
    </w:p>
    <w:p w14:paraId="54843469" w14:textId="77777777" w:rsidR="009C5010" w:rsidRPr="009C5010" w:rsidRDefault="009C5010" w:rsidP="009C5010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C5010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 que vuelve al proyecto más mantenible, escalable y organizado.</w:t>
      </w:r>
    </w:p>
    <w:p w14:paraId="2D9E205D" w14:textId="77777777" w:rsidR="009C5010" w:rsidRDefault="009C5010" w:rsidP="009C5010">
      <w:pPr>
        <w:spacing w:after="0"/>
      </w:pPr>
    </w:p>
    <w:sectPr w:rsidR="009C5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D89"/>
    <w:multiLevelType w:val="multilevel"/>
    <w:tmpl w:val="97E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6940"/>
    <w:multiLevelType w:val="multilevel"/>
    <w:tmpl w:val="2E5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76011"/>
    <w:multiLevelType w:val="multilevel"/>
    <w:tmpl w:val="8FB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C70A9"/>
    <w:multiLevelType w:val="multilevel"/>
    <w:tmpl w:val="B1D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5647C"/>
    <w:multiLevelType w:val="multilevel"/>
    <w:tmpl w:val="8CD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D21C4"/>
    <w:multiLevelType w:val="multilevel"/>
    <w:tmpl w:val="0CC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E4556"/>
    <w:multiLevelType w:val="multilevel"/>
    <w:tmpl w:val="888E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26272"/>
    <w:multiLevelType w:val="multilevel"/>
    <w:tmpl w:val="F29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407AE"/>
    <w:multiLevelType w:val="multilevel"/>
    <w:tmpl w:val="7FE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16033">
    <w:abstractNumId w:val="4"/>
  </w:num>
  <w:num w:numId="2" w16cid:durableId="474689332">
    <w:abstractNumId w:val="2"/>
  </w:num>
  <w:num w:numId="3" w16cid:durableId="1389769885">
    <w:abstractNumId w:val="3"/>
  </w:num>
  <w:num w:numId="4" w16cid:durableId="160506782">
    <w:abstractNumId w:val="5"/>
  </w:num>
  <w:num w:numId="5" w16cid:durableId="976378024">
    <w:abstractNumId w:val="1"/>
  </w:num>
  <w:num w:numId="6" w16cid:durableId="260917012">
    <w:abstractNumId w:val="8"/>
  </w:num>
  <w:num w:numId="7" w16cid:durableId="296880444">
    <w:abstractNumId w:val="0"/>
  </w:num>
  <w:num w:numId="8" w16cid:durableId="1034116581">
    <w:abstractNumId w:val="7"/>
  </w:num>
  <w:num w:numId="9" w16cid:durableId="48651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10"/>
    <w:rsid w:val="009C5010"/>
    <w:rsid w:val="00B6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8D97F"/>
  <w15:chartTrackingRefBased/>
  <w15:docId w15:val="{2CCBF9B5-E9E1-4809-A300-99717C48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0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0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0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0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0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0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0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1104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Maldonado</dc:creator>
  <cp:keywords/>
  <dc:description/>
  <cp:lastModifiedBy>Jesús Maldonado</cp:lastModifiedBy>
  <cp:revision>1</cp:revision>
  <dcterms:created xsi:type="dcterms:W3CDTF">2026-05-28T03:01:00Z</dcterms:created>
  <dcterms:modified xsi:type="dcterms:W3CDTF">2026-05-28T03:09:00Z</dcterms:modified>
</cp:coreProperties>
</file>