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9F01" w14:textId="6D2BE5AE" w:rsidR="00A74BC3" w:rsidRPr="00594438" w:rsidRDefault="00E333A8" w:rsidP="00594438">
      <w:pPr>
        <w:jc w:val="center"/>
        <w:rPr>
          <w:u w:val="single"/>
        </w:rPr>
      </w:pPr>
      <w:r>
        <w:rPr>
          <w:u w:val="single"/>
        </w:rPr>
        <w:t>Seed Traits - Count</w:t>
      </w:r>
      <w:r w:rsidR="004A72FE" w:rsidRPr="00594438">
        <w:rPr>
          <w:u w:val="single"/>
        </w:rPr>
        <w:t xml:space="preserve"> &amp; Weight</w:t>
      </w:r>
      <w:r w:rsidR="002E59E3">
        <w:rPr>
          <w:u w:val="single"/>
        </w:rPr>
        <w:t xml:space="preserve"> HIPS 2022</w:t>
      </w:r>
    </w:p>
    <w:p w14:paraId="238595D9" w14:textId="56D25F73" w:rsidR="004A72FE" w:rsidRDefault="004A72FE"/>
    <w:p w14:paraId="236291E7" w14:textId="520E2112" w:rsidR="00760F35" w:rsidRDefault="00760F35" w:rsidP="004A72FE">
      <w:pPr>
        <w:pStyle w:val="ListParagraph"/>
        <w:numPr>
          <w:ilvl w:val="0"/>
          <w:numId w:val="1"/>
        </w:numPr>
      </w:pPr>
      <w:r>
        <w:t>There’s only one way to say it, this trait takes the longest</w:t>
      </w:r>
    </w:p>
    <w:p w14:paraId="12C1B677" w14:textId="77777777" w:rsidR="00AF1A45" w:rsidRDefault="00760F35" w:rsidP="00760F35">
      <w:pPr>
        <w:pStyle w:val="ListParagraph"/>
        <w:numPr>
          <w:ilvl w:val="1"/>
          <w:numId w:val="1"/>
        </w:numPr>
      </w:pPr>
      <w:r>
        <w:t xml:space="preserve">So do your best to get comfortable with the tasks and increase efficiency in ways like: </w:t>
      </w:r>
    </w:p>
    <w:p w14:paraId="07CADE10" w14:textId="4F6DCD01" w:rsidR="00AF1A45" w:rsidRDefault="00AF1A45" w:rsidP="00AF1A45">
      <w:pPr>
        <w:pStyle w:val="ListParagraph"/>
        <w:numPr>
          <w:ilvl w:val="2"/>
          <w:numId w:val="1"/>
        </w:numPr>
      </w:pPr>
      <w:r>
        <w:t>Trying to get the counter started up as soon as possible for any packet</w:t>
      </w:r>
    </w:p>
    <w:p w14:paraId="10824835" w14:textId="6402F523" w:rsidR="00760F35" w:rsidRDefault="00AF1A45" w:rsidP="00AF1A45">
      <w:pPr>
        <w:pStyle w:val="ListParagraph"/>
        <w:numPr>
          <w:ilvl w:val="2"/>
          <w:numId w:val="1"/>
        </w:numPr>
      </w:pPr>
      <w:r>
        <w:t>H</w:t>
      </w:r>
      <w:r w:rsidR="00760F35">
        <w:t xml:space="preserve">elping the initial seed get into the </w:t>
      </w:r>
      <w:r w:rsidR="001D1B97">
        <w:t xml:space="preserve">feeder </w:t>
      </w:r>
      <w:r w:rsidR="00760F35">
        <w:t xml:space="preserve">groove </w:t>
      </w:r>
      <w:r w:rsidR="001D1B97">
        <w:t xml:space="preserve">of the </w:t>
      </w:r>
      <w:r w:rsidR="003E0741">
        <w:t xml:space="preserve">feeder </w:t>
      </w:r>
      <w:r w:rsidR="001D1B97">
        <w:t xml:space="preserve">bowl </w:t>
      </w:r>
      <w:r w:rsidR="00760F35">
        <w:t xml:space="preserve">so it </w:t>
      </w:r>
      <w:r w:rsidR="001D1B97">
        <w:t>reaches the counting chute faster</w:t>
      </w:r>
    </w:p>
    <w:p w14:paraId="64165E96" w14:textId="52AB3B91" w:rsidR="00760F35" w:rsidRDefault="00760F35" w:rsidP="00760F35">
      <w:pPr>
        <w:pStyle w:val="ListParagraph"/>
        <w:numPr>
          <w:ilvl w:val="1"/>
          <w:numId w:val="1"/>
        </w:numPr>
      </w:pPr>
      <w:r>
        <w:t>However, don’t push seed along down the chute – too much at a time will affect accuracy, you’re just helping to reduce by a few seconds by help the seed get to the chute faster</w:t>
      </w:r>
    </w:p>
    <w:p w14:paraId="0E18FDC0" w14:textId="5D75D43E" w:rsidR="00760F35" w:rsidRDefault="00760F35" w:rsidP="00760F35"/>
    <w:p w14:paraId="0C5C3029" w14:textId="77777777" w:rsidR="00760F35" w:rsidRDefault="00760F35" w:rsidP="00760F35"/>
    <w:p w14:paraId="5FA4B2C4" w14:textId="0B2A4282" w:rsidR="004A72FE" w:rsidRDefault="004A72FE" w:rsidP="004A72FE">
      <w:pPr>
        <w:pStyle w:val="ListParagraph"/>
        <w:numPr>
          <w:ilvl w:val="0"/>
          <w:numId w:val="1"/>
        </w:numPr>
      </w:pPr>
      <w:r>
        <w:t>Turn on the scale</w:t>
      </w:r>
      <w:r w:rsidR="001952C9">
        <w:t xml:space="preserve"> by press</w:t>
      </w:r>
      <w:r w:rsidR="00760F35">
        <w:t>ing</w:t>
      </w:r>
      <w:r w:rsidR="00260230">
        <w:t xml:space="preserve"> &amp; holding</w:t>
      </w:r>
      <w:r w:rsidR="001952C9">
        <w:t xml:space="preserve"> the Zero button on the scale</w:t>
      </w:r>
    </w:p>
    <w:p w14:paraId="7B9A0B7D" w14:textId="2EB342BA" w:rsidR="00E333A8" w:rsidRDefault="00E333A8" w:rsidP="004A72FE">
      <w:pPr>
        <w:pStyle w:val="ListParagraph"/>
        <w:numPr>
          <w:ilvl w:val="0"/>
          <w:numId w:val="1"/>
        </w:numPr>
      </w:pPr>
      <w:r>
        <w:t>Turn on the seed counter (larger on/off toggle switch)</w:t>
      </w:r>
    </w:p>
    <w:p w14:paraId="33B1B174" w14:textId="40E5287C" w:rsidR="004A72FE" w:rsidRDefault="004A72FE" w:rsidP="004A72FE">
      <w:pPr>
        <w:pStyle w:val="ListParagraph"/>
        <w:numPr>
          <w:ilvl w:val="0"/>
          <w:numId w:val="1"/>
        </w:numPr>
      </w:pPr>
      <w:r>
        <w:t xml:space="preserve">Open programs </w:t>
      </w:r>
      <w:r w:rsidR="00741372">
        <w:t xml:space="preserve">(located on the desktop) </w:t>
      </w:r>
      <w:r>
        <w:t>to run in the background</w:t>
      </w:r>
      <w:r w:rsidR="00741372">
        <w:t xml:space="preserve"> as you collect data</w:t>
      </w:r>
    </w:p>
    <w:p w14:paraId="08505207" w14:textId="5FD3B544" w:rsidR="004A72FE" w:rsidRDefault="004A72FE" w:rsidP="004A72FE">
      <w:pPr>
        <w:pStyle w:val="ListParagraph"/>
        <w:numPr>
          <w:ilvl w:val="1"/>
          <w:numId w:val="1"/>
        </w:numPr>
      </w:pPr>
      <w:proofErr w:type="spellStart"/>
      <w:r>
        <w:t>Winwedge</w:t>
      </w:r>
      <w:proofErr w:type="spellEnd"/>
      <w:r>
        <w:t xml:space="preserve"> – </w:t>
      </w:r>
      <w:proofErr w:type="spellStart"/>
      <w:r w:rsidR="00E333A8">
        <w:t>ohaus</w:t>
      </w:r>
      <w:r>
        <w:t>_</w:t>
      </w:r>
      <w:r w:rsidR="00E333A8">
        <w:t>s</w:t>
      </w:r>
      <w:r>
        <w:t>cale_</w:t>
      </w:r>
      <w:r w:rsidR="00E333A8">
        <w:t>CR</w:t>
      </w:r>
      <w:r>
        <w:t>_HIPS</w:t>
      </w:r>
      <w:proofErr w:type="spellEnd"/>
    </w:p>
    <w:p w14:paraId="2831FD35" w14:textId="2DB665A8" w:rsidR="00FD332E" w:rsidRPr="00071EFA" w:rsidRDefault="00E333A8" w:rsidP="00071EFA">
      <w:pPr>
        <w:pStyle w:val="ListParagraph"/>
        <w:numPr>
          <w:ilvl w:val="1"/>
          <w:numId w:val="1"/>
        </w:numPr>
      </w:pPr>
      <w:proofErr w:type="spellStart"/>
      <w:r>
        <w:t>Winwedge</w:t>
      </w:r>
      <w:proofErr w:type="spellEnd"/>
      <w:r>
        <w:t xml:space="preserve"> – </w:t>
      </w:r>
      <w:proofErr w:type="spellStart"/>
      <w:r>
        <w:t>seed_counter_TAB_HIPS</w:t>
      </w:r>
      <w:proofErr w:type="spellEnd"/>
    </w:p>
    <w:p w14:paraId="664EF413" w14:textId="6C5C4D71" w:rsidR="00594438" w:rsidRDefault="00FD332E" w:rsidP="00594438">
      <w:pPr>
        <w:pStyle w:val="ListParagraph"/>
        <w:numPr>
          <w:ilvl w:val="0"/>
          <w:numId w:val="1"/>
        </w:numPr>
      </w:pPr>
      <w:r>
        <w:t xml:space="preserve">From Box, </w:t>
      </w:r>
      <w:proofErr w:type="gramStart"/>
      <w:r>
        <w:t>o</w:t>
      </w:r>
      <w:r w:rsidR="00594438">
        <w:t>pen up</w:t>
      </w:r>
      <w:proofErr w:type="gramEnd"/>
      <w:r w:rsidR="00594438">
        <w:t xml:space="preserve"> your Excel </w:t>
      </w:r>
      <w:r w:rsidR="003D51D4">
        <w:t xml:space="preserve">file:  </w:t>
      </w:r>
      <w:r w:rsidR="00071EFA">
        <w:t>6</w:t>
      </w:r>
      <w:r w:rsidR="003D51D4" w:rsidRPr="003D51D4">
        <w:t>_</w:t>
      </w:r>
      <w:r w:rsidR="00071EFA">
        <w:t>Seed</w:t>
      </w:r>
      <w:r w:rsidR="003D51D4" w:rsidRPr="003D51D4">
        <w:t>_Traits_TEMPLATE</w:t>
      </w:r>
      <w:r w:rsidR="003D51D4">
        <w:t>.xlsx</w:t>
      </w:r>
    </w:p>
    <w:p w14:paraId="6E47AF45" w14:textId="20826CA5" w:rsidR="003D51D4" w:rsidRDefault="003D51D4" w:rsidP="00594438">
      <w:pPr>
        <w:pStyle w:val="ListParagraph"/>
        <w:numPr>
          <w:ilvl w:val="0"/>
          <w:numId w:val="1"/>
        </w:numPr>
      </w:pPr>
      <w:r>
        <w:t xml:space="preserve">“Save As” &amp; replace TEMPLATE with date &amp; initials </w:t>
      </w:r>
    </w:p>
    <w:p w14:paraId="649FBEEE" w14:textId="6E8C4534" w:rsidR="00594438" w:rsidRDefault="003D51D4" w:rsidP="003D51D4">
      <w:pPr>
        <w:pStyle w:val="ListParagraph"/>
        <w:numPr>
          <w:ilvl w:val="1"/>
          <w:numId w:val="1"/>
        </w:numPr>
      </w:pPr>
      <w:r>
        <w:t xml:space="preserve">example </w:t>
      </w:r>
      <w:r w:rsidR="00F25D57">
        <w:tab/>
      </w:r>
      <w:r w:rsidR="00071EFA">
        <w:rPr>
          <w:highlight w:val="yellow"/>
        </w:rPr>
        <w:t>6</w:t>
      </w:r>
      <w:r w:rsidRPr="00F919AA">
        <w:rPr>
          <w:highlight w:val="yellow"/>
        </w:rPr>
        <w:t>_</w:t>
      </w:r>
      <w:r w:rsidR="00071EFA">
        <w:rPr>
          <w:highlight w:val="yellow"/>
        </w:rPr>
        <w:t>Seed</w:t>
      </w:r>
      <w:r w:rsidRPr="00F919AA">
        <w:rPr>
          <w:highlight w:val="yellow"/>
        </w:rPr>
        <w:t>_Traits 11.04.22_lc</w:t>
      </w:r>
    </w:p>
    <w:p w14:paraId="5267AC93" w14:textId="0F0A6218" w:rsidR="00D25DBF" w:rsidRDefault="00D25DBF" w:rsidP="00594438">
      <w:pPr>
        <w:pStyle w:val="ListParagraph"/>
        <w:numPr>
          <w:ilvl w:val="0"/>
          <w:numId w:val="1"/>
        </w:numPr>
      </w:pPr>
      <w:r>
        <w:t xml:space="preserve">Record if you’re sitting at the left or right station in </w:t>
      </w:r>
      <w:r w:rsidRPr="00924E58">
        <w:rPr>
          <w:highlight w:val="darkCyan"/>
        </w:rPr>
        <w:t xml:space="preserve">column </w:t>
      </w:r>
      <w:r w:rsidR="00071EFA" w:rsidRPr="00924E58">
        <w:rPr>
          <w:highlight w:val="darkCyan"/>
        </w:rPr>
        <w:t>F</w:t>
      </w:r>
    </w:p>
    <w:p w14:paraId="2BD5C137" w14:textId="0E98900F" w:rsidR="001D1B97" w:rsidRDefault="001D1B97" w:rsidP="00594438">
      <w:pPr>
        <w:pStyle w:val="ListParagraph"/>
        <w:numPr>
          <w:ilvl w:val="0"/>
          <w:numId w:val="1"/>
        </w:numPr>
      </w:pPr>
      <w:r>
        <w:t>Check the dial settings on the seed counter</w:t>
      </w:r>
    </w:p>
    <w:p w14:paraId="35686D49" w14:textId="2BF1C245" w:rsidR="001531D5" w:rsidRDefault="001531D5" w:rsidP="001D1B97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See the </w:t>
      </w:r>
      <w:r w:rsidR="00E91F7C">
        <w:rPr>
          <w:highlight w:val="yellow"/>
        </w:rPr>
        <w:t xml:space="preserve">note on </w:t>
      </w:r>
      <w:r>
        <w:rPr>
          <w:highlight w:val="yellow"/>
        </w:rPr>
        <w:t>machine, each is a bit different</w:t>
      </w:r>
      <w:r w:rsidR="00E91F7C" w:rsidRPr="00E91F7C">
        <w:t xml:space="preserve"> (details are also in the data collection file, equipment worksheet)</w:t>
      </w:r>
    </w:p>
    <w:p w14:paraId="3B80AC44" w14:textId="4CB7774C" w:rsidR="001531D5" w:rsidRPr="001531D5" w:rsidRDefault="001531D5" w:rsidP="001D1B9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1531D5">
        <w:rPr>
          <w:color w:val="808080" w:themeColor="background1" w:themeShade="80"/>
        </w:rPr>
        <w:t>Inside Panel</w:t>
      </w:r>
    </w:p>
    <w:p w14:paraId="4B144871" w14:textId="0E32D9F8" w:rsidR="001531D5" w:rsidRPr="001531D5" w:rsidRDefault="001531D5" w:rsidP="001531D5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1531D5">
        <w:rPr>
          <w:color w:val="808080" w:themeColor="background1" w:themeShade="80"/>
        </w:rPr>
        <w:t>Sensitivity high vs low:</w:t>
      </w:r>
    </w:p>
    <w:p w14:paraId="4FE0A754" w14:textId="267E0CA2" w:rsidR="001531D5" w:rsidRPr="001531D5" w:rsidRDefault="001531D5" w:rsidP="001531D5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1531D5">
        <w:rPr>
          <w:color w:val="808080" w:themeColor="background1" w:themeShade="80"/>
        </w:rPr>
        <w:t>Sensitivity control:</w:t>
      </w:r>
    </w:p>
    <w:p w14:paraId="1B355559" w14:textId="11C2CB49" w:rsidR="001531D5" w:rsidRPr="001531D5" w:rsidRDefault="001531D5" w:rsidP="001531D5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1531D5">
        <w:rPr>
          <w:color w:val="808080" w:themeColor="background1" w:themeShade="80"/>
        </w:rPr>
        <w:t>Length Rejection:</w:t>
      </w:r>
    </w:p>
    <w:p w14:paraId="618479E9" w14:textId="77777777" w:rsidR="001531D5" w:rsidRPr="001531D5" w:rsidRDefault="001531D5" w:rsidP="001D1B97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1531D5">
        <w:rPr>
          <w:color w:val="808080" w:themeColor="background1" w:themeShade="80"/>
        </w:rPr>
        <w:t>Front Panel</w:t>
      </w:r>
    </w:p>
    <w:p w14:paraId="0DDB3F1B" w14:textId="04704144" w:rsidR="001D1B97" w:rsidRPr="001531D5" w:rsidRDefault="001D1B97" w:rsidP="001531D5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1531D5">
        <w:rPr>
          <w:color w:val="808080" w:themeColor="background1" w:themeShade="80"/>
        </w:rPr>
        <w:t>FAST Dial set to:</w:t>
      </w:r>
    </w:p>
    <w:p w14:paraId="24C6958B" w14:textId="3A6A6D32" w:rsidR="001D1B97" w:rsidRPr="001531D5" w:rsidRDefault="001D1B97" w:rsidP="001531D5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1531D5">
        <w:rPr>
          <w:color w:val="808080" w:themeColor="background1" w:themeShade="80"/>
        </w:rPr>
        <w:t>SLOW Dial set to:</w:t>
      </w:r>
    </w:p>
    <w:p w14:paraId="07C56F5F" w14:textId="78DC05C1" w:rsidR="006357C0" w:rsidRDefault="006357C0" w:rsidP="00594438">
      <w:pPr>
        <w:pStyle w:val="ListParagraph"/>
        <w:numPr>
          <w:ilvl w:val="0"/>
          <w:numId w:val="1"/>
        </w:numPr>
      </w:pPr>
      <w:r>
        <w:t>Collect Data</w:t>
      </w:r>
    </w:p>
    <w:p w14:paraId="4413B270" w14:textId="77777777" w:rsidR="00F25D57" w:rsidRDefault="00F25D57" w:rsidP="006357C0">
      <w:pPr>
        <w:pStyle w:val="ListParagraph"/>
        <w:numPr>
          <w:ilvl w:val="1"/>
          <w:numId w:val="1"/>
        </w:numPr>
      </w:pPr>
      <w:r>
        <w:t xml:space="preserve">During you shift </w:t>
      </w:r>
    </w:p>
    <w:p w14:paraId="25929712" w14:textId="1242689F" w:rsidR="00F25D57" w:rsidRDefault="00F25D57" w:rsidP="00F25D57">
      <w:pPr>
        <w:pStyle w:val="ListParagraph"/>
        <w:numPr>
          <w:ilvl w:val="2"/>
          <w:numId w:val="1"/>
        </w:numPr>
      </w:pPr>
      <w:r>
        <w:t>Save periodically</w:t>
      </w:r>
    </w:p>
    <w:p w14:paraId="0D48F92A" w14:textId="42B14436" w:rsidR="007424EE" w:rsidRDefault="007424EE" w:rsidP="00F25D57">
      <w:pPr>
        <w:pStyle w:val="ListParagraph"/>
        <w:numPr>
          <w:ilvl w:val="2"/>
          <w:numId w:val="1"/>
        </w:numPr>
      </w:pPr>
      <w:r>
        <w:t>Make sure that</w:t>
      </w:r>
      <w:r w:rsidR="00103F1C">
        <w:t xml:space="preserve"> the</w:t>
      </w:r>
    </w:p>
    <w:p w14:paraId="24C44F22" w14:textId="77777777" w:rsidR="007424EE" w:rsidRDefault="007424EE" w:rsidP="00F25D57">
      <w:pPr>
        <w:pStyle w:val="ListParagraph"/>
        <w:numPr>
          <w:ilvl w:val="3"/>
          <w:numId w:val="1"/>
        </w:numPr>
      </w:pPr>
      <w:r>
        <w:t>Scale</w:t>
      </w:r>
    </w:p>
    <w:p w14:paraId="53C761C2" w14:textId="65345C42" w:rsidR="007424EE" w:rsidRDefault="007424EE" w:rsidP="00F25D57">
      <w:pPr>
        <w:pStyle w:val="ListParagraph"/>
        <w:numPr>
          <w:ilvl w:val="4"/>
          <w:numId w:val="1"/>
        </w:numPr>
      </w:pPr>
      <w:r>
        <w:t>The scale is in g</w:t>
      </w:r>
    </w:p>
    <w:p w14:paraId="75BDB012" w14:textId="2973BF7E" w:rsidR="007424EE" w:rsidRDefault="007424EE" w:rsidP="00F25D57">
      <w:pPr>
        <w:pStyle w:val="ListParagraph"/>
        <w:numPr>
          <w:ilvl w:val="4"/>
          <w:numId w:val="1"/>
        </w:numPr>
      </w:pPr>
      <w:r>
        <w:t xml:space="preserve">The scale is </w:t>
      </w:r>
      <w:proofErr w:type="spellStart"/>
      <w:r>
        <w:t>tared</w:t>
      </w:r>
      <w:proofErr w:type="spellEnd"/>
      <w:r>
        <w:t xml:space="preserve"> out </w:t>
      </w:r>
      <w:r w:rsidR="00071EFA">
        <w:t xml:space="preserve">*with* a bucket on it </w:t>
      </w:r>
      <w:r>
        <w:t>(</w:t>
      </w:r>
      <w:proofErr w:type="spellStart"/>
      <w:proofErr w:type="gramStart"/>
      <w:r>
        <w:t>ie</w:t>
      </w:r>
      <w:proofErr w:type="spellEnd"/>
      <w:proofErr w:type="gramEnd"/>
      <w:r>
        <w:t xml:space="preserve"> the scale reads 0</w:t>
      </w:r>
      <w:r w:rsidR="00E96E0C">
        <w:t>)</w:t>
      </w:r>
    </w:p>
    <w:p w14:paraId="2470D82E" w14:textId="4A1577F0" w:rsidR="007424EE" w:rsidRDefault="007424EE" w:rsidP="00F25D57">
      <w:pPr>
        <w:pStyle w:val="ListParagraph"/>
        <w:numPr>
          <w:ilvl w:val="4"/>
          <w:numId w:val="1"/>
        </w:numPr>
      </w:pPr>
      <w:r>
        <w:t xml:space="preserve">If you need to </w:t>
      </w:r>
      <w:proofErr w:type="spellStart"/>
      <w:r>
        <w:t>tare</w:t>
      </w:r>
      <w:proofErr w:type="spellEnd"/>
      <w:r>
        <w:t xml:space="preserve"> out the </w:t>
      </w:r>
      <w:r w:rsidR="00E96E0C">
        <w:t>scale</w:t>
      </w:r>
      <w:r w:rsidR="00071EFA">
        <w:t xml:space="preserve"> (with the bucket on it)</w:t>
      </w:r>
      <w:r>
        <w:t>, just press and hold the Tare button</w:t>
      </w:r>
    </w:p>
    <w:p w14:paraId="53A1AC85" w14:textId="128FF35A" w:rsidR="007424EE" w:rsidRDefault="00071EFA" w:rsidP="00F25D57">
      <w:pPr>
        <w:pStyle w:val="ListParagraph"/>
        <w:numPr>
          <w:ilvl w:val="3"/>
          <w:numId w:val="1"/>
        </w:numPr>
      </w:pPr>
      <w:r>
        <w:t>Counter</w:t>
      </w:r>
    </w:p>
    <w:p w14:paraId="7E76D564" w14:textId="611C6723" w:rsidR="00071EFA" w:rsidRDefault="00071EFA" w:rsidP="00F25D57">
      <w:pPr>
        <w:pStyle w:val="ListParagraph"/>
        <w:numPr>
          <w:ilvl w:val="4"/>
          <w:numId w:val="1"/>
        </w:numPr>
      </w:pPr>
      <w:r>
        <w:lastRenderedPageBreak/>
        <w:t>The seed counter was reset to 0 before you count a new packet</w:t>
      </w:r>
    </w:p>
    <w:p w14:paraId="084011D0" w14:textId="1ACA4E2B" w:rsidR="00071EFA" w:rsidRPr="00071EFA" w:rsidRDefault="00071EFA" w:rsidP="006357C0">
      <w:pPr>
        <w:pStyle w:val="ListParagraph"/>
        <w:numPr>
          <w:ilvl w:val="1"/>
          <w:numId w:val="1"/>
        </w:numPr>
        <w:rPr>
          <w:highlight w:val="green"/>
        </w:rPr>
      </w:pPr>
      <w:r w:rsidRPr="00071EFA">
        <w:rPr>
          <w:highlight w:val="green"/>
        </w:rPr>
        <w:t xml:space="preserve">With the start of any new box, scan the BOX ID in </w:t>
      </w:r>
      <w:r w:rsidRPr="00760F35">
        <w:rPr>
          <w:highlight w:val="darkCyan"/>
        </w:rPr>
        <w:t>column G</w:t>
      </w:r>
    </w:p>
    <w:p w14:paraId="62390358" w14:textId="7284AC28" w:rsidR="00071EFA" w:rsidRDefault="00071EFA" w:rsidP="00071EFA">
      <w:pPr>
        <w:pStyle w:val="ListParagraph"/>
        <w:numPr>
          <w:ilvl w:val="1"/>
          <w:numId w:val="1"/>
        </w:numPr>
      </w:pPr>
      <w:r>
        <w:t xml:space="preserve">Pull out the whole ‘column’ of seed </w:t>
      </w:r>
      <w:r w:rsidR="00F44052">
        <w:t xml:space="preserve">packets </w:t>
      </w:r>
      <w:r>
        <w:t>from the box onto the table – that is your ‘to do’</w:t>
      </w:r>
      <w:r w:rsidR="00F44052">
        <w:t xml:space="preserve"> pile (you don’t have to finish them all in a shift </w:t>
      </w:r>
      <w:proofErr w:type="gramStart"/>
      <w:r w:rsidR="00F44052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  <w:r w:rsidR="00F44052">
        <w:t xml:space="preserve"> )</w:t>
      </w:r>
      <w:proofErr w:type="gramEnd"/>
    </w:p>
    <w:p w14:paraId="017B3D1B" w14:textId="04BC2CF8" w:rsidR="00071EFA" w:rsidRDefault="00071EFA" w:rsidP="00071EFA">
      <w:pPr>
        <w:pStyle w:val="ListParagraph"/>
        <w:numPr>
          <w:ilvl w:val="2"/>
          <w:numId w:val="1"/>
        </w:numPr>
      </w:pPr>
      <w:r>
        <w:t xml:space="preserve">Pulling a whole set of packets out will help to make sure that you collect data on </w:t>
      </w:r>
      <w:proofErr w:type="gramStart"/>
      <w:r>
        <w:t>all of</w:t>
      </w:r>
      <w:proofErr w:type="gramEnd"/>
      <w:r>
        <w:t xml:space="preserve"> the packets</w:t>
      </w:r>
    </w:p>
    <w:p w14:paraId="4215C7D0" w14:textId="54825E47" w:rsidR="00071EFA" w:rsidRDefault="00071EFA" w:rsidP="00071EFA">
      <w:pPr>
        <w:pStyle w:val="ListParagraph"/>
        <w:numPr>
          <w:ilvl w:val="2"/>
          <w:numId w:val="1"/>
        </w:numPr>
      </w:pPr>
      <w:r>
        <w:t>Once a packet has data collected, it can go back into the box</w:t>
      </w:r>
    </w:p>
    <w:p w14:paraId="2867B744" w14:textId="7B099F64" w:rsidR="00071EFA" w:rsidRDefault="00071EFA" w:rsidP="00071EFA">
      <w:pPr>
        <w:pStyle w:val="ListParagraph"/>
        <w:numPr>
          <w:ilvl w:val="2"/>
          <w:numId w:val="1"/>
        </w:numPr>
      </w:pPr>
      <w:r>
        <w:t>***PLEASE KEEP PACKETS IN ORDER (this will help packets from same row of the field be clustered together)</w:t>
      </w:r>
    </w:p>
    <w:p w14:paraId="3113B819" w14:textId="527322DB" w:rsidR="006357C0" w:rsidRDefault="006357C0" w:rsidP="006357C0">
      <w:pPr>
        <w:pStyle w:val="ListParagraph"/>
        <w:numPr>
          <w:ilvl w:val="1"/>
          <w:numId w:val="1"/>
        </w:numPr>
      </w:pPr>
      <w:r>
        <w:t xml:space="preserve">Scan your </w:t>
      </w:r>
      <w:r w:rsidR="00071EFA">
        <w:t>packet</w:t>
      </w:r>
      <w:r>
        <w:t xml:space="preserve"> barcode</w:t>
      </w:r>
    </w:p>
    <w:p w14:paraId="260D1F40" w14:textId="198A2B4F" w:rsidR="00760F35" w:rsidRDefault="00760F35" w:rsidP="006357C0">
      <w:pPr>
        <w:pStyle w:val="ListParagraph"/>
        <w:numPr>
          <w:ilvl w:val="1"/>
          <w:numId w:val="1"/>
        </w:numPr>
      </w:pPr>
      <w:r>
        <w:t xml:space="preserve">Check if there are any notes written on the packet to include in </w:t>
      </w:r>
      <w:r w:rsidRPr="00760F35">
        <w:rPr>
          <w:highlight w:val="darkCyan"/>
        </w:rPr>
        <w:t>column E</w:t>
      </w:r>
      <w:r>
        <w:t xml:space="preserve"> by entering </w:t>
      </w:r>
      <w:proofErr w:type="gramStart"/>
      <w:r>
        <w:t xml:space="preserve">“ </w:t>
      </w:r>
      <w:r w:rsidRPr="00760F35">
        <w:t>x</w:t>
      </w:r>
      <w:proofErr w:type="gramEnd"/>
      <w:r w:rsidRPr="00760F35">
        <w:t xml:space="preserve"> - seed spilled during shelling</w:t>
      </w:r>
      <w:r>
        <w:t>”  - this option is listed above the column header</w:t>
      </w:r>
    </w:p>
    <w:p w14:paraId="7E826827" w14:textId="2979E64D" w:rsidR="00071EFA" w:rsidRDefault="00F8680C" w:rsidP="006357C0">
      <w:pPr>
        <w:pStyle w:val="ListParagraph"/>
        <w:numPr>
          <w:ilvl w:val="1"/>
          <w:numId w:val="1"/>
        </w:numPr>
      </w:pPr>
      <w:r>
        <w:t>Carefully a</w:t>
      </w:r>
      <w:r w:rsidR="00071EFA">
        <w:t xml:space="preserve">dd your seed to the </w:t>
      </w:r>
      <w:r w:rsidR="003E0741">
        <w:t xml:space="preserve">feeder </w:t>
      </w:r>
      <w:r w:rsidR="00071EFA">
        <w:t>bowl</w:t>
      </w:r>
      <w:r>
        <w:t xml:space="preserve"> to avoid spilling seeds.</w:t>
      </w:r>
      <w:r w:rsidR="00071EFA">
        <w:t xml:space="preserve">  Remove any cob parts if present</w:t>
      </w:r>
    </w:p>
    <w:p w14:paraId="4129CA8C" w14:textId="695D6D35" w:rsidR="00760F35" w:rsidRDefault="00760F35" w:rsidP="00760F35">
      <w:pPr>
        <w:pStyle w:val="ListParagraph"/>
        <w:numPr>
          <w:ilvl w:val="2"/>
          <w:numId w:val="1"/>
        </w:numPr>
      </w:pPr>
      <w:r>
        <w:t xml:space="preserve">For larger packets, you might need to add only a portion of seed at a time to the </w:t>
      </w:r>
      <w:r w:rsidR="003E0741">
        <w:t xml:space="preserve">feeder </w:t>
      </w:r>
      <w:r>
        <w:t xml:space="preserve">bowl to avoid seed getting ‘stuck’ in parts of the </w:t>
      </w:r>
      <w:r w:rsidR="003E0741">
        <w:t xml:space="preserve">feeder </w:t>
      </w:r>
      <w:r>
        <w:t>bowl</w:t>
      </w:r>
    </w:p>
    <w:p w14:paraId="353DFC91" w14:textId="195490B3" w:rsidR="00760F35" w:rsidRDefault="00760F35" w:rsidP="00760F35">
      <w:pPr>
        <w:pStyle w:val="ListParagraph"/>
        <w:numPr>
          <w:ilvl w:val="2"/>
          <w:numId w:val="1"/>
        </w:numPr>
      </w:pPr>
      <w:r>
        <w:t xml:space="preserve">(Once enough seed has moved out of the </w:t>
      </w:r>
      <w:r w:rsidR="003E0741">
        <w:t xml:space="preserve">feeder </w:t>
      </w:r>
      <w:r>
        <w:t>bowl &amp; been counted, you can refill / add more from the same packet)</w:t>
      </w:r>
    </w:p>
    <w:p w14:paraId="5005FD7B" w14:textId="77777777" w:rsidR="00760F35" w:rsidRDefault="00071EFA" w:rsidP="00071EFA">
      <w:pPr>
        <w:pStyle w:val="ListParagraph"/>
        <w:numPr>
          <w:ilvl w:val="1"/>
          <w:numId w:val="1"/>
        </w:numPr>
      </w:pPr>
      <w:r>
        <w:t xml:space="preserve">Make sure </w:t>
      </w:r>
    </w:p>
    <w:p w14:paraId="34D94A9B" w14:textId="6165F5AB" w:rsidR="00385785" w:rsidRDefault="00385785" w:rsidP="00760F35">
      <w:pPr>
        <w:pStyle w:val="ListParagraph"/>
        <w:numPr>
          <w:ilvl w:val="2"/>
          <w:numId w:val="1"/>
        </w:numPr>
      </w:pPr>
      <w:r>
        <w:t xml:space="preserve">the </w:t>
      </w:r>
      <w:r w:rsidR="001B56A9">
        <w:t>side discharge chute</w:t>
      </w:r>
      <w:r>
        <w:t xml:space="preserve"> is empty</w:t>
      </w:r>
      <w:r w:rsidR="00F8680C">
        <w:t xml:space="preserve"> from the last packet (if any seed is present, just empty into the trash)</w:t>
      </w:r>
    </w:p>
    <w:p w14:paraId="7EB6C5AA" w14:textId="42904CA6" w:rsidR="00071EFA" w:rsidRDefault="00760F35" w:rsidP="00760F35">
      <w:pPr>
        <w:pStyle w:val="ListParagraph"/>
        <w:numPr>
          <w:ilvl w:val="2"/>
          <w:numId w:val="1"/>
        </w:numPr>
      </w:pPr>
      <w:r>
        <w:t>the</w:t>
      </w:r>
      <w:r w:rsidR="00071EFA">
        <w:t xml:space="preserve"> counter is reset to 0 (press </w:t>
      </w:r>
      <w:proofErr w:type="spellStart"/>
      <w:r w:rsidR="00071EFA">
        <w:t>Clr</w:t>
      </w:r>
      <w:proofErr w:type="spellEnd"/>
      <w:r w:rsidR="00071EFA">
        <w:t xml:space="preserve"> on counter)</w:t>
      </w:r>
    </w:p>
    <w:p w14:paraId="5FB9CCD3" w14:textId="28985735" w:rsidR="00760F35" w:rsidRDefault="00760F35" w:rsidP="00760F35">
      <w:pPr>
        <w:pStyle w:val="ListParagraph"/>
        <w:numPr>
          <w:ilvl w:val="2"/>
          <w:numId w:val="1"/>
        </w:numPr>
      </w:pPr>
      <w:r>
        <w:t>the bucket is ready to collect the seed</w:t>
      </w:r>
      <w:r w:rsidR="00F8680C">
        <w:t xml:space="preserve"> under the counter</w:t>
      </w:r>
    </w:p>
    <w:p w14:paraId="27BA1E77" w14:textId="45F90EBA" w:rsidR="00071EFA" w:rsidRDefault="00071EFA" w:rsidP="006357C0">
      <w:pPr>
        <w:pStyle w:val="ListParagraph"/>
        <w:numPr>
          <w:ilvl w:val="1"/>
          <w:numId w:val="1"/>
        </w:numPr>
      </w:pPr>
      <w:r>
        <w:t>Start up the counter</w:t>
      </w:r>
    </w:p>
    <w:p w14:paraId="117F432E" w14:textId="31A0ABBE" w:rsidR="00071EFA" w:rsidRDefault="00071EFA" w:rsidP="00071EFA">
      <w:pPr>
        <w:pStyle w:val="ListParagraph"/>
        <w:numPr>
          <w:ilvl w:val="2"/>
          <w:numId w:val="1"/>
        </w:numPr>
      </w:pPr>
      <w:r>
        <w:t xml:space="preserve">Switch </w:t>
      </w:r>
      <w:r w:rsidRPr="00F8680C">
        <w:rPr>
          <w:u w:val="single"/>
        </w:rPr>
        <w:t>feeder switch</w:t>
      </w:r>
      <w:r>
        <w:t xml:space="preserve"> to ‘on’</w:t>
      </w:r>
      <w:r w:rsidR="00EC273C">
        <w:t xml:space="preserve"> – this causes the </w:t>
      </w:r>
      <w:r w:rsidR="003E0741">
        <w:t xml:space="preserve">feeder </w:t>
      </w:r>
      <w:r w:rsidR="00EC273C">
        <w:t>bowl to vibrate</w:t>
      </w:r>
      <w:r w:rsidR="00760F35">
        <w:t xml:space="preserve"> once the ‘count switch’ is activated </w:t>
      </w:r>
    </w:p>
    <w:p w14:paraId="2CB7A9D2" w14:textId="460AC38B" w:rsidR="00071EFA" w:rsidRDefault="00071EFA" w:rsidP="00071EFA">
      <w:pPr>
        <w:pStyle w:val="ListParagraph"/>
        <w:numPr>
          <w:ilvl w:val="2"/>
          <w:numId w:val="1"/>
        </w:numPr>
      </w:pPr>
      <w:r>
        <w:t xml:space="preserve">Switch </w:t>
      </w:r>
      <w:r w:rsidRPr="00F8680C">
        <w:rPr>
          <w:u w:val="single"/>
        </w:rPr>
        <w:t>count switch</w:t>
      </w:r>
      <w:r>
        <w:t xml:space="preserve"> to ‘count’</w:t>
      </w:r>
    </w:p>
    <w:p w14:paraId="25FC7707" w14:textId="0DA152EC" w:rsidR="00385785" w:rsidRDefault="00385785" w:rsidP="00385785">
      <w:pPr>
        <w:pStyle w:val="ListParagraph"/>
        <w:numPr>
          <w:ilvl w:val="1"/>
          <w:numId w:val="1"/>
        </w:numPr>
      </w:pPr>
      <w:r>
        <w:t xml:space="preserve">If you need to stop the machine – switch the </w:t>
      </w:r>
      <w:r w:rsidR="00F8680C">
        <w:t xml:space="preserve">count </w:t>
      </w:r>
      <w:r>
        <w:t>switch to HOLD</w:t>
      </w:r>
    </w:p>
    <w:p w14:paraId="4B030840" w14:textId="5804A57F" w:rsidR="00385785" w:rsidRDefault="00385785" w:rsidP="00385785">
      <w:pPr>
        <w:pStyle w:val="ListParagraph"/>
        <w:numPr>
          <w:ilvl w:val="2"/>
          <w:numId w:val="1"/>
        </w:numPr>
      </w:pPr>
      <w:r>
        <w:t xml:space="preserve">If any seed drops into the </w:t>
      </w:r>
      <w:r w:rsidR="001B56A9" w:rsidRPr="001B56A9">
        <w:t>side discharge chute</w:t>
      </w:r>
      <w:r>
        <w:t xml:space="preserve"> be sure to add it back to the </w:t>
      </w:r>
      <w:r w:rsidR="003E0741">
        <w:t xml:space="preserve">feeder </w:t>
      </w:r>
      <w:r>
        <w:t>bowl to have it counted</w:t>
      </w:r>
    </w:p>
    <w:p w14:paraId="47DDC5FE" w14:textId="5DBCBD32" w:rsidR="00C20C1D" w:rsidRDefault="00C20C1D" w:rsidP="00C20C1D">
      <w:pPr>
        <w:pStyle w:val="ListParagraph"/>
        <w:numPr>
          <w:ilvl w:val="1"/>
          <w:numId w:val="1"/>
        </w:numPr>
      </w:pPr>
      <w:r>
        <w:t xml:space="preserve">Once the </w:t>
      </w:r>
      <w:r w:rsidR="003E0741">
        <w:t xml:space="preserve">feeder </w:t>
      </w:r>
      <w:r>
        <w:t>bowl is empty</w:t>
      </w:r>
    </w:p>
    <w:p w14:paraId="56022CA0" w14:textId="71829148" w:rsidR="00C20C1D" w:rsidRDefault="00C20C1D" w:rsidP="00C20C1D">
      <w:pPr>
        <w:pStyle w:val="ListParagraph"/>
        <w:numPr>
          <w:ilvl w:val="2"/>
          <w:numId w:val="1"/>
        </w:numPr>
      </w:pPr>
      <w:r>
        <w:t>Turn the switch to HOLD</w:t>
      </w:r>
    </w:p>
    <w:p w14:paraId="390C6FCB" w14:textId="2A5246F4" w:rsidR="00C20C1D" w:rsidRDefault="00C20C1D" w:rsidP="00C20C1D">
      <w:pPr>
        <w:pStyle w:val="ListParagraph"/>
        <w:numPr>
          <w:ilvl w:val="2"/>
          <w:numId w:val="1"/>
        </w:numPr>
      </w:pPr>
      <w:r>
        <w:t xml:space="preserve">Press the </w:t>
      </w:r>
      <w:proofErr w:type="spellStart"/>
      <w:r>
        <w:t>Fnc</w:t>
      </w:r>
      <w:proofErr w:type="spellEnd"/>
      <w:r>
        <w:t xml:space="preserve"> button to transmit data to computer</w:t>
      </w:r>
    </w:p>
    <w:p w14:paraId="3178D496" w14:textId="4D829B57" w:rsidR="00C20C1D" w:rsidRDefault="00C20C1D" w:rsidP="00C20C1D">
      <w:pPr>
        <w:pStyle w:val="ListParagraph"/>
        <w:numPr>
          <w:ilvl w:val="1"/>
          <w:numId w:val="1"/>
        </w:numPr>
      </w:pPr>
      <w:r>
        <w:t>Dump the seed into bucket on the scale</w:t>
      </w:r>
    </w:p>
    <w:p w14:paraId="268E32AC" w14:textId="027BD5A7" w:rsidR="00C20C1D" w:rsidRDefault="00C20C1D" w:rsidP="00C20C1D">
      <w:pPr>
        <w:pStyle w:val="ListParagraph"/>
        <w:numPr>
          <w:ilvl w:val="1"/>
          <w:numId w:val="1"/>
        </w:numPr>
      </w:pPr>
      <w:r>
        <w:t>Press ‘Print’ button on scale to transmit data to computer</w:t>
      </w:r>
    </w:p>
    <w:p w14:paraId="29294485" w14:textId="2CE62A1A" w:rsidR="00F44052" w:rsidRDefault="00F44052" w:rsidP="00F44052">
      <w:pPr>
        <w:pStyle w:val="ListParagraph"/>
        <w:numPr>
          <w:ilvl w:val="1"/>
          <w:numId w:val="1"/>
        </w:numPr>
      </w:pPr>
      <w:r w:rsidRPr="00496C05">
        <w:rPr>
          <w:u w:val="single"/>
        </w:rPr>
        <w:t xml:space="preserve">If you forget to place the bucket that collects the counted seed </w:t>
      </w:r>
      <w:r w:rsidR="00F8680C" w:rsidRPr="00496C05">
        <w:rPr>
          <w:u w:val="single"/>
        </w:rPr>
        <w:t xml:space="preserve">at the seed counter </w:t>
      </w:r>
      <w:r w:rsidRPr="00496C05">
        <w:rPr>
          <w:u w:val="single"/>
        </w:rPr>
        <w:t>and seed spills,</w:t>
      </w:r>
      <w:r>
        <w:t xml:space="preserve"> you need to restart the seed counting so that the weight of the counted seed will be accurate</w:t>
      </w:r>
    </w:p>
    <w:p w14:paraId="2F366A66" w14:textId="77777777" w:rsidR="00F44052" w:rsidRDefault="00F44052" w:rsidP="00F44052">
      <w:pPr>
        <w:pStyle w:val="ListParagraph"/>
        <w:numPr>
          <w:ilvl w:val="2"/>
          <w:numId w:val="1"/>
        </w:numPr>
      </w:pPr>
      <w:r>
        <w:t>Switch the unit to ‘hold’</w:t>
      </w:r>
    </w:p>
    <w:p w14:paraId="559C9ADA" w14:textId="77C0E11B" w:rsidR="00F44052" w:rsidRDefault="00F44052" w:rsidP="00F44052">
      <w:pPr>
        <w:pStyle w:val="ListParagraph"/>
        <w:numPr>
          <w:ilvl w:val="2"/>
          <w:numId w:val="1"/>
        </w:numPr>
      </w:pPr>
      <w:r>
        <w:t>Place your collection bucket</w:t>
      </w:r>
      <w:r w:rsidR="00F8680C">
        <w:t xml:space="preserve"> to collect the seeds</w:t>
      </w:r>
    </w:p>
    <w:p w14:paraId="73ED8831" w14:textId="77777777" w:rsidR="00F44052" w:rsidRDefault="00F44052" w:rsidP="00F44052">
      <w:pPr>
        <w:pStyle w:val="ListParagraph"/>
        <w:numPr>
          <w:ilvl w:val="2"/>
          <w:numId w:val="1"/>
        </w:numPr>
      </w:pPr>
      <w:r>
        <w:t>Reset the counter to 0</w:t>
      </w:r>
    </w:p>
    <w:p w14:paraId="0C389249" w14:textId="71684DA3" w:rsidR="00760F35" w:rsidRDefault="00F44052" w:rsidP="00805434">
      <w:pPr>
        <w:pStyle w:val="ListParagraph"/>
        <w:numPr>
          <w:ilvl w:val="2"/>
          <w:numId w:val="1"/>
        </w:numPr>
      </w:pPr>
      <w:r>
        <w:lastRenderedPageBreak/>
        <w:t>Once you’ve calmed down (because you’ll probably be mad) start the counting again by switching to ‘count’</w:t>
      </w:r>
    </w:p>
    <w:p w14:paraId="50FB1D77" w14:textId="71134B31" w:rsidR="00E55EFC" w:rsidRDefault="00E55EFC" w:rsidP="00E55EFC">
      <w:pPr>
        <w:pStyle w:val="ListParagraph"/>
        <w:numPr>
          <w:ilvl w:val="0"/>
          <w:numId w:val="1"/>
        </w:numPr>
      </w:pPr>
      <w:r>
        <w:t>End of shift</w:t>
      </w:r>
    </w:p>
    <w:p w14:paraId="2EEF2221" w14:textId="34BBC8B2" w:rsidR="00232E20" w:rsidRDefault="00232E20" w:rsidP="00232E20">
      <w:pPr>
        <w:pStyle w:val="ListParagraph"/>
        <w:numPr>
          <w:ilvl w:val="1"/>
          <w:numId w:val="1"/>
        </w:numPr>
      </w:pPr>
      <w:r>
        <w:t>Save and close the data collection file</w:t>
      </w:r>
    </w:p>
    <w:p w14:paraId="230F1421" w14:textId="7E562B23" w:rsidR="002C7F8D" w:rsidRDefault="002C7F8D" w:rsidP="00232E20">
      <w:pPr>
        <w:pStyle w:val="ListParagraph"/>
        <w:numPr>
          <w:ilvl w:val="1"/>
          <w:numId w:val="1"/>
        </w:numPr>
      </w:pPr>
      <w:r>
        <w:t xml:space="preserve">Close the 2 </w:t>
      </w:r>
      <w:proofErr w:type="spellStart"/>
      <w:r>
        <w:t>winwedge</w:t>
      </w:r>
      <w:proofErr w:type="spellEnd"/>
      <w:r>
        <w:t xml:space="preserve"> programs</w:t>
      </w:r>
    </w:p>
    <w:p w14:paraId="2EF60373" w14:textId="2F3852BD" w:rsidR="00232E20" w:rsidRDefault="00232E20" w:rsidP="00E55EFC">
      <w:pPr>
        <w:pStyle w:val="ListParagraph"/>
        <w:numPr>
          <w:ilvl w:val="1"/>
          <w:numId w:val="1"/>
        </w:numPr>
      </w:pPr>
      <w:r>
        <w:t>Sweep off the desk from the seeds and bits of cob</w:t>
      </w:r>
    </w:p>
    <w:p w14:paraId="63BA4924" w14:textId="63D3D891" w:rsidR="00E55EFC" w:rsidRDefault="00E55EFC" w:rsidP="00E55EFC">
      <w:pPr>
        <w:pStyle w:val="ListParagraph"/>
        <w:numPr>
          <w:ilvl w:val="1"/>
          <w:numId w:val="1"/>
        </w:numPr>
      </w:pPr>
      <w:r>
        <w:t>Turn off scale by press and holding the Zero button</w:t>
      </w:r>
    </w:p>
    <w:p w14:paraId="51281A4D" w14:textId="76B2C74E" w:rsidR="00405ED2" w:rsidRDefault="00405ED2" w:rsidP="00E55EFC">
      <w:pPr>
        <w:pStyle w:val="ListParagraph"/>
        <w:numPr>
          <w:ilvl w:val="1"/>
          <w:numId w:val="1"/>
        </w:numPr>
      </w:pPr>
      <w:r>
        <w:t>Turn off the seed counter by switching the main power on/off button</w:t>
      </w:r>
    </w:p>
    <w:p w14:paraId="28AC76EC" w14:textId="24FA1E8D" w:rsidR="00E663AE" w:rsidRDefault="00E663AE" w:rsidP="00E663AE">
      <w:pPr>
        <w:pStyle w:val="ListParagraph"/>
        <w:numPr>
          <w:ilvl w:val="1"/>
          <w:numId w:val="1"/>
        </w:numPr>
      </w:pPr>
      <w:r>
        <w:t xml:space="preserve">Log out of Box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663AE" w:rsidSect="00DE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777"/>
    <w:multiLevelType w:val="hybridMultilevel"/>
    <w:tmpl w:val="1520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7D91"/>
    <w:multiLevelType w:val="hybridMultilevel"/>
    <w:tmpl w:val="DFC4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416AB"/>
    <w:multiLevelType w:val="hybridMultilevel"/>
    <w:tmpl w:val="CE7A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25615"/>
    <w:multiLevelType w:val="hybridMultilevel"/>
    <w:tmpl w:val="73E4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21991"/>
    <w:multiLevelType w:val="hybridMultilevel"/>
    <w:tmpl w:val="EB12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34669">
    <w:abstractNumId w:val="3"/>
  </w:num>
  <w:num w:numId="2" w16cid:durableId="1921207070">
    <w:abstractNumId w:val="2"/>
  </w:num>
  <w:num w:numId="3" w16cid:durableId="1658612255">
    <w:abstractNumId w:val="4"/>
  </w:num>
  <w:num w:numId="4" w16cid:durableId="1080834332">
    <w:abstractNumId w:val="0"/>
  </w:num>
  <w:num w:numId="5" w16cid:durableId="52822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FE"/>
    <w:rsid w:val="00071EFA"/>
    <w:rsid w:val="00073B91"/>
    <w:rsid w:val="000B5B52"/>
    <w:rsid w:val="00103F1C"/>
    <w:rsid w:val="00135E27"/>
    <w:rsid w:val="001531D5"/>
    <w:rsid w:val="001952C9"/>
    <w:rsid w:val="001B56A9"/>
    <w:rsid w:val="001D1B97"/>
    <w:rsid w:val="00232E20"/>
    <w:rsid w:val="00260230"/>
    <w:rsid w:val="002C7F8D"/>
    <w:rsid w:val="002E59E3"/>
    <w:rsid w:val="00317A7A"/>
    <w:rsid w:val="00385785"/>
    <w:rsid w:val="00387583"/>
    <w:rsid w:val="003C0D34"/>
    <w:rsid w:val="003D51D4"/>
    <w:rsid w:val="003E0741"/>
    <w:rsid w:val="00405ED2"/>
    <w:rsid w:val="00474B8C"/>
    <w:rsid w:val="00496C05"/>
    <w:rsid w:val="004A72FE"/>
    <w:rsid w:val="00521E27"/>
    <w:rsid w:val="00535CF7"/>
    <w:rsid w:val="00594438"/>
    <w:rsid w:val="006357C0"/>
    <w:rsid w:val="00701A65"/>
    <w:rsid w:val="007164B1"/>
    <w:rsid w:val="00741372"/>
    <w:rsid w:val="007424EE"/>
    <w:rsid w:val="00760F35"/>
    <w:rsid w:val="007C1F9E"/>
    <w:rsid w:val="007C31AD"/>
    <w:rsid w:val="007C73C2"/>
    <w:rsid w:val="00805434"/>
    <w:rsid w:val="00864E25"/>
    <w:rsid w:val="00885918"/>
    <w:rsid w:val="00924E58"/>
    <w:rsid w:val="00A1448C"/>
    <w:rsid w:val="00A74BC3"/>
    <w:rsid w:val="00AB03A5"/>
    <w:rsid w:val="00AE6C67"/>
    <w:rsid w:val="00AF1A45"/>
    <w:rsid w:val="00B052A0"/>
    <w:rsid w:val="00B93E6D"/>
    <w:rsid w:val="00BA2C04"/>
    <w:rsid w:val="00C20C1D"/>
    <w:rsid w:val="00CB65B0"/>
    <w:rsid w:val="00D25DBF"/>
    <w:rsid w:val="00DE372E"/>
    <w:rsid w:val="00E333A8"/>
    <w:rsid w:val="00E55EFC"/>
    <w:rsid w:val="00E663AE"/>
    <w:rsid w:val="00E91F7C"/>
    <w:rsid w:val="00E96E0C"/>
    <w:rsid w:val="00EC273C"/>
    <w:rsid w:val="00F25D57"/>
    <w:rsid w:val="00F44052"/>
    <w:rsid w:val="00F8680C"/>
    <w:rsid w:val="00F919AA"/>
    <w:rsid w:val="00FD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8314"/>
  <w15:chartTrackingRefBased/>
  <w15:docId w15:val="{12A39F95-3286-F643-AE91-FB5E7D17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0F607-3EB6-4366-96EC-CFCC1C28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Data2Bio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Coffey, Lisa M [PSI]</dc:creator>
  <cp:keywords/>
  <dc:description/>
  <cp:lastModifiedBy>Coffey, Lisa M [PSI]</cp:lastModifiedBy>
  <cp:revision>19</cp:revision>
  <dcterms:created xsi:type="dcterms:W3CDTF">2022-11-22T20:34:00Z</dcterms:created>
  <dcterms:modified xsi:type="dcterms:W3CDTF">2022-11-28T21:55:00Z</dcterms:modified>
</cp:coreProperties>
</file>