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F971D" w14:textId="77777777" w:rsidR="003B0D2B" w:rsidRPr="003B0D2B" w:rsidRDefault="003B0D2B" w:rsidP="003B0D2B">
      <w:r w:rsidRPr="003B0D2B">
        <w:t xml:space="preserve">Before </w:t>
      </w:r>
      <w:proofErr w:type="gramStart"/>
      <w:r w:rsidRPr="003B0D2B">
        <w:t>running onedrive</w:t>
      </w:r>
      <w:proofErr w:type="gramEnd"/>
      <w:r w:rsidRPr="003B0D2B">
        <w:t xml:space="preserve"> --sync on archlinux to ensure that it does not delete my preexisting files in cloud, what should I do? dryrun will reveal what files will be deleted?</w:t>
      </w:r>
    </w:p>
    <w:p w14:paraId="4C55152B" w14:textId="77777777" w:rsidR="003B0D2B" w:rsidRPr="003B0D2B" w:rsidRDefault="003B0D2B" w:rsidP="003B0D2B">
      <w:r w:rsidRPr="003B0D2B">
        <w:t>Edit</w:t>
      </w:r>
    </w:p>
    <w:p w14:paraId="7719E018" w14:textId="77777777" w:rsidR="003B0D2B" w:rsidRPr="003B0D2B" w:rsidRDefault="003B0D2B" w:rsidP="003B0D2B">
      <w:r w:rsidRPr="003B0D2B">
        <w:t xml:space="preserve">Before </w:t>
      </w:r>
      <w:proofErr w:type="gramStart"/>
      <w:r w:rsidRPr="003B0D2B">
        <w:t>running onedrive</w:t>
      </w:r>
      <w:proofErr w:type="gramEnd"/>
      <w:r w:rsidRPr="003B0D2B">
        <w:t xml:space="preserve"> --sync on Arch Linux, you should </w:t>
      </w:r>
      <w:proofErr w:type="gramStart"/>
      <w:r w:rsidRPr="003B0D2B">
        <w:t>definitely take</w:t>
      </w:r>
      <w:proofErr w:type="gramEnd"/>
      <w:r w:rsidRPr="003B0D2B">
        <w:t xml:space="preserve"> precautions to protect your existing cloud files. Here's what you should do:</w:t>
      </w:r>
    </w:p>
    <w:p w14:paraId="36B6F1E1" w14:textId="77777777" w:rsidR="003B0D2B" w:rsidRPr="003B0D2B" w:rsidRDefault="003B0D2B" w:rsidP="003B0D2B">
      <w:pPr>
        <w:rPr>
          <w:b/>
          <w:bCs/>
        </w:rPr>
      </w:pPr>
      <w:r w:rsidRPr="003B0D2B">
        <w:rPr>
          <w:b/>
          <w:bCs/>
        </w:rPr>
        <w:t>Use --dry-run to preview changes</w:t>
      </w:r>
    </w:p>
    <w:p w14:paraId="236A13A4" w14:textId="77777777" w:rsidR="003B0D2B" w:rsidRPr="003B0D2B" w:rsidRDefault="003B0D2B" w:rsidP="003B0D2B">
      <w:r w:rsidRPr="003B0D2B">
        <w:t xml:space="preserve">Yes, the --dry-run flag will show you exactly what the sync would do without </w:t>
      </w:r>
      <w:proofErr w:type="gramStart"/>
      <w:r w:rsidRPr="003B0D2B">
        <w:t>actually performing</w:t>
      </w:r>
      <w:proofErr w:type="gramEnd"/>
      <w:r w:rsidRPr="003B0D2B">
        <w:t xml:space="preserve"> any operations:</w:t>
      </w:r>
    </w:p>
    <w:p w14:paraId="37803852" w14:textId="77777777" w:rsidR="003B0D2B" w:rsidRPr="003B0D2B" w:rsidRDefault="003B0D2B" w:rsidP="003B0D2B">
      <w:r w:rsidRPr="003B0D2B">
        <w:t>bash</w:t>
      </w:r>
    </w:p>
    <w:p w14:paraId="4CFD6F0A" w14:textId="77777777" w:rsidR="003B0D2B" w:rsidRPr="003B0D2B" w:rsidRDefault="003B0D2B" w:rsidP="003B0D2B">
      <w:r w:rsidRPr="003B0D2B">
        <w:t>onedrive --sync --dry-run</w:t>
      </w:r>
    </w:p>
    <w:p w14:paraId="3199B6E3" w14:textId="77777777" w:rsidR="003B0D2B" w:rsidRPr="003B0D2B" w:rsidRDefault="003B0D2B" w:rsidP="003B0D2B">
      <w:r w:rsidRPr="003B0D2B">
        <w:t>This will display:</w:t>
      </w:r>
    </w:p>
    <w:p w14:paraId="7109FDA6" w14:textId="77777777" w:rsidR="003B0D2B" w:rsidRPr="003B0D2B" w:rsidRDefault="003B0D2B" w:rsidP="003B0D2B">
      <w:pPr>
        <w:numPr>
          <w:ilvl w:val="0"/>
          <w:numId w:val="50"/>
        </w:numPr>
      </w:pPr>
      <w:r w:rsidRPr="003B0D2B">
        <w:t>Files that would be uploaded</w:t>
      </w:r>
    </w:p>
    <w:p w14:paraId="2754CBAF" w14:textId="77777777" w:rsidR="003B0D2B" w:rsidRPr="003B0D2B" w:rsidRDefault="003B0D2B" w:rsidP="003B0D2B">
      <w:pPr>
        <w:numPr>
          <w:ilvl w:val="0"/>
          <w:numId w:val="50"/>
        </w:numPr>
      </w:pPr>
      <w:r w:rsidRPr="003B0D2B">
        <w:t>Files that would be downloaded</w:t>
      </w:r>
    </w:p>
    <w:p w14:paraId="7B16AE25" w14:textId="77777777" w:rsidR="003B0D2B" w:rsidRPr="003B0D2B" w:rsidRDefault="003B0D2B" w:rsidP="003B0D2B">
      <w:pPr>
        <w:numPr>
          <w:ilvl w:val="0"/>
          <w:numId w:val="50"/>
        </w:numPr>
      </w:pPr>
      <w:r w:rsidRPr="003B0D2B">
        <w:rPr>
          <w:b/>
          <w:bCs/>
        </w:rPr>
        <w:t>Files that would be deleted</w:t>
      </w:r>
      <w:r w:rsidRPr="003B0D2B">
        <w:t xml:space="preserve"> (both locally and in the cloud)</w:t>
      </w:r>
    </w:p>
    <w:p w14:paraId="3023BCC6" w14:textId="77777777" w:rsidR="003B0D2B" w:rsidRPr="003B0D2B" w:rsidRDefault="003B0D2B" w:rsidP="003B0D2B">
      <w:pPr>
        <w:numPr>
          <w:ilvl w:val="0"/>
          <w:numId w:val="50"/>
        </w:numPr>
      </w:pPr>
      <w:r w:rsidRPr="003B0D2B">
        <w:t>Directories that would be created or removed</w:t>
      </w:r>
    </w:p>
    <w:p w14:paraId="660DD12B" w14:textId="77777777" w:rsidR="003B0D2B" w:rsidRPr="003B0D2B" w:rsidRDefault="003B0D2B" w:rsidP="003B0D2B">
      <w:pPr>
        <w:rPr>
          <w:b/>
          <w:bCs/>
        </w:rPr>
      </w:pPr>
      <w:r w:rsidRPr="003B0D2B">
        <w:rPr>
          <w:b/>
          <w:bCs/>
        </w:rPr>
        <w:t>Additional safety steps</w:t>
      </w:r>
    </w:p>
    <w:p w14:paraId="3B1E4546" w14:textId="77777777" w:rsidR="003B0D2B" w:rsidRPr="003B0D2B" w:rsidRDefault="003B0D2B" w:rsidP="003B0D2B">
      <w:pPr>
        <w:numPr>
          <w:ilvl w:val="0"/>
          <w:numId w:val="51"/>
        </w:numPr>
      </w:pPr>
      <w:r w:rsidRPr="003B0D2B">
        <w:rPr>
          <w:b/>
          <w:bCs/>
        </w:rPr>
        <w:t>Check your configuration first:</w:t>
      </w:r>
      <w:r w:rsidRPr="003B0D2B">
        <w:t xml:space="preserve"> </w:t>
      </w:r>
    </w:p>
    <w:p w14:paraId="1354626D" w14:textId="77777777" w:rsidR="003B0D2B" w:rsidRPr="003B0D2B" w:rsidRDefault="003B0D2B" w:rsidP="003B0D2B">
      <w:r w:rsidRPr="003B0D2B">
        <w:t>bash</w:t>
      </w:r>
    </w:p>
    <w:p w14:paraId="2750BAD4" w14:textId="77777777" w:rsidR="003B0D2B" w:rsidRPr="003B0D2B" w:rsidRDefault="003B0D2B" w:rsidP="003B0D2B">
      <w:r w:rsidRPr="003B0D2B">
        <w:t>onedrive --display-config</w:t>
      </w:r>
    </w:p>
    <w:p w14:paraId="5F1C1894" w14:textId="77777777" w:rsidR="003B0D2B" w:rsidRPr="003B0D2B" w:rsidRDefault="003B0D2B" w:rsidP="003B0D2B">
      <w:r w:rsidRPr="003B0D2B">
        <w:t>Make sure the sync directory and other settings are correct.</w:t>
      </w:r>
    </w:p>
    <w:p w14:paraId="53E7BD22" w14:textId="77777777" w:rsidR="003B0D2B" w:rsidRPr="003B0D2B" w:rsidRDefault="003B0D2B" w:rsidP="003B0D2B">
      <w:pPr>
        <w:numPr>
          <w:ilvl w:val="0"/>
          <w:numId w:val="51"/>
        </w:numPr>
      </w:pPr>
      <w:r w:rsidRPr="003B0D2B">
        <w:rPr>
          <w:b/>
          <w:bCs/>
        </w:rPr>
        <w:t>Review sync conflicts:</w:t>
      </w:r>
      <w:r w:rsidRPr="003B0D2B">
        <w:t xml:space="preserve"> </w:t>
      </w:r>
    </w:p>
    <w:p w14:paraId="7C4F933F" w14:textId="77777777" w:rsidR="003B0D2B" w:rsidRPr="003B0D2B" w:rsidRDefault="003B0D2B" w:rsidP="003B0D2B">
      <w:r w:rsidRPr="003B0D2B">
        <w:t>bash</w:t>
      </w:r>
    </w:p>
    <w:p w14:paraId="13D0C62F" w14:textId="77777777" w:rsidR="003B0D2B" w:rsidRPr="003B0D2B" w:rsidRDefault="003B0D2B" w:rsidP="003B0D2B">
      <w:r w:rsidRPr="003B0D2B">
        <w:t>onedrive --check-for-changes --dry-run</w:t>
      </w:r>
    </w:p>
    <w:p w14:paraId="4B4FBAF0" w14:textId="77777777" w:rsidR="003B0D2B" w:rsidRPr="003B0D2B" w:rsidRDefault="003B0D2B" w:rsidP="003B0D2B">
      <w:pPr>
        <w:numPr>
          <w:ilvl w:val="0"/>
          <w:numId w:val="51"/>
        </w:numPr>
      </w:pPr>
      <w:r w:rsidRPr="003B0D2B">
        <w:rPr>
          <w:b/>
          <w:bCs/>
        </w:rPr>
        <w:t>Consider using --download-only initially:</w:t>
      </w:r>
      <w:r w:rsidRPr="003B0D2B">
        <w:t xml:space="preserve"> </w:t>
      </w:r>
    </w:p>
    <w:p w14:paraId="4CC35610" w14:textId="77777777" w:rsidR="003B0D2B" w:rsidRPr="003B0D2B" w:rsidRDefault="003B0D2B" w:rsidP="003B0D2B">
      <w:r w:rsidRPr="003B0D2B">
        <w:t>bash</w:t>
      </w:r>
    </w:p>
    <w:p w14:paraId="7CC98B96" w14:textId="77777777" w:rsidR="003B0D2B" w:rsidRPr="003B0D2B" w:rsidRDefault="003B0D2B" w:rsidP="003B0D2B">
      <w:r w:rsidRPr="003B0D2B">
        <w:t>onedrive --synchronize --download-only</w:t>
      </w:r>
    </w:p>
    <w:p w14:paraId="5AFCE949" w14:textId="77777777" w:rsidR="003B0D2B" w:rsidRPr="003B0D2B" w:rsidRDefault="003B0D2B" w:rsidP="003B0D2B">
      <w:r w:rsidRPr="003B0D2B">
        <w:t>This will only download files from the cloud without uploading or deleting anything.</w:t>
      </w:r>
    </w:p>
    <w:p w14:paraId="338E6FA9" w14:textId="77777777" w:rsidR="003B0D2B" w:rsidRPr="003B0D2B" w:rsidRDefault="003B0D2B" w:rsidP="003B0D2B">
      <w:pPr>
        <w:numPr>
          <w:ilvl w:val="0"/>
          <w:numId w:val="51"/>
        </w:numPr>
      </w:pPr>
      <w:r w:rsidRPr="003B0D2B">
        <w:rPr>
          <w:b/>
          <w:bCs/>
        </w:rPr>
        <w:t>Backup critical cloud data</w:t>
      </w:r>
      <w:r w:rsidRPr="003B0D2B">
        <w:t xml:space="preserve"> before the first sync, just in case.</w:t>
      </w:r>
    </w:p>
    <w:p w14:paraId="7A5E6D93" w14:textId="77777777" w:rsidR="003B0D2B" w:rsidRPr="003B0D2B" w:rsidRDefault="003B0D2B" w:rsidP="003B0D2B">
      <w:pPr>
        <w:numPr>
          <w:ilvl w:val="0"/>
          <w:numId w:val="51"/>
        </w:numPr>
      </w:pPr>
      <w:r w:rsidRPr="003B0D2B">
        <w:rPr>
          <w:b/>
          <w:bCs/>
        </w:rPr>
        <w:t>Start with a limited scope</w:t>
      </w:r>
      <w:r w:rsidRPr="003B0D2B">
        <w:t xml:space="preserve"> if </w:t>
      </w:r>
      <w:proofErr w:type="gramStart"/>
      <w:r w:rsidRPr="003B0D2B">
        <w:t>possible</w:t>
      </w:r>
      <w:proofErr w:type="gramEnd"/>
      <w:r w:rsidRPr="003B0D2B">
        <w:t xml:space="preserve"> by configuring specific directories to sync rather than your entire OneDrive.</w:t>
      </w:r>
    </w:p>
    <w:p w14:paraId="139E8FAD" w14:textId="77777777" w:rsidR="003B0D2B" w:rsidRPr="003B0D2B" w:rsidRDefault="003B0D2B" w:rsidP="003B0D2B">
      <w:r w:rsidRPr="003B0D2B">
        <w:t>The dry-run output will clearly indicate any deletions with messages like "Deleting item" or similar, so you can review exactly what would happen before committing to the actual sync. Pay special attention to any deletion operations in the dry-run output.</w:t>
      </w:r>
    </w:p>
    <w:p w14:paraId="44FA8948" w14:textId="77777777" w:rsidR="003B0D2B" w:rsidRPr="003B0D2B" w:rsidRDefault="003B0D2B" w:rsidP="003B0D2B">
      <w:r w:rsidRPr="003B0D2B">
        <w:lastRenderedPageBreak/>
        <w:t>Retry</w:t>
      </w:r>
    </w:p>
    <w:p w14:paraId="5A717A27" w14:textId="77777777" w:rsidR="003B0D2B" w:rsidRPr="003B0D2B" w:rsidRDefault="003B0D2B" w:rsidP="003B0D2B">
      <w:r w:rsidRPr="003B0D2B">
        <w:t>D</w:t>
      </w:r>
    </w:p>
    <w:p w14:paraId="4E6812B1" w14:textId="77777777" w:rsidR="003B0D2B" w:rsidRPr="003B0D2B" w:rsidRDefault="003B0D2B" w:rsidP="003B0D2B">
      <w:r w:rsidRPr="003B0D2B">
        <w:t>This one is better: onedrive --synchronize --download-only</w:t>
      </w:r>
    </w:p>
    <w:p w14:paraId="09A1F90E" w14:textId="77777777" w:rsidR="003B0D2B" w:rsidRPr="003B0D2B" w:rsidRDefault="003B0D2B" w:rsidP="003B0D2B">
      <w:r w:rsidRPr="003B0D2B">
        <w:t>followed by onedrive --sync.</w:t>
      </w:r>
    </w:p>
    <w:p w14:paraId="25DC3F04" w14:textId="77777777" w:rsidR="003B0D2B" w:rsidRPr="003B0D2B" w:rsidRDefault="003B0D2B" w:rsidP="003B0D2B">
      <w:r w:rsidRPr="003B0D2B">
        <w:t>Is that okay?</w:t>
      </w:r>
    </w:p>
    <w:p w14:paraId="0D6A4763" w14:textId="77777777" w:rsidR="003B0D2B" w:rsidRPr="003B0D2B" w:rsidRDefault="003B0D2B" w:rsidP="003B0D2B">
      <w:r w:rsidRPr="003B0D2B">
        <w:t>Edit</w:t>
      </w:r>
    </w:p>
    <w:p w14:paraId="414146A7" w14:textId="77777777" w:rsidR="003B0D2B" w:rsidRPr="003B0D2B" w:rsidRDefault="003B0D2B" w:rsidP="003B0D2B">
      <w:r w:rsidRPr="003B0D2B">
        <w:t>Yes, that's a much better and safer approach! Here's why this two-step process works well:</w:t>
      </w:r>
    </w:p>
    <w:p w14:paraId="00405C86" w14:textId="77777777" w:rsidR="003B0D2B" w:rsidRPr="003B0D2B" w:rsidRDefault="003B0D2B" w:rsidP="003B0D2B">
      <w:pPr>
        <w:rPr>
          <w:b/>
          <w:bCs/>
        </w:rPr>
      </w:pPr>
      <w:r w:rsidRPr="003B0D2B">
        <w:rPr>
          <w:b/>
          <w:bCs/>
        </w:rPr>
        <w:t>Step 1: onedrive --synchronize --download-only</w:t>
      </w:r>
    </w:p>
    <w:p w14:paraId="402A2AB7" w14:textId="77777777" w:rsidR="003B0D2B" w:rsidRPr="003B0D2B" w:rsidRDefault="003B0D2B" w:rsidP="003B0D2B">
      <w:pPr>
        <w:numPr>
          <w:ilvl w:val="0"/>
          <w:numId w:val="52"/>
        </w:numPr>
      </w:pPr>
      <w:proofErr w:type="gramStart"/>
      <w:r w:rsidRPr="003B0D2B">
        <w:t>Downloads</w:t>
      </w:r>
      <w:proofErr w:type="gramEnd"/>
      <w:r w:rsidRPr="003B0D2B">
        <w:t xml:space="preserve"> all files from OneDrive to your local directory</w:t>
      </w:r>
    </w:p>
    <w:p w14:paraId="2CB58480" w14:textId="77777777" w:rsidR="003B0D2B" w:rsidRPr="003B0D2B" w:rsidRDefault="003B0D2B" w:rsidP="003B0D2B">
      <w:pPr>
        <w:numPr>
          <w:ilvl w:val="0"/>
          <w:numId w:val="52"/>
        </w:numPr>
      </w:pPr>
      <w:r w:rsidRPr="003B0D2B">
        <w:rPr>
          <w:b/>
          <w:bCs/>
        </w:rPr>
        <w:t>No uploads or deletions occur</w:t>
      </w:r>
    </w:p>
    <w:p w14:paraId="4AA8F871" w14:textId="77777777" w:rsidR="003B0D2B" w:rsidRPr="003B0D2B" w:rsidRDefault="003B0D2B" w:rsidP="003B0D2B">
      <w:pPr>
        <w:numPr>
          <w:ilvl w:val="0"/>
          <w:numId w:val="52"/>
        </w:numPr>
      </w:pPr>
      <w:proofErr w:type="gramStart"/>
      <w:r w:rsidRPr="003B0D2B">
        <w:t>Ensures</w:t>
      </w:r>
      <w:proofErr w:type="gramEnd"/>
      <w:r w:rsidRPr="003B0D2B">
        <w:t xml:space="preserve"> your local copy matches the cloud state</w:t>
      </w:r>
    </w:p>
    <w:p w14:paraId="4F4FEE00" w14:textId="77777777" w:rsidR="003B0D2B" w:rsidRPr="003B0D2B" w:rsidRDefault="003B0D2B" w:rsidP="003B0D2B">
      <w:pPr>
        <w:numPr>
          <w:ilvl w:val="0"/>
          <w:numId w:val="52"/>
        </w:numPr>
      </w:pPr>
      <w:r w:rsidRPr="003B0D2B">
        <w:t>Safe way to get everything in sync initially</w:t>
      </w:r>
    </w:p>
    <w:p w14:paraId="486A65DE" w14:textId="77777777" w:rsidR="003B0D2B" w:rsidRPr="003B0D2B" w:rsidRDefault="003B0D2B" w:rsidP="003B0D2B">
      <w:pPr>
        <w:rPr>
          <w:b/>
          <w:bCs/>
        </w:rPr>
      </w:pPr>
      <w:r w:rsidRPr="003B0D2B">
        <w:rPr>
          <w:b/>
          <w:bCs/>
        </w:rPr>
        <w:t>Step 2: onedrive --sync</w:t>
      </w:r>
    </w:p>
    <w:p w14:paraId="34D2D6C2" w14:textId="77777777" w:rsidR="003B0D2B" w:rsidRPr="003B0D2B" w:rsidRDefault="003B0D2B" w:rsidP="003B0D2B">
      <w:pPr>
        <w:numPr>
          <w:ilvl w:val="0"/>
          <w:numId w:val="53"/>
        </w:numPr>
      </w:pPr>
      <w:r w:rsidRPr="003B0D2B">
        <w:t>Performs bidirectional synchronization</w:t>
      </w:r>
    </w:p>
    <w:p w14:paraId="1785938A" w14:textId="77777777" w:rsidR="003B0D2B" w:rsidRPr="003B0D2B" w:rsidRDefault="003B0D2B" w:rsidP="003B0D2B">
      <w:pPr>
        <w:numPr>
          <w:ilvl w:val="0"/>
          <w:numId w:val="53"/>
        </w:numPr>
      </w:pPr>
      <w:r w:rsidRPr="003B0D2B">
        <w:t>Since you've already downloaded everything, there should be minimal risk of unexpected deletions</w:t>
      </w:r>
    </w:p>
    <w:p w14:paraId="7A79DE69" w14:textId="77777777" w:rsidR="003B0D2B" w:rsidRPr="003B0D2B" w:rsidRDefault="003B0D2B" w:rsidP="003B0D2B">
      <w:pPr>
        <w:numPr>
          <w:ilvl w:val="0"/>
          <w:numId w:val="53"/>
        </w:numPr>
      </w:pPr>
      <w:r w:rsidRPr="003B0D2B">
        <w:t>Any new local files will be uploaded</w:t>
      </w:r>
    </w:p>
    <w:p w14:paraId="305654B6" w14:textId="77777777" w:rsidR="003B0D2B" w:rsidRPr="003B0D2B" w:rsidRDefault="003B0D2B" w:rsidP="003B0D2B">
      <w:pPr>
        <w:numPr>
          <w:ilvl w:val="0"/>
          <w:numId w:val="53"/>
        </w:numPr>
      </w:pPr>
      <w:r w:rsidRPr="003B0D2B">
        <w:t>Future changes will sync both ways</w:t>
      </w:r>
    </w:p>
    <w:p w14:paraId="7AFC999D" w14:textId="77777777" w:rsidR="003B0D2B" w:rsidRPr="003B0D2B" w:rsidRDefault="003B0D2B" w:rsidP="003B0D2B">
      <w:pPr>
        <w:rPr>
          <w:b/>
          <w:bCs/>
        </w:rPr>
      </w:pPr>
      <w:r w:rsidRPr="003B0D2B">
        <w:rPr>
          <w:b/>
          <w:bCs/>
        </w:rPr>
        <w:t xml:space="preserve">Why </w:t>
      </w:r>
      <w:proofErr w:type="gramStart"/>
      <w:r w:rsidRPr="003B0D2B">
        <w:rPr>
          <w:b/>
          <w:bCs/>
        </w:rPr>
        <w:t>this approach is</w:t>
      </w:r>
      <w:proofErr w:type="gramEnd"/>
      <w:r w:rsidRPr="003B0D2B">
        <w:rPr>
          <w:b/>
          <w:bCs/>
        </w:rPr>
        <w:t xml:space="preserve"> safer:</w:t>
      </w:r>
    </w:p>
    <w:p w14:paraId="479E1186" w14:textId="77777777" w:rsidR="003B0D2B" w:rsidRPr="003B0D2B" w:rsidRDefault="003B0D2B" w:rsidP="003B0D2B">
      <w:pPr>
        <w:numPr>
          <w:ilvl w:val="0"/>
          <w:numId w:val="54"/>
        </w:numPr>
      </w:pPr>
      <w:r w:rsidRPr="003B0D2B">
        <w:t>You start with a complete local copy of your cloud files</w:t>
      </w:r>
    </w:p>
    <w:p w14:paraId="16131454" w14:textId="77777777" w:rsidR="003B0D2B" w:rsidRPr="003B0D2B" w:rsidRDefault="003B0D2B" w:rsidP="003B0D2B">
      <w:pPr>
        <w:numPr>
          <w:ilvl w:val="0"/>
          <w:numId w:val="54"/>
        </w:numPr>
      </w:pPr>
      <w:r w:rsidRPr="003B0D2B">
        <w:t>Reduces the chance of OneDrive treating missing local files as "deleted" and removing them from the cloud</w:t>
      </w:r>
    </w:p>
    <w:p w14:paraId="74FF9B67" w14:textId="77777777" w:rsidR="003B0D2B" w:rsidRPr="003B0D2B" w:rsidRDefault="003B0D2B" w:rsidP="003B0D2B">
      <w:pPr>
        <w:numPr>
          <w:ilvl w:val="0"/>
          <w:numId w:val="54"/>
        </w:numPr>
      </w:pPr>
      <w:proofErr w:type="gramStart"/>
      <w:r w:rsidRPr="003B0D2B">
        <w:t>Gives</w:t>
      </w:r>
      <w:proofErr w:type="gramEnd"/>
      <w:r w:rsidRPr="003B0D2B">
        <w:t xml:space="preserve"> you a chance to review what's been downloaded before enabling full sync</w:t>
      </w:r>
    </w:p>
    <w:p w14:paraId="0CF9A3CD" w14:textId="77777777" w:rsidR="003B0D2B" w:rsidRPr="003B0D2B" w:rsidRDefault="003B0D2B" w:rsidP="003B0D2B">
      <w:pPr>
        <w:rPr>
          <w:b/>
          <w:bCs/>
        </w:rPr>
      </w:pPr>
      <w:r w:rsidRPr="003B0D2B">
        <w:rPr>
          <w:b/>
          <w:bCs/>
        </w:rPr>
        <w:t>Optional extra safety:</w:t>
      </w:r>
    </w:p>
    <w:p w14:paraId="600D99CE" w14:textId="77777777" w:rsidR="003B0D2B" w:rsidRPr="003B0D2B" w:rsidRDefault="003B0D2B" w:rsidP="003B0D2B">
      <w:r w:rsidRPr="003B0D2B">
        <w:t xml:space="preserve">You could still run a </w:t>
      </w:r>
      <w:proofErr w:type="gramStart"/>
      <w:r w:rsidRPr="003B0D2B">
        <w:t>dry-run</w:t>
      </w:r>
      <w:proofErr w:type="gramEnd"/>
      <w:r w:rsidRPr="003B0D2B">
        <w:t xml:space="preserve"> before step 2:</w:t>
      </w:r>
    </w:p>
    <w:p w14:paraId="04D265BB" w14:textId="77777777" w:rsidR="003B0D2B" w:rsidRPr="003B0D2B" w:rsidRDefault="003B0D2B" w:rsidP="003B0D2B">
      <w:r w:rsidRPr="003B0D2B">
        <w:t>bash</w:t>
      </w:r>
    </w:p>
    <w:p w14:paraId="16956E02" w14:textId="77777777" w:rsidR="003B0D2B" w:rsidRPr="003B0D2B" w:rsidRDefault="003B0D2B" w:rsidP="003B0D2B">
      <w:r w:rsidRPr="003B0D2B">
        <w:t>onedrive --sync --dry-run</w:t>
      </w:r>
    </w:p>
    <w:p w14:paraId="7DAA099B" w14:textId="77777777" w:rsidR="003B0D2B" w:rsidRPr="003B0D2B" w:rsidRDefault="003B0D2B" w:rsidP="003B0D2B">
      <w:r w:rsidRPr="003B0D2B">
        <w:t>This will show you what the full sync would do after the download-only step, giving you one final chance to review before enabling bidirectional sync.</w:t>
      </w:r>
    </w:p>
    <w:p w14:paraId="7F3F7910" w14:textId="77777777" w:rsidR="003B0D2B" w:rsidRPr="003B0D2B" w:rsidRDefault="003B0D2B" w:rsidP="003B0D2B">
      <w:r w:rsidRPr="003B0D2B">
        <w:t xml:space="preserve">Your approach is </w:t>
      </w:r>
      <w:proofErr w:type="gramStart"/>
      <w:r w:rsidRPr="003B0D2B">
        <w:t>definitely the</w:t>
      </w:r>
      <w:proofErr w:type="gramEnd"/>
      <w:r w:rsidRPr="003B0D2B">
        <w:t xml:space="preserve"> recommended way to safely initialize OneDrive sync on a new system!</w:t>
      </w:r>
    </w:p>
    <w:p w14:paraId="677FA63A" w14:textId="77777777" w:rsidR="00D40373" w:rsidRPr="00AE65BD" w:rsidRDefault="00D40373" w:rsidP="00AE65BD"/>
    <w:sectPr w:rsidR="00D40373" w:rsidRPr="00AE65BD" w:rsidSect="008A3DB1">
      <w:pgSz w:w="11906" w:h="16838"/>
      <w:pgMar w:top="567" w:right="849" w:bottom="56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009E2"/>
    <w:multiLevelType w:val="multilevel"/>
    <w:tmpl w:val="CB9C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E01F1"/>
    <w:multiLevelType w:val="multilevel"/>
    <w:tmpl w:val="4C10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66C7D"/>
    <w:multiLevelType w:val="multilevel"/>
    <w:tmpl w:val="88F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654D8"/>
    <w:multiLevelType w:val="multilevel"/>
    <w:tmpl w:val="735A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26A84"/>
    <w:multiLevelType w:val="multilevel"/>
    <w:tmpl w:val="41E20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7260B3"/>
    <w:multiLevelType w:val="multilevel"/>
    <w:tmpl w:val="19EA6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9838ED"/>
    <w:multiLevelType w:val="multilevel"/>
    <w:tmpl w:val="3B9C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783F38"/>
    <w:multiLevelType w:val="multilevel"/>
    <w:tmpl w:val="2400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5C5D8E"/>
    <w:multiLevelType w:val="multilevel"/>
    <w:tmpl w:val="99BC5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D76CAA"/>
    <w:multiLevelType w:val="multilevel"/>
    <w:tmpl w:val="E764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DE77D0"/>
    <w:multiLevelType w:val="multilevel"/>
    <w:tmpl w:val="5DD4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1058DA"/>
    <w:multiLevelType w:val="multilevel"/>
    <w:tmpl w:val="DE1A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25388A"/>
    <w:multiLevelType w:val="multilevel"/>
    <w:tmpl w:val="7B7C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7E3E07"/>
    <w:multiLevelType w:val="multilevel"/>
    <w:tmpl w:val="996A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024158"/>
    <w:multiLevelType w:val="multilevel"/>
    <w:tmpl w:val="1160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F51DC1"/>
    <w:multiLevelType w:val="multilevel"/>
    <w:tmpl w:val="43C4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E36F9A"/>
    <w:multiLevelType w:val="multilevel"/>
    <w:tmpl w:val="4C04B1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55218C"/>
    <w:multiLevelType w:val="multilevel"/>
    <w:tmpl w:val="3D46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C21CF5"/>
    <w:multiLevelType w:val="multilevel"/>
    <w:tmpl w:val="55AA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B029FB"/>
    <w:multiLevelType w:val="multilevel"/>
    <w:tmpl w:val="84B47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AF424A"/>
    <w:multiLevelType w:val="multilevel"/>
    <w:tmpl w:val="97BA3D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4931E0"/>
    <w:multiLevelType w:val="multilevel"/>
    <w:tmpl w:val="1432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846613"/>
    <w:multiLevelType w:val="multilevel"/>
    <w:tmpl w:val="58E6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D260CD"/>
    <w:multiLevelType w:val="multilevel"/>
    <w:tmpl w:val="B804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CE405E"/>
    <w:multiLevelType w:val="multilevel"/>
    <w:tmpl w:val="16EC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106378"/>
    <w:multiLevelType w:val="multilevel"/>
    <w:tmpl w:val="735C2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FA654D"/>
    <w:multiLevelType w:val="multilevel"/>
    <w:tmpl w:val="2AB0F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6E53C0"/>
    <w:multiLevelType w:val="multilevel"/>
    <w:tmpl w:val="6C16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1E2959"/>
    <w:multiLevelType w:val="multilevel"/>
    <w:tmpl w:val="E9F2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EA1349"/>
    <w:multiLevelType w:val="multilevel"/>
    <w:tmpl w:val="1BCE37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80238C"/>
    <w:multiLevelType w:val="multilevel"/>
    <w:tmpl w:val="EE48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4D5197"/>
    <w:multiLevelType w:val="multilevel"/>
    <w:tmpl w:val="C03C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141FE0"/>
    <w:multiLevelType w:val="multilevel"/>
    <w:tmpl w:val="135C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7C6851"/>
    <w:multiLevelType w:val="multilevel"/>
    <w:tmpl w:val="65A85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D81A47"/>
    <w:multiLevelType w:val="multilevel"/>
    <w:tmpl w:val="B5FA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2A6145"/>
    <w:multiLevelType w:val="multilevel"/>
    <w:tmpl w:val="DF48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C060F4"/>
    <w:multiLevelType w:val="multilevel"/>
    <w:tmpl w:val="7DCA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C5168D2"/>
    <w:multiLevelType w:val="multilevel"/>
    <w:tmpl w:val="FA66D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333101"/>
    <w:multiLevelType w:val="multilevel"/>
    <w:tmpl w:val="57E0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940F57"/>
    <w:multiLevelType w:val="multilevel"/>
    <w:tmpl w:val="5D2AA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1D5AA6"/>
    <w:multiLevelType w:val="multilevel"/>
    <w:tmpl w:val="97CA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FA3AF4"/>
    <w:multiLevelType w:val="multilevel"/>
    <w:tmpl w:val="BBF4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FC5A5D"/>
    <w:multiLevelType w:val="multilevel"/>
    <w:tmpl w:val="C5864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924D1E"/>
    <w:multiLevelType w:val="multilevel"/>
    <w:tmpl w:val="85B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C57101"/>
    <w:multiLevelType w:val="multilevel"/>
    <w:tmpl w:val="F886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7F7A55"/>
    <w:multiLevelType w:val="multilevel"/>
    <w:tmpl w:val="CF00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DD5440E"/>
    <w:multiLevelType w:val="multilevel"/>
    <w:tmpl w:val="33A83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824CEB"/>
    <w:multiLevelType w:val="multilevel"/>
    <w:tmpl w:val="4AF2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A1763D"/>
    <w:multiLevelType w:val="multilevel"/>
    <w:tmpl w:val="AF864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5C83A05"/>
    <w:multiLevelType w:val="multilevel"/>
    <w:tmpl w:val="2E6A25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A363400"/>
    <w:multiLevelType w:val="multilevel"/>
    <w:tmpl w:val="5B6E17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CAE7A6A"/>
    <w:multiLevelType w:val="multilevel"/>
    <w:tmpl w:val="2B50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CC139EC"/>
    <w:multiLevelType w:val="multilevel"/>
    <w:tmpl w:val="C5B89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D3820BC"/>
    <w:multiLevelType w:val="multilevel"/>
    <w:tmpl w:val="FBB0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9698944">
    <w:abstractNumId w:val="23"/>
  </w:num>
  <w:num w:numId="2" w16cid:durableId="462772616">
    <w:abstractNumId w:val="42"/>
  </w:num>
  <w:num w:numId="3" w16cid:durableId="1483159733">
    <w:abstractNumId w:val="8"/>
  </w:num>
  <w:num w:numId="4" w16cid:durableId="95952541">
    <w:abstractNumId w:val="24"/>
  </w:num>
  <w:num w:numId="5" w16cid:durableId="1782800468">
    <w:abstractNumId w:val="22"/>
  </w:num>
  <w:num w:numId="6" w16cid:durableId="868687383">
    <w:abstractNumId w:val="32"/>
  </w:num>
  <w:num w:numId="7" w16cid:durableId="1023703905">
    <w:abstractNumId w:val="15"/>
  </w:num>
  <w:num w:numId="8" w16cid:durableId="613100250">
    <w:abstractNumId w:val="3"/>
  </w:num>
  <w:num w:numId="9" w16cid:durableId="1029180752">
    <w:abstractNumId w:val="12"/>
  </w:num>
  <w:num w:numId="10" w16cid:durableId="484902371">
    <w:abstractNumId w:val="47"/>
  </w:num>
  <w:num w:numId="11" w16cid:durableId="1190802664">
    <w:abstractNumId w:val="0"/>
  </w:num>
  <w:num w:numId="12" w16cid:durableId="2032561970">
    <w:abstractNumId w:val="41"/>
  </w:num>
  <w:num w:numId="13" w16cid:durableId="193466323">
    <w:abstractNumId w:val="21"/>
  </w:num>
  <w:num w:numId="14" w16cid:durableId="699402158">
    <w:abstractNumId w:val="25"/>
  </w:num>
  <w:num w:numId="15" w16cid:durableId="1653489333">
    <w:abstractNumId w:val="30"/>
  </w:num>
  <w:num w:numId="16" w16cid:durableId="1337463418">
    <w:abstractNumId w:val="35"/>
  </w:num>
  <w:num w:numId="17" w16cid:durableId="577590641">
    <w:abstractNumId w:val="5"/>
  </w:num>
  <w:num w:numId="18" w16cid:durableId="1033724338">
    <w:abstractNumId w:val="18"/>
  </w:num>
  <w:num w:numId="19" w16cid:durableId="144779548">
    <w:abstractNumId w:val="27"/>
  </w:num>
  <w:num w:numId="20" w16cid:durableId="181432127">
    <w:abstractNumId w:val="39"/>
  </w:num>
  <w:num w:numId="21" w16cid:durableId="1763917458">
    <w:abstractNumId w:val="7"/>
  </w:num>
  <w:num w:numId="22" w16cid:durableId="1001081628">
    <w:abstractNumId w:val="13"/>
  </w:num>
  <w:num w:numId="23" w16cid:durableId="1258635084">
    <w:abstractNumId w:val="6"/>
  </w:num>
  <w:num w:numId="24" w16cid:durableId="1579747853">
    <w:abstractNumId w:val="44"/>
  </w:num>
  <w:num w:numId="25" w16cid:durableId="1950117606">
    <w:abstractNumId w:val="26"/>
  </w:num>
  <w:num w:numId="26" w16cid:durableId="95369495">
    <w:abstractNumId w:val="31"/>
  </w:num>
  <w:num w:numId="27" w16cid:durableId="1489633989">
    <w:abstractNumId w:val="40"/>
  </w:num>
  <w:num w:numId="28" w16cid:durableId="1534028940">
    <w:abstractNumId w:val="53"/>
  </w:num>
  <w:num w:numId="29" w16cid:durableId="1467621860">
    <w:abstractNumId w:val="2"/>
  </w:num>
  <w:num w:numId="30" w16cid:durableId="1566791826">
    <w:abstractNumId w:val="46"/>
  </w:num>
  <w:num w:numId="31" w16cid:durableId="373433289">
    <w:abstractNumId w:val="9"/>
  </w:num>
  <w:num w:numId="32" w16cid:durableId="924725298">
    <w:abstractNumId w:val="14"/>
  </w:num>
  <w:num w:numId="33" w16cid:durableId="1543052552">
    <w:abstractNumId w:val="4"/>
  </w:num>
  <w:num w:numId="34" w16cid:durableId="1631472926">
    <w:abstractNumId w:val="11"/>
  </w:num>
  <w:num w:numId="35" w16cid:durableId="594754539">
    <w:abstractNumId w:val="28"/>
  </w:num>
  <w:num w:numId="36" w16cid:durableId="564032666">
    <w:abstractNumId w:val="33"/>
  </w:num>
  <w:num w:numId="37" w16cid:durableId="1763454997">
    <w:abstractNumId w:val="50"/>
  </w:num>
  <w:num w:numId="38" w16cid:durableId="1586761801">
    <w:abstractNumId w:val="34"/>
  </w:num>
  <w:num w:numId="39" w16cid:durableId="2041733956">
    <w:abstractNumId w:val="43"/>
  </w:num>
  <w:num w:numId="40" w16cid:durableId="348407070">
    <w:abstractNumId w:val="37"/>
  </w:num>
  <w:num w:numId="41" w16cid:durableId="1209490175">
    <w:abstractNumId w:val="29"/>
  </w:num>
  <w:num w:numId="42" w16cid:durableId="1544639776">
    <w:abstractNumId w:val="16"/>
  </w:num>
  <w:num w:numId="43" w16cid:durableId="2071805411">
    <w:abstractNumId w:val="45"/>
  </w:num>
  <w:num w:numId="44" w16cid:durableId="387341898">
    <w:abstractNumId w:val="52"/>
  </w:num>
  <w:num w:numId="45" w16cid:durableId="287931561">
    <w:abstractNumId w:val="49"/>
  </w:num>
  <w:num w:numId="46" w16cid:durableId="478764036">
    <w:abstractNumId w:val="20"/>
  </w:num>
  <w:num w:numId="47" w16cid:durableId="1286430796">
    <w:abstractNumId w:val="36"/>
  </w:num>
  <w:num w:numId="48" w16cid:durableId="759254917">
    <w:abstractNumId w:val="51"/>
  </w:num>
  <w:num w:numId="49" w16cid:durableId="1238323754">
    <w:abstractNumId w:val="48"/>
  </w:num>
  <w:num w:numId="50" w16cid:durableId="475032023">
    <w:abstractNumId w:val="1"/>
  </w:num>
  <w:num w:numId="51" w16cid:durableId="1353414637">
    <w:abstractNumId w:val="19"/>
  </w:num>
  <w:num w:numId="52" w16cid:durableId="1702389722">
    <w:abstractNumId w:val="10"/>
  </w:num>
  <w:num w:numId="53" w16cid:durableId="1389181852">
    <w:abstractNumId w:val="38"/>
  </w:num>
  <w:num w:numId="54" w16cid:durableId="21273078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DB1"/>
    <w:rsid w:val="000E2D82"/>
    <w:rsid w:val="000F3B2F"/>
    <w:rsid w:val="00115E9B"/>
    <w:rsid w:val="00195F12"/>
    <w:rsid w:val="00345CDE"/>
    <w:rsid w:val="003B0D2B"/>
    <w:rsid w:val="005446FE"/>
    <w:rsid w:val="007D1C48"/>
    <w:rsid w:val="008A3DB1"/>
    <w:rsid w:val="008B6970"/>
    <w:rsid w:val="009B23F1"/>
    <w:rsid w:val="00A61311"/>
    <w:rsid w:val="00AE3975"/>
    <w:rsid w:val="00AE65BD"/>
    <w:rsid w:val="00BA6693"/>
    <w:rsid w:val="00CA1C78"/>
    <w:rsid w:val="00CC72C6"/>
    <w:rsid w:val="00D40373"/>
    <w:rsid w:val="00E376E8"/>
    <w:rsid w:val="00F40EA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1B279"/>
  <w15:chartTrackingRefBased/>
  <w15:docId w15:val="{4A75FAED-9B02-40D0-AF97-7C2E9ABBE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D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3D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3D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D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D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D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D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D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D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D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3D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3D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D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D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D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D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D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DB1"/>
    <w:rPr>
      <w:rFonts w:eastAsiaTheme="majorEastAsia" w:cstheme="majorBidi"/>
      <w:color w:val="272727" w:themeColor="text1" w:themeTint="D8"/>
    </w:rPr>
  </w:style>
  <w:style w:type="paragraph" w:styleId="Title">
    <w:name w:val="Title"/>
    <w:basedOn w:val="Normal"/>
    <w:next w:val="Normal"/>
    <w:link w:val="TitleChar"/>
    <w:uiPriority w:val="10"/>
    <w:qFormat/>
    <w:rsid w:val="008A3D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D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D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D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DB1"/>
    <w:pPr>
      <w:spacing w:before="160"/>
      <w:jc w:val="center"/>
    </w:pPr>
    <w:rPr>
      <w:i/>
      <w:iCs/>
      <w:color w:val="404040" w:themeColor="text1" w:themeTint="BF"/>
    </w:rPr>
  </w:style>
  <w:style w:type="character" w:customStyle="1" w:styleId="QuoteChar">
    <w:name w:val="Quote Char"/>
    <w:basedOn w:val="DefaultParagraphFont"/>
    <w:link w:val="Quote"/>
    <w:uiPriority w:val="29"/>
    <w:rsid w:val="008A3DB1"/>
    <w:rPr>
      <w:i/>
      <w:iCs/>
      <w:color w:val="404040" w:themeColor="text1" w:themeTint="BF"/>
    </w:rPr>
  </w:style>
  <w:style w:type="paragraph" w:styleId="ListParagraph">
    <w:name w:val="List Paragraph"/>
    <w:basedOn w:val="Normal"/>
    <w:uiPriority w:val="34"/>
    <w:qFormat/>
    <w:rsid w:val="008A3DB1"/>
    <w:pPr>
      <w:ind w:left="720"/>
      <w:contextualSpacing/>
    </w:pPr>
  </w:style>
  <w:style w:type="character" w:styleId="IntenseEmphasis">
    <w:name w:val="Intense Emphasis"/>
    <w:basedOn w:val="DefaultParagraphFont"/>
    <w:uiPriority w:val="21"/>
    <w:qFormat/>
    <w:rsid w:val="008A3DB1"/>
    <w:rPr>
      <w:i/>
      <w:iCs/>
      <w:color w:val="0F4761" w:themeColor="accent1" w:themeShade="BF"/>
    </w:rPr>
  </w:style>
  <w:style w:type="paragraph" w:styleId="IntenseQuote">
    <w:name w:val="Intense Quote"/>
    <w:basedOn w:val="Normal"/>
    <w:next w:val="Normal"/>
    <w:link w:val="IntenseQuoteChar"/>
    <w:uiPriority w:val="30"/>
    <w:qFormat/>
    <w:rsid w:val="008A3D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DB1"/>
    <w:rPr>
      <w:i/>
      <w:iCs/>
      <w:color w:val="0F4761" w:themeColor="accent1" w:themeShade="BF"/>
    </w:rPr>
  </w:style>
  <w:style w:type="character" w:styleId="IntenseReference">
    <w:name w:val="Intense Reference"/>
    <w:basedOn w:val="DefaultParagraphFont"/>
    <w:uiPriority w:val="32"/>
    <w:qFormat/>
    <w:rsid w:val="008A3DB1"/>
    <w:rPr>
      <w:b/>
      <w:bCs/>
      <w:smallCaps/>
      <w:color w:val="0F4761" w:themeColor="accent1" w:themeShade="BF"/>
      <w:spacing w:val="5"/>
    </w:rPr>
  </w:style>
  <w:style w:type="paragraph" w:customStyle="1" w:styleId="msonormal0">
    <w:name w:val="msonormal"/>
    <w:basedOn w:val="Normal"/>
    <w:rsid w:val="009B23F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pre-wrap">
    <w:name w:val="whitespace-pre-wrap"/>
    <w:basedOn w:val="Normal"/>
    <w:rsid w:val="009B23F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9B23F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B23F1"/>
    <w:rPr>
      <w:b/>
      <w:bCs/>
    </w:rPr>
  </w:style>
  <w:style w:type="paragraph" w:customStyle="1" w:styleId="text-10px">
    <w:name w:val="text-[10px]"/>
    <w:basedOn w:val="Normal"/>
    <w:rsid w:val="009B23F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uppercase">
    <w:name w:val="uppercase"/>
    <w:basedOn w:val="Normal"/>
    <w:rsid w:val="009B23F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9B23F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9B23F1"/>
    <w:rPr>
      <w:rFonts w:ascii="Courier New" w:eastAsia="Times New Roman" w:hAnsi="Courier New" w:cs="Courier New"/>
      <w:kern w:val="0"/>
      <w:sz w:val="20"/>
      <w:szCs w:val="20"/>
      <w14:ligatures w14:val="none"/>
    </w:rPr>
  </w:style>
  <w:style w:type="character" w:customStyle="1" w:styleId="token">
    <w:name w:val="token"/>
    <w:basedOn w:val="DefaultParagraphFont"/>
    <w:rsid w:val="009B23F1"/>
  </w:style>
  <w:style w:type="paragraph" w:styleId="NormalWeb">
    <w:name w:val="Normal (Web)"/>
    <w:basedOn w:val="Normal"/>
    <w:uiPriority w:val="99"/>
    <w:semiHidden/>
    <w:unhideWhenUsed/>
    <w:rsid w:val="009B23F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dc:creator>
  <cp:keywords/>
  <dc:description/>
  <cp:lastModifiedBy>Dhawal</cp:lastModifiedBy>
  <cp:revision>4</cp:revision>
  <dcterms:created xsi:type="dcterms:W3CDTF">2025-07-28T04:55:00Z</dcterms:created>
  <dcterms:modified xsi:type="dcterms:W3CDTF">2025-07-28T04:59:00Z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2025-07-26T04:23:26Z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d539f4e3-8f99-4558-8b4d-a89e69d6b5e5</vt:lpwstr>
  </property>
  <property fmtid="{D5CDD505-2E9C-101B-9397-08002B2CF9AE}" pid="7" name="MSIP_Label_defa4170-0d19-0005-0004-bc88714345d2_ActionId">
    <vt:lpwstr>e6cff7cf-06ca-451f-82dc-bbcfee162f6c</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