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52FF4" w14:textId="77777777" w:rsidR="001B5517" w:rsidRPr="001B5517" w:rsidRDefault="001B5517" w:rsidP="001B5517">
      <w:r w:rsidRPr="001B5517">
        <w:t xml:space="preserve">You are using Copilot Chat with </w:t>
      </w:r>
      <w:r w:rsidRPr="001B5517">
        <w:rPr>
          <w:b/>
          <w:bCs/>
        </w:rPr>
        <w:t>GPT-5</w:t>
      </w:r>
      <w:r w:rsidRPr="001B5517">
        <w:t xml:space="preserve"> with standard access. Quality and performance may vary depending on service </w:t>
      </w:r>
      <w:proofErr w:type="spellStart"/>
      <w:r w:rsidRPr="001B5517">
        <w:t>availability.</w:t>
      </w:r>
      <w:hyperlink r:id="rId5" w:tgtFrame="_blank" w:history="1">
        <w:r w:rsidRPr="001B5517">
          <w:rPr>
            <w:rStyle w:val="Hyperlink"/>
          </w:rPr>
          <w:t>Learn</w:t>
        </w:r>
        <w:proofErr w:type="spellEnd"/>
        <w:r w:rsidRPr="001B5517">
          <w:rPr>
            <w:rStyle w:val="Hyperlink"/>
          </w:rPr>
          <w:t xml:space="preserve"> more.</w:t>
        </w:r>
      </w:hyperlink>
    </w:p>
    <w:p w14:paraId="1F3D97DB" w14:textId="77777777" w:rsidR="001B5517" w:rsidRPr="001B5517" w:rsidRDefault="001B5517" w:rsidP="001B5517">
      <w:pPr>
        <w:rPr>
          <w:b/>
          <w:bCs/>
        </w:rPr>
      </w:pPr>
      <w:r w:rsidRPr="001B5517">
        <w:rPr>
          <w:b/>
          <w:bCs/>
        </w:rPr>
        <w:t>Today</w:t>
      </w:r>
    </w:p>
    <w:p w14:paraId="18F77BE9" w14:textId="77777777" w:rsidR="001B5517" w:rsidRPr="001B5517" w:rsidRDefault="001B5517" w:rsidP="001B5517">
      <w:r w:rsidRPr="001B5517">
        <w:pict w14:anchorId="57912027">
          <v:rect id="_x0000_i1037" style="width:0;height:1.5pt" o:hralign="center" o:hrstd="t" o:hr="t" fillcolor="#a0a0a0" stroked="f"/>
        </w:pict>
      </w:r>
    </w:p>
    <w:p w14:paraId="69595AD4" w14:textId="77777777" w:rsidR="001B5517" w:rsidRPr="001B5517" w:rsidRDefault="001B5517" w:rsidP="001B5517">
      <w:pPr>
        <w:rPr>
          <w:b/>
          <w:bCs/>
        </w:rPr>
      </w:pPr>
      <w:r w:rsidRPr="001B5517">
        <w:rPr>
          <w:b/>
          <w:bCs/>
        </w:rPr>
        <w:t xml:space="preserve">You said: </w:t>
      </w:r>
    </w:p>
    <w:p w14:paraId="23FE7845" w14:textId="77777777" w:rsidR="001B5517" w:rsidRPr="001B5517" w:rsidRDefault="001B5517" w:rsidP="001B5517">
      <w:r w:rsidRPr="001B5517">
        <w:t xml:space="preserve">Wanted to know this: in msys64 Should I use </w:t>
      </w:r>
      <w:proofErr w:type="spellStart"/>
      <w:r w:rsidRPr="001B5517">
        <w:t>rustup</w:t>
      </w:r>
      <w:proofErr w:type="spellEnd"/>
      <w:r w:rsidRPr="001B5517">
        <w:t xml:space="preserve"> update before cargo install-update -a or they both work independently, and I can run them in parallel?</w:t>
      </w:r>
    </w:p>
    <w:p w14:paraId="7458AF34" w14:textId="77777777" w:rsidR="001B5517" w:rsidRPr="001B5517" w:rsidRDefault="001B5517" w:rsidP="001B5517">
      <w:pPr>
        <w:rPr>
          <w:b/>
          <w:bCs/>
        </w:rPr>
      </w:pPr>
      <w:r w:rsidRPr="001B5517">
        <w:rPr>
          <w:b/>
          <w:bCs/>
        </w:rPr>
        <w:t xml:space="preserve">Copilot said: </w:t>
      </w:r>
    </w:p>
    <w:p w14:paraId="09464A51" w14:textId="77777777" w:rsidR="001B5517" w:rsidRPr="001B5517" w:rsidRDefault="001B5517" w:rsidP="001B5517">
      <w:r w:rsidRPr="001B5517">
        <w:t>Copilot</w:t>
      </w:r>
    </w:p>
    <w:p w14:paraId="689DB29B" w14:textId="77777777" w:rsidR="001B5517" w:rsidRPr="001B5517" w:rsidRDefault="001B5517" w:rsidP="001B5517">
      <w:r w:rsidRPr="001B5517">
        <w:t>Reasoned for 8s</w:t>
      </w:r>
    </w:p>
    <w:p w14:paraId="04D9D275" w14:textId="77777777" w:rsidR="001B5517" w:rsidRPr="001B5517" w:rsidRDefault="001B5517" w:rsidP="001B5517">
      <w:r w:rsidRPr="001B5517">
        <w:t xml:space="preserve">Clarifying </w:t>
      </w:r>
      <w:proofErr w:type="spellStart"/>
      <w:r w:rsidRPr="001B5517">
        <w:t>rustup</w:t>
      </w:r>
      <w:proofErr w:type="spellEnd"/>
      <w:r w:rsidRPr="001B5517">
        <w:t xml:space="preserve"> and cargo commands</w:t>
      </w:r>
    </w:p>
    <w:p w14:paraId="336B866E" w14:textId="77777777" w:rsidR="001B5517" w:rsidRPr="001B5517" w:rsidRDefault="001B5517" w:rsidP="001B5517">
      <w:r w:rsidRPr="001B5517">
        <w:t xml:space="preserve">Explaining that </w:t>
      </w:r>
      <w:proofErr w:type="spellStart"/>
      <w:r w:rsidRPr="001B5517">
        <w:t>rustup</w:t>
      </w:r>
      <w:proofErr w:type="spellEnd"/>
      <w:r w:rsidRPr="001B5517">
        <w:t xml:space="preserve"> update and cargo install-update -a are independent commands. </w:t>
      </w:r>
      <w:proofErr w:type="spellStart"/>
      <w:r w:rsidRPr="001B5517">
        <w:t>rustup</w:t>
      </w:r>
      <w:proofErr w:type="spellEnd"/>
      <w:r w:rsidRPr="001B5517">
        <w:t xml:space="preserve"> update modifies the active toolchain, while cargo install-update -a rebuilds binaries with the chosen toolchain.</w:t>
      </w:r>
    </w:p>
    <w:p w14:paraId="3F10FF14" w14:textId="77777777" w:rsidR="001B5517" w:rsidRPr="001B5517" w:rsidRDefault="001B5517" w:rsidP="001B5517">
      <w:r w:rsidRPr="001B5517">
        <w:t>Explaining concurrent execution risks</w:t>
      </w:r>
    </w:p>
    <w:p w14:paraId="0A16894C" w14:textId="77777777" w:rsidR="001B5517" w:rsidRPr="001B5517" w:rsidRDefault="001B5517" w:rsidP="001B5517">
      <w:r w:rsidRPr="001B5517">
        <w:t xml:space="preserve">Describing potential issues when running </w:t>
      </w:r>
      <w:proofErr w:type="spellStart"/>
      <w:r w:rsidRPr="001B5517">
        <w:t>rustup</w:t>
      </w:r>
      <w:proofErr w:type="spellEnd"/>
      <w:r w:rsidRPr="001B5517">
        <w:t xml:space="preserve"> update and cargo install-update -a concurrently, including race conditions, build failures, and mixed versions. Suggests a safe execution sequence: </w:t>
      </w:r>
      <w:proofErr w:type="spellStart"/>
      <w:r w:rsidRPr="001B5517">
        <w:t>rustup</w:t>
      </w:r>
      <w:proofErr w:type="spellEnd"/>
      <w:r w:rsidRPr="001B5517">
        <w:t xml:space="preserve"> update, check toolchain, then cargo install-update -a.</w:t>
      </w:r>
    </w:p>
    <w:p w14:paraId="1D9DD2B9" w14:textId="77777777" w:rsidR="001B5517" w:rsidRPr="001B5517" w:rsidRDefault="001B5517" w:rsidP="001B5517">
      <w:r w:rsidRPr="001B5517">
        <w:t xml:space="preserve">Summarizing recommended steps for </w:t>
      </w:r>
      <w:proofErr w:type="spellStart"/>
      <w:r w:rsidRPr="001B5517">
        <w:t>rustup</w:t>
      </w:r>
      <w:proofErr w:type="spellEnd"/>
      <w:r w:rsidRPr="001B5517">
        <w:t xml:space="preserve"> and cargo</w:t>
      </w:r>
    </w:p>
    <w:p w14:paraId="4AA9B9D4" w14:textId="77777777" w:rsidR="001B5517" w:rsidRPr="001B5517" w:rsidRDefault="001B5517" w:rsidP="001B5517">
      <w:r w:rsidRPr="001B5517">
        <w:t xml:space="preserve">Short answer: </w:t>
      </w:r>
      <w:r w:rsidRPr="001B5517">
        <w:rPr>
          <w:b/>
          <w:bCs/>
        </w:rPr>
        <w:t>do them sequentially—</w:t>
      </w:r>
      <w:proofErr w:type="spellStart"/>
      <w:r w:rsidRPr="001B5517">
        <w:rPr>
          <w:b/>
          <w:bCs/>
        </w:rPr>
        <w:t>rustup</w:t>
      </w:r>
      <w:proofErr w:type="spellEnd"/>
      <w:r w:rsidRPr="001B5517">
        <w:rPr>
          <w:b/>
          <w:bCs/>
        </w:rPr>
        <w:t xml:space="preserve"> update first, then cargo install-update -a</w:t>
      </w:r>
      <w:r w:rsidRPr="001B5517">
        <w:t xml:space="preserve">. They’re conceptually independent, but not completely isolated in practice, so </w:t>
      </w:r>
      <w:r w:rsidRPr="001B5517">
        <w:rPr>
          <w:b/>
          <w:bCs/>
        </w:rPr>
        <w:t>don’t run them in parallel</w:t>
      </w:r>
      <w:r w:rsidRPr="001B5517">
        <w:t>.</w:t>
      </w:r>
    </w:p>
    <w:p w14:paraId="6C4AE3D0" w14:textId="77777777" w:rsidR="001B5517" w:rsidRPr="001B5517" w:rsidRDefault="001B5517" w:rsidP="001B5517">
      <w:r w:rsidRPr="001B5517">
        <w:pict w14:anchorId="758B602A">
          <v:rect id="_x0000_i1038" style="width:0;height:1.5pt" o:hralign="center" o:hrstd="t" o:hr="t" fillcolor="#a0a0a0" stroked="f"/>
        </w:pict>
      </w:r>
    </w:p>
    <w:p w14:paraId="10128EB0" w14:textId="77777777" w:rsidR="001B5517" w:rsidRPr="001B5517" w:rsidRDefault="001B5517" w:rsidP="001B5517">
      <w:pPr>
        <w:rPr>
          <w:b/>
          <w:bCs/>
        </w:rPr>
      </w:pPr>
      <w:r w:rsidRPr="001B5517">
        <w:rPr>
          <w:b/>
          <w:bCs/>
        </w:rPr>
        <w:t>Why this order?</w:t>
      </w:r>
    </w:p>
    <w:p w14:paraId="32F8AD9C" w14:textId="77777777" w:rsidR="001B5517" w:rsidRPr="001B5517" w:rsidRDefault="001B5517" w:rsidP="001B5517">
      <w:pPr>
        <w:numPr>
          <w:ilvl w:val="0"/>
          <w:numId w:val="1"/>
        </w:numPr>
      </w:pPr>
      <w:proofErr w:type="spellStart"/>
      <w:r w:rsidRPr="001B5517">
        <w:rPr>
          <w:b/>
          <w:bCs/>
        </w:rPr>
        <w:t>rustup</w:t>
      </w:r>
      <w:proofErr w:type="spellEnd"/>
      <w:r w:rsidRPr="001B5517">
        <w:rPr>
          <w:b/>
          <w:bCs/>
        </w:rPr>
        <w:t xml:space="preserve"> update</w:t>
      </w:r>
      <w:r w:rsidRPr="001B5517">
        <w:t xml:space="preserve"> updates your Rust toolchains (e.g., stable, nightly), along with </w:t>
      </w:r>
      <w:proofErr w:type="spellStart"/>
      <w:r w:rsidRPr="001B5517">
        <w:t>rustc</w:t>
      </w:r>
      <w:proofErr w:type="spellEnd"/>
      <w:r w:rsidRPr="001B5517">
        <w:t xml:space="preserve"> and cargo that come with the toolchain.</w:t>
      </w:r>
    </w:p>
    <w:p w14:paraId="092911F1" w14:textId="77777777" w:rsidR="001B5517" w:rsidRPr="001B5517" w:rsidRDefault="001B5517" w:rsidP="001B5517">
      <w:pPr>
        <w:numPr>
          <w:ilvl w:val="0"/>
          <w:numId w:val="1"/>
        </w:numPr>
      </w:pPr>
      <w:r w:rsidRPr="001B5517">
        <w:rPr>
          <w:b/>
          <w:bCs/>
        </w:rPr>
        <w:t>cargo install-update -a</w:t>
      </w:r>
      <w:r w:rsidRPr="001B5517">
        <w:t xml:space="preserve"> (from the cargo-update plugin) recompiles and reinstalls the binaries you previously installed via cargo install, </w:t>
      </w:r>
      <w:r w:rsidRPr="001B5517">
        <w:rPr>
          <w:b/>
          <w:bCs/>
        </w:rPr>
        <w:t>using the currently active toolchain</w:t>
      </w:r>
      <w:r w:rsidRPr="001B5517">
        <w:t>.</w:t>
      </w:r>
    </w:p>
    <w:p w14:paraId="07A1FCFB" w14:textId="77777777" w:rsidR="001B5517" w:rsidRPr="001B5517" w:rsidRDefault="001B5517" w:rsidP="001B5517">
      <w:r w:rsidRPr="001B5517">
        <w:t>If you run them at the same time, two things can go wrong:</w:t>
      </w:r>
    </w:p>
    <w:p w14:paraId="6C72E606" w14:textId="77777777" w:rsidR="001B5517" w:rsidRPr="001B5517" w:rsidRDefault="001B5517" w:rsidP="001B5517">
      <w:pPr>
        <w:numPr>
          <w:ilvl w:val="0"/>
          <w:numId w:val="2"/>
        </w:numPr>
      </w:pPr>
      <w:r w:rsidRPr="001B5517">
        <w:rPr>
          <w:b/>
          <w:bCs/>
        </w:rPr>
        <w:t>Race/locking issues:</w:t>
      </w:r>
      <w:r w:rsidRPr="001B5517">
        <w:t xml:space="preserve"> While </w:t>
      </w:r>
      <w:proofErr w:type="spellStart"/>
      <w:r w:rsidRPr="001B5517">
        <w:t>rustup</w:t>
      </w:r>
      <w:proofErr w:type="spellEnd"/>
      <w:r w:rsidRPr="001B5517">
        <w:t xml:space="preserve"> is changing toolchain directories, cargo may try to build with tools that are being updated → intermittent failures.</w:t>
      </w:r>
    </w:p>
    <w:p w14:paraId="0EEF60E7" w14:textId="77777777" w:rsidR="001B5517" w:rsidRPr="001B5517" w:rsidRDefault="001B5517" w:rsidP="001B5517">
      <w:pPr>
        <w:numPr>
          <w:ilvl w:val="0"/>
          <w:numId w:val="2"/>
        </w:numPr>
      </w:pPr>
      <w:r w:rsidRPr="001B5517">
        <w:rPr>
          <w:b/>
          <w:bCs/>
        </w:rPr>
        <w:t>Inconsistent builds:</w:t>
      </w:r>
      <w:r w:rsidRPr="001B5517">
        <w:t xml:space="preserve"> Some crates may build against the </w:t>
      </w:r>
      <w:r w:rsidRPr="001B5517">
        <w:rPr>
          <w:b/>
          <w:bCs/>
        </w:rPr>
        <w:t>old</w:t>
      </w:r>
      <w:r w:rsidRPr="001B5517">
        <w:t xml:space="preserve"> toolchain while others build against the </w:t>
      </w:r>
      <w:r w:rsidRPr="001B5517">
        <w:rPr>
          <w:b/>
          <w:bCs/>
        </w:rPr>
        <w:t>new</w:t>
      </w:r>
      <w:r w:rsidRPr="001B5517">
        <w:t xml:space="preserve"> one, depending on timing.</w:t>
      </w:r>
    </w:p>
    <w:p w14:paraId="106546FA" w14:textId="77777777" w:rsidR="001B5517" w:rsidRPr="001B5517" w:rsidRDefault="001B5517" w:rsidP="001B5517">
      <w:r w:rsidRPr="001B5517">
        <w:t xml:space="preserve">Running </w:t>
      </w:r>
      <w:proofErr w:type="spellStart"/>
      <w:r w:rsidRPr="001B5517">
        <w:t>rustup</w:t>
      </w:r>
      <w:proofErr w:type="spellEnd"/>
      <w:r w:rsidRPr="001B5517">
        <w:t xml:space="preserve"> update first ensures all your binaries get rebuilt with the latest compiler and standard library.</w:t>
      </w:r>
    </w:p>
    <w:p w14:paraId="3F2DCFC0" w14:textId="77777777" w:rsidR="00C40274" w:rsidRDefault="00C40274"/>
    <w:sectPr w:rsidR="00C40274" w:rsidSect="001B5517">
      <w:pgSz w:w="11906" w:h="16838"/>
      <w:pgMar w:top="851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F123D"/>
    <w:multiLevelType w:val="multilevel"/>
    <w:tmpl w:val="BE9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D6CAD"/>
    <w:multiLevelType w:val="multilevel"/>
    <w:tmpl w:val="FA32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21121">
    <w:abstractNumId w:val="0"/>
  </w:num>
  <w:num w:numId="2" w16cid:durableId="7794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17"/>
    <w:rsid w:val="001B5517"/>
    <w:rsid w:val="00387E46"/>
    <w:rsid w:val="00730C39"/>
    <w:rsid w:val="008563C5"/>
    <w:rsid w:val="00B43AF6"/>
    <w:rsid w:val="00B731FA"/>
    <w:rsid w:val="00C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AB51"/>
  <w15:chartTrackingRefBased/>
  <w15:docId w15:val="{93FFD4C3-19C7-43A5-85A7-4D51F8B8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5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5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microsoft.com/fwlink/?linkid=23298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2025-09-24T05:25:00Z</dcterms:created>
  <dcterms:modified xsi:type="dcterms:W3CDTF">2025-09-24T05:28:00Z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2025-09-24T05:28:26Z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6d086fe4-8bb3-4973-907c-5882cf3ad48c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