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Informe de visita tecnica</w:t>
      </w:r>
    </w:p>
    <w:p>
      <w:r>
        <w:t xml:space="preserve">Cliente: Hospital DemoCare Pacific</w:t>
      </w:r>
    </w:p>
    <w:p>
      <w:r>
        <w:t xml:space="preserve">Ciudad: Panama City, Panama</w:t>
      </w:r>
    </w:p>
    <w:p>
      <w:r>
        <w:t xml:space="preserve">Fecha: 12 de agosto de 2026</w:t>
      </w:r>
    </w:p>
    <w:p>
      <w:r>
        <w:t xml:space="preserve">Tecnico: Field User 04</w:t>
      </w:r>
    </w:p>
    <w:p>
      <w:r>
        <w:t xml:space="preserve"/>
      </w:r>
    </w:p>
    <w:p>
      <w:r>
        <w:t xml:space="preserve">Resumen de la visita</w:t>
      </w:r>
    </w:p>
    <w:p>
      <w:r>
        <w:t xml:space="preserve"/>
      </w:r>
    </w:p>
    <w:p>
      <w:r>
        <w:t xml:space="preserve">Durante la revision anual se recorrieron las areas de imagen y urgencias.</w:t>
      </w:r>
    </w:p>
    <w:p>
      <w:r>
        <w:t xml:space="preserve">El servicio de radiologia cuenta con dos resonadores NovaMed, modelo NM-MR 700,</w:t>
      </w:r>
    </w:p>
    <w:p>
      <w:r>
        <w:t xml:space="preserve">instalados hace aproximadamente siete anos. Ambos operan con normalidad.</w:t>
      </w:r>
    </w:p>
    <w:p>
      <w:r>
        <w:t xml:space="preserve"/>
      </w:r>
    </w:p>
    <w:p>
      <w:r>
        <w:t xml:space="preserve">Tambien se verifico un tomografo Aurelia Health de unos cinco anos, ubicado en</w:t>
      </w:r>
    </w:p>
    <w:p>
      <w:r>
        <w:t xml:space="preserve">la planta baja. El equipo presenta desgaste en la camilla.</w:t>
      </w:r>
    </w:p>
    <w:p>
      <w:r>
        <w:t xml:space="preserve"/>
      </w:r>
    </w:p>
    <w:p>
      <w:r>
        <w:t xml:space="preserve">El area de urgencias dispone de cuatro ecografos HelixCare relativamente</w:t>
      </w:r>
    </w:p>
    <w:p>
      <w:r>
        <w:t xml:space="preserve">recientes, de unos dos anos.</w:t>
      </w:r>
    </w:p>
    <w:p>
      <w:r>
        <w:t xml:space="preserve"/>
      </w:r>
    </w:p>
    <w:p>
      <w:r>
        <w:t xml:space="preserve">Observaciones adicionales</w:t>
      </w:r>
    </w:p>
    <w:p>
      <w:r>
        <w:t xml:space="preserve"/>
      </w:r>
    </w:p>
    <w:p>
      <w:r>
        <w:t xml:space="preserve">El cliente menciona interes en renovar el equipamiento de resonancia durante</w:t>
      </w:r>
    </w:p>
    <w:p>
      <w:r>
        <w:t xml:space="preserve">el proximo ejercicio presupuestario.</w:t>
      </w:r>
    </w:p>
  </w:body>
</w:document>
</file>