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C63C01" w:rsidRPr="008357C4" w:rsidRDefault="00C63C01" w:rsidP="00C63C01">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contextualSpacing/>
        <w:jc w:val="center"/>
        <w:rPr>
          <w:rFonts w:ascii="Times" w:eastAsia="Roboto" w:hAnsi="Times" w:cs="Times"/>
          <w:b/>
        </w:rPr>
      </w:pPr>
      <w:r w:rsidRPr="008357C4">
        <w:rPr>
          <w:rFonts w:ascii="Times" w:eastAsia="Roboto" w:hAnsi="Times" w:cs="Times"/>
          <w:b/>
        </w:rPr>
        <w:t>ERS Plataforma de Seguimiento y Evaluación de Salud Mental</w:t>
      </w:r>
    </w:p>
    <w:p w:rsidR="00C63C01" w:rsidRPr="008357C4" w:rsidRDefault="00C63C01" w:rsidP="00C63C01">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contextualSpacing/>
        <w:jc w:val="center"/>
        <w:rPr>
          <w:rFonts w:ascii="Times" w:eastAsia="Roboto" w:hAnsi="Times" w:cs="Times"/>
          <w:b/>
        </w:rPr>
      </w:pPr>
      <w:r w:rsidRPr="008357C4">
        <w:rPr>
          <w:rFonts w:ascii="Times" w:eastAsia="Roboto" w:hAnsi="Times" w:cs="Times"/>
          <w:b/>
        </w:rPr>
        <w:t>en Estudiantes de la Universidad de Córdoba</w:t>
      </w:r>
    </w:p>
    <w:p w:rsidR="00C63C01" w:rsidRPr="008357C4" w:rsidRDefault="00C63C01" w:rsidP="00C63C01">
      <w:pPr>
        <w:contextualSpacing/>
        <w:rPr>
          <w:rFonts w:ascii="Times" w:hAnsi="Times" w:cs="Times"/>
          <w:b/>
          <w:sz w:val="36"/>
          <w:szCs w:val="36"/>
        </w:rPr>
      </w:pPr>
    </w:p>
    <w:p w:rsidR="00C63C01" w:rsidRPr="008357C4" w:rsidRDefault="00C63C01" w:rsidP="00C63C01">
      <w:pPr>
        <w:jc w:val="center"/>
        <w:rPr>
          <w:rFonts w:ascii="Times" w:hAnsi="Times" w:cs="Times"/>
          <w:b/>
          <w:sz w:val="36"/>
          <w:szCs w:val="36"/>
        </w:rPr>
      </w:pPr>
    </w:p>
    <w:p w:rsidR="00C63C01" w:rsidRPr="008357C4" w:rsidRDefault="00C63C01" w:rsidP="00C63C01">
      <w:pPr>
        <w:jc w:val="center"/>
        <w:rPr>
          <w:rFonts w:ascii="Times" w:hAnsi="Times" w:cs="Times"/>
          <w:b/>
          <w:sz w:val="36"/>
          <w:szCs w:val="36"/>
        </w:rPr>
      </w:pPr>
      <w:r w:rsidRPr="008357C4">
        <w:rPr>
          <w:rFonts w:ascii="Times" w:hAnsi="Times" w:cs="Times"/>
          <w:noProof/>
        </w:rPr>
        <w:drawing>
          <wp:inline distT="0" distB="0" distL="0" distR="0" wp14:anchorId="67C174CD" wp14:editId="03AAC11B">
            <wp:extent cx="3263600" cy="1782618"/>
            <wp:effectExtent l="0" t="0" r="635" b="0"/>
            <wp:docPr id="1531275616" name="Imagen 1"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275616" name="Imagen 1" descr="Logotipo, nombre de la empresa&#10;&#10;El contenido generado por IA puede ser incorrecto."/>
                    <pic:cNvPicPr/>
                  </pic:nvPicPr>
                  <pic:blipFill>
                    <a:blip r:embed="rId7"/>
                    <a:stretch>
                      <a:fillRect/>
                    </a:stretch>
                  </pic:blipFill>
                  <pic:spPr>
                    <a:xfrm>
                      <a:off x="0" y="0"/>
                      <a:ext cx="3404743" cy="1859712"/>
                    </a:xfrm>
                    <a:prstGeom prst="rect">
                      <a:avLst/>
                    </a:prstGeom>
                  </pic:spPr>
                </pic:pic>
              </a:graphicData>
            </a:graphic>
          </wp:inline>
        </w:drawing>
      </w:r>
    </w:p>
    <w:p w:rsidR="00C63C01" w:rsidRPr="008357C4" w:rsidRDefault="00C63C01" w:rsidP="00C63C01">
      <w:pPr>
        <w:jc w:val="center"/>
        <w:rPr>
          <w:rFonts w:ascii="Times" w:hAnsi="Times" w:cs="Times"/>
          <w:b/>
          <w:sz w:val="36"/>
          <w:szCs w:val="36"/>
        </w:rPr>
      </w:pPr>
    </w:p>
    <w:p w:rsidR="00C63C01" w:rsidRPr="008357C4" w:rsidRDefault="00C63C01" w:rsidP="00C63C01">
      <w:pPr>
        <w:jc w:val="center"/>
        <w:rPr>
          <w:rFonts w:ascii="Times" w:hAnsi="Times" w:cs="Times"/>
          <w:b/>
          <w:sz w:val="36"/>
          <w:szCs w:val="36"/>
        </w:rPr>
      </w:pPr>
    </w:p>
    <w:p w:rsidR="00C63C01" w:rsidRPr="008357C4" w:rsidRDefault="00C63C01" w:rsidP="00C63C01">
      <w:pPr>
        <w:jc w:val="center"/>
        <w:rPr>
          <w:rFonts w:ascii="Times" w:hAnsi="Times" w:cs="Times"/>
          <w:b/>
          <w:bCs/>
        </w:rPr>
      </w:pPr>
    </w:p>
    <w:p w:rsidR="00C63C01" w:rsidRPr="008357C4" w:rsidRDefault="00C63C01" w:rsidP="00C63C01">
      <w:pPr>
        <w:jc w:val="right"/>
        <w:rPr>
          <w:rFonts w:ascii="Times" w:hAnsi="Times" w:cs="Times"/>
          <w:b/>
          <w:bCs/>
        </w:rPr>
      </w:pPr>
      <w:r w:rsidRPr="008357C4">
        <w:rPr>
          <w:rFonts w:ascii="Times" w:hAnsi="Times" w:cs="Times"/>
          <w:b/>
          <w:bCs/>
        </w:rPr>
        <w:t xml:space="preserve">Autores </w:t>
      </w:r>
    </w:p>
    <w:p w:rsidR="00C63C01" w:rsidRPr="008357C4" w:rsidRDefault="00C63C01" w:rsidP="00C63C01">
      <w:pPr>
        <w:jc w:val="right"/>
        <w:rPr>
          <w:rFonts w:ascii="Times" w:hAnsi="Times" w:cs="Times"/>
          <w:b/>
          <w:bCs/>
        </w:rPr>
      </w:pPr>
      <w:proofErr w:type="spellStart"/>
      <w:r w:rsidRPr="008357C4">
        <w:rPr>
          <w:rFonts w:ascii="Times" w:hAnsi="Times" w:cs="Times"/>
          <w:b/>
          <w:bCs/>
        </w:rPr>
        <w:t>Jesus</w:t>
      </w:r>
      <w:proofErr w:type="spellEnd"/>
      <w:r w:rsidRPr="008357C4">
        <w:rPr>
          <w:rFonts w:ascii="Times" w:hAnsi="Times" w:cs="Times"/>
          <w:b/>
          <w:bCs/>
        </w:rPr>
        <w:t xml:space="preserve"> Arteaga Pérez</w:t>
      </w:r>
    </w:p>
    <w:p w:rsidR="00C63C01" w:rsidRPr="008357C4" w:rsidRDefault="00C63C01" w:rsidP="00C63C01">
      <w:pPr>
        <w:jc w:val="right"/>
        <w:rPr>
          <w:rFonts w:ascii="Times" w:hAnsi="Times" w:cs="Times"/>
          <w:bCs/>
        </w:rPr>
      </w:pPr>
      <w:r w:rsidRPr="008357C4">
        <w:rPr>
          <w:rFonts w:ascii="Times" w:hAnsi="Times" w:cs="Times"/>
          <w:bCs/>
        </w:rPr>
        <w:t xml:space="preserve">Facultad de Ingeniería </w:t>
      </w:r>
    </w:p>
    <w:p w:rsidR="00C63C01" w:rsidRPr="008357C4" w:rsidRDefault="00C63C01" w:rsidP="00C63C01">
      <w:pPr>
        <w:jc w:val="right"/>
        <w:rPr>
          <w:rFonts w:ascii="Times" w:hAnsi="Times" w:cs="Times"/>
          <w:bCs/>
        </w:rPr>
      </w:pPr>
      <w:r w:rsidRPr="008357C4">
        <w:rPr>
          <w:rFonts w:ascii="Times" w:hAnsi="Times" w:cs="Times"/>
          <w:bCs/>
        </w:rPr>
        <w:t xml:space="preserve">Departamento de Ingeniería de Sistemas </w:t>
      </w:r>
    </w:p>
    <w:p w:rsidR="00C63C01" w:rsidRPr="008357C4" w:rsidRDefault="00C63C01" w:rsidP="00C63C01">
      <w:pPr>
        <w:jc w:val="right"/>
        <w:rPr>
          <w:rFonts w:ascii="Times" w:hAnsi="Times" w:cs="Times"/>
          <w:bCs/>
        </w:rPr>
      </w:pPr>
    </w:p>
    <w:p w:rsidR="00C63C01" w:rsidRPr="008357C4" w:rsidRDefault="00C63C01" w:rsidP="00C63C01">
      <w:pPr>
        <w:jc w:val="right"/>
        <w:rPr>
          <w:rFonts w:ascii="Times" w:hAnsi="Times" w:cs="Times"/>
          <w:b/>
        </w:rPr>
      </w:pPr>
    </w:p>
    <w:p w:rsidR="00C63C01" w:rsidRPr="008357C4" w:rsidRDefault="00C63C01" w:rsidP="00C63C01">
      <w:pPr>
        <w:jc w:val="right"/>
        <w:rPr>
          <w:rFonts w:ascii="Times" w:hAnsi="Times" w:cs="Times"/>
          <w:b/>
        </w:rPr>
      </w:pPr>
      <w:r w:rsidRPr="008357C4">
        <w:rPr>
          <w:rFonts w:ascii="Times" w:hAnsi="Times" w:cs="Times"/>
          <w:b/>
        </w:rPr>
        <w:t xml:space="preserve">Juan Camilo Díaz Blandón </w:t>
      </w:r>
    </w:p>
    <w:p w:rsidR="00C63C01" w:rsidRPr="008357C4" w:rsidRDefault="00C63C01" w:rsidP="00C63C01">
      <w:pPr>
        <w:jc w:val="right"/>
        <w:rPr>
          <w:rFonts w:ascii="Times" w:hAnsi="Times" w:cs="Times"/>
          <w:bCs/>
        </w:rPr>
      </w:pPr>
      <w:r w:rsidRPr="008357C4">
        <w:rPr>
          <w:rFonts w:ascii="Times" w:hAnsi="Times" w:cs="Times"/>
          <w:bCs/>
        </w:rPr>
        <w:t xml:space="preserve">Facultad de Ingeniería </w:t>
      </w:r>
    </w:p>
    <w:p w:rsidR="00C63C01" w:rsidRPr="008357C4" w:rsidRDefault="00C63C01" w:rsidP="00C63C01">
      <w:pPr>
        <w:jc w:val="right"/>
        <w:rPr>
          <w:rFonts w:ascii="Times" w:hAnsi="Times" w:cs="Times"/>
          <w:bCs/>
        </w:rPr>
      </w:pPr>
      <w:r w:rsidRPr="008357C4">
        <w:rPr>
          <w:rFonts w:ascii="Times" w:hAnsi="Times" w:cs="Times"/>
          <w:bCs/>
        </w:rPr>
        <w:t>Departamento de Ingeniería de Sistemas</w:t>
      </w:r>
    </w:p>
    <w:p w:rsidR="00C63C01" w:rsidRPr="008357C4" w:rsidRDefault="00C63C01" w:rsidP="00C63C01">
      <w:pPr>
        <w:jc w:val="right"/>
        <w:rPr>
          <w:rFonts w:ascii="Times" w:hAnsi="Times" w:cs="Times"/>
          <w:bCs/>
        </w:rPr>
      </w:pPr>
    </w:p>
    <w:p w:rsidR="00C63C01" w:rsidRPr="008357C4" w:rsidRDefault="00C63C01" w:rsidP="00C63C01">
      <w:pPr>
        <w:jc w:val="right"/>
        <w:rPr>
          <w:rFonts w:ascii="Times" w:hAnsi="Times" w:cs="Times"/>
          <w:bCs/>
        </w:rPr>
      </w:pPr>
    </w:p>
    <w:p w:rsidR="00C63C01" w:rsidRPr="008357C4" w:rsidRDefault="00C63C01" w:rsidP="00C63C01">
      <w:pPr>
        <w:jc w:val="right"/>
        <w:rPr>
          <w:rFonts w:ascii="Times" w:hAnsi="Times" w:cs="Times"/>
          <w:b/>
        </w:rPr>
      </w:pPr>
    </w:p>
    <w:p w:rsidR="00C63C01" w:rsidRPr="008357C4" w:rsidRDefault="00C63C01" w:rsidP="00C63C01">
      <w:pPr>
        <w:jc w:val="right"/>
        <w:rPr>
          <w:rFonts w:ascii="Times" w:hAnsi="Times" w:cs="Times"/>
          <w:bCs/>
        </w:rPr>
      </w:pPr>
      <w:r w:rsidRPr="008357C4">
        <w:rPr>
          <w:rFonts w:ascii="Times" w:hAnsi="Times" w:cs="Times"/>
          <w:bCs/>
        </w:rPr>
        <w:t xml:space="preserve"> </w:t>
      </w:r>
    </w:p>
    <w:p w:rsidR="00C63C01" w:rsidRPr="008357C4" w:rsidRDefault="00C63C01" w:rsidP="00C63C01">
      <w:pPr>
        <w:jc w:val="right"/>
        <w:rPr>
          <w:rFonts w:ascii="Times" w:hAnsi="Times" w:cs="Times"/>
          <w:b/>
        </w:rPr>
      </w:pPr>
    </w:p>
    <w:p w:rsidR="00C63C01" w:rsidRPr="008357C4" w:rsidRDefault="00C63C01" w:rsidP="00C63C01">
      <w:pPr>
        <w:jc w:val="right"/>
        <w:rPr>
          <w:rFonts w:ascii="Times" w:hAnsi="Times" w:cs="Times"/>
          <w:b/>
        </w:rPr>
      </w:pPr>
      <w:r w:rsidRPr="008357C4">
        <w:rPr>
          <w:rFonts w:ascii="Times" w:hAnsi="Times" w:cs="Times"/>
          <w:b/>
        </w:rPr>
        <w:t>Pierre Augusto Peña Salgado</w:t>
      </w:r>
    </w:p>
    <w:p w:rsidR="00C63C01" w:rsidRPr="008357C4" w:rsidRDefault="00C63C01" w:rsidP="00C63C01">
      <w:pPr>
        <w:jc w:val="right"/>
        <w:rPr>
          <w:rFonts w:ascii="Times" w:hAnsi="Times" w:cs="Times"/>
          <w:bCs/>
        </w:rPr>
      </w:pPr>
      <w:r w:rsidRPr="008357C4">
        <w:rPr>
          <w:rFonts w:ascii="Times" w:hAnsi="Times" w:cs="Times"/>
          <w:bCs/>
        </w:rPr>
        <w:t xml:space="preserve">Facultad de Ingeniería </w:t>
      </w:r>
    </w:p>
    <w:p w:rsidR="00C63C01" w:rsidRPr="008357C4" w:rsidRDefault="00C63C01" w:rsidP="00C63C01">
      <w:pPr>
        <w:jc w:val="right"/>
        <w:rPr>
          <w:rFonts w:ascii="Times" w:hAnsi="Times" w:cs="Times"/>
          <w:bCs/>
        </w:rPr>
      </w:pPr>
      <w:r w:rsidRPr="008357C4">
        <w:rPr>
          <w:rFonts w:ascii="Times" w:hAnsi="Times" w:cs="Times"/>
          <w:bCs/>
        </w:rPr>
        <w:t xml:space="preserve">Departamento de Ingeniería de Sistemas </w:t>
      </w:r>
    </w:p>
    <w:p w:rsidR="00C63C01" w:rsidRPr="008357C4" w:rsidRDefault="00C63C01" w:rsidP="00C63C01">
      <w:pPr>
        <w:jc w:val="right"/>
        <w:rPr>
          <w:rFonts w:ascii="Times" w:hAnsi="Times" w:cs="Times"/>
          <w:bCs/>
        </w:rPr>
      </w:pPr>
      <w:r w:rsidRPr="008357C4">
        <w:rPr>
          <w:rFonts w:ascii="Times" w:hAnsi="Times" w:cs="Times"/>
        </w:rPr>
        <w:t>Desarrollo Web II</w:t>
      </w:r>
    </w:p>
    <w:p w:rsidR="00C63C01" w:rsidRPr="008357C4" w:rsidRDefault="00C63C01" w:rsidP="00C63C01">
      <w:pPr>
        <w:jc w:val="right"/>
        <w:rPr>
          <w:rFonts w:ascii="Times" w:hAnsi="Times" w:cs="Times"/>
          <w:bCs/>
        </w:rPr>
      </w:pPr>
    </w:p>
    <w:p w:rsidR="00C63C01" w:rsidRPr="008357C4" w:rsidRDefault="00C63C01" w:rsidP="00C63C01">
      <w:pPr>
        <w:jc w:val="center"/>
        <w:rPr>
          <w:rFonts w:ascii="Times" w:hAnsi="Times" w:cs="Times"/>
          <w:b/>
        </w:rPr>
      </w:pPr>
      <w:r w:rsidRPr="008357C4">
        <w:rPr>
          <w:rFonts w:ascii="Times" w:hAnsi="Times" w:cs="Times"/>
          <w:b/>
        </w:rPr>
        <w:t xml:space="preserve">         </w:t>
      </w:r>
    </w:p>
    <w:p w:rsidR="00C63C01" w:rsidRPr="008357C4" w:rsidRDefault="00C63C01" w:rsidP="00C63C01">
      <w:pPr>
        <w:jc w:val="center"/>
        <w:rPr>
          <w:rFonts w:ascii="Times" w:hAnsi="Times" w:cs="Times"/>
          <w:b/>
          <w:bCs/>
        </w:rPr>
      </w:pPr>
    </w:p>
    <w:p w:rsidR="00C63C01" w:rsidRPr="008357C4" w:rsidRDefault="00C63C01" w:rsidP="00C63C01">
      <w:pPr>
        <w:jc w:val="center"/>
        <w:rPr>
          <w:rFonts w:ascii="Times" w:hAnsi="Times" w:cs="Times"/>
          <w:b/>
          <w:bCs/>
        </w:rPr>
      </w:pPr>
    </w:p>
    <w:p w:rsidR="00C63C01" w:rsidRPr="008357C4" w:rsidRDefault="00C63C01" w:rsidP="00C63C01">
      <w:pPr>
        <w:jc w:val="center"/>
        <w:rPr>
          <w:rFonts w:ascii="Times" w:hAnsi="Times" w:cs="Times"/>
          <w:b/>
          <w:bCs/>
        </w:rPr>
      </w:pPr>
    </w:p>
    <w:p w:rsidR="00C63C01" w:rsidRDefault="00C63C01" w:rsidP="00C63C01">
      <w:pPr>
        <w:jc w:val="center"/>
        <w:rPr>
          <w:rFonts w:ascii="Times" w:hAnsi="Times" w:cs="Times"/>
          <w:b/>
          <w:sz w:val="28"/>
          <w:szCs w:val="28"/>
        </w:rPr>
      </w:pPr>
      <w:r w:rsidRPr="008357C4">
        <w:rPr>
          <w:rFonts w:ascii="Times" w:hAnsi="Times" w:cs="Times"/>
          <w:b/>
          <w:sz w:val="28"/>
          <w:szCs w:val="28"/>
        </w:rPr>
        <w:t>Universidad de Córdoba</w:t>
      </w:r>
      <w:r w:rsidRPr="008357C4">
        <w:rPr>
          <w:rFonts w:ascii="Times" w:hAnsi="Times" w:cs="Times"/>
          <w:b/>
          <w:sz w:val="28"/>
          <w:szCs w:val="28"/>
        </w:rPr>
        <w:br/>
        <w:t xml:space="preserve">Montería, Córdoba </w:t>
      </w:r>
      <w:r w:rsidRPr="008357C4">
        <w:rPr>
          <w:rFonts w:ascii="Times" w:hAnsi="Times" w:cs="Times"/>
          <w:b/>
          <w:sz w:val="28"/>
          <w:szCs w:val="28"/>
        </w:rPr>
        <w:br/>
        <w:t>2026.</w:t>
      </w:r>
    </w:p>
    <w:p w:rsidR="00355A36" w:rsidRPr="008357C4" w:rsidRDefault="00355A36" w:rsidP="00C63C01">
      <w:pPr>
        <w:jc w:val="center"/>
        <w:rPr>
          <w:rFonts w:ascii="Times" w:hAnsi="Times" w:cs="Times"/>
          <w:b/>
          <w:sz w:val="28"/>
          <w:szCs w:val="28"/>
        </w:rPr>
      </w:pPr>
      <w:bookmarkStart w:id="0" w:name="_Hlk230474559"/>
      <w:r>
        <w:rPr>
          <w:rFonts w:ascii="Times" w:hAnsi="Times" w:cs="Times"/>
          <w:b/>
          <w:sz w:val="28"/>
          <w:szCs w:val="28"/>
        </w:rPr>
        <w:lastRenderedPageBreak/>
        <w:t>Tabla de Contenido</w:t>
      </w:r>
    </w:p>
    <w:bookmarkEnd w:id="0" w:displacedByCustomXml="next"/>
    <w:sdt>
      <w:sdtPr>
        <w:alias w:val="Tabla de Contenido"/>
        <w:id w:val="1818303377"/>
      </w:sdtPr>
      <w:sdtContent>
        <w:p w:rsidR="00C63C01" w:rsidRDefault="00000000">
          <w:pPr>
            <w:pStyle w:val="TDC1"/>
            <w:tabs>
              <w:tab w:val="right" w:leader="dot" w:pos="9350"/>
            </w:tabs>
            <w:rPr>
              <w:noProof/>
            </w:rPr>
          </w:pPr>
          <w:r>
            <w:fldChar w:fldCharType="begin"/>
          </w:r>
          <w:r>
            <w:instrText>TOC \h \o "1-3"</w:instrText>
          </w:r>
          <w:r>
            <w:fldChar w:fldCharType="separate"/>
          </w:r>
          <w:hyperlink w:anchor="_Toc230468830" w:history="1">
            <w:r w:rsidR="00C63C01" w:rsidRPr="00A35A95">
              <w:rPr>
                <w:rStyle w:val="Hipervnculo"/>
                <w:noProof/>
              </w:rPr>
              <w:t>Introducción</w:t>
            </w:r>
            <w:r w:rsidR="00C63C01">
              <w:rPr>
                <w:noProof/>
              </w:rPr>
              <w:tab/>
            </w:r>
            <w:r w:rsidR="00C63C01">
              <w:rPr>
                <w:noProof/>
              </w:rPr>
              <w:fldChar w:fldCharType="begin"/>
            </w:r>
            <w:r w:rsidR="00C63C01">
              <w:rPr>
                <w:noProof/>
              </w:rPr>
              <w:instrText xml:space="preserve"> PAGEREF _Toc230468830 \h </w:instrText>
            </w:r>
            <w:r w:rsidR="00C63C01">
              <w:rPr>
                <w:noProof/>
              </w:rPr>
            </w:r>
            <w:r w:rsidR="00C63C01">
              <w:rPr>
                <w:noProof/>
              </w:rPr>
              <w:fldChar w:fldCharType="separate"/>
            </w:r>
            <w:r w:rsidR="00C63C01">
              <w:rPr>
                <w:noProof/>
              </w:rPr>
              <w:t>4</w:t>
            </w:r>
            <w:r w:rsidR="00C63C01">
              <w:rPr>
                <w:noProof/>
              </w:rPr>
              <w:fldChar w:fldCharType="end"/>
            </w:r>
          </w:hyperlink>
        </w:p>
        <w:p w:rsidR="00C63C01" w:rsidRDefault="00000000">
          <w:pPr>
            <w:pStyle w:val="TDC1"/>
            <w:tabs>
              <w:tab w:val="right" w:leader="dot" w:pos="9350"/>
            </w:tabs>
            <w:rPr>
              <w:noProof/>
            </w:rPr>
          </w:pPr>
          <w:hyperlink w:anchor="_Toc230468831" w:history="1">
            <w:r w:rsidR="00C63C01" w:rsidRPr="00A35A95">
              <w:rPr>
                <w:rStyle w:val="Hipervnculo"/>
                <w:noProof/>
              </w:rPr>
              <w:t>1. Planteamiento del Problema</w:t>
            </w:r>
            <w:r w:rsidR="00C63C01">
              <w:rPr>
                <w:noProof/>
              </w:rPr>
              <w:tab/>
            </w:r>
            <w:r w:rsidR="00C63C01">
              <w:rPr>
                <w:noProof/>
              </w:rPr>
              <w:fldChar w:fldCharType="begin"/>
            </w:r>
            <w:r w:rsidR="00C63C01">
              <w:rPr>
                <w:noProof/>
              </w:rPr>
              <w:instrText xml:space="preserve"> PAGEREF _Toc230468831 \h </w:instrText>
            </w:r>
            <w:r w:rsidR="00C63C01">
              <w:rPr>
                <w:noProof/>
              </w:rPr>
            </w:r>
            <w:r w:rsidR="00C63C01">
              <w:rPr>
                <w:noProof/>
              </w:rPr>
              <w:fldChar w:fldCharType="separate"/>
            </w:r>
            <w:r w:rsidR="00C63C01">
              <w:rPr>
                <w:noProof/>
              </w:rPr>
              <w:t>5</w:t>
            </w:r>
            <w:r w:rsidR="00C63C01">
              <w:rPr>
                <w:noProof/>
              </w:rPr>
              <w:fldChar w:fldCharType="end"/>
            </w:r>
          </w:hyperlink>
        </w:p>
        <w:p w:rsidR="00C63C01" w:rsidRDefault="00000000">
          <w:pPr>
            <w:pStyle w:val="TDC2"/>
            <w:tabs>
              <w:tab w:val="right" w:leader="dot" w:pos="9350"/>
            </w:tabs>
            <w:rPr>
              <w:noProof/>
            </w:rPr>
          </w:pPr>
          <w:hyperlink w:anchor="_Toc230468832" w:history="1">
            <w:r w:rsidR="00C63C01" w:rsidRPr="00A35A95">
              <w:rPr>
                <w:rStyle w:val="Hipervnculo"/>
                <w:noProof/>
              </w:rPr>
              <w:t>1.1 Justificación</w:t>
            </w:r>
            <w:r w:rsidR="00C63C01">
              <w:rPr>
                <w:noProof/>
              </w:rPr>
              <w:tab/>
            </w:r>
            <w:r w:rsidR="00C63C01">
              <w:rPr>
                <w:noProof/>
              </w:rPr>
              <w:fldChar w:fldCharType="begin"/>
            </w:r>
            <w:r w:rsidR="00C63C01">
              <w:rPr>
                <w:noProof/>
              </w:rPr>
              <w:instrText xml:space="preserve"> PAGEREF _Toc230468832 \h </w:instrText>
            </w:r>
            <w:r w:rsidR="00C63C01">
              <w:rPr>
                <w:noProof/>
              </w:rPr>
            </w:r>
            <w:r w:rsidR="00C63C01">
              <w:rPr>
                <w:noProof/>
              </w:rPr>
              <w:fldChar w:fldCharType="separate"/>
            </w:r>
            <w:r w:rsidR="00C63C01">
              <w:rPr>
                <w:noProof/>
              </w:rPr>
              <w:t>5</w:t>
            </w:r>
            <w:r w:rsidR="00C63C01">
              <w:rPr>
                <w:noProof/>
              </w:rPr>
              <w:fldChar w:fldCharType="end"/>
            </w:r>
          </w:hyperlink>
        </w:p>
        <w:p w:rsidR="00C63C01" w:rsidRDefault="00000000">
          <w:pPr>
            <w:pStyle w:val="TDC2"/>
            <w:tabs>
              <w:tab w:val="right" w:leader="dot" w:pos="9350"/>
            </w:tabs>
            <w:rPr>
              <w:noProof/>
            </w:rPr>
          </w:pPr>
          <w:hyperlink w:anchor="_Toc230468833" w:history="1">
            <w:r w:rsidR="00C63C01" w:rsidRPr="00A35A95">
              <w:rPr>
                <w:rStyle w:val="Hipervnculo"/>
                <w:noProof/>
              </w:rPr>
              <w:t>1.1.2 Razones del por qué se va a realizar el proyecto</w:t>
            </w:r>
            <w:r w:rsidR="00C63C01">
              <w:rPr>
                <w:noProof/>
              </w:rPr>
              <w:tab/>
            </w:r>
            <w:r w:rsidR="00C63C01">
              <w:rPr>
                <w:noProof/>
              </w:rPr>
              <w:fldChar w:fldCharType="begin"/>
            </w:r>
            <w:r w:rsidR="00C63C01">
              <w:rPr>
                <w:noProof/>
              </w:rPr>
              <w:instrText xml:space="preserve"> PAGEREF _Toc230468833 \h </w:instrText>
            </w:r>
            <w:r w:rsidR="00C63C01">
              <w:rPr>
                <w:noProof/>
              </w:rPr>
            </w:r>
            <w:r w:rsidR="00C63C01">
              <w:rPr>
                <w:noProof/>
              </w:rPr>
              <w:fldChar w:fldCharType="separate"/>
            </w:r>
            <w:r w:rsidR="00C63C01">
              <w:rPr>
                <w:noProof/>
              </w:rPr>
              <w:t>6</w:t>
            </w:r>
            <w:r w:rsidR="00C63C01">
              <w:rPr>
                <w:noProof/>
              </w:rPr>
              <w:fldChar w:fldCharType="end"/>
            </w:r>
          </w:hyperlink>
        </w:p>
        <w:p w:rsidR="00C63C01" w:rsidRDefault="00000000">
          <w:pPr>
            <w:pStyle w:val="TDC2"/>
            <w:tabs>
              <w:tab w:val="right" w:leader="dot" w:pos="9350"/>
            </w:tabs>
            <w:rPr>
              <w:noProof/>
            </w:rPr>
          </w:pPr>
          <w:hyperlink w:anchor="_Toc230468834" w:history="1">
            <w:r w:rsidR="00C63C01" w:rsidRPr="00A35A95">
              <w:rPr>
                <w:rStyle w:val="Hipervnculo"/>
                <w:noProof/>
              </w:rPr>
              <w:t>1.2 Objetivo General</w:t>
            </w:r>
            <w:r w:rsidR="00C63C01">
              <w:rPr>
                <w:noProof/>
              </w:rPr>
              <w:tab/>
            </w:r>
            <w:r w:rsidR="00C63C01">
              <w:rPr>
                <w:noProof/>
              </w:rPr>
              <w:fldChar w:fldCharType="begin"/>
            </w:r>
            <w:r w:rsidR="00C63C01">
              <w:rPr>
                <w:noProof/>
              </w:rPr>
              <w:instrText xml:space="preserve"> PAGEREF _Toc230468834 \h </w:instrText>
            </w:r>
            <w:r w:rsidR="00C63C01">
              <w:rPr>
                <w:noProof/>
              </w:rPr>
            </w:r>
            <w:r w:rsidR="00C63C01">
              <w:rPr>
                <w:noProof/>
              </w:rPr>
              <w:fldChar w:fldCharType="separate"/>
            </w:r>
            <w:r w:rsidR="00C63C01">
              <w:rPr>
                <w:noProof/>
              </w:rPr>
              <w:t>6</w:t>
            </w:r>
            <w:r w:rsidR="00C63C01">
              <w:rPr>
                <w:noProof/>
              </w:rPr>
              <w:fldChar w:fldCharType="end"/>
            </w:r>
          </w:hyperlink>
        </w:p>
        <w:p w:rsidR="00C63C01" w:rsidRDefault="00000000">
          <w:pPr>
            <w:pStyle w:val="TDC2"/>
            <w:tabs>
              <w:tab w:val="right" w:leader="dot" w:pos="9350"/>
            </w:tabs>
            <w:rPr>
              <w:noProof/>
            </w:rPr>
          </w:pPr>
          <w:hyperlink w:anchor="_Toc230468835" w:history="1">
            <w:r w:rsidR="00C63C01" w:rsidRPr="00A35A95">
              <w:rPr>
                <w:rStyle w:val="Hipervnculo"/>
                <w:noProof/>
              </w:rPr>
              <w:t>1.3 Objetivos Específicos</w:t>
            </w:r>
            <w:r w:rsidR="00C63C01">
              <w:rPr>
                <w:noProof/>
              </w:rPr>
              <w:tab/>
            </w:r>
            <w:r w:rsidR="00C63C01">
              <w:rPr>
                <w:noProof/>
              </w:rPr>
              <w:fldChar w:fldCharType="begin"/>
            </w:r>
            <w:r w:rsidR="00C63C01">
              <w:rPr>
                <w:noProof/>
              </w:rPr>
              <w:instrText xml:space="preserve"> PAGEREF _Toc230468835 \h </w:instrText>
            </w:r>
            <w:r w:rsidR="00C63C01">
              <w:rPr>
                <w:noProof/>
              </w:rPr>
            </w:r>
            <w:r w:rsidR="00C63C01">
              <w:rPr>
                <w:noProof/>
              </w:rPr>
              <w:fldChar w:fldCharType="separate"/>
            </w:r>
            <w:r w:rsidR="00C63C01">
              <w:rPr>
                <w:noProof/>
              </w:rPr>
              <w:t>6</w:t>
            </w:r>
            <w:r w:rsidR="00C63C01">
              <w:rPr>
                <w:noProof/>
              </w:rPr>
              <w:fldChar w:fldCharType="end"/>
            </w:r>
          </w:hyperlink>
        </w:p>
        <w:p w:rsidR="00C63C01" w:rsidRDefault="00000000">
          <w:pPr>
            <w:pStyle w:val="TDC1"/>
            <w:tabs>
              <w:tab w:val="right" w:leader="dot" w:pos="9350"/>
            </w:tabs>
            <w:rPr>
              <w:noProof/>
            </w:rPr>
          </w:pPr>
          <w:hyperlink w:anchor="_Toc230468836" w:history="1">
            <w:r w:rsidR="00C63C01" w:rsidRPr="00A35A95">
              <w:rPr>
                <w:rStyle w:val="Hipervnculo"/>
                <w:noProof/>
              </w:rPr>
              <w:t>2. Especificación de Requisitos Software</w:t>
            </w:r>
            <w:r w:rsidR="00C63C01">
              <w:rPr>
                <w:noProof/>
              </w:rPr>
              <w:tab/>
            </w:r>
            <w:r w:rsidR="00C63C01">
              <w:rPr>
                <w:noProof/>
              </w:rPr>
              <w:fldChar w:fldCharType="begin"/>
            </w:r>
            <w:r w:rsidR="00C63C01">
              <w:rPr>
                <w:noProof/>
              </w:rPr>
              <w:instrText xml:space="preserve"> PAGEREF _Toc230468836 \h </w:instrText>
            </w:r>
            <w:r w:rsidR="00C63C01">
              <w:rPr>
                <w:noProof/>
              </w:rPr>
            </w:r>
            <w:r w:rsidR="00C63C01">
              <w:rPr>
                <w:noProof/>
              </w:rPr>
              <w:fldChar w:fldCharType="separate"/>
            </w:r>
            <w:r w:rsidR="00C63C01">
              <w:rPr>
                <w:noProof/>
              </w:rPr>
              <w:t>8</w:t>
            </w:r>
            <w:r w:rsidR="00C63C01">
              <w:rPr>
                <w:noProof/>
              </w:rPr>
              <w:fldChar w:fldCharType="end"/>
            </w:r>
          </w:hyperlink>
        </w:p>
        <w:p w:rsidR="00C63C01" w:rsidRDefault="00000000">
          <w:pPr>
            <w:pStyle w:val="TDC2"/>
            <w:tabs>
              <w:tab w:val="right" w:leader="dot" w:pos="9350"/>
            </w:tabs>
            <w:rPr>
              <w:noProof/>
            </w:rPr>
          </w:pPr>
          <w:hyperlink w:anchor="_Toc230468837" w:history="1">
            <w:r w:rsidR="00C63C01" w:rsidRPr="00A35A95">
              <w:rPr>
                <w:rStyle w:val="Hipervnculo"/>
                <w:noProof/>
              </w:rPr>
              <w:t>2.1 Descripción del Sistema</w:t>
            </w:r>
            <w:r w:rsidR="00C63C01">
              <w:rPr>
                <w:noProof/>
              </w:rPr>
              <w:tab/>
            </w:r>
            <w:r w:rsidR="00C63C01">
              <w:rPr>
                <w:noProof/>
              </w:rPr>
              <w:fldChar w:fldCharType="begin"/>
            </w:r>
            <w:r w:rsidR="00C63C01">
              <w:rPr>
                <w:noProof/>
              </w:rPr>
              <w:instrText xml:space="preserve"> PAGEREF _Toc230468837 \h </w:instrText>
            </w:r>
            <w:r w:rsidR="00C63C01">
              <w:rPr>
                <w:noProof/>
              </w:rPr>
            </w:r>
            <w:r w:rsidR="00C63C01">
              <w:rPr>
                <w:noProof/>
              </w:rPr>
              <w:fldChar w:fldCharType="separate"/>
            </w:r>
            <w:r w:rsidR="00C63C01">
              <w:rPr>
                <w:noProof/>
              </w:rPr>
              <w:t>8</w:t>
            </w:r>
            <w:r w:rsidR="00C63C01">
              <w:rPr>
                <w:noProof/>
              </w:rPr>
              <w:fldChar w:fldCharType="end"/>
            </w:r>
          </w:hyperlink>
        </w:p>
        <w:p w:rsidR="00C63C01" w:rsidRDefault="00000000">
          <w:pPr>
            <w:pStyle w:val="TDC2"/>
            <w:tabs>
              <w:tab w:val="right" w:leader="dot" w:pos="9350"/>
            </w:tabs>
            <w:rPr>
              <w:noProof/>
            </w:rPr>
          </w:pPr>
          <w:hyperlink w:anchor="_Toc230468838" w:history="1">
            <w:r w:rsidR="00C63C01" w:rsidRPr="00A35A95">
              <w:rPr>
                <w:rStyle w:val="Hipervnculo"/>
                <w:noProof/>
              </w:rPr>
              <w:t>2.2 Objetivo del Sistema</w:t>
            </w:r>
            <w:r w:rsidR="00C63C01">
              <w:rPr>
                <w:noProof/>
              </w:rPr>
              <w:tab/>
            </w:r>
            <w:r w:rsidR="00C63C01">
              <w:rPr>
                <w:noProof/>
              </w:rPr>
              <w:fldChar w:fldCharType="begin"/>
            </w:r>
            <w:r w:rsidR="00C63C01">
              <w:rPr>
                <w:noProof/>
              </w:rPr>
              <w:instrText xml:space="preserve"> PAGEREF _Toc230468838 \h </w:instrText>
            </w:r>
            <w:r w:rsidR="00C63C01">
              <w:rPr>
                <w:noProof/>
              </w:rPr>
            </w:r>
            <w:r w:rsidR="00C63C01">
              <w:rPr>
                <w:noProof/>
              </w:rPr>
              <w:fldChar w:fldCharType="separate"/>
            </w:r>
            <w:r w:rsidR="00C63C01">
              <w:rPr>
                <w:noProof/>
              </w:rPr>
              <w:t>8</w:t>
            </w:r>
            <w:r w:rsidR="00C63C01">
              <w:rPr>
                <w:noProof/>
              </w:rPr>
              <w:fldChar w:fldCharType="end"/>
            </w:r>
          </w:hyperlink>
        </w:p>
        <w:p w:rsidR="00C63C01" w:rsidRDefault="00000000">
          <w:pPr>
            <w:pStyle w:val="TDC2"/>
            <w:tabs>
              <w:tab w:val="right" w:leader="dot" w:pos="9350"/>
            </w:tabs>
            <w:rPr>
              <w:noProof/>
            </w:rPr>
          </w:pPr>
          <w:hyperlink w:anchor="_Toc230468839" w:history="1">
            <w:r w:rsidR="00C63C01" w:rsidRPr="00A35A95">
              <w:rPr>
                <w:rStyle w:val="Hipervnculo"/>
                <w:noProof/>
              </w:rPr>
              <w:t>2.3 Análisis de Usuarios</w:t>
            </w:r>
            <w:r w:rsidR="00C63C01">
              <w:rPr>
                <w:noProof/>
              </w:rPr>
              <w:tab/>
            </w:r>
            <w:r w:rsidR="00C63C01">
              <w:rPr>
                <w:noProof/>
              </w:rPr>
              <w:fldChar w:fldCharType="begin"/>
            </w:r>
            <w:r w:rsidR="00C63C01">
              <w:rPr>
                <w:noProof/>
              </w:rPr>
              <w:instrText xml:space="preserve"> PAGEREF _Toc230468839 \h </w:instrText>
            </w:r>
            <w:r w:rsidR="00C63C01">
              <w:rPr>
                <w:noProof/>
              </w:rPr>
            </w:r>
            <w:r w:rsidR="00C63C01">
              <w:rPr>
                <w:noProof/>
              </w:rPr>
              <w:fldChar w:fldCharType="separate"/>
            </w:r>
            <w:r w:rsidR="00C63C01">
              <w:rPr>
                <w:noProof/>
              </w:rPr>
              <w:t>8</w:t>
            </w:r>
            <w:r w:rsidR="00C63C01">
              <w:rPr>
                <w:noProof/>
              </w:rPr>
              <w:fldChar w:fldCharType="end"/>
            </w:r>
          </w:hyperlink>
        </w:p>
        <w:p w:rsidR="00C63C01" w:rsidRDefault="00000000">
          <w:pPr>
            <w:pStyle w:val="TDC3"/>
            <w:tabs>
              <w:tab w:val="right" w:leader="dot" w:pos="9350"/>
            </w:tabs>
            <w:rPr>
              <w:noProof/>
            </w:rPr>
          </w:pPr>
          <w:hyperlink w:anchor="_Toc230468840" w:history="1">
            <w:r w:rsidR="00C63C01" w:rsidRPr="00A35A95">
              <w:rPr>
                <w:rStyle w:val="Hipervnculo"/>
                <w:noProof/>
              </w:rPr>
              <w:t>2.3.1 Descripción de Roles</w:t>
            </w:r>
            <w:r w:rsidR="00C63C01">
              <w:rPr>
                <w:noProof/>
              </w:rPr>
              <w:tab/>
            </w:r>
            <w:r w:rsidR="00C63C01">
              <w:rPr>
                <w:noProof/>
              </w:rPr>
              <w:fldChar w:fldCharType="begin"/>
            </w:r>
            <w:r w:rsidR="00C63C01">
              <w:rPr>
                <w:noProof/>
              </w:rPr>
              <w:instrText xml:space="preserve"> PAGEREF _Toc230468840 \h </w:instrText>
            </w:r>
            <w:r w:rsidR="00C63C01">
              <w:rPr>
                <w:noProof/>
              </w:rPr>
            </w:r>
            <w:r w:rsidR="00C63C01">
              <w:rPr>
                <w:noProof/>
              </w:rPr>
              <w:fldChar w:fldCharType="separate"/>
            </w:r>
            <w:r w:rsidR="00C63C01">
              <w:rPr>
                <w:noProof/>
              </w:rPr>
              <w:t>9</w:t>
            </w:r>
            <w:r w:rsidR="00C63C01">
              <w:rPr>
                <w:noProof/>
              </w:rPr>
              <w:fldChar w:fldCharType="end"/>
            </w:r>
          </w:hyperlink>
        </w:p>
        <w:p w:rsidR="00C63C01" w:rsidRDefault="00000000">
          <w:pPr>
            <w:pStyle w:val="TDC2"/>
            <w:tabs>
              <w:tab w:val="right" w:leader="dot" w:pos="9350"/>
            </w:tabs>
            <w:rPr>
              <w:noProof/>
            </w:rPr>
          </w:pPr>
          <w:hyperlink w:anchor="_Toc230468841" w:history="1">
            <w:r w:rsidR="00C63C01" w:rsidRPr="00A35A95">
              <w:rPr>
                <w:rStyle w:val="Hipervnculo"/>
                <w:noProof/>
              </w:rPr>
              <w:t>2.4 Requisitos Funcionales</w:t>
            </w:r>
            <w:r w:rsidR="00C63C01">
              <w:rPr>
                <w:noProof/>
              </w:rPr>
              <w:tab/>
            </w:r>
            <w:r w:rsidR="00C63C01">
              <w:rPr>
                <w:noProof/>
              </w:rPr>
              <w:fldChar w:fldCharType="begin"/>
            </w:r>
            <w:r w:rsidR="00C63C01">
              <w:rPr>
                <w:noProof/>
              </w:rPr>
              <w:instrText xml:space="preserve"> PAGEREF _Toc230468841 \h </w:instrText>
            </w:r>
            <w:r w:rsidR="00C63C01">
              <w:rPr>
                <w:noProof/>
              </w:rPr>
            </w:r>
            <w:r w:rsidR="00C63C01">
              <w:rPr>
                <w:noProof/>
              </w:rPr>
              <w:fldChar w:fldCharType="separate"/>
            </w:r>
            <w:r w:rsidR="00C63C01">
              <w:rPr>
                <w:noProof/>
              </w:rPr>
              <w:t>9</w:t>
            </w:r>
            <w:r w:rsidR="00C63C01">
              <w:rPr>
                <w:noProof/>
              </w:rPr>
              <w:fldChar w:fldCharType="end"/>
            </w:r>
          </w:hyperlink>
        </w:p>
        <w:p w:rsidR="00C63C01" w:rsidRDefault="00000000">
          <w:pPr>
            <w:pStyle w:val="TDC3"/>
            <w:tabs>
              <w:tab w:val="right" w:leader="dot" w:pos="9350"/>
            </w:tabs>
            <w:rPr>
              <w:noProof/>
            </w:rPr>
          </w:pPr>
          <w:hyperlink w:anchor="_Toc230468842" w:history="1">
            <w:r w:rsidR="00C63C01" w:rsidRPr="00A35A95">
              <w:rPr>
                <w:rStyle w:val="Hipervnculo"/>
                <w:noProof/>
              </w:rPr>
              <w:t>2.4.1 Requisitos No Funcionales</w:t>
            </w:r>
            <w:r w:rsidR="00C63C01">
              <w:rPr>
                <w:noProof/>
              </w:rPr>
              <w:tab/>
            </w:r>
            <w:r w:rsidR="00C63C01">
              <w:rPr>
                <w:noProof/>
              </w:rPr>
              <w:fldChar w:fldCharType="begin"/>
            </w:r>
            <w:r w:rsidR="00C63C01">
              <w:rPr>
                <w:noProof/>
              </w:rPr>
              <w:instrText xml:space="preserve"> PAGEREF _Toc230468842 \h </w:instrText>
            </w:r>
            <w:r w:rsidR="00C63C01">
              <w:rPr>
                <w:noProof/>
              </w:rPr>
            </w:r>
            <w:r w:rsidR="00C63C01">
              <w:rPr>
                <w:noProof/>
              </w:rPr>
              <w:fldChar w:fldCharType="separate"/>
            </w:r>
            <w:r w:rsidR="00C63C01">
              <w:rPr>
                <w:noProof/>
              </w:rPr>
              <w:t>11</w:t>
            </w:r>
            <w:r w:rsidR="00C63C01">
              <w:rPr>
                <w:noProof/>
              </w:rPr>
              <w:fldChar w:fldCharType="end"/>
            </w:r>
          </w:hyperlink>
        </w:p>
        <w:p w:rsidR="00C63C01" w:rsidRDefault="00000000">
          <w:pPr>
            <w:pStyle w:val="TDC2"/>
            <w:tabs>
              <w:tab w:val="right" w:leader="dot" w:pos="9350"/>
            </w:tabs>
            <w:rPr>
              <w:noProof/>
            </w:rPr>
          </w:pPr>
          <w:hyperlink w:anchor="_Toc230468843" w:history="1">
            <w:r w:rsidR="00C63C01" w:rsidRPr="00A35A95">
              <w:rPr>
                <w:rStyle w:val="Hipervnculo"/>
                <w:noProof/>
              </w:rPr>
              <w:t>2.5 Diagrama de Caso de Uso</w:t>
            </w:r>
            <w:r w:rsidR="00C63C01">
              <w:rPr>
                <w:noProof/>
              </w:rPr>
              <w:tab/>
            </w:r>
            <w:r w:rsidR="00C63C01">
              <w:rPr>
                <w:noProof/>
              </w:rPr>
              <w:fldChar w:fldCharType="begin"/>
            </w:r>
            <w:r w:rsidR="00C63C01">
              <w:rPr>
                <w:noProof/>
              </w:rPr>
              <w:instrText xml:space="preserve"> PAGEREF _Toc230468843 \h </w:instrText>
            </w:r>
            <w:r w:rsidR="00C63C01">
              <w:rPr>
                <w:noProof/>
              </w:rPr>
            </w:r>
            <w:r w:rsidR="00C63C01">
              <w:rPr>
                <w:noProof/>
              </w:rPr>
              <w:fldChar w:fldCharType="separate"/>
            </w:r>
            <w:r w:rsidR="00C63C01">
              <w:rPr>
                <w:noProof/>
              </w:rPr>
              <w:t>12</w:t>
            </w:r>
            <w:r w:rsidR="00C63C01">
              <w:rPr>
                <w:noProof/>
              </w:rPr>
              <w:fldChar w:fldCharType="end"/>
            </w:r>
          </w:hyperlink>
        </w:p>
        <w:p w:rsidR="00C63C01" w:rsidRDefault="00000000">
          <w:pPr>
            <w:pStyle w:val="TDC2"/>
            <w:tabs>
              <w:tab w:val="right" w:leader="dot" w:pos="9350"/>
            </w:tabs>
            <w:rPr>
              <w:noProof/>
            </w:rPr>
          </w:pPr>
          <w:hyperlink w:anchor="_Toc230468844" w:history="1">
            <w:r w:rsidR="00C63C01" w:rsidRPr="00A35A95">
              <w:rPr>
                <w:rStyle w:val="Hipervnculo"/>
                <w:noProof/>
              </w:rPr>
              <w:t>2.6 Documentación de Casos de Uso</w:t>
            </w:r>
            <w:r w:rsidR="00C63C01">
              <w:rPr>
                <w:noProof/>
              </w:rPr>
              <w:tab/>
            </w:r>
            <w:r w:rsidR="00C63C01">
              <w:rPr>
                <w:noProof/>
              </w:rPr>
              <w:fldChar w:fldCharType="begin"/>
            </w:r>
            <w:r w:rsidR="00C63C01">
              <w:rPr>
                <w:noProof/>
              </w:rPr>
              <w:instrText xml:space="preserve"> PAGEREF _Toc230468844 \h </w:instrText>
            </w:r>
            <w:r w:rsidR="00C63C01">
              <w:rPr>
                <w:noProof/>
              </w:rPr>
            </w:r>
            <w:r w:rsidR="00C63C01">
              <w:rPr>
                <w:noProof/>
              </w:rPr>
              <w:fldChar w:fldCharType="separate"/>
            </w:r>
            <w:r w:rsidR="00C63C01">
              <w:rPr>
                <w:noProof/>
              </w:rPr>
              <w:t>13</w:t>
            </w:r>
            <w:r w:rsidR="00C63C01">
              <w:rPr>
                <w:noProof/>
              </w:rPr>
              <w:fldChar w:fldCharType="end"/>
            </w:r>
          </w:hyperlink>
        </w:p>
        <w:p w:rsidR="00C63C01" w:rsidRDefault="00000000">
          <w:pPr>
            <w:pStyle w:val="TDC3"/>
            <w:tabs>
              <w:tab w:val="right" w:leader="dot" w:pos="9350"/>
            </w:tabs>
            <w:rPr>
              <w:noProof/>
            </w:rPr>
          </w:pPr>
          <w:hyperlink w:anchor="_Toc230468845" w:history="1">
            <w:r w:rsidR="00C63C01" w:rsidRPr="00A35A95">
              <w:rPr>
                <w:rStyle w:val="Hipervnculo"/>
                <w:noProof/>
              </w:rPr>
              <w:t>Módulo I: Seguridad, Autenticación y Perfil</w:t>
            </w:r>
            <w:r w:rsidR="00C63C01">
              <w:rPr>
                <w:noProof/>
              </w:rPr>
              <w:tab/>
            </w:r>
            <w:r w:rsidR="00C63C01">
              <w:rPr>
                <w:noProof/>
              </w:rPr>
              <w:fldChar w:fldCharType="begin"/>
            </w:r>
            <w:r w:rsidR="00C63C01">
              <w:rPr>
                <w:noProof/>
              </w:rPr>
              <w:instrText xml:space="preserve"> PAGEREF _Toc230468845 \h </w:instrText>
            </w:r>
            <w:r w:rsidR="00C63C01">
              <w:rPr>
                <w:noProof/>
              </w:rPr>
            </w:r>
            <w:r w:rsidR="00C63C01">
              <w:rPr>
                <w:noProof/>
              </w:rPr>
              <w:fldChar w:fldCharType="separate"/>
            </w:r>
            <w:r w:rsidR="00C63C01">
              <w:rPr>
                <w:noProof/>
              </w:rPr>
              <w:t>13</w:t>
            </w:r>
            <w:r w:rsidR="00C63C01">
              <w:rPr>
                <w:noProof/>
              </w:rPr>
              <w:fldChar w:fldCharType="end"/>
            </w:r>
          </w:hyperlink>
        </w:p>
        <w:p w:rsidR="00C63C01" w:rsidRDefault="00000000">
          <w:pPr>
            <w:pStyle w:val="TDC3"/>
            <w:tabs>
              <w:tab w:val="right" w:leader="dot" w:pos="9350"/>
            </w:tabs>
            <w:rPr>
              <w:noProof/>
            </w:rPr>
          </w:pPr>
          <w:hyperlink w:anchor="_Toc230468846" w:history="1">
            <w:r w:rsidR="00C63C01" w:rsidRPr="00A35A95">
              <w:rPr>
                <w:rStyle w:val="Hipervnculo"/>
                <w:noProof/>
              </w:rPr>
              <w:t>CU-01: Registrar Cuenta de Usuario</w:t>
            </w:r>
            <w:r w:rsidR="00C63C01">
              <w:rPr>
                <w:noProof/>
              </w:rPr>
              <w:tab/>
            </w:r>
            <w:r w:rsidR="00C63C01">
              <w:rPr>
                <w:noProof/>
              </w:rPr>
              <w:fldChar w:fldCharType="begin"/>
            </w:r>
            <w:r w:rsidR="00C63C01">
              <w:rPr>
                <w:noProof/>
              </w:rPr>
              <w:instrText xml:space="preserve"> PAGEREF _Toc230468846 \h </w:instrText>
            </w:r>
            <w:r w:rsidR="00C63C01">
              <w:rPr>
                <w:noProof/>
              </w:rPr>
            </w:r>
            <w:r w:rsidR="00C63C01">
              <w:rPr>
                <w:noProof/>
              </w:rPr>
              <w:fldChar w:fldCharType="separate"/>
            </w:r>
            <w:r w:rsidR="00C63C01">
              <w:rPr>
                <w:noProof/>
              </w:rPr>
              <w:t>13</w:t>
            </w:r>
            <w:r w:rsidR="00C63C01">
              <w:rPr>
                <w:noProof/>
              </w:rPr>
              <w:fldChar w:fldCharType="end"/>
            </w:r>
          </w:hyperlink>
        </w:p>
        <w:p w:rsidR="00C63C01" w:rsidRDefault="00000000">
          <w:pPr>
            <w:pStyle w:val="TDC3"/>
            <w:tabs>
              <w:tab w:val="right" w:leader="dot" w:pos="9350"/>
            </w:tabs>
            <w:rPr>
              <w:noProof/>
            </w:rPr>
          </w:pPr>
          <w:hyperlink w:anchor="_Toc230468847" w:history="1">
            <w:r w:rsidR="00C63C01" w:rsidRPr="00A35A95">
              <w:rPr>
                <w:rStyle w:val="Hipervnculo"/>
                <w:noProof/>
              </w:rPr>
              <w:t>CU-02: Iniciar Sesión</w:t>
            </w:r>
            <w:r w:rsidR="00C63C01">
              <w:rPr>
                <w:noProof/>
              </w:rPr>
              <w:tab/>
            </w:r>
            <w:r w:rsidR="00C63C01">
              <w:rPr>
                <w:noProof/>
              </w:rPr>
              <w:fldChar w:fldCharType="begin"/>
            </w:r>
            <w:r w:rsidR="00C63C01">
              <w:rPr>
                <w:noProof/>
              </w:rPr>
              <w:instrText xml:space="preserve"> PAGEREF _Toc230468847 \h </w:instrText>
            </w:r>
            <w:r w:rsidR="00C63C01">
              <w:rPr>
                <w:noProof/>
              </w:rPr>
            </w:r>
            <w:r w:rsidR="00C63C01">
              <w:rPr>
                <w:noProof/>
              </w:rPr>
              <w:fldChar w:fldCharType="separate"/>
            </w:r>
            <w:r w:rsidR="00C63C01">
              <w:rPr>
                <w:noProof/>
              </w:rPr>
              <w:t>14</w:t>
            </w:r>
            <w:r w:rsidR="00C63C01">
              <w:rPr>
                <w:noProof/>
              </w:rPr>
              <w:fldChar w:fldCharType="end"/>
            </w:r>
          </w:hyperlink>
        </w:p>
        <w:p w:rsidR="00C63C01" w:rsidRDefault="00000000">
          <w:pPr>
            <w:pStyle w:val="TDC3"/>
            <w:tabs>
              <w:tab w:val="right" w:leader="dot" w:pos="9350"/>
            </w:tabs>
            <w:rPr>
              <w:noProof/>
            </w:rPr>
          </w:pPr>
          <w:hyperlink w:anchor="_Toc230468848" w:history="1">
            <w:r w:rsidR="00C63C01" w:rsidRPr="00A35A95">
              <w:rPr>
                <w:rStyle w:val="Hipervnculo"/>
                <w:noProof/>
              </w:rPr>
              <w:t>CU-03: Administrar Perfil y Apariencia</w:t>
            </w:r>
            <w:r w:rsidR="00C63C01">
              <w:rPr>
                <w:noProof/>
              </w:rPr>
              <w:tab/>
            </w:r>
            <w:r w:rsidR="00C63C01">
              <w:rPr>
                <w:noProof/>
              </w:rPr>
              <w:fldChar w:fldCharType="begin"/>
            </w:r>
            <w:r w:rsidR="00C63C01">
              <w:rPr>
                <w:noProof/>
              </w:rPr>
              <w:instrText xml:space="preserve"> PAGEREF _Toc230468848 \h </w:instrText>
            </w:r>
            <w:r w:rsidR="00C63C01">
              <w:rPr>
                <w:noProof/>
              </w:rPr>
            </w:r>
            <w:r w:rsidR="00C63C01">
              <w:rPr>
                <w:noProof/>
              </w:rPr>
              <w:fldChar w:fldCharType="separate"/>
            </w:r>
            <w:r w:rsidR="00C63C01">
              <w:rPr>
                <w:noProof/>
              </w:rPr>
              <w:t>14</w:t>
            </w:r>
            <w:r w:rsidR="00C63C01">
              <w:rPr>
                <w:noProof/>
              </w:rPr>
              <w:fldChar w:fldCharType="end"/>
            </w:r>
          </w:hyperlink>
        </w:p>
        <w:p w:rsidR="00C63C01" w:rsidRDefault="00000000">
          <w:pPr>
            <w:pStyle w:val="TDC3"/>
            <w:tabs>
              <w:tab w:val="right" w:leader="dot" w:pos="9350"/>
            </w:tabs>
            <w:rPr>
              <w:noProof/>
            </w:rPr>
          </w:pPr>
          <w:hyperlink w:anchor="_Toc230468849" w:history="1">
            <w:r w:rsidR="00C63C01" w:rsidRPr="00A35A95">
              <w:rPr>
                <w:rStyle w:val="Hipervnculo"/>
                <w:noProof/>
              </w:rPr>
              <w:t>Módulo II: Diario Emocional y Auto-monitoreo</w:t>
            </w:r>
            <w:r w:rsidR="00C63C01">
              <w:rPr>
                <w:noProof/>
              </w:rPr>
              <w:tab/>
            </w:r>
            <w:r w:rsidR="00C63C01">
              <w:rPr>
                <w:noProof/>
              </w:rPr>
              <w:fldChar w:fldCharType="begin"/>
            </w:r>
            <w:r w:rsidR="00C63C01">
              <w:rPr>
                <w:noProof/>
              </w:rPr>
              <w:instrText xml:space="preserve"> PAGEREF _Toc230468849 \h </w:instrText>
            </w:r>
            <w:r w:rsidR="00C63C01">
              <w:rPr>
                <w:noProof/>
              </w:rPr>
            </w:r>
            <w:r w:rsidR="00C63C01">
              <w:rPr>
                <w:noProof/>
              </w:rPr>
              <w:fldChar w:fldCharType="separate"/>
            </w:r>
            <w:r w:rsidR="00C63C01">
              <w:rPr>
                <w:noProof/>
              </w:rPr>
              <w:t>15</w:t>
            </w:r>
            <w:r w:rsidR="00C63C01">
              <w:rPr>
                <w:noProof/>
              </w:rPr>
              <w:fldChar w:fldCharType="end"/>
            </w:r>
          </w:hyperlink>
        </w:p>
        <w:p w:rsidR="00C63C01" w:rsidRDefault="00000000">
          <w:pPr>
            <w:pStyle w:val="TDC3"/>
            <w:tabs>
              <w:tab w:val="right" w:leader="dot" w:pos="9350"/>
            </w:tabs>
            <w:rPr>
              <w:noProof/>
            </w:rPr>
          </w:pPr>
          <w:hyperlink w:anchor="_Toc230468850" w:history="1">
            <w:r w:rsidR="00C63C01" w:rsidRPr="00A35A95">
              <w:rPr>
                <w:rStyle w:val="Hipervnculo"/>
                <w:noProof/>
              </w:rPr>
              <w:t>CU-04: Registrar Entrada en Diario Emocional</w:t>
            </w:r>
            <w:r w:rsidR="00C63C01">
              <w:rPr>
                <w:noProof/>
              </w:rPr>
              <w:tab/>
            </w:r>
            <w:r w:rsidR="00C63C01">
              <w:rPr>
                <w:noProof/>
              </w:rPr>
              <w:fldChar w:fldCharType="begin"/>
            </w:r>
            <w:r w:rsidR="00C63C01">
              <w:rPr>
                <w:noProof/>
              </w:rPr>
              <w:instrText xml:space="preserve"> PAGEREF _Toc230468850 \h </w:instrText>
            </w:r>
            <w:r w:rsidR="00C63C01">
              <w:rPr>
                <w:noProof/>
              </w:rPr>
            </w:r>
            <w:r w:rsidR="00C63C01">
              <w:rPr>
                <w:noProof/>
              </w:rPr>
              <w:fldChar w:fldCharType="separate"/>
            </w:r>
            <w:r w:rsidR="00C63C01">
              <w:rPr>
                <w:noProof/>
              </w:rPr>
              <w:t>15</w:t>
            </w:r>
            <w:r w:rsidR="00C63C01">
              <w:rPr>
                <w:noProof/>
              </w:rPr>
              <w:fldChar w:fldCharType="end"/>
            </w:r>
          </w:hyperlink>
        </w:p>
        <w:p w:rsidR="00C63C01" w:rsidRDefault="00000000">
          <w:pPr>
            <w:pStyle w:val="TDC3"/>
            <w:tabs>
              <w:tab w:val="right" w:leader="dot" w:pos="9350"/>
            </w:tabs>
            <w:rPr>
              <w:noProof/>
            </w:rPr>
          </w:pPr>
          <w:hyperlink w:anchor="_Toc230468851" w:history="1">
            <w:r w:rsidR="00C63C01" w:rsidRPr="00A35A95">
              <w:rPr>
                <w:rStyle w:val="Hipervnculo"/>
                <w:noProof/>
              </w:rPr>
              <w:t>CU-05: Modificar / Eliminar Entrada de Diario</w:t>
            </w:r>
            <w:r w:rsidR="00C63C01">
              <w:rPr>
                <w:noProof/>
              </w:rPr>
              <w:tab/>
            </w:r>
            <w:r w:rsidR="00C63C01">
              <w:rPr>
                <w:noProof/>
              </w:rPr>
              <w:fldChar w:fldCharType="begin"/>
            </w:r>
            <w:r w:rsidR="00C63C01">
              <w:rPr>
                <w:noProof/>
              </w:rPr>
              <w:instrText xml:space="preserve"> PAGEREF _Toc230468851 \h </w:instrText>
            </w:r>
            <w:r w:rsidR="00C63C01">
              <w:rPr>
                <w:noProof/>
              </w:rPr>
            </w:r>
            <w:r w:rsidR="00C63C01">
              <w:rPr>
                <w:noProof/>
              </w:rPr>
              <w:fldChar w:fldCharType="separate"/>
            </w:r>
            <w:r w:rsidR="00C63C01">
              <w:rPr>
                <w:noProof/>
              </w:rPr>
              <w:t>15</w:t>
            </w:r>
            <w:r w:rsidR="00C63C01">
              <w:rPr>
                <w:noProof/>
              </w:rPr>
              <w:fldChar w:fldCharType="end"/>
            </w:r>
          </w:hyperlink>
        </w:p>
        <w:p w:rsidR="00C63C01" w:rsidRDefault="00000000">
          <w:pPr>
            <w:pStyle w:val="TDC3"/>
            <w:tabs>
              <w:tab w:val="right" w:leader="dot" w:pos="9350"/>
            </w:tabs>
            <w:rPr>
              <w:noProof/>
            </w:rPr>
          </w:pPr>
          <w:hyperlink w:anchor="_Toc230468852" w:history="1">
            <w:r w:rsidR="00C63C01" w:rsidRPr="00A35A95">
              <w:rPr>
                <w:rStyle w:val="Hipervnculo"/>
                <w:noProof/>
              </w:rPr>
              <w:t>Módulo III: Chat y Asistente con Inteligencia Artificial</w:t>
            </w:r>
            <w:r w:rsidR="00C63C01">
              <w:rPr>
                <w:noProof/>
              </w:rPr>
              <w:tab/>
            </w:r>
            <w:r w:rsidR="00C63C01">
              <w:rPr>
                <w:noProof/>
              </w:rPr>
              <w:fldChar w:fldCharType="begin"/>
            </w:r>
            <w:r w:rsidR="00C63C01">
              <w:rPr>
                <w:noProof/>
              </w:rPr>
              <w:instrText xml:space="preserve"> PAGEREF _Toc230468852 \h </w:instrText>
            </w:r>
            <w:r w:rsidR="00C63C01">
              <w:rPr>
                <w:noProof/>
              </w:rPr>
            </w:r>
            <w:r w:rsidR="00C63C01">
              <w:rPr>
                <w:noProof/>
              </w:rPr>
              <w:fldChar w:fldCharType="separate"/>
            </w:r>
            <w:r w:rsidR="00C63C01">
              <w:rPr>
                <w:noProof/>
              </w:rPr>
              <w:t>16</w:t>
            </w:r>
            <w:r w:rsidR="00C63C01">
              <w:rPr>
                <w:noProof/>
              </w:rPr>
              <w:fldChar w:fldCharType="end"/>
            </w:r>
          </w:hyperlink>
        </w:p>
        <w:p w:rsidR="00C63C01" w:rsidRDefault="00000000">
          <w:pPr>
            <w:pStyle w:val="TDC3"/>
            <w:tabs>
              <w:tab w:val="right" w:leader="dot" w:pos="9350"/>
            </w:tabs>
            <w:rPr>
              <w:noProof/>
            </w:rPr>
          </w:pPr>
          <w:hyperlink w:anchor="_Toc230468853" w:history="1">
            <w:r w:rsidR="00C63C01" w:rsidRPr="00A35A95">
              <w:rPr>
                <w:rStyle w:val="Hipervnculo"/>
                <w:noProof/>
              </w:rPr>
              <w:t>CU-06: Interactuar con Asistente Emocional (Chat con IA)</w:t>
            </w:r>
            <w:r w:rsidR="00C63C01">
              <w:rPr>
                <w:noProof/>
              </w:rPr>
              <w:tab/>
            </w:r>
            <w:r w:rsidR="00C63C01">
              <w:rPr>
                <w:noProof/>
              </w:rPr>
              <w:fldChar w:fldCharType="begin"/>
            </w:r>
            <w:r w:rsidR="00C63C01">
              <w:rPr>
                <w:noProof/>
              </w:rPr>
              <w:instrText xml:space="preserve"> PAGEREF _Toc230468853 \h </w:instrText>
            </w:r>
            <w:r w:rsidR="00C63C01">
              <w:rPr>
                <w:noProof/>
              </w:rPr>
            </w:r>
            <w:r w:rsidR="00C63C01">
              <w:rPr>
                <w:noProof/>
              </w:rPr>
              <w:fldChar w:fldCharType="separate"/>
            </w:r>
            <w:r w:rsidR="00C63C01">
              <w:rPr>
                <w:noProof/>
              </w:rPr>
              <w:t>16</w:t>
            </w:r>
            <w:r w:rsidR="00C63C01">
              <w:rPr>
                <w:noProof/>
              </w:rPr>
              <w:fldChar w:fldCharType="end"/>
            </w:r>
          </w:hyperlink>
        </w:p>
        <w:p w:rsidR="00C63C01" w:rsidRDefault="00000000">
          <w:pPr>
            <w:pStyle w:val="TDC3"/>
            <w:tabs>
              <w:tab w:val="right" w:leader="dot" w:pos="9350"/>
            </w:tabs>
            <w:rPr>
              <w:noProof/>
            </w:rPr>
          </w:pPr>
          <w:hyperlink w:anchor="_Toc230468854" w:history="1">
            <w:r w:rsidR="00C63C01" w:rsidRPr="00A35A95">
              <w:rPr>
                <w:rStyle w:val="Hipervnculo"/>
                <w:noProof/>
              </w:rPr>
              <w:t>Módulo IV: Diagnóstico, Tests y Evaluaciones de Bienestar</w:t>
            </w:r>
            <w:r w:rsidR="00C63C01">
              <w:rPr>
                <w:noProof/>
              </w:rPr>
              <w:tab/>
            </w:r>
            <w:r w:rsidR="00C63C01">
              <w:rPr>
                <w:noProof/>
              </w:rPr>
              <w:fldChar w:fldCharType="begin"/>
            </w:r>
            <w:r w:rsidR="00C63C01">
              <w:rPr>
                <w:noProof/>
              </w:rPr>
              <w:instrText xml:space="preserve"> PAGEREF _Toc230468854 \h </w:instrText>
            </w:r>
            <w:r w:rsidR="00C63C01">
              <w:rPr>
                <w:noProof/>
              </w:rPr>
            </w:r>
            <w:r w:rsidR="00C63C01">
              <w:rPr>
                <w:noProof/>
              </w:rPr>
              <w:fldChar w:fldCharType="separate"/>
            </w:r>
            <w:r w:rsidR="00C63C01">
              <w:rPr>
                <w:noProof/>
              </w:rPr>
              <w:t>17</w:t>
            </w:r>
            <w:r w:rsidR="00C63C01">
              <w:rPr>
                <w:noProof/>
              </w:rPr>
              <w:fldChar w:fldCharType="end"/>
            </w:r>
          </w:hyperlink>
        </w:p>
        <w:p w:rsidR="00C63C01" w:rsidRDefault="00000000">
          <w:pPr>
            <w:pStyle w:val="TDC3"/>
            <w:tabs>
              <w:tab w:val="right" w:leader="dot" w:pos="9350"/>
            </w:tabs>
            <w:rPr>
              <w:noProof/>
            </w:rPr>
          </w:pPr>
          <w:hyperlink w:anchor="_Toc230468855" w:history="1">
            <w:r w:rsidR="00C63C01" w:rsidRPr="00A35A95">
              <w:rPr>
                <w:rStyle w:val="Hipervnculo"/>
                <w:noProof/>
              </w:rPr>
              <w:t>CU-07: Responder Test de Bienestar Psicológico</w:t>
            </w:r>
            <w:r w:rsidR="00C63C01">
              <w:rPr>
                <w:noProof/>
              </w:rPr>
              <w:tab/>
            </w:r>
            <w:r w:rsidR="00C63C01">
              <w:rPr>
                <w:noProof/>
              </w:rPr>
              <w:fldChar w:fldCharType="begin"/>
            </w:r>
            <w:r w:rsidR="00C63C01">
              <w:rPr>
                <w:noProof/>
              </w:rPr>
              <w:instrText xml:space="preserve"> PAGEREF _Toc230468855 \h </w:instrText>
            </w:r>
            <w:r w:rsidR="00C63C01">
              <w:rPr>
                <w:noProof/>
              </w:rPr>
            </w:r>
            <w:r w:rsidR="00C63C01">
              <w:rPr>
                <w:noProof/>
              </w:rPr>
              <w:fldChar w:fldCharType="separate"/>
            </w:r>
            <w:r w:rsidR="00C63C01">
              <w:rPr>
                <w:noProof/>
              </w:rPr>
              <w:t>17</w:t>
            </w:r>
            <w:r w:rsidR="00C63C01">
              <w:rPr>
                <w:noProof/>
              </w:rPr>
              <w:fldChar w:fldCharType="end"/>
            </w:r>
          </w:hyperlink>
        </w:p>
        <w:p w:rsidR="00C63C01" w:rsidRDefault="00000000">
          <w:pPr>
            <w:pStyle w:val="TDC3"/>
            <w:tabs>
              <w:tab w:val="right" w:leader="dot" w:pos="9350"/>
            </w:tabs>
            <w:rPr>
              <w:noProof/>
            </w:rPr>
          </w:pPr>
          <w:hyperlink w:anchor="_Toc230468856" w:history="1">
            <w:r w:rsidR="00C63C01" w:rsidRPr="00A35A95">
              <w:rPr>
                <w:rStyle w:val="Hipervnculo"/>
                <w:noProof/>
              </w:rPr>
              <w:t>CU-08: Consultar Diagnósticos e Historial de Evaluaciones</w:t>
            </w:r>
            <w:r w:rsidR="00C63C01">
              <w:rPr>
                <w:noProof/>
              </w:rPr>
              <w:tab/>
            </w:r>
            <w:r w:rsidR="00C63C01">
              <w:rPr>
                <w:noProof/>
              </w:rPr>
              <w:fldChar w:fldCharType="begin"/>
            </w:r>
            <w:r w:rsidR="00C63C01">
              <w:rPr>
                <w:noProof/>
              </w:rPr>
              <w:instrText xml:space="preserve"> PAGEREF _Toc230468856 \h </w:instrText>
            </w:r>
            <w:r w:rsidR="00C63C01">
              <w:rPr>
                <w:noProof/>
              </w:rPr>
            </w:r>
            <w:r w:rsidR="00C63C01">
              <w:rPr>
                <w:noProof/>
              </w:rPr>
              <w:fldChar w:fldCharType="separate"/>
            </w:r>
            <w:r w:rsidR="00C63C01">
              <w:rPr>
                <w:noProof/>
              </w:rPr>
              <w:t>17</w:t>
            </w:r>
            <w:r w:rsidR="00C63C01">
              <w:rPr>
                <w:noProof/>
              </w:rPr>
              <w:fldChar w:fldCharType="end"/>
            </w:r>
          </w:hyperlink>
        </w:p>
        <w:p w:rsidR="00C63C01" w:rsidRDefault="00000000">
          <w:pPr>
            <w:pStyle w:val="TDC3"/>
            <w:tabs>
              <w:tab w:val="right" w:leader="dot" w:pos="9350"/>
            </w:tabs>
            <w:rPr>
              <w:noProof/>
            </w:rPr>
          </w:pPr>
          <w:hyperlink w:anchor="_Toc230468857" w:history="1">
            <w:r w:rsidR="00C63C01" w:rsidRPr="00A35A95">
              <w:rPr>
                <w:rStyle w:val="Hipervnculo"/>
                <w:noProof/>
              </w:rPr>
              <w:t>Módulo V: Retroalimentación y Buzón de Sugerencias</w:t>
            </w:r>
            <w:r w:rsidR="00C63C01">
              <w:rPr>
                <w:noProof/>
              </w:rPr>
              <w:tab/>
            </w:r>
            <w:r w:rsidR="00C63C01">
              <w:rPr>
                <w:noProof/>
              </w:rPr>
              <w:fldChar w:fldCharType="begin"/>
            </w:r>
            <w:r w:rsidR="00C63C01">
              <w:rPr>
                <w:noProof/>
              </w:rPr>
              <w:instrText xml:space="preserve"> PAGEREF _Toc230468857 \h </w:instrText>
            </w:r>
            <w:r w:rsidR="00C63C01">
              <w:rPr>
                <w:noProof/>
              </w:rPr>
            </w:r>
            <w:r w:rsidR="00C63C01">
              <w:rPr>
                <w:noProof/>
              </w:rPr>
              <w:fldChar w:fldCharType="separate"/>
            </w:r>
            <w:r w:rsidR="00C63C01">
              <w:rPr>
                <w:noProof/>
              </w:rPr>
              <w:t>18</w:t>
            </w:r>
            <w:r w:rsidR="00C63C01">
              <w:rPr>
                <w:noProof/>
              </w:rPr>
              <w:fldChar w:fldCharType="end"/>
            </w:r>
          </w:hyperlink>
        </w:p>
        <w:p w:rsidR="00C63C01" w:rsidRDefault="00000000">
          <w:pPr>
            <w:pStyle w:val="TDC3"/>
            <w:tabs>
              <w:tab w:val="right" w:leader="dot" w:pos="9350"/>
            </w:tabs>
            <w:rPr>
              <w:noProof/>
            </w:rPr>
          </w:pPr>
          <w:hyperlink w:anchor="_Toc230468858" w:history="1">
            <w:r w:rsidR="00C63C01" w:rsidRPr="00A35A95">
              <w:rPr>
                <w:rStyle w:val="Hipervnculo"/>
                <w:noProof/>
              </w:rPr>
              <w:t>CU-09: Enviar Sugerencia o Retroalimentación Institucional</w:t>
            </w:r>
            <w:r w:rsidR="00C63C01">
              <w:rPr>
                <w:noProof/>
              </w:rPr>
              <w:tab/>
            </w:r>
            <w:r w:rsidR="00C63C01">
              <w:rPr>
                <w:noProof/>
              </w:rPr>
              <w:fldChar w:fldCharType="begin"/>
            </w:r>
            <w:r w:rsidR="00C63C01">
              <w:rPr>
                <w:noProof/>
              </w:rPr>
              <w:instrText xml:space="preserve"> PAGEREF _Toc230468858 \h </w:instrText>
            </w:r>
            <w:r w:rsidR="00C63C01">
              <w:rPr>
                <w:noProof/>
              </w:rPr>
            </w:r>
            <w:r w:rsidR="00C63C01">
              <w:rPr>
                <w:noProof/>
              </w:rPr>
              <w:fldChar w:fldCharType="separate"/>
            </w:r>
            <w:r w:rsidR="00C63C01">
              <w:rPr>
                <w:noProof/>
              </w:rPr>
              <w:t>18</w:t>
            </w:r>
            <w:r w:rsidR="00C63C01">
              <w:rPr>
                <w:noProof/>
              </w:rPr>
              <w:fldChar w:fldCharType="end"/>
            </w:r>
          </w:hyperlink>
        </w:p>
        <w:p w:rsidR="00C63C01" w:rsidRDefault="00000000">
          <w:pPr>
            <w:pStyle w:val="TDC3"/>
            <w:tabs>
              <w:tab w:val="right" w:leader="dot" w:pos="9350"/>
            </w:tabs>
            <w:rPr>
              <w:noProof/>
            </w:rPr>
          </w:pPr>
          <w:hyperlink w:anchor="_Toc230468859" w:history="1">
            <w:r w:rsidR="00C63C01" w:rsidRPr="00A35A95">
              <w:rPr>
                <w:rStyle w:val="Hipervnculo"/>
                <w:noProof/>
              </w:rPr>
              <w:t>CU-10: Diligenciar Encuesta de Satisfacción General</w:t>
            </w:r>
            <w:r w:rsidR="00C63C01">
              <w:rPr>
                <w:noProof/>
              </w:rPr>
              <w:tab/>
            </w:r>
            <w:r w:rsidR="00C63C01">
              <w:rPr>
                <w:noProof/>
              </w:rPr>
              <w:fldChar w:fldCharType="begin"/>
            </w:r>
            <w:r w:rsidR="00C63C01">
              <w:rPr>
                <w:noProof/>
              </w:rPr>
              <w:instrText xml:space="preserve"> PAGEREF _Toc230468859 \h </w:instrText>
            </w:r>
            <w:r w:rsidR="00C63C01">
              <w:rPr>
                <w:noProof/>
              </w:rPr>
            </w:r>
            <w:r w:rsidR="00C63C01">
              <w:rPr>
                <w:noProof/>
              </w:rPr>
              <w:fldChar w:fldCharType="separate"/>
            </w:r>
            <w:r w:rsidR="00C63C01">
              <w:rPr>
                <w:noProof/>
              </w:rPr>
              <w:t>18</w:t>
            </w:r>
            <w:r w:rsidR="00C63C01">
              <w:rPr>
                <w:noProof/>
              </w:rPr>
              <w:fldChar w:fldCharType="end"/>
            </w:r>
          </w:hyperlink>
        </w:p>
        <w:p w:rsidR="00C63C01" w:rsidRDefault="00000000">
          <w:pPr>
            <w:pStyle w:val="TDC3"/>
            <w:tabs>
              <w:tab w:val="right" w:leader="dot" w:pos="9350"/>
            </w:tabs>
            <w:rPr>
              <w:noProof/>
            </w:rPr>
          </w:pPr>
          <w:hyperlink w:anchor="_Toc230468860" w:history="1">
            <w:r w:rsidR="00C63C01" w:rsidRPr="00A35A95">
              <w:rPr>
                <w:rStyle w:val="Hipervnculo"/>
                <w:noProof/>
              </w:rPr>
              <w:t>Módulo VI: Administración y Gestión de la Plataforma</w:t>
            </w:r>
            <w:r w:rsidR="00C63C01">
              <w:rPr>
                <w:noProof/>
              </w:rPr>
              <w:tab/>
            </w:r>
            <w:r w:rsidR="00C63C01">
              <w:rPr>
                <w:noProof/>
              </w:rPr>
              <w:fldChar w:fldCharType="begin"/>
            </w:r>
            <w:r w:rsidR="00C63C01">
              <w:rPr>
                <w:noProof/>
              </w:rPr>
              <w:instrText xml:space="preserve"> PAGEREF _Toc230468860 \h </w:instrText>
            </w:r>
            <w:r w:rsidR="00C63C01">
              <w:rPr>
                <w:noProof/>
              </w:rPr>
            </w:r>
            <w:r w:rsidR="00C63C01">
              <w:rPr>
                <w:noProof/>
              </w:rPr>
              <w:fldChar w:fldCharType="separate"/>
            </w:r>
            <w:r w:rsidR="00C63C01">
              <w:rPr>
                <w:noProof/>
              </w:rPr>
              <w:t>19</w:t>
            </w:r>
            <w:r w:rsidR="00C63C01">
              <w:rPr>
                <w:noProof/>
              </w:rPr>
              <w:fldChar w:fldCharType="end"/>
            </w:r>
          </w:hyperlink>
        </w:p>
        <w:p w:rsidR="00C63C01" w:rsidRDefault="00000000">
          <w:pPr>
            <w:pStyle w:val="TDC3"/>
            <w:tabs>
              <w:tab w:val="right" w:leader="dot" w:pos="9350"/>
            </w:tabs>
            <w:rPr>
              <w:noProof/>
            </w:rPr>
          </w:pPr>
          <w:hyperlink w:anchor="_Toc230468861" w:history="1">
            <w:r w:rsidR="00C63C01" w:rsidRPr="00A35A95">
              <w:rPr>
                <w:rStyle w:val="Hipervnculo"/>
                <w:noProof/>
              </w:rPr>
              <w:t>CU-11: Gestionar Usuarios (Foco de Seguridad y Roles)</w:t>
            </w:r>
            <w:r w:rsidR="00C63C01">
              <w:rPr>
                <w:noProof/>
              </w:rPr>
              <w:tab/>
            </w:r>
            <w:r w:rsidR="00C63C01">
              <w:rPr>
                <w:noProof/>
              </w:rPr>
              <w:fldChar w:fldCharType="begin"/>
            </w:r>
            <w:r w:rsidR="00C63C01">
              <w:rPr>
                <w:noProof/>
              </w:rPr>
              <w:instrText xml:space="preserve"> PAGEREF _Toc230468861 \h </w:instrText>
            </w:r>
            <w:r w:rsidR="00C63C01">
              <w:rPr>
                <w:noProof/>
              </w:rPr>
            </w:r>
            <w:r w:rsidR="00C63C01">
              <w:rPr>
                <w:noProof/>
              </w:rPr>
              <w:fldChar w:fldCharType="separate"/>
            </w:r>
            <w:r w:rsidR="00C63C01">
              <w:rPr>
                <w:noProof/>
              </w:rPr>
              <w:t>19</w:t>
            </w:r>
            <w:r w:rsidR="00C63C01">
              <w:rPr>
                <w:noProof/>
              </w:rPr>
              <w:fldChar w:fldCharType="end"/>
            </w:r>
          </w:hyperlink>
        </w:p>
        <w:p w:rsidR="00C63C01" w:rsidRDefault="00000000">
          <w:pPr>
            <w:pStyle w:val="TDC3"/>
            <w:tabs>
              <w:tab w:val="right" w:leader="dot" w:pos="9350"/>
            </w:tabs>
            <w:rPr>
              <w:noProof/>
            </w:rPr>
          </w:pPr>
          <w:hyperlink w:anchor="_Toc230468862" w:history="1">
            <w:r w:rsidR="00C63C01" w:rsidRPr="00A35A95">
              <w:rPr>
                <w:rStyle w:val="Hipervnculo"/>
                <w:noProof/>
              </w:rPr>
              <w:t>CU-12: Gestionar Banco de Preguntas y Cuestionarios</w:t>
            </w:r>
            <w:r w:rsidR="00C63C01">
              <w:rPr>
                <w:noProof/>
              </w:rPr>
              <w:tab/>
            </w:r>
            <w:r w:rsidR="00C63C01">
              <w:rPr>
                <w:noProof/>
              </w:rPr>
              <w:fldChar w:fldCharType="begin"/>
            </w:r>
            <w:r w:rsidR="00C63C01">
              <w:rPr>
                <w:noProof/>
              </w:rPr>
              <w:instrText xml:space="preserve"> PAGEREF _Toc230468862 \h </w:instrText>
            </w:r>
            <w:r w:rsidR="00C63C01">
              <w:rPr>
                <w:noProof/>
              </w:rPr>
            </w:r>
            <w:r w:rsidR="00C63C01">
              <w:rPr>
                <w:noProof/>
              </w:rPr>
              <w:fldChar w:fldCharType="separate"/>
            </w:r>
            <w:r w:rsidR="00C63C01">
              <w:rPr>
                <w:noProof/>
              </w:rPr>
              <w:t>20</w:t>
            </w:r>
            <w:r w:rsidR="00C63C01">
              <w:rPr>
                <w:noProof/>
              </w:rPr>
              <w:fldChar w:fldCharType="end"/>
            </w:r>
          </w:hyperlink>
        </w:p>
        <w:p w:rsidR="00C63C01" w:rsidRDefault="00000000">
          <w:pPr>
            <w:pStyle w:val="TDC3"/>
            <w:tabs>
              <w:tab w:val="right" w:leader="dot" w:pos="9350"/>
            </w:tabs>
            <w:rPr>
              <w:noProof/>
            </w:rPr>
          </w:pPr>
          <w:hyperlink w:anchor="_Toc230468863" w:history="1">
            <w:r w:rsidR="00C63C01" w:rsidRPr="00A35A95">
              <w:rPr>
                <w:rStyle w:val="Hipervnculo"/>
                <w:noProof/>
              </w:rPr>
              <w:t>CU-13: Revisar Buzón de Sugerencias (Responder Feedback)</w:t>
            </w:r>
            <w:r w:rsidR="00C63C01">
              <w:rPr>
                <w:noProof/>
              </w:rPr>
              <w:tab/>
            </w:r>
            <w:r w:rsidR="00C63C01">
              <w:rPr>
                <w:noProof/>
              </w:rPr>
              <w:fldChar w:fldCharType="begin"/>
            </w:r>
            <w:r w:rsidR="00C63C01">
              <w:rPr>
                <w:noProof/>
              </w:rPr>
              <w:instrText xml:space="preserve"> PAGEREF _Toc230468863 \h </w:instrText>
            </w:r>
            <w:r w:rsidR="00C63C01">
              <w:rPr>
                <w:noProof/>
              </w:rPr>
            </w:r>
            <w:r w:rsidR="00C63C01">
              <w:rPr>
                <w:noProof/>
              </w:rPr>
              <w:fldChar w:fldCharType="separate"/>
            </w:r>
            <w:r w:rsidR="00C63C01">
              <w:rPr>
                <w:noProof/>
              </w:rPr>
              <w:t>20</w:t>
            </w:r>
            <w:r w:rsidR="00C63C01">
              <w:rPr>
                <w:noProof/>
              </w:rPr>
              <w:fldChar w:fldCharType="end"/>
            </w:r>
          </w:hyperlink>
        </w:p>
        <w:p w:rsidR="00C63C01" w:rsidRDefault="00000000">
          <w:pPr>
            <w:pStyle w:val="TDC2"/>
            <w:tabs>
              <w:tab w:val="right" w:leader="dot" w:pos="9350"/>
            </w:tabs>
            <w:rPr>
              <w:noProof/>
            </w:rPr>
          </w:pPr>
          <w:hyperlink w:anchor="_Toc230468864" w:history="1">
            <w:r w:rsidR="00C63C01" w:rsidRPr="00A35A95">
              <w:rPr>
                <w:rStyle w:val="Hipervnculo"/>
                <w:noProof/>
              </w:rPr>
              <w:t>2.7 Modelo Entidad Relación</w:t>
            </w:r>
            <w:r w:rsidR="00C63C01">
              <w:rPr>
                <w:noProof/>
              </w:rPr>
              <w:tab/>
            </w:r>
            <w:r w:rsidR="00C63C01">
              <w:rPr>
                <w:noProof/>
              </w:rPr>
              <w:fldChar w:fldCharType="begin"/>
            </w:r>
            <w:r w:rsidR="00C63C01">
              <w:rPr>
                <w:noProof/>
              </w:rPr>
              <w:instrText xml:space="preserve"> PAGEREF _Toc230468864 \h </w:instrText>
            </w:r>
            <w:r w:rsidR="00C63C01">
              <w:rPr>
                <w:noProof/>
              </w:rPr>
            </w:r>
            <w:r w:rsidR="00C63C01">
              <w:rPr>
                <w:noProof/>
              </w:rPr>
              <w:fldChar w:fldCharType="separate"/>
            </w:r>
            <w:r w:rsidR="00C63C01">
              <w:rPr>
                <w:noProof/>
              </w:rPr>
              <w:t>22</w:t>
            </w:r>
            <w:r w:rsidR="00C63C01">
              <w:rPr>
                <w:noProof/>
              </w:rPr>
              <w:fldChar w:fldCharType="end"/>
            </w:r>
          </w:hyperlink>
        </w:p>
        <w:p w:rsidR="00C63C01" w:rsidRDefault="00000000">
          <w:pPr>
            <w:pStyle w:val="TDC3"/>
            <w:tabs>
              <w:tab w:val="right" w:leader="dot" w:pos="9350"/>
            </w:tabs>
            <w:rPr>
              <w:noProof/>
            </w:rPr>
          </w:pPr>
          <w:hyperlink w:anchor="_Toc230468865" w:history="1">
            <w:r w:rsidR="00C63C01" w:rsidRPr="00A35A95">
              <w:rPr>
                <w:rStyle w:val="Hipervnculo"/>
                <w:noProof/>
              </w:rPr>
              <w:t>Diagrama Entidad-Relación de la Base de Datos en Mermaid</w:t>
            </w:r>
            <w:r w:rsidR="00C63C01">
              <w:rPr>
                <w:noProof/>
              </w:rPr>
              <w:tab/>
            </w:r>
            <w:r w:rsidR="00C63C01">
              <w:rPr>
                <w:noProof/>
              </w:rPr>
              <w:fldChar w:fldCharType="begin"/>
            </w:r>
            <w:r w:rsidR="00C63C01">
              <w:rPr>
                <w:noProof/>
              </w:rPr>
              <w:instrText xml:space="preserve"> PAGEREF _Toc230468865 \h </w:instrText>
            </w:r>
            <w:r w:rsidR="00C63C01">
              <w:rPr>
                <w:noProof/>
              </w:rPr>
            </w:r>
            <w:r w:rsidR="00C63C01">
              <w:rPr>
                <w:noProof/>
              </w:rPr>
              <w:fldChar w:fldCharType="separate"/>
            </w:r>
            <w:r w:rsidR="00C63C01">
              <w:rPr>
                <w:noProof/>
              </w:rPr>
              <w:t>22</w:t>
            </w:r>
            <w:r w:rsidR="00C63C01">
              <w:rPr>
                <w:noProof/>
              </w:rPr>
              <w:fldChar w:fldCharType="end"/>
            </w:r>
          </w:hyperlink>
        </w:p>
        <w:p w:rsidR="00C63C01" w:rsidRDefault="00000000">
          <w:pPr>
            <w:pStyle w:val="TDC2"/>
            <w:tabs>
              <w:tab w:val="right" w:leader="dot" w:pos="9350"/>
            </w:tabs>
            <w:rPr>
              <w:noProof/>
            </w:rPr>
          </w:pPr>
          <w:hyperlink w:anchor="_Toc230468866" w:history="1">
            <w:r w:rsidR="00C63C01" w:rsidRPr="00A35A95">
              <w:rPr>
                <w:rStyle w:val="Hipervnculo"/>
                <w:noProof/>
              </w:rPr>
              <w:t>2.9 Diccionario de Datos</w:t>
            </w:r>
            <w:r w:rsidR="00C63C01">
              <w:rPr>
                <w:noProof/>
              </w:rPr>
              <w:tab/>
            </w:r>
            <w:r w:rsidR="00C63C01">
              <w:rPr>
                <w:noProof/>
              </w:rPr>
              <w:fldChar w:fldCharType="begin"/>
            </w:r>
            <w:r w:rsidR="00C63C01">
              <w:rPr>
                <w:noProof/>
              </w:rPr>
              <w:instrText xml:space="preserve"> PAGEREF _Toc230468866 \h </w:instrText>
            </w:r>
            <w:r w:rsidR="00C63C01">
              <w:rPr>
                <w:noProof/>
              </w:rPr>
            </w:r>
            <w:r w:rsidR="00C63C01">
              <w:rPr>
                <w:noProof/>
              </w:rPr>
              <w:fldChar w:fldCharType="separate"/>
            </w:r>
            <w:r w:rsidR="00C63C01">
              <w:rPr>
                <w:noProof/>
              </w:rPr>
              <w:t>25</w:t>
            </w:r>
            <w:r w:rsidR="00C63C01">
              <w:rPr>
                <w:noProof/>
              </w:rPr>
              <w:fldChar w:fldCharType="end"/>
            </w:r>
          </w:hyperlink>
        </w:p>
        <w:p w:rsidR="00C63C01" w:rsidRDefault="00000000">
          <w:pPr>
            <w:pStyle w:val="TDC3"/>
            <w:tabs>
              <w:tab w:val="right" w:leader="dot" w:pos="9350"/>
            </w:tabs>
            <w:rPr>
              <w:noProof/>
            </w:rPr>
          </w:pPr>
          <w:hyperlink w:anchor="_Toc230468867" w:history="1">
            <w:r w:rsidR="00C63C01" w:rsidRPr="00A35A95">
              <w:rPr>
                <w:rStyle w:val="Hipervnculo"/>
                <w:noProof/>
              </w:rPr>
              <w:t>Tabla: users (Usuarios)</w:t>
            </w:r>
            <w:r w:rsidR="00C63C01">
              <w:rPr>
                <w:noProof/>
              </w:rPr>
              <w:tab/>
            </w:r>
            <w:r w:rsidR="00C63C01">
              <w:rPr>
                <w:noProof/>
              </w:rPr>
              <w:fldChar w:fldCharType="begin"/>
            </w:r>
            <w:r w:rsidR="00C63C01">
              <w:rPr>
                <w:noProof/>
              </w:rPr>
              <w:instrText xml:space="preserve"> PAGEREF _Toc230468867 \h </w:instrText>
            </w:r>
            <w:r w:rsidR="00C63C01">
              <w:rPr>
                <w:noProof/>
              </w:rPr>
            </w:r>
            <w:r w:rsidR="00C63C01">
              <w:rPr>
                <w:noProof/>
              </w:rPr>
              <w:fldChar w:fldCharType="separate"/>
            </w:r>
            <w:r w:rsidR="00C63C01">
              <w:rPr>
                <w:noProof/>
              </w:rPr>
              <w:t>25</w:t>
            </w:r>
            <w:r w:rsidR="00C63C01">
              <w:rPr>
                <w:noProof/>
              </w:rPr>
              <w:fldChar w:fldCharType="end"/>
            </w:r>
          </w:hyperlink>
        </w:p>
        <w:p w:rsidR="00C63C01" w:rsidRDefault="00000000">
          <w:pPr>
            <w:pStyle w:val="TDC3"/>
            <w:tabs>
              <w:tab w:val="right" w:leader="dot" w:pos="9350"/>
            </w:tabs>
            <w:rPr>
              <w:noProof/>
            </w:rPr>
          </w:pPr>
          <w:hyperlink w:anchor="_Toc230468868" w:history="1">
            <w:r w:rsidR="00C63C01" w:rsidRPr="00A35A95">
              <w:rPr>
                <w:rStyle w:val="Hipervnculo"/>
                <w:noProof/>
              </w:rPr>
              <w:t>Tabla: questionnaires (Cuestionarios de Bienestar)</w:t>
            </w:r>
            <w:r w:rsidR="00C63C01">
              <w:rPr>
                <w:noProof/>
              </w:rPr>
              <w:tab/>
            </w:r>
            <w:r w:rsidR="00C63C01">
              <w:rPr>
                <w:noProof/>
              </w:rPr>
              <w:fldChar w:fldCharType="begin"/>
            </w:r>
            <w:r w:rsidR="00C63C01">
              <w:rPr>
                <w:noProof/>
              </w:rPr>
              <w:instrText xml:space="preserve"> PAGEREF _Toc230468868 \h </w:instrText>
            </w:r>
            <w:r w:rsidR="00C63C01">
              <w:rPr>
                <w:noProof/>
              </w:rPr>
            </w:r>
            <w:r w:rsidR="00C63C01">
              <w:rPr>
                <w:noProof/>
              </w:rPr>
              <w:fldChar w:fldCharType="separate"/>
            </w:r>
            <w:r w:rsidR="00C63C01">
              <w:rPr>
                <w:noProof/>
              </w:rPr>
              <w:t>26</w:t>
            </w:r>
            <w:r w:rsidR="00C63C01">
              <w:rPr>
                <w:noProof/>
              </w:rPr>
              <w:fldChar w:fldCharType="end"/>
            </w:r>
          </w:hyperlink>
        </w:p>
        <w:p w:rsidR="00C63C01" w:rsidRDefault="00000000">
          <w:pPr>
            <w:pStyle w:val="TDC3"/>
            <w:tabs>
              <w:tab w:val="right" w:leader="dot" w:pos="9350"/>
            </w:tabs>
            <w:rPr>
              <w:noProof/>
            </w:rPr>
          </w:pPr>
          <w:hyperlink w:anchor="_Toc230468869" w:history="1">
            <w:r w:rsidR="00C63C01" w:rsidRPr="00A35A95">
              <w:rPr>
                <w:rStyle w:val="Hipervnculo"/>
                <w:noProof/>
              </w:rPr>
              <w:t>Tabla: questions (Preguntas del Cuestionario)</w:t>
            </w:r>
            <w:r w:rsidR="00C63C01">
              <w:rPr>
                <w:noProof/>
              </w:rPr>
              <w:tab/>
            </w:r>
            <w:r w:rsidR="00C63C01">
              <w:rPr>
                <w:noProof/>
              </w:rPr>
              <w:fldChar w:fldCharType="begin"/>
            </w:r>
            <w:r w:rsidR="00C63C01">
              <w:rPr>
                <w:noProof/>
              </w:rPr>
              <w:instrText xml:space="preserve"> PAGEREF _Toc230468869 \h </w:instrText>
            </w:r>
            <w:r w:rsidR="00C63C01">
              <w:rPr>
                <w:noProof/>
              </w:rPr>
            </w:r>
            <w:r w:rsidR="00C63C01">
              <w:rPr>
                <w:noProof/>
              </w:rPr>
              <w:fldChar w:fldCharType="separate"/>
            </w:r>
            <w:r w:rsidR="00C63C01">
              <w:rPr>
                <w:noProof/>
              </w:rPr>
              <w:t>27</w:t>
            </w:r>
            <w:r w:rsidR="00C63C01">
              <w:rPr>
                <w:noProof/>
              </w:rPr>
              <w:fldChar w:fldCharType="end"/>
            </w:r>
          </w:hyperlink>
        </w:p>
        <w:p w:rsidR="00C63C01" w:rsidRDefault="00000000">
          <w:pPr>
            <w:pStyle w:val="TDC3"/>
            <w:tabs>
              <w:tab w:val="right" w:leader="dot" w:pos="9350"/>
            </w:tabs>
            <w:rPr>
              <w:noProof/>
            </w:rPr>
          </w:pPr>
          <w:hyperlink w:anchor="_Toc230468870" w:history="1">
            <w:r w:rsidR="00C63C01" w:rsidRPr="00A35A95">
              <w:rPr>
                <w:rStyle w:val="Hipervnculo"/>
                <w:noProof/>
              </w:rPr>
              <w:t>Tabla: options (Opciones de Respuesta con Puntaje)</w:t>
            </w:r>
            <w:r w:rsidR="00C63C01">
              <w:rPr>
                <w:noProof/>
              </w:rPr>
              <w:tab/>
            </w:r>
            <w:r w:rsidR="00C63C01">
              <w:rPr>
                <w:noProof/>
              </w:rPr>
              <w:fldChar w:fldCharType="begin"/>
            </w:r>
            <w:r w:rsidR="00C63C01">
              <w:rPr>
                <w:noProof/>
              </w:rPr>
              <w:instrText xml:space="preserve"> PAGEREF _Toc230468870 \h </w:instrText>
            </w:r>
            <w:r w:rsidR="00C63C01">
              <w:rPr>
                <w:noProof/>
              </w:rPr>
            </w:r>
            <w:r w:rsidR="00C63C01">
              <w:rPr>
                <w:noProof/>
              </w:rPr>
              <w:fldChar w:fldCharType="separate"/>
            </w:r>
            <w:r w:rsidR="00C63C01">
              <w:rPr>
                <w:noProof/>
              </w:rPr>
              <w:t>27</w:t>
            </w:r>
            <w:r w:rsidR="00C63C01">
              <w:rPr>
                <w:noProof/>
              </w:rPr>
              <w:fldChar w:fldCharType="end"/>
            </w:r>
          </w:hyperlink>
        </w:p>
        <w:p w:rsidR="00C63C01" w:rsidRDefault="00000000">
          <w:pPr>
            <w:pStyle w:val="TDC3"/>
            <w:tabs>
              <w:tab w:val="right" w:leader="dot" w:pos="9350"/>
            </w:tabs>
            <w:rPr>
              <w:noProof/>
            </w:rPr>
          </w:pPr>
          <w:hyperlink w:anchor="_Toc230468871" w:history="1">
            <w:r w:rsidR="00C63C01" w:rsidRPr="00A35A95">
              <w:rPr>
                <w:rStyle w:val="Hipervnculo"/>
                <w:noProof/>
              </w:rPr>
              <w:t>Tabla: evaluations (Resultados Generales de Tests)</w:t>
            </w:r>
            <w:r w:rsidR="00C63C01">
              <w:rPr>
                <w:noProof/>
              </w:rPr>
              <w:tab/>
            </w:r>
            <w:r w:rsidR="00C63C01">
              <w:rPr>
                <w:noProof/>
              </w:rPr>
              <w:fldChar w:fldCharType="begin"/>
            </w:r>
            <w:r w:rsidR="00C63C01">
              <w:rPr>
                <w:noProof/>
              </w:rPr>
              <w:instrText xml:space="preserve"> PAGEREF _Toc230468871 \h </w:instrText>
            </w:r>
            <w:r w:rsidR="00C63C01">
              <w:rPr>
                <w:noProof/>
              </w:rPr>
            </w:r>
            <w:r w:rsidR="00C63C01">
              <w:rPr>
                <w:noProof/>
              </w:rPr>
              <w:fldChar w:fldCharType="separate"/>
            </w:r>
            <w:r w:rsidR="00C63C01">
              <w:rPr>
                <w:noProof/>
              </w:rPr>
              <w:t>28</w:t>
            </w:r>
            <w:r w:rsidR="00C63C01">
              <w:rPr>
                <w:noProof/>
              </w:rPr>
              <w:fldChar w:fldCharType="end"/>
            </w:r>
          </w:hyperlink>
        </w:p>
        <w:p w:rsidR="00C63C01" w:rsidRDefault="00000000">
          <w:pPr>
            <w:pStyle w:val="TDC3"/>
            <w:tabs>
              <w:tab w:val="right" w:leader="dot" w:pos="9350"/>
            </w:tabs>
            <w:rPr>
              <w:noProof/>
            </w:rPr>
          </w:pPr>
          <w:hyperlink w:anchor="_Toc230468872" w:history="1">
            <w:r w:rsidR="00C63C01" w:rsidRPr="00A35A95">
              <w:rPr>
                <w:rStyle w:val="Hipervnculo"/>
                <w:noProof/>
              </w:rPr>
              <w:t>Tabla: responses (Detalle de Respuestas por Test)</w:t>
            </w:r>
            <w:r w:rsidR="00C63C01">
              <w:rPr>
                <w:noProof/>
              </w:rPr>
              <w:tab/>
            </w:r>
            <w:r w:rsidR="00C63C01">
              <w:rPr>
                <w:noProof/>
              </w:rPr>
              <w:fldChar w:fldCharType="begin"/>
            </w:r>
            <w:r w:rsidR="00C63C01">
              <w:rPr>
                <w:noProof/>
              </w:rPr>
              <w:instrText xml:space="preserve"> PAGEREF _Toc230468872 \h </w:instrText>
            </w:r>
            <w:r w:rsidR="00C63C01">
              <w:rPr>
                <w:noProof/>
              </w:rPr>
            </w:r>
            <w:r w:rsidR="00C63C01">
              <w:rPr>
                <w:noProof/>
              </w:rPr>
              <w:fldChar w:fldCharType="separate"/>
            </w:r>
            <w:r w:rsidR="00C63C01">
              <w:rPr>
                <w:noProof/>
              </w:rPr>
              <w:t>28</w:t>
            </w:r>
            <w:r w:rsidR="00C63C01">
              <w:rPr>
                <w:noProof/>
              </w:rPr>
              <w:fldChar w:fldCharType="end"/>
            </w:r>
          </w:hyperlink>
        </w:p>
        <w:p w:rsidR="00C63C01" w:rsidRDefault="00000000">
          <w:pPr>
            <w:pStyle w:val="TDC3"/>
            <w:tabs>
              <w:tab w:val="right" w:leader="dot" w:pos="9350"/>
            </w:tabs>
            <w:rPr>
              <w:noProof/>
            </w:rPr>
          </w:pPr>
          <w:hyperlink w:anchor="_Toc230468873" w:history="1">
            <w:r w:rsidR="00C63C01" w:rsidRPr="00A35A95">
              <w:rPr>
                <w:rStyle w:val="Hipervnculo"/>
                <w:noProof/>
              </w:rPr>
              <w:t>Tabla: journal_entries (Registros del Diario Emocional)</w:t>
            </w:r>
            <w:r w:rsidR="00C63C01">
              <w:rPr>
                <w:noProof/>
              </w:rPr>
              <w:tab/>
            </w:r>
            <w:r w:rsidR="00C63C01">
              <w:rPr>
                <w:noProof/>
              </w:rPr>
              <w:fldChar w:fldCharType="begin"/>
            </w:r>
            <w:r w:rsidR="00C63C01">
              <w:rPr>
                <w:noProof/>
              </w:rPr>
              <w:instrText xml:space="preserve"> PAGEREF _Toc230468873 \h </w:instrText>
            </w:r>
            <w:r w:rsidR="00C63C01">
              <w:rPr>
                <w:noProof/>
              </w:rPr>
            </w:r>
            <w:r w:rsidR="00C63C01">
              <w:rPr>
                <w:noProof/>
              </w:rPr>
              <w:fldChar w:fldCharType="separate"/>
            </w:r>
            <w:r w:rsidR="00C63C01">
              <w:rPr>
                <w:noProof/>
              </w:rPr>
              <w:t>29</w:t>
            </w:r>
            <w:r w:rsidR="00C63C01">
              <w:rPr>
                <w:noProof/>
              </w:rPr>
              <w:fldChar w:fldCharType="end"/>
            </w:r>
          </w:hyperlink>
        </w:p>
        <w:p w:rsidR="00C63C01" w:rsidRDefault="00000000">
          <w:pPr>
            <w:pStyle w:val="TDC3"/>
            <w:tabs>
              <w:tab w:val="right" w:leader="dot" w:pos="9350"/>
            </w:tabs>
            <w:rPr>
              <w:noProof/>
            </w:rPr>
          </w:pPr>
          <w:hyperlink w:anchor="_Toc230468874" w:history="1">
            <w:r w:rsidR="00C63C01" w:rsidRPr="00A35A95">
              <w:rPr>
                <w:rStyle w:val="Hipervnculo"/>
                <w:noProof/>
              </w:rPr>
              <w:t>Tabla: feedbacks (Buzón de Sugerencias)</w:t>
            </w:r>
            <w:r w:rsidR="00C63C01">
              <w:rPr>
                <w:noProof/>
              </w:rPr>
              <w:tab/>
            </w:r>
            <w:r w:rsidR="00C63C01">
              <w:rPr>
                <w:noProof/>
              </w:rPr>
              <w:fldChar w:fldCharType="begin"/>
            </w:r>
            <w:r w:rsidR="00C63C01">
              <w:rPr>
                <w:noProof/>
              </w:rPr>
              <w:instrText xml:space="preserve"> PAGEREF _Toc230468874 \h </w:instrText>
            </w:r>
            <w:r w:rsidR="00C63C01">
              <w:rPr>
                <w:noProof/>
              </w:rPr>
            </w:r>
            <w:r w:rsidR="00C63C01">
              <w:rPr>
                <w:noProof/>
              </w:rPr>
              <w:fldChar w:fldCharType="separate"/>
            </w:r>
            <w:r w:rsidR="00C63C01">
              <w:rPr>
                <w:noProof/>
              </w:rPr>
              <w:t>29</w:t>
            </w:r>
            <w:r w:rsidR="00C63C01">
              <w:rPr>
                <w:noProof/>
              </w:rPr>
              <w:fldChar w:fldCharType="end"/>
            </w:r>
          </w:hyperlink>
        </w:p>
        <w:p w:rsidR="00C63C01" w:rsidRDefault="00000000">
          <w:pPr>
            <w:pStyle w:val="TDC3"/>
            <w:tabs>
              <w:tab w:val="right" w:leader="dot" w:pos="9350"/>
            </w:tabs>
            <w:rPr>
              <w:noProof/>
            </w:rPr>
          </w:pPr>
          <w:hyperlink w:anchor="_Toc230468875" w:history="1">
            <w:r w:rsidR="00C63C01" w:rsidRPr="00A35A95">
              <w:rPr>
                <w:rStyle w:val="Hipervnculo"/>
                <w:noProof/>
              </w:rPr>
              <w:t>Tabla: satisfaction_surveys (Encuestas de Satisfacción)</w:t>
            </w:r>
            <w:r w:rsidR="00C63C01">
              <w:rPr>
                <w:noProof/>
              </w:rPr>
              <w:tab/>
            </w:r>
            <w:r w:rsidR="00C63C01">
              <w:rPr>
                <w:noProof/>
              </w:rPr>
              <w:fldChar w:fldCharType="begin"/>
            </w:r>
            <w:r w:rsidR="00C63C01">
              <w:rPr>
                <w:noProof/>
              </w:rPr>
              <w:instrText xml:space="preserve"> PAGEREF _Toc230468875 \h </w:instrText>
            </w:r>
            <w:r w:rsidR="00C63C01">
              <w:rPr>
                <w:noProof/>
              </w:rPr>
            </w:r>
            <w:r w:rsidR="00C63C01">
              <w:rPr>
                <w:noProof/>
              </w:rPr>
              <w:fldChar w:fldCharType="separate"/>
            </w:r>
            <w:r w:rsidR="00C63C01">
              <w:rPr>
                <w:noProof/>
              </w:rPr>
              <w:t>30</w:t>
            </w:r>
            <w:r w:rsidR="00C63C01">
              <w:rPr>
                <w:noProof/>
              </w:rPr>
              <w:fldChar w:fldCharType="end"/>
            </w:r>
          </w:hyperlink>
        </w:p>
        <w:p w:rsidR="00C63C01" w:rsidRDefault="00000000">
          <w:pPr>
            <w:pStyle w:val="TDC3"/>
            <w:tabs>
              <w:tab w:val="right" w:leader="dot" w:pos="9350"/>
            </w:tabs>
            <w:rPr>
              <w:noProof/>
            </w:rPr>
          </w:pPr>
          <w:hyperlink w:anchor="_Toc230468876" w:history="1">
            <w:r w:rsidR="00C63C01" w:rsidRPr="00A35A95">
              <w:rPr>
                <w:rStyle w:val="Hipervnculo"/>
                <w:noProof/>
              </w:rPr>
              <w:t>Tabla: reports (Consolidados e Informes Periódicos)</w:t>
            </w:r>
            <w:r w:rsidR="00C63C01">
              <w:rPr>
                <w:noProof/>
              </w:rPr>
              <w:tab/>
            </w:r>
            <w:r w:rsidR="00C63C01">
              <w:rPr>
                <w:noProof/>
              </w:rPr>
              <w:fldChar w:fldCharType="begin"/>
            </w:r>
            <w:r w:rsidR="00C63C01">
              <w:rPr>
                <w:noProof/>
              </w:rPr>
              <w:instrText xml:space="preserve"> PAGEREF _Toc230468876 \h </w:instrText>
            </w:r>
            <w:r w:rsidR="00C63C01">
              <w:rPr>
                <w:noProof/>
              </w:rPr>
            </w:r>
            <w:r w:rsidR="00C63C01">
              <w:rPr>
                <w:noProof/>
              </w:rPr>
              <w:fldChar w:fldCharType="separate"/>
            </w:r>
            <w:r w:rsidR="00C63C01">
              <w:rPr>
                <w:noProof/>
              </w:rPr>
              <w:t>31</w:t>
            </w:r>
            <w:r w:rsidR="00C63C01">
              <w:rPr>
                <w:noProof/>
              </w:rPr>
              <w:fldChar w:fldCharType="end"/>
            </w:r>
          </w:hyperlink>
        </w:p>
        <w:p w:rsidR="00C63C01" w:rsidRDefault="00000000">
          <w:pPr>
            <w:pStyle w:val="TDC2"/>
            <w:tabs>
              <w:tab w:val="right" w:leader="dot" w:pos="9350"/>
            </w:tabs>
            <w:rPr>
              <w:noProof/>
            </w:rPr>
          </w:pPr>
          <w:hyperlink w:anchor="_Toc230468877" w:history="1">
            <w:r w:rsidR="00C63C01" w:rsidRPr="00A35A95">
              <w:rPr>
                <w:rStyle w:val="Hipervnculo"/>
                <w:noProof/>
              </w:rPr>
              <w:t>2.8 Diagramas de Secuencia</w:t>
            </w:r>
            <w:r w:rsidR="00C63C01">
              <w:rPr>
                <w:noProof/>
              </w:rPr>
              <w:tab/>
            </w:r>
            <w:r w:rsidR="00C63C01">
              <w:rPr>
                <w:noProof/>
              </w:rPr>
              <w:fldChar w:fldCharType="begin"/>
            </w:r>
            <w:r w:rsidR="00C63C01">
              <w:rPr>
                <w:noProof/>
              </w:rPr>
              <w:instrText xml:space="preserve"> PAGEREF _Toc230468877 \h </w:instrText>
            </w:r>
            <w:r w:rsidR="00C63C01">
              <w:rPr>
                <w:noProof/>
              </w:rPr>
            </w:r>
            <w:r w:rsidR="00C63C01">
              <w:rPr>
                <w:noProof/>
              </w:rPr>
              <w:fldChar w:fldCharType="separate"/>
            </w:r>
            <w:r w:rsidR="00C63C01">
              <w:rPr>
                <w:noProof/>
              </w:rPr>
              <w:t>32</w:t>
            </w:r>
            <w:r w:rsidR="00C63C01">
              <w:rPr>
                <w:noProof/>
              </w:rPr>
              <w:fldChar w:fldCharType="end"/>
            </w:r>
          </w:hyperlink>
        </w:p>
        <w:p w:rsidR="00C63C01" w:rsidRDefault="00000000">
          <w:pPr>
            <w:pStyle w:val="TDC3"/>
            <w:tabs>
              <w:tab w:val="right" w:leader="dot" w:pos="9350"/>
            </w:tabs>
            <w:rPr>
              <w:noProof/>
            </w:rPr>
          </w:pPr>
          <w:hyperlink w:anchor="_Toc230468878" w:history="1">
            <w:r w:rsidR="00C63C01" w:rsidRPr="00A35A95">
              <w:rPr>
                <w:rStyle w:val="Hipervnculo"/>
                <w:noProof/>
              </w:rPr>
              <w:t>Secuencia 1 – Registro de Usuario Nuevo (CU-01)</w:t>
            </w:r>
            <w:r w:rsidR="00C63C01">
              <w:rPr>
                <w:noProof/>
              </w:rPr>
              <w:tab/>
            </w:r>
            <w:r w:rsidR="00C63C01">
              <w:rPr>
                <w:noProof/>
              </w:rPr>
              <w:fldChar w:fldCharType="begin"/>
            </w:r>
            <w:r w:rsidR="00C63C01">
              <w:rPr>
                <w:noProof/>
              </w:rPr>
              <w:instrText xml:space="preserve"> PAGEREF _Toc230468878 \h </w:instrText>
            </w:r>
            <w:r w:rsidR="00C63C01">
              <w:rPr>
                <w:noProof/>
              </w:rPr>
            </w:r>
            <w:r w:rsidR="00C63C01">
              <w:rPr>
                <w:noProof/>
              </w:rPr>
              <w:fldChar w:fldCharType="separate"/>
            </w:r>
            <w:r w:rsidR="00C63C01">
              <w:rPr>
                <w:noProof/>
              </w:rPr>
              <w:t>32</w:t>
            </w:r>
            <w:r w:rsidR="00C63C01">
              <w:rPr>
                <w:noProof/>
              </w:rPr>
              <w:fldChar w:fldCharType="end"/>
            </w:r>
          </w:hyperlink>
        </w:p>
        <w:p w:rsidR="00C63C01" w:rsidRDefault="00000000">
          <w:pPr>
            <w:pStyle w:val="TDC3"/>
            <w:tabs>
              <w:tab w:val="right" w:leader="dot" w:pos="9350"/>
            </w:tabs>
            <w:rPr>
              <w:noProof/>
            </w:rPr>
          </w:pPr>
          <w:hyperlink w:anchor="_Toc230468879" w:history="1">
            <w:r w:rsidR="00C63C01" w:rsidRPr="00A35A95">
              <w:rPr>
                <w:rStyle w:val="Hipervnculo"/>
                <w:noProof/>
              </w:rPr>
              <w:t>Secuencia 2 – Inicio de Sesión y Autenticación (CU-02)</w:t>
            </w:r>
            <w:r w:rsidR="00C63C01">
              <w:rPr>
                <w:noProof/>
              </w:rPr>
              <w:tab/>
            </w:r>
            <w:r w:rsidR="00C63C01">
              <w:rPr>
                <w:noProof/>
              </w:rPr>
              <w:fldChar w:fldCharType="begin"/>
            </w:r>
            <w:r w:rsidR="00C63C01">
              <w:rPr>
                <w:noProof/>
              </w:rPr>
              <w:instrText xml:space="preserve"> PAGEREF _Toc230468879 \h </w:instrText>
            </w:r>
            <w:r w:rsidR="00C63C01">
              <w:rPr>
                <w:noProof/>
              </w:rPr>
            </w:r>
            <w:r w:rsidR="00C63C01">
              <w:rPr>
                <w:noProof/>
              </w:rPr>
              <w:fldChar w:fldCharType="separate"/>
            </w:r>
            <w:r w:rsidR="00C63C01">
              <w:rPr>
                <w:noProof/>
              </w:rPr>
              <w:t>32</w:t>
            </w:r>
            <w:r w:rsidR="00C63C01">
              <w:rPr>
                <w:noProof/>
              </w:rPr>
              <w:fldChar w:fldCharType="end"/>
            </w:r>
          </w:hyperlink>
        </w:p>
        <w:p w:rsidR="00C63C01" w:rsidRDefault="00000000">
          <w:pPr>
            <w:pStyle w:val="TDC3"/>
            <w:tabs>
              <w:tab w:val="right" w:leader="dot" w:pos="9350"/>
            </w:tabs>
            <w:rPr>
              <w:noProof/>
            </w:rPr>
          </w:pPr>
          <w:hyperlink w:anchor="_Toc230468880" w:history="1">
            <w:r w:rsidR="00C63C01" w:rsidRPr="00A35A95">
              <w:rPr>
                <w:rStyle w:val="Hipervnculo"/>
                <w:noProof/>
              </w:rPr>
              <w:t>Secuencia 3 – Registrar Entrada en el Diario Emocional (CU-04)</w:t>
            </w:r>
            <w:r w:rsidR="00C63C01">
              <w:rPr>
                <w:noProof/>
              </w:rPr>
              <w:tab/>
            </w:r>
            <w:r w:rsidR="00C63C01">
              <w:rPr>
                <w:noProof/>
              </w:rPr>
              <w:fldChar w:fldCharType="begin"/>
            </w:r>
            <w:r w:rsidR="00C63C01">
              <w:rPr>
                <w:noProof/>
              </w:rPr>
              <w:instrText xml:space="preserve"> PAGEREF _Toc230468880 \h </w:instrText>
            </w:r>
            <w:r w:rsidR="00C63C01">
              <w:rPr>
                <w:noProof/>
              </w:rPr>
            </w:r>
            <w:r w:rsidR="00C63C01">
              <w:rPr>
                <w:noProof/>
              </w:rPr>
              <w:fldChar w:fldCharType="separate"/>
            </w:r>
            <w:r w:rsidR="00C63C01">
              <w:rPr>
                <w:noProof/>
              </w:rPr>
              <w:t>33</w:t>
            </w:r>
            <w:r w:rsidR="00C63C01">
              <w:rPr>
                <w:noProof/>
              </w:rPr>
              <w:fldChar w:fldCharType="end"/>
            </w:r>
          </w:hyperlink>
        </w:p>
        <w:p w:rsidR="00C63C01" w:rsidRDefault="00000000">
          <w:pPr>
            <w:pStyle w:val="TDC3"/>
            <w:tabs>
              <w:tab w:val="right" w:leader="dot" w:pos="9350"/>
            </w:tabs>
            <w:rPr>
              <w:noProof/>
            </w:rPr>
          </w:pPr>
          <w:hyperlink w:anchor="_Toc230468881" w:history="1">
            <w:r w:rsidR="00C63C01" w:rsidRPr="00A35A95">
              <w:rPr>
                <w:rStyle w:val="Hipervnculo"/>
                <w:noProof/>
              </w:rPr>
              <w:t>Secuencia 4 – Responder Test y Generar Diagnóstico (CU-07)</w:t>
            </w:r>
            <w:r w:rsidR="00C63C01">
              <w:rPr>
                <w:noProof/>
              </w:rPr>
              <w:tab/>
            </w:r>
            <w:r w:rsidR="00C63C01">
              <w:rPr>
                <w:noProof/>
              </w:rPr>
              <w:fldChar w:fldCharType="begin"/>
            </w:r>
            <w:r w:rsidR="00C63C01">
              <w:rPr>
                <w:noProof/>
              </w:rPr>
              <w:instrText xml:space="preserve"> PAGEREF _Toc230468881 \h </w:instrText>
            </w:r>
            <w:r w:rsidR="00C63C01">
              <w:rPr>
                <w:noProof/>
              </w:rPr>
            </w:r>
            <w:r w:rsidR="00C63C01">
              <w:rPr>
                <w:noProof/>
              </w:rPr>
              <w:fldChar w:fldCharType="separate"/>
            </w:r>
            <w:r w:rsidR="00C63C01">
              <w:rPr>
                <w:noProof/>
              </w:rPr>
              <w:t>34</w:t>
            </w:r>
            <w:r w:rsidR="00C63C01">
              <w:rPr>
                <w:noProof/>
              </w:rPr>
              <w:fldChar w:fldCharType="end"/>
            </w:r>
          </w:hyperlink>
        </w:p>
        <w:p w:rsidR="00C63C01" w:rsidRDefault="00000000">
          <w:pPr>
            <w:pStyle w:val="TDC3"/>
            <w:tabs>
              <w:tab w:val="right" w:leader="dot" w:pos="9350"/>
            </w:tabs>
            <w:rPr>
              <w:noProof/>
            </w:rPr>
          </w:pPr>
          <w:hyperlink w:anchor="_Toc230468882" w:history="1">
            <w:r w:rsidR="00C63C01" w:rsidRPr="00A35A95">
              <w:rPr>
                <w:rStyle w:val="Hipervnculo"/>
                <w:noProof/>
              </w:rPr>
              <w:t>Secuencia 5 – Chat de Soporte con Inteligencia Artificial (CU-06)</w:t>
            </w:r>
            <w:r w:rsidR="00C63C01">
              <w:rPr>
                <w:noProof/>
              </w:rPr>
              <w:tab/>
            </w:r>
            <w:r w:rsidR="00C63C01">
              <w:rPr>
                <w:noProof/>
              </w:rPr>
              <w:fldChar w:fldCharType="begin"/>
            </w:r>
            <w:r w:rsidR="00C63C01">
              <w:rPr>
                <w:noProof/>
              </w:rPr>
              <w:instrText xml:space="preserve"> PAGEREF _Toc230468882 \h </w:instrText>
            </w:r>
            <w:r w:rsidR="00C63C01">
              <w:rPr>
                <w:noProof/>
              </w:rPr>
            </w:r>
            <w:r w:rsidR="00C63C01">
              <w:rPr>
                <w:noProof/>
              </w:rPr>
              <w:fldChar w:fldCharType="separate"/>
            </w:r>
            <w:r w:rsidR="00C63C01">
              <w:rPr>
                <w:noProof/>
              </w:rPr>
              <w:t>34</w:t>
            </w:r>
            <w:r w:rsidR="00C63C01">
              <w:rPr>
                <w:noProof/>
              </w:rPr>
              <w:fldChar w:fldCharType="end"/>
            </w:r>
          </w:hyperlink>
        </w:p>
        <w:p w:rsidR="00C63C01" w:rsidRDefault="00000000">
          <w:pPr>
            <w:pStyle w:val="TDC1"/>
            <w:tabs>
              <w:tab w:val="right" w:leader="dot" w:pos="9350"/>
            </w:tabs>
            <w:rPr>
              <w:noProof/>
            </w:rPr>
          </w:pPr>
          <w:hyperlink w:anchor="_Toc230468883" w:history="1">
            <w:r w:rsidR="00C63C01" w:rsidRPr="00A35A95">
              <w:rPr>
                <w:rStyle w:val="Hipervnculo"/>
                <w:noProof/>
              </w:rPr>
              <w:t>3. Implementación</w:t>
            </w:r>
            <w:r w:rsidR="00C63C01">
              <w:rPr>
                <w:noProof/>
              </w:rPr>
              <w:tab/>
            </w:r>
            <w:r w:rsidR="00C63C01">
              <w:rPr>
                <w:noProof/>
              </w:rPr>
              <w:fldChar w:fldCharType="begin"/>
            </w:r>
            <w:r w:rsidR="00C63C01">
              <w:rPr>
                <w:noProof/>
              </w:rPr>
              <w:instrText xml:space="preserve"> PAGEREF _Toc230468883 \h </w:instrText>
            </w:r>
            <w:r w:rsidR="00C63C01">
              <w:rPr>
                <w:noProof/>
              </w:rPr>
            </w:r>
            <w:r w:rsidR="00C63C01">
              <w:rPr>
                <w:noProof/>
              </w:rPr>
              <w:fldChar w:fldCharType="separate"/>
            </w:r>
            <w:r w:rsidR="00C63C01">
              <w:rPr>
                <w:noProof/>
              </w:rPr>
              <w:t>36</w:t>
            </w:r>
            <w:r w:rsidR="00C63C01">
              <w:rPr>
                <w:noProof/>
              </w:rPr>
              <w:fldChar w:fldCharType="end"/>
            </w:r>
          </w:hyperlink>
        </w:p>
        <w:p w:rsidR="00C63C01" w:rsidRDefault="00000000">
          <w:pPr>
            <w:pStyle w:val="TDC2"/>
            <w:tabs>
              <w:tab w:val="right" w:leader="dot" w:pos="9350"/>
            </w:tabs>
            <w:rPr>
              <w:noProof/>
            </w:rPr>
          </w:pPr>
          <w:hyperlink w:anchor="_Toc230468884" w:history="1">
            <w:r w:rsidR="00C63C01" w:rsidRPr="00A35A95">
              <w:rPr>
                <w:rStyle w:val="Hipervnculo"/>
                <w:noProof/>
              </w:rPr>
              <w:t>3.1 Herramientas en el frontend para la implementación</w:t>
            </w:r>
            <w:r w:rsidR="00C63C01">
              <w:rPr>
                <w:noProof/>
              </w:rPr>
              <w:tab/>
            </w:r>
            <w:r w:rsidR="00C63C01">
              <w:rPr>
                <w:noProof/>
              </w:rPr>
              <w:fldChar w:fldCharType="begin"/>
            </w:r>
            <w:r w:rsidR="00C63C01">
              <w:rPr>
                <w:noProof/>
              </w:rPr>
              <w:instrText xml:space="preserve"> PAGEREF _Toc230468884 \h </w:instrText>
            </w:r>
            <w:r w:rsidR="00C63C01">
              <w:rPr>
                <w:noProof/>
              </w:rPr>
            </w:r>
            <w:r w:rsidR="00C63C01">
              <w:rPr>
                <w:noProof/>
              </w:rPr>
              <w:fldChar w:fldCharType="separate"/>
            </w:r>
            <w:r w:rsidR="00C63C01">
              <w:rPr>
                <w:noProof/>
              </w:rPr>
              <w:t>36</w:t>
            </w:r>
            <w:r w:rsidR="00C63C01">
              <w:rPr>
                <w:noProof/>
              </w:rPr>
              <w:fldChar w:fldCharType="end"/>
            </w:r>
          </w:hyperlink>
        </w:p>
        <w:p w:rsidR="00C63C01" w:rsidRDefault="00000000">
          <w:pPr>
            <w:pStyle w:val="TDC2"/>
            <w:tabs>
              <w:tab w:val="right" w:leader="dot" w:pos="9350"/>
            </w:tabs>
            <w:rPr>
              <w:noProof/>
            </w:rPr>
          </w:pPr>
          <w:hyperlink w:anchor="_Toc230468885" w:history="1">
            <w:r w:rsidR="00C63C01" w:rsidRPr="00A35A95">
              <w:rPr>
                <w:rStyle w:val="Hipervnculo"/>
                <w:noProof/>
              </w:rPr>
              <w:t>3.2 Herramientas en el backend para la implementación</w:t>
            </w:r>
            <w:r w:rsidR="00C63C01">
              <w:rPr>
                <w:noProof/>
              </w:rPr>
              <w:tab/>
            </w:r>
            <w:r w:rsidR="00C63C01">
              <w:rPr>
                <w:noProof/>
              </w:rPr>
              <w:fldChar w:fldCharType="begin"/>
            </w:r>
            <w:r w:rsidR="00C63C01">
              <w:rPr>
                <w:noProof/>
              </w:rPr>
              <w:instrText xml:space="preserve"> PAGEREF _Toc230468885 \h </w:instrText>
            </w:r>
            <w:r w:rsidR="00C63C01">
              <w:rPr>
                <w:noProof/>
              </w:rPr>
            </w:r>
            <w:r w:rsidR="00C63C01">
              <w:rPr>
                <w:noProof/>
              </w:rPr>
              <w:fldChar w:fldCharType="separate"/>
            </w:r>
            <w:r w:rsidR="00C63C01">
              <w:rPr>
                <w:noProof/>
              </w:rPr>
              <w:t>37</w:t>
            </w:r>
            <w:r w:rsidR="00C63C01">
              <w:rPr>
                <w:noProof/>
              </w:rPr>
              <w:fldChar w:fldCharType="end"/>
            </w:r>
          </w:hyperlink>
        </w:p>
        <w:p w:rsidR="00C63C01" w:rsidRDefault="00000000">
          <w:pPr>
            <w:pStyle w:val="TDC1"/>
            <w:tabs>
              <w:tab w:val="right" w:leader="dot" w:pos="9350"/>
            </w:tabs>
            <w:rPr>
              <w:noProof/>
            </w:rPr>
          </w:pPr>
          <w:hyperlink w:anchor="_Toc230468886" w:history="1">
            <w:r w:rsidR="00C63C01" w:rsidRPr="00A35A95">
              <w:rPr>
                <w:rStyle w:val="Hipervnculo"/>
                <w:noProof/>
              </w:rPr>
              <w:t>4. Pruebas Unitarias del Sistema ERS Estudiante</w:t>
            </w:r>
            <w:r w:rsidR="00C63C01">
              <w:rPr>
                <w:noProof/>
              </w:rPr>
              <w:tab/>
            </w:r>
            <w:r w:rsidR="00C63C01">
              <w:rPr>
                <w:noProof/>
              </w:rPr>
              <w:fldChar w:fldCharType="begin"/>
            </w:r>
            <w:r w:rsidR="00C63C01">
              <w:rPr>
                <w:noProof/>
              </w:rPr>
              <w:instrText xml:space="preserve"> PAGEREF _Toc230468886 \h </w:instrText>
            </w:r>
            <w:r w:rsidR="00C63C01">
              <w:rPr>
                <w:noProof/>
              </w:rPr>
            </w:r>
            <w:r w:rsidR="00C63C01">
              <w:rPr>
                <w:noProof/>
              </w:rPr>
              <w:fldChar w:fldCharType="separate"/>
            </w:r>
            <w:r w:rsidR="00C63C01">
              <w:rPr>
                <w:noProof/>
              </w:rPr>
              <w:t>38</w:t>
            </w:r>
            <w:r w:rsidR="00C63C01">
              <w:rPr>
                <w:noProof/>
              </w:rPr>
              <w:fldChar w:fldCharType="end"/>
            </w:r>
          </w:hyperlink>
        </w:p>
        <w:p w:rsidR="00C63C01" w:rsidRDefault="00000000">
          <w:pPr>
            <w:pStyle w:val="TDC2"/>
            <w:tabs>
              <w:tab w:val="right" w:leader="dot" w:pos="9350"/>
            </w:tabs>
            <w:rPr>
              <w:noProof/>
            </w:rPr>
          </w:pPr>
          <w:hyperlink w:anchor="_Toc230468887" w:history="1">
            <w:r w:rsidR="00C63C01" w:rsidRPr="00A35A95">
              <w:rPr>
                <w:rStyle w:val="Hipervnculo"/>
                <w:noProof/>
              </w:rPr>
              <w:t>4.1 Plan de pruebas unitarias</w:t>
            </w:r>
            <w:r w:rsidR="00C63C01">
              <w:rPr>
                <w:noProof/>
              </w:rPr>
              <w:tab/>
            </w:r>
            <w:r w:rsidR="00C63C01">
              <w:rPr>
                <w:noProof/>
              </w:rPr>
              <w:fldChar w:fldCharType="begin"/>
            </w:r>
            <w:r w:rsidR="00C63C01">
              <w:rPr>
                <w:noProof/>
              </w:rPr>
              <w:instrText xml:space="preserve"> PAGEREF _Toc230468887 \h </w:instrText>
            </w:r>
            <w:r w:rsidR="00C63C01">
              <w:rPr>
                <w:noProof/>
              </w:rPr>
            </w:r>
            <w:r w:rsidR="00C63C01">
              <w:rPr>
                <w:noProof/>
              </w:rPr>
              <w:fldChar w:fldCharType="separate"/>
            </w:r>
            <w:r w:rsidR="00C63C01">
              <w:rPr>
                <w:noProof/>
              </w:rPr>
              <w:t>38</w:t>
            </w:r>
            <w:r w:rsidR="00C63C01">
              <w:rPr>
                <w:noProof/>
              </w:rPr>
              <w:fldChar w:fldCharType="end"/>
            </w:r>
          </w:hyperlink>
        </w:p>
        <w:p w:rsidR="00C63C01" w:rsidRDefault="00000000">
          <w:pPr>
            <w:pStyle w:val="TDC3"/>
            <w:tabs>
              <w:tab w:val="right" w:leader="dot" w:pos="9350"/>
            </w:tabs>
            <w:rPr>
              <w:noProof/>
            </w:rPr>
          </w:pPr>
          <w:hyperlink w:anchor="_Toc230468888" w:history="1">
            <w:r w:rsidR="00C63C01" w:rsidRPr="00A35A95">
              <w:rPr>
                <w:rStyle w:val="Hipervnculo"/>
                <w:noProof/>
              </w:rPr>
              <w:t>4.1.1 Recursos y Participación de Testers</w:t>
            </w:r>
            <w:r w:rsidR="00C63C01">
              <w:rPr>
                <w:noProof/>
              </w:rPr>
              <w:tab/>
            </w:r>
            <w:r w:rsidR="00C63C01">
              <w:rPr>
                <w:noProof/>
              </w:rPr>
              <w:fldChar w:fldCharType="begin"/>
            </w:r>
            <w:r w:rsidR="00C63C01">
              <w:rPr>
                <w:noProof/>
              </w:rPr>
              <w:instrText xml:space="preserve"> PAGEREF _Toc230468888 \h </w:instrText>
            </w:r>
            <w:r w:rsidR="00C63C01">
              <w:rPr>
                <w:noProof/>
              </w:rPr>
            </w:r>
            <w:r w:rsidR="00C63C01">
              <w:rPr>
                <w:noProof/>
              </w:rPr>
              <w:fldChar w:fldCharType="separate"/>
            </w:r>
            <w:r w:rsidR="00C63C01">
              <w:rPr>
                <w:noProof/>
              </w:rPr>
              <w:t>38</w:t>
            </w:r>
            <w:r w:rsidR="00C63C01">
              <w:rPr>
                <w:noProof/>
              </w:rPr>
              <w:fldChar w:fldCharType="end"/>
            </w:r>
          </w:hyperlink>
        </w:p>
        <w:p w:rsidR="00C63C01" w:rsidRDefault="00000000">
          <w:pPr>
            <w:pStyle w:val="TDC3"/>
            <w:tabs>
              <w:tab w:val="right" w:leader="dot" w:pos="9350"/>
            </w:tabs>
            <w:rPr>
              <w:noProof/>
            </w:rPr>
          </w:pPr>
          <w:hyperlink w:anchor="_Toc230468889" w:history="1">
            <w:r w:rsidR="00C63C01" w:rsidRPr="00A35A95">
              <w:rPr>
                <w:rStyle w:val="Hipervnculo"/>
                <w:noProof/>
              </w:rPr>
              <w:t>4.1.2 Matriz de Análisis y Mitigación de Riesgos (Agile Testing)</w:t>
            </w:r>
            <w:r w:rsidR="00C63C01">
              <w:rPr>
                <w:noProof/>
              </w:rPr>
              <w:tab/>
            </w:r>
            <w:r w:rsidR="00C63C01">
              <w:rPr>
                <w:noProof/>
              </w:rPr>
              <w:fldChar w:fldCharType="begin"/>
            </w:r>
            <w:r w:rsidR="00C63C01">
              <w:rPr>
                <w:noProof/>
              </w:rPr>
              <w:instrText xml:space="preserve"> PAGEREF _Toc230468889 \h </w:instrText>
            </w:r>
            <w:r w:rsidR="00C63C01">
              <w:rPr>
                <w:noProof/>
              </w:rPr>
            </w:r>
            <w:r w:rsidR="00C63C01">
              <w:rPr>
                <w:noProof/>
              </w:rPr>
              <w:fldChar w:fldCharType="separate"/>
            </w:r>
            <w:r w:rsidR="00C63C01">
              <w:rPr>
                <w:noProof/>
              </w:rPr>
              <w:t>38</w:t>
            </w:r>
            <w:r w:rsidR="00C63C01">
              <w:rPr>
                <w:noProof/>
              </w:rPr>
              <w:fldChar w:fldCharType="end"/>
            </w:r>
          </w:hyperlink>
        </w:p>
        <w:p w:rsidR="00C63C01" w:rsidRDefault="00000000">
          <w:pPr>
            <w:pStyle w:val="TDC2"/>
            <w:tabs>
              <w:tab w:val="right" w:leader="dot" w:pos="9350"/>
            </w:tabs>
            <w:rPr>
              <w:noProof/>
            </w:rPr>
          </w:pPr>
          <w:hyperlink w:anchor="_Toc230468890" w:history="1">
            <w:r w:rsidR="00C63C01" w:rsidRPr="00A35A95">
              <w:rPr>
                <w:rStyle w:val="Hipervnculo"/>
                <w:noProof/>
              </w:rPr>
              <w:t>4.2 Desarrollo de las pruebas</w:t>
            </w:r>
            <w:r w:rsidR="00C63C01">
              <w:rPr>
                <w:noProof/>
              </w:rPr>
              <w:tab/>
            </w:r>
            <w:r w:rsidR="00C63C01">
              <w:rPr>
                <w:noProof/>
              </w:rPr>
              <w:fldChar w:fldCharType="begin"/>
            </w:r>
            <w:r w:rsidR="00C63C01">
              <w:rPr>
                <w:noProof/>
              </w:rPr>
              <w:instrText xml:space="preserve"> PAGEREF _Toc230468890 \h </w:instrText>
            </w:r>
            <w:r w:rsidR="00C63C01">
              <w:rPr>
                <w:noProof/>
              </w:rPr>
            </w:r>
            <w:r w:rsidR="00C63C01">
              <w:rPr>
                <w:noProof/>
              </w:rPr>
              <w:fldChar w:fldCharType="separate"/>
            </w:r>
            <w:r w:rsidR="00C63C01">
              <w:rPr>
                <w:noProof/>
              </w:rPr>
              <w:t>39</w:t>
            </w:r>
            <w:r w:rsidR="00C63C01">
              <w:rPr>
                <w:noProof/>
              </w:rPr>
              <w:fldChar w:fldCharType="end"/>
            </w:r>
          </w:hyperlink>
        </w:p>
        <w:p w:rsidR="00C63C01" w:rsidRDefault="00000000">
          <w:pPr>
            <w:pStyle w:val="TDC3"/>
            <w:tabs>
              <w:tab w:val="right" w:leader="dot" w:pos="9350"/>
            </w:tabs>
            <w:rPr>
              <w:noProof/>
            </w:rPr>
          </w:pPr>
          <w:hyperlink w:anchor="_Toc230468891" w:history="1">
            <w:r w:rsidR="00C63C01" w:rsidRPr="00A35A95">
              <w:rPr>
                <w:rStyle w:val="Hipervnculo"/>
                <w:noProof/>
              </w:rPr>
              <w:t>4.2.1 Casos de Prueba Funcionales (Frontend / Caja Negra)</w:t>
            </w:r>
            <w:r w:rsidR="00C63C01">
              <w:rPr>
                <w:noProof/>
              </w:rPr>
              <w:tab/>
            </w:r>
            <w:r w:rsidR="00C63C01">
              <w:rPr>
                <w:noProof/>
              </w:rPr>
              <w:fldChar w:fldCharType="begin"/>
            </w:r>
            <w:r w:rsidR="00C63C01">
              <w:rPr>
                <w:noProof/>
              </w:rPr>
              <w:instrText xml:space="preserve"> PAGEREF _Toc230468891 \h </w:instrText>
            </w:r>
            <w:r w:rsidR="00C63C01">
              <w:rPr>
                <w:noProof/>
              </w:rPr>
            </w:r>
            <w:r w:rsidR="00C63C01">
              <w:rPr>
                <w:noProof/>
              </w:rPr>
              <w:fldChar w:fldCharType="separate"/>
            </w:r>
            <w:r w:rsidR="00C63C01">
              <w:rPr>
                <w:noProof/>
              </w:rPr>
              <w:t>39</w:t>
            </w:r>
            <w:r w:rsidR="00C63C01">
              <w:rPr>
                <w:noProof/>
              </w:rPr>
              <w:fldChar w:fldCharType="end"/>
            </w:r>
          </w:hyperlink>
        </w:p>
        <w:p w:rsidR="00C63C01" w:rsidRDefault="00000000">
          <w:pPr>
            <w:pStyle w:val="TDC3"/>
            <w:tabs>
              <w:tab w:val="right" w:leader="dot" w:pos="9350"/>
            </w:tabs>
            <w:rPr>
              <w:noProof/>
            </w:rPr>
          </w:pPr>
          <w:hyperlink w:anchor="_Toc230468892" w:history="1">
            <w:r w:rsidR="00C63C01" w:rsidRPr="00A35A95">
              <w:rPr>
                <w:rStyle w:val="Hipervnculo"/>
                <w:noProof/>
              </w:rPr>
              <w:t>4.1.4 Desarrollo de Pruebas Automatizadas de Integración (Backend)</w:t>
            </w:r>
            <w:r w:rsidR="00C63C01">
              <w:rPr>
                <w:noProof/>
              </w:rPr>
              <w:tab/>
            </w:r>
            <w:r w:rsidR="00C63C01">
              <w:rPr>
                <w:noProof/>
              </w:rPr>
              <w:fldChar w:fldCharType="begin"/>
            </w:r>
            <w:r w:rsidR="00C63C01">
              <w:rPr>
                <w:noProof/>
              </w:rPr>
              <w:instrText xml:space="preserve"> PAGEREF _Toc230468892 \h </w:instrText>
            </w:r>
            <w:r w:rsidR="00C63C01">
              <w:rPr>
                <w:noProof/>
              </w:rPr>
            </w:r>
            <w:r w:rsidR="00C63C01">
              <w:rPr>
                <w:noProof/>
              </w:rPr>
              <w:fldChar w:fldCharType="separate"/>
            </w:r>
            <w:r w:rsidR="00C63C01">
              <w:rPr>
                <w:noProof/>
              </w:rPr>
              <w:t>41</w:t>
            </w:r>
            <w:r w:rsidR="00C63C01">
              <w:rPr>
                <w:noProof/>
              </w:rPr>
              <w:fldChar w:fldCharType="end"/>
            </w:r>
          </w:hyperlink>
        </w:p>
        <w:p w:rsidR="00C63C01" w:rsidRDefault="00000000">
          <w:pPr>
            <w:pStyle w:val="TDC2"/>
            <w:tabs>
              <w:tab w:val="right" w:leader="dot" w:pos="9350"/>
            </w:tabs>
            <w:rPr>
              <w:noProof/>
            </w:rPr>
          </w:pPr>
          <w:hyperlink w:anchor="_Toc230468893" w:history="1">
            <w:r w:rsidR="00C63C01" w:rsidRPr="00A35A95">
              <w:rPr>
                <w:rStyle w:val="Hipervnculo"/>
                <w:noProof/>
              </w:rPr>
              <w:t>4.3 Resultados de las pruebas</w:t>
            </w:r>
            <w:r w:rsidR="00C63C01">
              <w:rPr>
                <w:noProof/>
              </w:rPr>
              <w:tab/>
            </w:r>
            <w:r w:rsidR="00C63C01">
              <w:rPr>
                <w:noProof/>
              </w:rPr>
              <w:fldChar w:fldCharType="begin"/>
            </w:r>
            <w:r w:rsidR="00C63C01">
              <w:rPr>
                <w:noProof/>
              </w:rPr>
              <w:instrText xml:space="preserve"> PAGEREF _Toc230468893 \h </w:instrText>
            </w:r>
            <w:r w:rsidR="00C63C01">
              <w:rPr>
                <w:noProof/>
              </w:rPr>
            </w:r>
            <w:r w:rsidR="00C63C01">
              <w:rPr>
                <w:noProof/>
              </w:rPr>
              <w:fldChar w:fldCharType="separate"/>
            </w:r>
            <w:r w:rsidR="00C63C01">
              <w:rPr>
                <w:noProof/>
              </w:rPr>
              <w:t>45</w:t>
            </w:r>
            <w:r w:rsidR="00C63C01">
              <w:rPr>
                <w:noProof/>
              </w:rPr>
              <w:fldChar w:fldCharType="end"/>
            </w:r>
          </w:hyperlink>
        </w:p>
        <w:p w:rsidR="0005013A" w:rsidRDefault="00000000">
          <w:r>
            <w:fldChar w:fldCharType="end"/>
          </w:r>
        </w:p>
      </w:sdtContent>
    </w:sdt>
    <w:p w:rsidR="0005013A" w:rsidRDefault="00000000">
      <w:r>
        <w:br w:type="page"/>
      </w:r>
    </w:p>
    <w:p w:rsidR="0005013A" w:rsidRDefault="00000000">
      <w:pPr>
        <w:pStyle w:val="Ttulo1"/>
      </w:pPr>
      <w:bookmarkStart w:id="1" w:name="_Toc230468830"/>
      <w:r>
        <w:lastRenderedPageBreak/>
        <w:t>Introducción</w:t>
      </w:r>
      <w:bookmarkEnd w:id="1"/>
    </w:p>
    <w:p w:rsidR="0005013A" w:rsidRDefault="00000000" w:rsidP="00C63C01">
      <w:pPr>
        <w:spacing w:before="80" w:after="80" w:line="276" w:lineRule="auto"/>
        <w:jc w:val="both"/>
      </w:pPr>
      <w:r>
        <w:rPr>
          <w:color w:val="000000"/>
        </w:rPr>
        <w:t>La salud mental de los estudiantes universitarios representa uno de los factores más determinantes en su éxito académico, su desarrollo personal y su calidad de vida. En la actualidad, la creciente presión académica, las dificultades económicas, la competencia entre pares y las altas expectativas familiares e institucionales han derivado en un incremento alarmante de trastornos emocionales como el estrés crónico, la ansiedad, la depresión y el insomnio dentro de la comunidad universitaria.</w:t>
      </w:r>
    </w:p>
    <w:p w:rsidR="0005013A" w:rsidRDefault="00000000" w:rsidP="00C63C01">
      <w:pPr>
        <w:spacing w:before="80" w:after="80" w:line="276" w:lineRule="auto"/>
        <w:jc w:val="both"/>
      </w:pPr>
      <w:r>
        <w:rPr>
          <w:color w:val="000000"/>
        </w:rPr>
        <w:t>La Universidad de Córdoba, al igual que muchas instituciones de educación superior en Colombia, no es ajena a esta realidad. Si bien cuenta con programas de bienestar y acompañamiento psicológico, estos no logran cubrir la totalidad de la demanda existente, debido a la limitada disponibilidad de horarios, la escasez de personal especializado y la persistencia de estigmas culturales que impiden a muchos jóvenes buscar ayuda profesional oportunamente.</w:t>
      </w:r>
    </w:p>
    <w:p w:rsidR="0005013A" w:rsidRDefault="00000000" w:rsidP="00C63C01">
      <w:pPr>
        <w:spacing w:before="80" w:after="80" w:line="276" w:lineRule="auto"/>
        <w:jc w:val="both"/>
      </w:pPr>
      <w:r>
        <w:rPr>
          <w:color w:val="000000"/>
        </w:rPr>
        <w:t>Ante este panorama, el presente documento describe la Especificación de Requisitos de Software (ERS) de una plataforma digital orientada al seguimiento y evaluación de la salud mental de los estudiantes de la Universidad de Córdoba. Esta herramienta tecnológica busca complementar los esfuerzos institucionales de bienestar universitario, ofreciendo a los estudiantes un espacio accesible, privado y disponible en cualquier momento para monitorear su estado emocional, identificar señales de riesgo tempranas y fomentar hábitos de autocuidado. La plataforma incorpora además un Asistente de Inteligencia Artificial para contención emocional inmediata y soporte de primera línea.</w:t>
      </w:r>
    </w:p>
    <w:p w:rsidR="0005013A" w:rsidRDefault="00000000" w:rsidP="00C63C01">
      <w:pPr>
        <w:spacing w:before="80" w:after="80" w:line="276" w:lineRule="auto"/>
        <w:jc w:val="both"/>
      </w:pPr>
      <w:r>
        <w:rPr>
          <w:color w:val="000000"/>
        </w:rPr>
        <w:t>El documento está organizado conforme a los lineamientos de la Ingeniería de Software y abarca desde el planteamiento del problema y los objetivos del proyecto, hasta la especificación detallada de los requisitos funcionales y no funcionales del sistema, incluyendo los diagramas de análisis y diseño que permiten comprender su estructura, comportamiento e interacciones.</w:t>
      </w:r>
    </w:p>
    <w:p w:rsidR="0005013A" w:rsidRDefault="00000000">
      <w:pPr>
        <w:spacing w:before="80" w:after="80" w:line="276" w:lineRule="auto"/>
        <w:jc w:val="both"/>
      </w:pPr>
      <w:r>
        <w:rPr>
          <w:color w:val="000000"/>
        </w:rPr>
        <w:t>Este proyecto se enmarca en la asignatura Desarrollo Web II y representa un ejercicio integral de ingeniería de software aplicado a una problemática real y de alta relevancia social en el contexto universitario colombiano.</w:t>
      </w:r>
    </w:p>
    <w:p w:rsidR="0005013A" w:rsidRDefault="00000000">
      <w:r>
        <w:br w:type="page"/>
      </w:r>
    </w:p>
    <w:p w:rsidR="0005013A" w:rsidRDefault="00000000">
      <w:pPr>
        <w:pStyle w:val="Ttulo1"/>
      </w:pPr>
      <w:bookmarkStart w:id="2" w:name="_Toc230468831"/>
      <w:r>
        <w:lastRenderedPageBreak/>
        <w:t>1. Planteamiento del Problema</w:t>
      </w:r>
      <w:bookmarkEnd w:id="2"/>
    </w:p>
    <w:p w:rsidR="0005013A" w:rsidRDefault="00000000" w:rsidP="00C63C01">
      <w:pPr>
        <w:spacing w:before="80" w:after="80" w:line="276" w:lineRule="auto"/>
        <w:jc w:val="both"/>
      </w:pPr>
      <w:r>
        <w:rPr>
          <w:color w:val="000000"/>
        </w:rPr>
        <w:t>En la Universidad de Córdoba, al igual que en muchas instituciones de educación superior en Colombia, los estudiantes se enfrentan a múltiples desafíos que impactan negativamente su salud mental. Factores como la exigencia académica, la presión por alcanzar un buen rendimiento, las dificultades económicas, la competencia entre compañeros y las expectativas familiares generan altos niveles de estrés, ansiedad, insomnio y depresión en la población estudiantil.</w:t>
      </w:r>
    </w:p>
    <w:p w:rsidR="0005013A" w:rsidRDefault="00000000">
      <w:pPr>
        <w:spacing w:before="80" w:after="80" w:line="276" w:lineRule="auto"/>
        <w:jc w:val="both"/>
      </w:pPr>
      <w:r>
        <w:rPr>
          <w:color w:val="000000"/>
        </w:rPr>
        <w:t>Si bien la universidad cuenta con programas de bienestar y apoyo psicológico, estos no logran cubrir toda la demanda existente. La limitada disponibilidad de horarios, la escasez de personal especializado y los prejuicios culturales hacia la atención en salud mental hacen que muchos jóvenes enfrenten en soledad situaciones emocionales críticas.</w:t>
      </w:r>
    </w:p>
    <w:p w:rsidR="0005013A" w:rsidRDefault="0005013A"/>
    <w:p w:rsidR="0005013A" w:rsidRDefault="00000000">
      <w:pPr>
        <w:spacing w:before="80" w:after="80" w:line="276" w:lineRule="auto"/>
        <w:jc w:val="both"/>
      </w:pPr>
      <w:r>
        <w:rPr>
          <w:color w:val="000000"/>
        </w:rPr>
        <w:t>La falta de una atención oportuna y accesible tiene consecuencias que afectan distintos niveles dentro de la comunidad universitaria:</w:t>
      </w:r>
    </w:p>
    <w:p w:rsidR="0005013A" w:rsidRDefault="00000000">
      <w:pPr>
        <w:pStyle w:val="Prrafodelista"/>
        <w:numPr>
          <w:ilvl w:val="0"/>
          <w:numId w:val="2"/>
        </w:numPr>
        <w:spacing w:before="60" w:after="60" w:line="276" w:lineRule="auto"/>
      </w:pPr>
      <w:r>
        <w:t>Académico: bajo rendimiento, repitencia, pérdida de semestres y aumento de la deserción estudiantil.</w:t>
      </w:r>
    </w:p>
    <w:p w:rsidR="0005013A" w:rsidRDefault="00000000">
      <w:pPr>
        <w:pStyle w:val="Prrafodelista"/>
        <w:numPr>
          <w:ilvl w:val="0"/>
          <w:numId w:val="2"/>
        </w:numPr>
        <w:spacing w:before="60" w:after="60" w:line="276" w:lineRule="auto"/>
      </w:pPr>
      <w:r>
        <w:t>Personal: aparición de trastornos emocionales como depresión, ansiedad, problemas de sueño e incluso conductas autodestructivas.</w:t>
      </w:r>
    </w:p>
    <w:p w:rsidR="0005013A" w:rsidRDefault="00000000">
      <w:pPr>
        <w:pStyle w:val="Prrafodelista"/>
        <w:numPr>
          <w:ilvl w:val="0"/>
          <w:numId w:val="2"/>
        </w:numPr>
        <w:spacing w:before="60" w:after="60" w:line="276" w:lineRule="auto"/>
      </w:pPr>
      <w:r>
        <w:t>Social: aislamiento, dificultades en las relaciones interpersonales y debilitamiento del sentido de pertenencia hacia la universidad.</w:t>
      </w:r>
    </w:p>
    <w:p w:rsidR="0005013A" w:rsidRDefault="00000000">
      <w:pPr>
        <w:pStyle w:val="Prrafodelista"/>
        <w:numPr>
          <w:ilvl w:val="0"/>
          <w:numId w:val="2"/>
        </w:numPr>
        <w:spacing w:before="60" w:after="60" w:line="276" w:lineRule="auto"/>
      </w:pPr>
      <w:r>
        <w:t>Económico: incremento en los costos por repetir asignaturas, retraso en la graduación y disminución de las oportunidades laborales futuras.</w:t>
      </w:r>
    </w:p>
    <w:p w:rsidR="0005013A" w:rsidRDefault="0005013A"/>
    <w:p w:rsidR="0005013A" w:rsidRDefault="00000000">
      <w:pPr>
        <w:spacing w:before="80" w:after="80" w:line="276" w:lineRule="auto"/>
        <w:jc w:val="both"/>
      </w:pPr>
      <w:r>
        <w:rPr>
          <w:color w:val="000000"/>
        </w:rPr>
        <w:t>Esta situación demanda una solución innovadora que permita complementar los esfuerzos institucionales, ofreciendo a los estudiantes un recurso accesible, seguro y disponible en todo momento.</w:t>
      </w:r>
    </w:p>
    <w:p w:rsidR="0005013A" w:rsidRDefault="00000000">
      <w:pPr>
        <w:pStyle w:val="Ttulo2"/>
      </w:pPr>
      <w:bookmarkStart w:id="3" w:name="_Toc230468832"/>
      <w:r>
        <w:t>1.1 Justificación</w:t>
      </w:r>
      <w:bookmarkEnd w:id="3"/>
    </w:p>
    <w:p w:rsidR="0005013A" w:rsidRDefault="00000000">
      <w:pPr>
        <w:spacing w:before="80" w:after="80" w:line="276" w:lineRule="auto"/>
        <w:jc w:val="both"/>
        <w:rPr>
          <w:color w:val="000000"/>
        </w:rPr>
      </w:pPr>
      <w:r>
        <w:rPr>
          <w:color w:val="000000"/>
        </w:rPr>
        <w:t>El desarrollo de esta plataforma se justifica desde múltiples dimensiones. Desde el ámbito académico, existe una correlación directa y documentada entre el bienestar emocional de los estudiantes y su rendimiento académico. Desde la perspectiva institucional, contar con datos agregados sobre el estado emocional de la comunidad estudiantil permite a la Universidad de Córdoba diseñar estrategias de bienestar más focalizadas y efectivas. Desde el enfoque tecnológico, el avance de las aplicaciones web y la inteligencia artificial abre oportunidades para democratizar el acceso a recursos de salud mental, eliminando barreras de tiempo, espacio y estigma social. Finalmente, el proyecto se enmarca en los principios de la Ley 1581 de 2012 sobre protección de datos personales en Colombia y en los estándares ISO/IEC 25010:2011.</w:t>
      </w:r>
    </w:p>
    <w:p w:rsidR="00C63C01" w:rsidRDefault="00C63C01">
      <w:pPr>
        <w:spacing w:before="80" w:after="80" w:line="276" w:lineRule="auto"/>
        <w:jc w:val="both"/>
      </w:pPr>
    </w:p>
    <w:p w:rsidR="0005013A" w:rsidRDefault="00000000">
      <w:pPr>
        <w:pStyle w:val="Ttulo2"/>
      </w:pPr>
      <w:bookmarkStart w:id="4" w:name="_Toc230468833"/>
      <w:r>
        <w:lastRenderedPageBreak/>
        <w:t>1.1.2 Razones del por qué se va a realizar el proyecto</w:t>
      </w:r>
      <w:bookmarkEnd w:id="4"/>
    </w:p>
    <w:p w:rsidR="0005013A" w:rsidRDefault="00000000">
      <w:pPr>
        <w:pStyle w:val="Prrafodelista"/>
        <w:numPr>
          <w:ilvl w:val="0"/>
          <w:numId w:val="2"/>
        </w:numPr>
        <w:spacing w:before="60" w:after="60" w:line="276" w:lineRule="auto"/>
      </w:pPr>
      <w:r>
        <w:t>Necesidad identificada: Existe una brecha significativa entre la demanda de atención en salud mental por parte de los estudiantes universitarios y la oferta de servicios psicológicos disponibles.</w:t>
      </w:r>
    </w:p>
    <w:p w:rsidR="0005013A" w:rsidRDefault="00000000">
      <w:pPr>
        <w:pStyle w:val="Prrafodelista"/>
        <w:numPr>
          <w:ilvl w:val="0"/>
          <w:numId w:val="2"/>
        </w:numPr>
        <w:spacing w:before="60" w:after="60" w:line="276" w:lineRule="auto"/>
      </w:pPr>
      <w:r>
        <w:t>Accesibilidad limitada: Los servicios de bienestar universitario presentan restricciones de horario y capacidad que impiden atender a todos los estudiantes que lo necesitan.</w:t>
      </w:r>
    </w:p>
    <w:p w:rsidR="0005013A" w:rsidRDefault="00000000">
      <w:pPr>
        <w:pStyle w:val="Prrafodelista"/>
        <w:numPr>
          <w:ilvl w:val="0"/>
          <w:numId w:val="2"/>
        </w:numPr>
        <w:spacing w:before="60" w:after="60" w:line="276" w:lineRule="auto"/>
      </w:pPr>
      <w:r>
        <w:t>Estigma social: Muchos estudiantes evitan buscar ayuda profesional por temor al juicio de sus compañeros o familiares.</w:t>
      </w:r>
    </w:p>
    <w:p w:rsidR="0005013A" w:rsidRDefault="00000000">
      <w:pPr>
        <w:pStyle w:val="Prrafodelista"/>
        <w:numPr>
          <w:ilvl w:val="0"/>
          <w:numId w:val="2"/>
        </w:numPr>
        <w:spacing w:before="60" w:after="60" w:line="276" w:lineRule="auto"/>
      </w:pPr>
      <w:r>
        <w:t>Detección temprana: Una herramienta de monitoreo continuo permite identificar señales de riesgo emocional antes de que se conviertan en crisis.</w:t>
      </w:r>
    </w:p>
    <w:p w:rsidR="0005013A" w:rsidRDefault="00000000">
      <w:pPr>
        <w:pStyle w:val="Prrafodelista"/>
        <w:numPr>
          <w:ilvl w:val="0"/>
          <w:numId w:val="2"/>
        </w:numPr>
        <w:spacing w:before="60" w:after="60" w:line="276" w:lineRule="auto"/>
      </w:pPr>
      <w:r>
        <w:t>Apoyo complementario con IA: La plataforma incorpora un asistente inteligente de contención emocional, disponible las 24 horas, sin reemplazar la atención psicológica profesional.</w:t>
      </w:r>
    </w:p>
    <w:p w:rsidR="0005013A" w:rsidRDefault="00000000">
      <w:pPr>
        <w:pStyle w:val="Prrafodelista"/>
        <w:numPr>
          <w:ilvl w:val="0"/>
          <w:numId w:val="2"/>
        </w:numPr>
        <w:spacing w:before="60" w:after="60" w:line="276" w:lineRule="auto"/>
      </w:pPr>
      <w:r>
        <w:t>Aplicación de conocimientos: El proyecto representa una oportunidad para aplicar los conocimientos adquiridos en Desarrollo Web II en la solución de un problema real con impacto social.</w:t>
      </w:r>
    </w:p>
    <w:p w:rsidR="0005013A" w:rsidRDefault="00000000">
      <w:pPr>
        <w:pStyle w:val="Prrafodelista"/>
        <w:numPr>
          <w:ilvl w:val="0"/>
          <w:numId w:val="2"/>
        </w:numPr>
        <w:spacing w:before="60" w:after="60" w:line="276" w:lineRule="auto"/>
      </w:pPr>
      <w:r>
        <w:t>Escalabilidad futura: El sistema está concebido como un prototipo funcional que puede evolucionar hacia una plataforma más robusta con integración total con especialistas en línea.</w:t>
      </w:r>
    </w:p>
    <w:p w:rsidR="0005013A" w:rsidRDefault="00000000">
      <w:pPr>
        <w:pStyle w:val="Ttulo2"/>
      </w:pPr>
      <w:bookmarkStart w:id="5" w:name="_Toc230468834"/>
      <w:r>
        <w:t>1.2 Objetivo General</w:t>
      </w:r>
      <w:bookmarkEnd w:id="5"/>
    </w:p>
    <w:p w:rsidR="0005013A" w:rsidRDefault="00000000">
      <w:pPr>
        <w:spacing w:before="80" w:after="80" w:line="276" w:lineRule="auto"/>
        <w:jc w:val="both"/>
      </w:pPr>
      <w:r>
        <w:rPr>
          <w:color w:val="000000"/>
        </w:rPr>
        <w:t>Desarrollar una plataforma digital orientada a la salud mental de los estudiantes de la Universidad de Córdoba, que permita ofrecer un espacio accesible, seguro y confiable para el monitoreo del estado emocional, la identificación temprana de señales de riesgo, la promoción de hábitos de autocuidado y el apoyo emocional inmediato mediante inteligencia artificial.</w:t>
      </w:r>
    </w:p>
    <w:p w:rsidR="0005013A" w:rsidRDefault="00000000">
      <w:pPr>
        <w:pStyle w:val="Ttulo2"/>
      </w:pPr>
      <w:bookmarkStart w:id="6" w:name="_Toc230468835"/>
      <w:r>
        <w:t>1.3 Objetivos Específicos</w:t>
      </w:r>
      <w:bookmarkEnd w:id="6"/>
    </w:p>
    <w:p w:rsidR="0005013A" w:rsidRDefault="00000000">
      <w:pPr>
        <w:pStyle w:val="Prrafodelista"/>
        <w:numPr>
          <w:ilvl w:val="0"/>
          <w:numId w:val="2"/>
        </w:numPr>
        <w:spacing w:before="60" w:after="60" w:line="276" w:lineRule="auto"/>
      </w:pPr>
      <w:r>
        <w:t>Analizar la situación actual de los estudiantes en relación con la salud mental, identificando las principales necesidades que el sistema debe atender.</w:t>
      </w:r>
    </w:p>
    <w:p w:rsidR="0005013A" w:rsidRDefault="00000000">
      <w:pPr>
        <w:pStyle w:val="Prrafodelista"/>
        <w:numPr>
          <w:ilvl w:val="0"/>
          <w:numId w:val="2"/>
        </w:numPr>
        <w:spacing w:before="60" w:after="60" w:line="276" w:lineRule="auto"/>
      </w:pPr>
      <w:r>
        <w:t>Definir los requisitos funcionales y no funcionales del software, asegurando que la plataforma sea accesible, confiable y adecuada al contexto institucional.</w:t>
      </w:r>
    </w:p>
    <w:p w:rsidR="0005013A" w:rsidRDefault="00000000">
      <w:pPr>
        <w:pStyle w:val="Prrafodelista"/>
        <w:numPr>
          <w:ilvl w:val="0"/>
          <w:numId w:val="2"/>
        </w:numPr>
        <w:spacing w:before="60" w:after="60" w:line="276" w:lineRule="auto"/>
      </w:pPr>
      <w:r>
        <w:t>Diseñar una interfaz gráfica intuitiva y empática que facilite la interacción de los estudiantes con el sistema y fomente su uso continuo.</w:t>
      </w:r>
    </w:p>
    <w:p w:rsidR="0005013A" w:rsidRDefault="00000000">
      <w:pPr>
        <w:pStyle w:val="Prrafodelista"/>
        <w:numPr>
          <w:ilvl w:val="0"/>
          <w:numId w:val="2"/>
        </w:numPr>
        <w:spacing w:before="60" w:after="60" w:line="276" w:lineRule="auto"/>
      </w:pPr>
      <w:r>
        <w:t>Implementar un prototipo funcional que incorpore módulos de registro, diario emocional, chat con IA, autoevaluación emocional, almacenamiento de resultados y generación de reportes.</w:t>
      </w:r>
    </w:p>
    <w:p w:rsidR="0005013A" w:rsidRDefault="00000000" w:rsidP="0092035B">
      <w:pPr>
        <w:pStyle w:val="Prrafodelista"/>
        <w:numPr>
          <w:ilvl w:val="0"/>
          <w:numId w:val="2"/>
        </w:numPr>
        <w:spacing w:before="60" w:after="60" w:line="276" w:lineRule="auto"/>
      </w:pPr>
      <w:r>
        <w:t>Probar el sistema con un grupo piloto de estudiantes, evaluando la usabilidad, el rendimiento y la satisfacción de los usuarios.</w:t>
      </w:r>
      <w:r>
        <w:br w:type="page"/>
      </w:r>
    </w:p>
    <w:p w:rsidR="0005013A" w:rsidRDefault="00000000">
      <w:pPr>
        <w:pStyle w:val="Ttulo1"/>
      </w:pPr>
      <w:bookmarkStart w:id="7" w:name="_Toc230468836"/>
      <w:r>
        <w:lastRenderedPageBreak/>
        <w:t>2. Especificación de Requisitos Software</w:t>
      </w:r>
      <w:bookmarkEnd w:id="7"/>
    </w:p>
    <w:p w:rsidR="0005013A" w:rsidRDefault="00000000">
      <w:pPr>
        <w:pStyle w:val="Ttulo2"/>
      </w:pPr>
      <w:bookmarkStart w:id="8" w:name="_Toc230468837"/>
      <w:r>
        <w:t>2.1 Descripción del Sistema</w:t>
      </w:r>
      <w:bookmarkEnd w:id="8"/>
    </w:p>
    <w:p w:rsidR="0005013A" w:rsidRDefault="00000000">
      <w:pPr>
        <w:spacing w:before="80" w:after="80" w:line="276" w:lineRule="auto"/>
        <w:jc w:val="both"/>
      </w:pPr>
      <w:r>
        <w:rPr>
          <w:color w:val="000000"/>
        </w:rPr>
        <w:t>La plataforma de seguimiento y evaluación de salud mental es un sistema web desarrollado con Laravel (</w:t>
      </w:r>
      <w:proofErr w:type="spellStart"/>
      <w:r>
        <w:rPr>
          <w:color w:val="000000"/>
        </w:rPr>
        <w:t>backend</w:t>
      </w:r>
      <w:proofErr w:type="spellEnd"/>
      <w:r>
        <w:rPr>
          <w:color w:val="000000"/>
        </w:rPr>
        <w:t xml:space="preserve">) y </w:t>
      </w:r>
      <w:proofErr w:type="spellStart"/>
      <w:r>
        <w:rPr>
          <w:color w:val="000000"/>
        </w:rPr>
        <w:t>React</w:t>
      </w:r>
      <w:proofErr w:type="spellEnd"/>
      <w:r>
        <w:rPr>
          <w:color w:val="000000"/>
        </w:rPr>
        <w:t xml:space="preserve"> con Inertia.js (</w:t>
      </w:r>
      <w:proofErr w:type="spellStart"/>
      <w:r>
        <w:rPr>
          <w:color w:val="000000"/>
        </w:rPr>
        <w:t>frontend</w:t>
      </w:r>
      <w:proofErr w:type="spellEnd"/>
      <w:r>
        <w:rPr>
          <w:color w:val="000000"/>
        </w:rPr>
        <w:t>), diseñado para la comunidad académica de la Universidad de Córdoba. El sistema ofrece herramientas digitales que permiten a los estudiantes y docentes monitorear su estado emocional de forma periódica, registrar reflexiones personales en un diario emocional, conversar con un asistente de Inteligencia Actoral para contención emocional, completar cuestionarios de autoevaluación psicométrica y visualizar la evolución de su bienestar mediante reportes gráficos interactivos.</w:t>
      </w:r>
    </w:p>
    <w:p w:rsidR="0005013A" w:rsidRDefault="0005013A"/>
    <w:p w:rsidR="0005013A" w:rsidRDefault="00000000">
      <w:pPr>
        <w:spacing w:before="80" w:after="80" w:line="276" w:lineRule="auto"/>
        <w:jc w:val="both"/>
      </w:pPr>
      <w:r>
        <w:rPr>
          <w:color w:val="000000"/>
        </w:rPr>
        <w:t xml:space="preserve">El sistema opera como una aplicación web de arquitectura cliente-servidor, accesible desde navegadores modernos tanto en computadoras de escritorio como en dispositivos móviles. La plataforma cuenta con tres perfiles de usuario claramente diferenciados: el Estudiante, el Docente/Profesor y el Administrador de Bienestar. La autenticación soporta credenciales tradicionales (correo/contraseña) y llaves de seguridad </w:t>
      </w:r>
      <w:proofErr w:type="spellStart"/>
      <w:r>
        <w:rPr>
          <w:color w:val="000000"/>
        </w:rPr>
        <w:t>WebAuthn</w:t>
      </w:r>
      <w:proofErr w:type="spellEnd"/>
      <w:r>
        <w:rPr>
          <w:color w:val="000000"/>
        </w:rPr>
        <w:t xml:space="preserve"> (</w:t>
      </w:r>
      <w:proofErr w:type="spellStart"/>
      <w:r>
        <w:rPr>
          <w:color w:val="000000"/>
        </w:rPr>
        <w:t>Passkeys</w:t>
      </w:r>
      <w:proofErr w:type="spellEnd"/>
      <w:r>
        <w:rPr>
          <w:color w:val="000000"/>
        </w:rPr>
        <w:t>). La comunicación entre capas se realiza mediante HTTPS, garantizando la confidencialidad e integridad de la información.</w:t>
      </w:r>
    </w:p>
    <w:p w:rsidR="0005013A" w:rsidRDefault="00000000">
      <w:pPr>
        <w:pStyle w:val="Ttulo2"/>
      </w:pPr>
      <w:bookmarkStart w:id="9" w:name="_Toc230468838"/>
      <w:r>
        <w:t>2.2 Objetivo del Sistema</w:t>
      </w:r>
      <w:bookmarkEnd w:id="9"/>
    </w:p>
    <w:p w:rsidR="0005013A" w:rsidRDefault="00000000">
      <w:pPr>
        <w:spacing w:before="80" w:after="80" w:line="276" w:lineRule="auto"/>
        <w:jc w:val="both"/>
      </w:pPr>
      <w:r>
        <w:rPr>
          <w:color w:val="000000"/>
        </w:rPr>
        <w:t>El objetivo central del sistema es proporcionar a la comunidad académica de la Universidad de Córdoba una herramienta tecnológica accesible, privada y fácil de usar que les permita:</w:t>
      </w:r>
    </w:p>
    <w:p w:rsidR="0005013A" w:rsidRDefault="00000000">
      <w:pPr>
        <w:pStyle w:val="Prrafodelista"/>
        <w:numPr>
          <w:ilvl w:val="0"/>
          <w:numId w:val="2"/>
        </w:numPr>
        <w:spacing w:before="60" w:after="60" w:line="276" w:lineRule="auto"/>
      </w:pPr>
      <w:r>
        <w:t>Realizar autoevaluaciones periódicas de su estado emocional mediante cuestionarios psicométricos validados.</w:t>
      </w:r>
    </w:p>
    <w:p w:rsidR="0005013A" w:rsidRDefault="00000000">
      <w:pPr>
        <w:pStyle w:val="Prrafodelista"/>
        <w:numPr>
          <w:ilvl w:val="0"/>
          <w:numId w:val="2"/>
        </w:numPr>
        <w:spacing w:before="60" w:after="60" w:line="276" w:lineRule="auto"/>
      </w:pPr>
      <w:r>
        <w:t>Registrar y hacer seguimiento a su evolución emocional mediante un diario personal con estados de ánimo y puntuaciones.</w:t>
      </w:r>
    </w:p>
    <w:p w:rsidR="0005013A" w:rsidRDefault="00000000">
      <w:pPr>
        <w:pStyle w:val="Prrafodelista"/>
        <w:numPr>
          <w:ilvl w:val="0"/>
          <w:numId w:val="2"/>
        </w:numPr>
        <w:spacing w:before="60" w:after="60" w:line="276" w:lineRule="auto"/>
      </w:pPr>
      <w:r>
        <w:t>Interactuar con un Asistente de IA para recibir contención emocional, pautas de afrontamiento y escucha activa de forma inmediata.</w:t>
      </w:r>
    </w:p>
    <w:p w:rsidR="0005013A" w:rsidRDefault="00000000">
      <w:pPr>
        <w:pStyle w:val="Prrafodelista"/>
        <w:numPr>
          <w:ilvl w:val="0"/>
          <w:numId w:val="2"/>
        </w:numPr>
        <w:spacing w:before="60" w:after="60" w:line="276" w:lineRule="auto"/>
      </w:pPr>
      <w:r>
        <w:t>Acceder a reportes visuales e interactivos que reflejen tendencias en su bienestar psicológico.</w:t>
      </w:r>
    </w:p>
    <w:p w:rsidR="0005013A" w:rsidRDefault="00000000">
      <w:pPr>
        <w:pStyle w:val="Prrafodelista"/>
        <w:numPr>
          <w:ilvl w:val="0"/>
          <w:numId w:val="2"/>
        </w:numPr>
        <w:spacing w:before="60" w:after="60" w:line="276" w:lineRule="auto"/>
      </w:pPr>
      <w:r>
        <w:t>Enviar sugerencias, retroalimentación y reportar situaciones al área de Bienestar Universitario.</w:t>
      </w:r>
    </w:p>
    <w:p w:rsidR="0005013A" w:rsidRDefault="0005013A"/>
    <w:p w:rsidR="0005013A" w:rsidRDefault="00000000">
      <w:pPr>
        <w:spacing w:before="80" w:after="80" w:line="276" w:lineRule="auto"/>
        <w:jc w:val="both"/>
        <w:rPr>
          <w:color w:val="000000"/>
        </w:rPr>
      </w:pPr>
      <w:r>
        <w:rPr>
          <w:color w:val="000000"/>
        </w:rPr>
        <w:t>Desde la perspectiva institucional, el sistema también tiene como objetivo proporcionar al Administrador de Bienestar datos agregados y anonimizados sobre el estado emocional general de la comunidad estudiantil, facilitando la toma de decisiones en materia de salud mental.</w:t>
      </w:r>
    </w:p>
    <w:p w:rsidR="00C63C01" w:rsidRDefault="00C63C01">
      <w:pPr>
        <w:spacing w:before="80" w:after="80" w:line="276" w:lineRule="auto"/>
        <w:jc w:val="both"/>
        <w:rPr>
          <w:color w:val="000000"/>
        </w:rPr>
      </w:pPr>
    </w:p>
    <w:p w:rsidR="00C63C01" w:rsidRDefault="00C63C01">
      <w:pPr>
        <w:spacing w:before="80" w:after="80" w:line="276" w:lineRule="auto"/>
        <w:jc w:val="both"/>
      </w:pPr>
    </w:p>
    <w:p w:rsidR="0005013A" w:rsidRDefault="00000000">
      <w:pPr>
        <w:pStyle w:val="Ttulo2"/>
      </w:pPr>
      <w:bookmarkStart w:id="10" w:name="_Toc230468839"/>
      <w:r>
        <w:lastRenderedPageBreak/>
        <w:t>2.3 Análisis de Usuarios</w:t>
      </w:r>
      <w:bookmarkEnd w:id="10"/>
    </w:p>
    <w:p w:rsidR="0005013A" w:rsidRDefault="00000000">
      <w:pPr>
        <w:spacing w:before="80" w:after="80" w:line="276" w:lineRule="auto"/>
        <w:jc w:val="both"/>
      </w:pPr>
      <w:r>
        <w:rPr>
          <w:color w:val="000000"/>
        </w:rPr>
        <w:t>El sistema ha sido diseñado considerando las características, necesidades y limitaciones de tres tipos de usuarios principales:</w:t>
      </w:r>
    </w:p>
    <w:p w:rsidR="0005013A" w:rsidRDefault="00000000">
      <w:pPr>
        <w:pStyle w:val="Ttulo3"/>
      </w:pPr>
      <w:bookmarkStart w:id="11" w:name="_Toc230468840"/>
      <w:r>
        <w:t>2.3.1 Descripción de Roles</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0"/>
        <w:gridCol w:w="2340"/>
        <w:gridCol w:w="3600"/>
        <w:gridCol w:w="1560"/>
      </w:tblGrid>
      <w:tr w:rsidR="0005013A">
        <w:tc>
          <w:tcPr>
            <w:tcW w:w="1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 xml:space="preserve">Rol / </w:t>
            </w:r>
            <w:proofErr w:type="spellStart"/>
            <w:r>
              <w:rPr>
                <w:b/>
                <w:bCs/>
                <w:color w:val="FFFFFF"/>
                <w:sz w:val="20"/>
                <w:szCs w:val="20"/>
              </w:rPr>
              <w:t>Tester</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Perfil</w:t>
            </w:r>
          </w:p>
        </w:tc>
        <w:tc>
          <w:tcPr>
            <w:tcW w:w="3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Responsabilidades</w:t>
            </w:r>
          </w:p>
        </w:tc>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Participación</w:t>
            </w:r>
          </w:p>
        </w:tc>
      </w:tr>
      <w:tr w:rsidR="0005013A">
        <w:tc>
          <w:tcPr>
            <w:tcW w:w="1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b/>
                <w:bCs/>
                <w:sz w:val="20"/>
                <w:szCs w:val="20"/>
              </w:rPr>
              <w:t>Estudiante</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Persona que cursa algún programa académico en la Universidad de Córdoba (17-30 años).</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 xml:space="preserve">Registrarse, gestionar su diario emocional, conversar con el Asistente IA, completar </w:t>
            </w:r>
            <w:proofErr w:type="spellStart"/>
            <w:r>
              <w:rPr>
                <w:sz w:val="20"/>
                <w:szCs w:val="20"/>
              </w:rPr>
              <w:t>tests</w:t>
            </w:r>
            <w:proofErr w:type="spellEnd"/>
            <w:r>
              <w:rPr>
                <w:sz w:val="20"/>
                <w:szCs w:val="20"/>
              </w:rPr>
              <w:t xml:space="preserve"> de bienestar, consultar historial y reportes, enviar sugerencias y responder encuestas de satisfacción.</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50% de uso esperado en Bienestar</w:t>
            </w:r>
          </w:p>
        </w:tc>
      </w:tr>
      <w:tr w:rsidR="0005013A">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b/>
                <w:bCs/>
                <w:sz w:val="20"/>
                <w:szCs w:val="20"/>
              </w:rPr>
              <w:t>Docente / Profesor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Miembro del cuerpo docente de la Universidad de Córdoba con perfil de apoyo institucional.</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 xml:space="preserve">Registrarse con perfil de Docente, acceder a los módulos de diario, </w:t>
            </w:r>
            <w:proofErr w:type="spellStart"/>
            <w:r>
              <w:rPr>
                <w:sz w:val="20"/>
                <w:szCs w:val="20"/>
              </w:rPr>
              <w:t>tests</w:t>
            </w:r>
            <w:proofErr w:type="spellEnd"/>
            <w:r>
              <w:rPr>
                <w:sz w:val="20"/>
                <w:szCs w:val="20"/>
              </w:rPr>
              <w:t xml:space="preserve"> y buzón de sugerencias para emitir retroalimentación académica e institucional.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20% de uso secundario</w:t>
            </w:r>
          </w:p>
        </w:tc>
      </w:tr>
      <w:tr w:rsidR="0005013A">
        <w:tc>
          <w:tcPr>
            <w:tcW w:w="1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b/>
                <w:bCs/>
                <w:sz w:val="20"/>
                <w:szCs w:val="20"/>
              </w:rPr>
              <w:t>Administrador de Bienestar</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Personal del área de Bienestar Universitario o profesional de salud mental con acceso privilegiado al sistema.</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Gestionar usuarios (activar/suspender/cambiar roles), administrar banco de preguntas y cuestionarios, revisar buzón de sugerencias y monitorear alertas de riesgo.</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30% de uso operativo administrativo</w:t>
            </w:r>
          </w:p>
        </w:tc>
      </w:tr>
    </w:tbl>
    <w:p w:rsidR="0005013A" w:rsidRDefault="0005013A"/>
    <w:p w:rsidR="0005013A" w:rsidRDefault="00000000">
      <w:pPr>
        <w:spacing w:before="80" w:after="80" w:line="276" w:lineRule="auto"/>
        <w:jc w:val="both"/>
      </w:pPr>
      <w:r>
        <w:rPr>
          <w:color w:val="000000"/>
        </w:rPr>
        <w:t>Adicionalmente, se identifican usuarios secundarios o beneficiarios indirectos: coordinadores académicos, psicólogos y orientadores universitarios, y directivas universitarias que se benefician de los reportes estadísticos globales para tomar decisiones institucionales.</w:t>
      </w:r>
    </w:p>
    <w:p w:rsidR="0005013A" w:rsidRDefault="00000000">
      <w:pPr>
        <w:pStyle w:val="Ttulo2"/>
      </w:pPr>
      <w:bookmarkStart w:id="12" w:name="_Toc230468841"/>
      <w:r>
        <w:t>2.4 Requisitos Funcionales</w:t>
      </w:r>
      <w:bookmarkEnd w:id="12"/>
    </w:p>
    <w:p w:rsidR="0005013A" w:rsidRDefault="00000000">
      <w:pPr>
        <w:spacing w:before="80" w:after="80" w:line="276" w:lineRule="auto"/>
        <w:jc w:val="both"/>
      </w:pPr>
      <w:r>
        <w:rPr>
          <w:color w:val="000000"/>
        </w:rPr>
        <w:t>Los requisitos funcionales describen las capacidades específicas que el sistema debe proporcionar para satisfacer las necesidades de sus usuarios. Cada requisito está identificado con un código único, un nombre descriptivo, su descripción detallada, la prioridad de implementación y el tipo de usuario al que va dirigido.</w:t>
      </w:r>
    </w:p>
    <w:p w:rsidR="0005013A" w:rsidRDefault="0005013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1"/>
        <w:gridCol w:w="1989"/>
        <w:gridCol w:w="3528"/>
        <w:gridCol w:w="1074"/>
        <w:gridCol w:w="1978"/>
      </w:tblGrid>
      <w:tr w:rsidR="0005013A">
        <w:tc>
          <w:tcPr>
            <w:tcW w:w="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Nombre</w:t>
            </w:r>
          </w:p>
        </w:tc>
        <w:tc>
          <w:tcPr>
            <w:tcW w:w="3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Descripción</w:t>
            </w:r>
          </w:p>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Prioridad</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Usuario</w:t>
            </w:r>
          </w:p>
        </w:tc>
      </w:tr>
      <w:tr w:rsidR="0005013A">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RF-01</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Registro de Cuenta</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 xml:space="preserve">El sistema debe permitir el registro de nuevos usuarios (Estudiantes y Docentes) solicitando: Cédula, Nombre Completo, Correo Electrónico, Contraseña, Fecha de Nacimiento, Sexo, Rol (Estudiante o Docente), Carrera y Semestre. El sistema calcula la edad automáticamente a partir de la fecha de nacimiento. La cédula y el correo deben ser únicos en el sistema. Tras el registro </w:t>
            </w:r>
            <w:r>
              <w:rPr>
                <w:sz w:val="20"/>
                <w:szCs w:val="20"/>
              </w:rPr>
              <w:lastRenderedPageBreak/>
              <w:t>exitoso, la sesión se inicia automáticamente.</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lastRenderedPageBreak/>
              <w:t>Alta</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Estudiante / Docente</w:t>
            </w:r>
          </w:p>
        </w:tc>
      </w:tr>
      <w:tr w:rsidR="0005013A">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RF-02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 xml:space="preserve">Inicio de Sesión (Credenciales y </w:t>
            </w:r>
            <w:proofErr w:type="spellStart"/>
            <w:r>
              <w:rPr>
                <w:sz w:val="20"/>
                <w:szCs w:val="20"/>
              </w:rPr>
              <w:t>Passkey</w:t>
            </w:r>
            <w:proofErr w:type="spellEnd"/>
            <w:r>
              <w:rPr>
                <w:sz w:val="20"/>
                <w:szCs w:val="20"/>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El sistema debe soportar dos métodos de autenticación: (A) credenciales tradicionales (correo/contraseña) con control de intentos (</w:t>
            </w:r>
            <w:proofErr w:type="spellStart"/>
            <w:r>
              <w:rPr>
                <w:sz w:val="20"/>
                <w:szCs w:val="20"/>
              </w:rPr>
              <w:t>Rate</w:t>
            </w:r>
            <w:proofErr w:type="spellEnd"/>
            <w:r>
              <w:rPr>
                <w:sz w:val="20"/>
                <w:szCs w:val="20"/>
              </w:rPr>
              <w:t xml:space="preserve"> </w:t>
            </w:r>
            <w:proofErr w:type="spellStart"/>
            <w:r>
              <w:rPr>
                <w:sz w:val="20"/>
                <w:szCs w:val="20"/>
              </w:rPr>
              <w:t>Limiter</w:t>
            </w:r>
            <w:proofErr w:type="spellEnd"/>
            <w:r>
              <w:rPr>
                <w:sz w:val="20"/>
                <w:szCs w:val="20"/>
              </w:rPr>
              <w:t xml:space="preserve">), y (B) autenticación por llave de seguridad </w:t>
            </w:r>
            <w:proofErr w:type="spellStart"/>
            <w:r>
              <w:rPr>
                <w:sz w:val="20"/>
                <w:szCs w:val="20"/>
              </w:rPr>
              <w:t>WebAuthn</w:t>
            </w:r>
            <w:proofErr w:type="spellEnd"/>
            <w:r>
              <w:rPr>
                <w:sz w:val="20"/>
                <w:szCs w:val="20"/>
              </w:rPr>
              <w:t xml:space="preserve"> (</w:t>
            </w:r>
            <w:proofErr w:type="spellStart"/>
            <w:r>
              <w:rPr>
                <w:sz w:val="20"/>
                <w:szCs w:val="20"/>
              </w:rPr>
              <w:t>Passkey</w:t>
            </w:r>
            <w:proofErr w:type="spellEnd"/>
            <w:r>
              <w:rPr>
                <w:sz w:val="20"/>
                <w:szCs w:val="20"/>
              </w:rPr>
              <w:t xml:space="preserve">) verificada contra la tabla </w:t>
            </w:r>
            <w:proofErr w:type="spellStart"/>
            <w:r>
              <w:rPr>
                <w:sz w:val="20"/>
                <w:szCs w:val="20"/>
              </w:rPr>
              <w:t>passkeys</w:t>
            </w:r>
            <w:proofErr w:type="spellEnd"/>
            <w:r>
              <w:rPr>
                <w:sz w:val="20"/>
                <w:szCs w:val="20"/>
              </w:rPr>
              <w:t>. El sistema redirige al usuario a su panel según el rol asignado.</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Alta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Estudiante / Docente / Administrador</w:t>
            </w:r>
          </w:p>
        </w:tc>
      </w:tr>
      <w:tr w:rsidR="0005013A">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RF-03</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Gestión de Perfil y Apariencia</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El sistema debe permitir al usuario modificar su nombre, correo y carrera. Adicionalmente, el usuario puede seleccionar el tema visual de la aplicación: Claro (Light), Oscuro (</w:t>
            </w:r>
            <w:proofErr w:type="spellStart"/>
            <w:r>
              <w:rPr>
                <w:sz w:val="20"/>
                <w:szCs w:val="20"/>
              </w:rPr>
              <w:t>Dark</w:t>
            </w:r>
            <w:proofErr w:type="spellEnd"/>
            <w:r>
              <w:rPr>
                <w:sz w:val="20"/>
                <w:szCs w:val="20"/>
              </w:rPr>
              <w:t xml:space="preserve">) o Sistema, aplicándose de forma inmediata mediante la clase </w:t>
            </w:r>
            <w:proofErr w:type="spellStart"/>
            <w:r>
              <w:rPr>
                <w:sz w:val="20"/>
                <w:szCs w:val="20"/>
              </w:rPr>
              <w:t>dark</w:t>
            </w:r>
            <w:proofErr w:type="spellEnd"/>
            <w:r>
              <w:rPr>
                <w:sz w:val="20"/>
                <w:szCs w:val="20"/>
              </w:rPr>
              <w:t xml:space="preserve"> de </w:t>
            </w:r>
            <w:proofErr w:type="spellStart"/>
            <w:r>
              <w:rPr>
                <w:sz w:val="20"/>
                <w:szCs w:val="20"/>
              </w:rPr>
              <w:t>Tailwind</w:t>
            </w:r>
            <w:proofErr w:type="spellEnd"/>
            <w:r>
              <w:rPr>
                <w:sz w:val="20"/>
                <w:szCs w:val="20"/>
              </w:rPr>
              <w:t xml:space="preserve"> CSS.</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Media</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Estudiante / Docente</w:t>
            </w:r>
          </w:p>
        </w:tc>
      </w:tr>
      <w:tr w:rsidR="0005013A">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RF-04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Diario Emocional – Registrar Entrada</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El sistema debe proporcionar un espacio tipo diario personal donde el estudiante pueda registrar entradas con Título, Estado de Ánimo (</w:t>
            </w:r>
            <w:proofErr w:type="spellStart"/>
            <w:r>
              <w:rPr>
                <w:sz w:val="20"/>
                <w:szCs w:val="20"/>
              </w:rPr>
              <w:t>mood</w:t>
            </w:r>
            <w:proofErr w:type="spellEnd"/>
            <w:r>
              <w:rPr>
                <w:sz w:val="20"/>
                <w:szCs w:val="20"/>
              </w:rPr>
              <w:t xml:space="preserve">), puntuación de intensidad (1-10) y Nota/Reflexión. La entrada puede marcarse como Privada o Pública. Al guardar, se actualiza el campo </w:t>
            </w:r>
            <w:proofErr w:type="spellStart"/>
            <w:r>
              <w:rPr>
                <w:sz w:val="20"/>
                <w:szCs w:val="20"/>
              </w:rPr>
              <w:t>last_mood_check_in</w:t>
            </w:r>
            <w:proofErr w:type="spellEnd"/>
            <w:r>
              <w:rPr>
                <w:sz w:val="20"/>
                <w:szCs w:val="20"/>
              </w:rPr>
              <w:t xml:space="preserve"> del usuario.</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Alta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Estudiante</w:t>
            </w:r>
          </w:p>
        </w:tc>
      </w:tr>
      <w:tr w:rsidR="0005013A">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RF-05</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Diario Emocional – Editar y Eliminar</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El sistema debe permitir al propietario de una entrada de diario editarla mediante PATCH /</w:t>
            </w:r>
            <w:proofErr w:type="spellStart"/>
            <w:r>
              <w:rPr>
                <w:sz w:val="20"/>
                <w:szCs w:val="20"/>
              </w:rPr>
              <w:t>journal</w:t>
            </w:r>
            <w:proofErr w:type="spellEnd"/>
            <w:r>
              <w:rPr>
                <w:sz w:val="20"/>
                <w:szCs w:val="20"/>
              </w:rPr>
              <w:t>/{</w:t>
            </w:r>
            <w:proofErr w:type="spellStart"/>
            <w:r>
              <w:rPr>
                <w:sz w:val="20"/>
                <w:szCs w:val="20"/>
              </w:rPr>
              <w:t>entry</w:t>
            </w:r>
            <w:proofErr w:type="spellEnd"/>
            <w:r>
              <w:rPr>
                <w:sz w:val="20"/>
                <w:szCs w:val="20"/>
              </w:rPr>
              <w:t>} o eliminarla físicamente mediante DELETE /</w:t>
            </w:r>
            <w:proofErr w:type="spellStart"/>
            <w:r>
              <w:rPr>
                <w:sz w:val="20"/>
                <w:szCs w:val="20"/>
              </w:rPr>
              <w:t>journal</w:t>
            </w:r>
            <w:proofErr w:type="spellEnd"/>
            <w:r>
              <w:rPr>
                <w:sz w:val="20"/>
                <w:szCs w:val="20"/>
              </w:rPr>
              <w:t>/{</w:t>
            </w:r>
            <w:proofErr w:type="spellStart"/>
            <w:r>
              <w:rPr>
                <w:sz w:val="20"/>
                <w:szCs w:val="20"/>
              </w:rPr>
              <w:t>entry</w:t>
            </w:r>
            <w:proofErr w:type="spellEnd"/>
            <w:r>
              <w:rPr>
                <w:sz w:val="20"/>
                <w:szCs w:val="20"/>
              </w:rPr>
              <w:t>}, previa confirmación del usuario.</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Media</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Estudiante</w:t>
            </w:r>
          </w:p>
        </w:tc>
      </w:tr>
      <w:tr w:rsidR="0005013A">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RF-06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Chat con Asistente de Inteligencia Artificial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 xml:space="preserve">El sistema debe proveer una interfaz de chat donde el estudiante pueda enviar mensajes al asistente de IA. El </w:t>
            </w:r>
            <w:proofErr w:type="spellStart"/>
            <w:r>
              <w:rPr>
                <w:sz w:val="20"/>
                <w:szCs w:val="20"/>
              </w:rPr>
              <w:t>backend</w:t>
            </w:r>
            <w:proofErr w:type="spellEnd"/>
            <w:r>
              <w:rPr>
                <w:sz w:val="20"/>
                <w:szCs w:val="20"/>
              </w:rPr>
              <w:t xml:space="preserve"> recupera el perfil académico del usuario como contexto y construye un </w:t>
            </w:r>
            <w:proofErr w:type="spellStart"/>
            <w:r>
              <w:rPr>
                <w:sz w:val="20"/>
                <w:szCs w:val="20"/>
              </w:rPr>
              <w:t>prompt</w:t>
            </w:r>
            <w:proofErr w:type="spellEnd"/>
            <w:r>
              <w:rPr>
                <w:sz w:val="20"/>
                <w:szCs w:val="20"/>
              </w:rPr>
              <w:t xml:space="preserve"> bajo lineamientos de contención psicológica (sin prescripción médica). La respuesta de la IA se muestra con efecto de escritura progresiva.</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Alta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Estudiante</w:t>
            </w:r>
          </w:p>
        </w:tc>
      </w:tr>
      <w:tr w:rsidR="0005013A">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RF-07</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proofErr w:type="spellStart"/>
            <w:r>
              <w:rPr>
                <w:sz w:val="20"/>
                <w:szCs w:val="20"/>
              </w:rPr>
              <w:t>Tests</w:t>
            </w:r>
            <w:proofErr w:type="spellEnd"/>
            <w:r>
              <w:rPr>
                <w:sz w:val="20"/>
                <w:szCs w:val="20"/>
              </w:rPr>
              <w:t xml:space="preserve"> de Bienestar Psicológico – Responder</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 xml:space="preserve">El sistema debe permitir a los estudiantes completar cuestionarios de autoevaluación psicométrica (escalas Likert). Al finalizar, el </w:t>
            </w:r>
            <w:proofErr w:type="spellStart"/>
            <w:r>
              <w:rPr>
                <w:sz w:val="20"/>
                <w:szCs w:val="20"/>
              </w:rPr>
              <w:t>backend</w:t>
            </w:r>
            <w:proofErr w:type="spellEnd"/>
            <w:r>
              <w:rPr>
                <w:sz w:val="20"/>
                <w:szCs w:val="20"/>
              </w:rPr>
              <w:t xml:space="preserve"> calcula el puntaje total, determina el nivel de bienestar (</w:t>
            </w:r>
            <w:proofErr w:type="spellStart"/>
            <w:r>
              <w:rPr>
                <w:sz w:val="20"/>
                <w:szCs w:val="20"/>
              </w:rPr>
              <w:t>ej</w:t>
            </w:r>
            <w:proofErr w:type="spellEnd"/>
            <w:r>
              <w:rPr>
                <w:sz w:val="20"/>
                <w:szCs w:val="20"/>
              </w:rPr>
              <w:t xml:space="preserve">: Ansiedad Leve, Ansiedad Severa, Estable) y almacena el resultado en </w:t>
            </w:r>
            <w:proofErr w:type="spellStart"/>
            <w:r>
              <w:rPr>
                <w:sz w:val="20"/>
                <w:szCs w:val="20"/>
              </w:rPr>
              <w:t>evaluations</w:t>
            </w:r>
            <w:proofErr w:type="spellEnd"/>
            <w:r>
              <w:rPr>
                <w:sz w:val="20"/>
                <w:szCs w:val="20"/>
              </w:rPr>
              <w:t xml:space="preserve"> y las respuestas individuales en responses.</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Alta</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Estudiante</w:t>
            </w:r>
          </w:p>
        </w:tc>
      </w:tr>
      <w:tr w:rsidR="0005013A">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lastRenderedPageBreak/>
              <w:t>RF-08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Historial y Diagnósticos de Evaluaciones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El sistema debe mostrar al estudiante un panel interactivo con sus evaluaciones previas en forma de línea de tiempo, con gráficos de líneas y barras de evolución de puntuaciones, permitiendo ver el desglose individual de cada test.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Alta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Estudiante</w:t>
            </w:r>
          </w:p>
        </w:tc>
      </w:tr>
      <w:tr w:rsidR="0005013A">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RF-09</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Envío de Sugerencias y Retroalimentación</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 xml:space="preserve">El sistema debe permitir a los usuarios (Estudiante/Docente) enviar mensajes al buzón de sugerencias clasificando su </w:t>
            </w:r>
            <w:proofErr w:type="spellStart"/>
            <w:r>
              <w:rPr>
                <w:sz w:val="20"/>
                <w:szCs w:val="20"/>
              </w:rPr>
              <w:t>feedback</w:t>
            </w:r>
            <w:proofErr w:type="spellEnd"/>
            <w:r>
              <w:rPr>
                <w:sz w:val="20"/>
                <w:szCs w:val="20"/>
              </w:rPr>
              <w:t xml:space="preserve"> en categorías (Infraestructura de Bienestar, Atención Psicológica, Clima de Aula, Otros). El registro se guarda en </w:t>
            </w:r>
            <w:proofErr w:type="spellStart"/>
            <w:r>
              <w:rPr>
                <w:sz w:val="20"/>
                <w:szCs w:val="20"/>
              </w:rPr>
              <w:t>feedbacks</w:t>
            </w:r>
            <w:proofErr w:type="spellEnd"/>
            <w:r>
              <w:rPr>
                <w:sz w:val="20"/>
                <w:szCs w:val="20"/>
              </w:rPr>
              <w:t xml:space="preserve"> con estado </w:t>
            </w:r>
            <w:proofErr w:type="spellStart"/>
            <w:r>
              <w:rPr>
                <w:sz w:val="20"/>
                <w:szCs w:val="20"/>
              </w:rPr>
              <w:t>pending</w:t>
            </w:r>
            <w:proofErr w:type="spellEnd"/>
            <w:r>
              <w:rPr>
                <w:sz w:val="20"/>
                <w:szCs w:val="20"/>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Media</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Estudiante / Docente</w:t>
            </w:r>
          </w:p>
        </w:tc>
      </w:tr>
      <w:tr w:rsidR="0005013A">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RF-10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Encuesta de Satisfacción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El sistema debe incluir una encuesta para calificar cuatro ejes: Satisfacción General, Calidad de Soporte Emocional, Claridad de los Módulos y Balance Académico Percibido (escala 1-5). El usuario puede marcar el envío como Anónimo (</w:t>
            </w:r>
            <w:proofErr w:type="spellStart"/>
            <w:r>
              <w:rPr>
                <w:sz w:val="20"/>
                <w:szCs w:val="20"/>
              </w:rPr>
              <w:t>user_id</w:t>
            </w:r>
            <w:proofErr w:type="spellEnd"/>
            <w:r>
              <w:rPr>
                <w:sz w:val="20"/>
                <w:szCs w:val="20"/>
              </w:rPr>
              <w:t xml:space="preserve"> = </w:t>
            </w:r>
            <w:proofErr w:type="spellStart"/>
            <w:r>
              <w:rPr>
                <w:sz w:val="20"/>
                <w:szCs w:val="20"/>
              </w:rPr>
              <w:t>null</w:t>
            </w:r>
            <w:proofErr w:type="spellEnd"/>
            <w:r>
              <w:rPr>
                <w:sz w:val="20"/>
                <w:szCs w:val="20"/>
              </w:rPr>
              <w:t xml:space="preserve"> en la BD).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Media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Estudiante / Docente</w:t>
            </w:r>
          </w:p>
        </w:tc>
      </w:tr>
      <w:tr w:rsidR="0005013A">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RF-11</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Gestión de Usuarios (Administrador)</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El administrador debe poder visualizar la tabla completa de usuarios con Cédula, Nombre, Correo, Rol, Fecha de Registro y Estado. Puede activar/suspender cuentas (PATCH /</w:t>
            </w:r>
            <w:proofErr w:type="spellStart"/>
            <w:r>
              <w:rPr>
                <w:sz w:val="20"/>
                <w:szCs w:val="20"/>
              </w:rPr>
              <w:t>admin</w:t>
            </w:r>
            <w:proofErr w:type="spellEnd"/>
            <w:r>
              <w:rPr>
                <w:sz w:val="20"/>
                <w:szCs w:val="20"/>
              </w:rPr>
              <w:t>/</w:t>
            </w:r>
            <w:proofErr w:type="spellStart"/>
            <w:r>
              <w:rPr>
                <w:sz w:val="20"/>
                <w:szCs w:val="20"/>
              </w:rPr>
              <w:t>users</w:t>
            </w:r>
            <w:proofErr w:type="spellEnd"/>
            <w:r>
              <w:rPr>
                <w:sz w:val="20"/>
                <w:szCs w:val="20"/>
              </w:rPr>
              <w:t>/{id}/status), cambiar roles (PATCH /</w:t>
            </w:r>
            <w:proofErr w:type="spellStart"/>
            <w:r>
              <w:rPr>
                <w:sz w:val="20"/>
                <w:szCs w:val="20"/>
              </w:rPr>
              <w:t>admin</w:t>
            </w:r>
            <w:proofErr w:type="spellEnd"/>
            <w:r>
              <w:rPr>
                <w:sz w:val="20"/>
                <w:szCs w:val="20"/>
              </w:rPr>
              <w:t>/</w:t>
            </w:r>
            <w:proofErr w:type="spellStart"/>
            <w:r>
              <w:rPr>
                <w:sz w:val="20"/>
                <w:szCs w:val="20"/>
              </w:rPr>
              <w:t>users</w:t>
            </w:r>
            <w:proofErr w:type="spellEnd"/>
            <w:r>
              <w:rPr>
                <w:sz w:val="20"/>
                <w:szCs w:val="20"/>
              </w:rPr>
              <w:t>/{id}/role) y eliminar usuarios definitivamente (DELETE /</w:t>
            </w:r>
            <w:proofErr w:type="spellStart"/>
            <w:r>
              <w:rPr>
                <w:sz w:val="20"/>
                <w:szCs w:val="20"/>
              </w:rPr>
              <w:t>admin</w:t>
            </w:r>
            <w:proofErr w:type="spellEnd"/>
            <w:r>
              <w:rPr>
                <w:sz w:val="20"/>
                <w:szCs w:val="20"/>
              </w:rPr>
              <w:t>/</w:t>
            </w:r>
            <w:proofErr w:type="spellStart"/>
            <w:r>
              <w:rPr>
                <w:sz w:val="20"/>
                <w:szCs w:val="20"/>
              </w:rPr>
              <w:t>users</w:t>
            </w:r>
            <w:proofErr w:type="spellEnd"/>
            <w:r>
              <w:rPr>
                <w:sz w:val="20"/>
                <w:szCs w:val="20"/>
              </w:rPr>
              <w:t>/{id}).</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Alta</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Administrador de Bienestar</w:t>
            </w:r>
          </w:p>
        </w:tc>
      </w:tr>
      <w:tr w:rsidR="0005013A">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RF-12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Gestión de Cuestionarios y Preguntas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 xml:space="preserve">El administrador debe poder crear, editar, publicar y desactivar cuestionarios de autoevaluación. Para cada cuestionario, puede definir preguntas con sus respectivas opciones de respuesta Likert, asignando un puntaje numérico a cada opción. Los registros se almacenan en las tablas </w:t>
            </w:r>
            <w:proofErr w:type="spellStart"/>
            <w:r>
              <w:rPr>
                <w:sz w:val="20"/>
                <w:szCs w:val="20"/>
              </w:rPr>
              <w:t>questionnaires</w:t>
            </w:r>
            <w:proofErr w:type="spellEnd"/>
            <w:r>
              <w:rPr>
                <w:sz w:val="20"/>
                <w:szCs w:val="20"/>
              </w:rPr>
              <w:t xml:space="preserve">, </w:t>
            </w:r>
            <w:proofErr w:type="spellStart"/>
            <w:r>
              <w:rPr>
                <w:sz w:val="20"/>
                <w:szCs w:val="20"/>
              </w:rPr>
              <w:t>questions</w:t>
            </w:r>
            <w:proofErr w:type="spellEnd"/>
            <w:r>
              <w:rPr>
                <w:sz w:val="20"/>
                <w:szCs w:val="20"/>
              </w:rPr>
              <w:t xml:space="preserve"> y </w:t>
            </w:r>
            <w:proofErr w:type="spellStart"/>
            <w:r>
              <w:rPr>
                <w:sz w:val="20"/>
                <w:szCs w:val="20"/>
              </w:rPr>
              <w:t>options</w:t>
            </w:r>
            <w:proofErr w:type="spellEnd"/>
            <w:r>
              <w:rPr>
                <w:sz w:val="20"/>
                <w:szCs w:val="20"/>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Alta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Administrador de Bienestar</w:t>
            </w:r>
          </w:p>
        </w:tc>
      </w:tr>
      <w:tr w:rsidR="0005013A">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RF-13</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Gestión del Buzón de Sugerencias</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El administrador debe poder visualizar las sugerencias pendientes, revisarlas en detalle y marcarlas como revisadas mediante POST /</w:t>
            </w:r>
            <w:proofErr w:type="spellStart"/>
            <w:r>
              <w:rPr>
                <w:sz w:val="20"/>
                <w:szCs w:val="20"/>
              </w:rPr>
              <w:t>admin</w:t>
            </w:r>
            <w:proofErr w:type="spellEnd"/>
            <w:r>
              <w:rPr>
                <w:sz w:val="20"/>
                <w:szCs w:val="20"/>
              </w:rPr>
              <w:t>/</w:t>
            </w:r>
            <w:proofErr w:type="spellStart"/>
            <w:r>
              <w:rPr>
                <w:sz w:val="20"/>
                <w:szCs w:val="20"/>
              </w:rPr>
              <w:t>feedbacks</w:t>
            </w:r>
            <w:proofErr w:type="spellEnd"/>
            <w:r>
              <w:rPr>
                <w:sz w:val="20"/>
                <w:szCs w:val="20"/>
              </w:rPr>
              <w:t>/{id}/</w:t>
            </w:r>
            <w:proofErr w:type="spellStart"/>
            <w:r>
              <w:rPr>
                <w:sz w:val="20"/>
                <w:szCs w:val="20"/>
              </w:rPr>
              <w:t>review</w:t>
            </w:r>
            <w:proofErr w:type="spellEnd"/>
            <w:r>
              <w:rPr>
                <w:sz w:val="20"/>
                <w:szCs w:val="20"/>
              </w:rPr>
              <w:t xml:space="preserve">. Al marcar, el sistema graba el </w:t>
            </w:r>
            <w:proofErr w:type="spellStart"/>
            <w:r>
              <w:rPr>
                <w:sz w:val="20"/>
                <w:szCs w:val="20"/>
              </w:rPr>
              <w:t>reviewed_by</w:t>
            </w:r>
            <w:proofErr w:type="spellEnd"/>
            <w:r>
              <w:rPr>
                <w:sz w:val="20"/>
                <w:szCs w:val="20"/>
              </w:rPr>
              <w:t xml:space="preserve"> (ID del administrador), </w:t>
            </w:r>
            <w:proofErr w:type="spellStart"/>
            <w:r>
              <w:rPr>
                <w:sz w:val="20"/>
                <w:szCs w:val="20"/>
              </w:rPr>
              <w:t>updated_at</w:t>
            </w:r>
            <w:proofErr w:type="spellEnd"/>
            <w:r>
              <w:rPr>
                <w:sz w:val="20"/>
                <w:szCs w:val="20"/>
              </w:rPr>
              <w:t xml:space="preserve"> y </w:t>
            </w:r>
            <w:proofErr w:type="spellStart"/>
            <w:r>
              <w:rPr>
                <w:sz w:val="20"/>
                <w:szCs w:val="20"/>
              </w:rPr>
              <w:t>reviewed_at</w:t>
            </w:r>
            <w:proofErr w:type="spellEnd"/>
            <w:r>
              <w:rPr>
                <w:sz w:val="20"/>
                <w:szCs w:val="20"/>
              </w:rPr>
              <w:t xml:space="preserve"> en la base de datos.</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Media</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Administrador de Bienestar</w:t>
            </w:r>
          </w:p>
        </w:tc>
      </w:tr>
    </w:tbl>
    <w:p w:rsidR="00C63C01" w:rsidRDefault="00C63C01">
      <w:pPr>
        <w:pStyle w:val="Ttulo3"/>
      </w:pPr>
      <w:bookmarkStart w:id="13" w:name="_Toc230468842"/>
    </w:p>
    <w:p w:rsidR="00C63C01" w:rsidRDefault="00C63C01">
      <w:pPr>
        <w:pStyle w:val="Ttulo3"/>
      </w:pPr>
    </w:p>
    <w:p w:rsidR="00C63C01" w:rsidRDefault="00C63C01">
      <w:pPr>
        <w:pStyle w:val="Ttulo3"/>
      </w:pPr>
    </w:p>
    <w:p w:rsidR="00C63C01" w:rsidRDefault="00C63C01">
      <w:pPr>
        <w:pStyle w:val="Ttulo3"/>
      </w:pPr>
    </w:p>
    <w:p w:rsidR="0005013A" w:rsidRDefault="00000000">
      <w:pPr>
        <w:pStyle w:val="Ttulo3"/>
      </w:pPr>
      <w:r>
        <w:t>2.4.1 Requisitos No Funcionales</w:t>
      </w:r>
      <w:bookmarkEnd w:id="13"/>
    </w:p>
    <w:p w:rsidR="0005013A" w:rsidRDefault="00000000">
      <w:pPr>
        <w:spacing w:before="80" w:after="80" w:line="276" w:lineRule="auto"/>
        <w:jc w:val="both"/>
      </w:pPr>
      <w:r>
        <w:rPr>
          <w:color w:val="000000"/>
        </w:rPr>
        <w:t>Los requisitos no funcionales establecen los atributos de calidad que debe cumplir el sistema, determinantes para garantizar una experiencia de uso satisfactoria, la seguridad de la información y la viabilidad técnica.</w:t>
      </w:r>
    </w:p>
    <w:p w:rsidR="0005013A" w:rsidRDefault="0005013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8"/>
        <w:gridCol w:w="1795"/>
        <w:gridCol w:w="5693"/>
        <w:gridCol w:w="1074"/>
      </w:tblGrid>
      <w:tr w:rsidR="0005013A">
        <w:tc>
          <w:tcPr>
            <w:tcW w:w="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Categoría</w:t>
            </w:r>
          </w:p>
        </w:tc>
        <w:tc>
          <w:tcPr>
            <w:tcW w:w="5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Descripción</w:t>
            </w:r>
          </w:p>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Prioridad</w:t>
            </w:r>
          </w:p>
        </w:tc>
      </w:tr>
      <w:tr w:rsidR="0005013A">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RNF-01</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Usabilidad</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 xml:space="preserve">La interfaz debe ser intuitiva, empática y responsiva. El tiempo de aprendizaje para un usuario nuevo no debe superar los 10 minutos. El sistema debe seguir principios de diseño centrado en el usuario y estándares WCAG 2.1 nivel AA. Soporta modo Claro, Oscuro y Sistema mediante </w:t>
            </w:r>
            <w:proofErr w:type="spellStart"/>
            <w:r>
              <w:rPr>
                <w:sz w:val="20"/>
                <w:szCs w:val="20"/>
              </w:rPr>
              <w:t>Tailwind</w:t>
            </w:r>
            <w:proofErr w:type="spellEnd"/>
            <w:r>
              <w:rPr>
                <w:sz w:val="20"/>
                <w:szCs w:val="20"/>
              </w:rPr>
              <w:t xml:space="preserve"> CSS.</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Alta</w:t>
            </w:r>
          </w:p>
        </w:tc>
      </w:tr>
      <w:tr w:rsidR="0005013A">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RNF-02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Seguridad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 xml:space="preserve">Todas las comunicaciones cifradas mediante HTTPS/TLS. Las contraseñas almacenadas con </w:t>
            </w:r>
            <w:proofErr w:type="spellStart"/>
            <w:r>
              <w:rPr>
                <w:sz w:val="20"/>
                <w:szCs w:val="20"/>
              </w:rPr>
              <w:t>hashing</w:t>
            </w:r>
            <w:proofErr w:type="spellEnd"/>
            <w:r>
              <w:rPr>
                <w:sz w:val="20"/>
                <w:szCs w:val="20"/>
              </w:rPr>
              <w:t xml:space="preserve"> </w:t>
            </w:r>
            <w:proofErr w:type="spellStart"/>
            <w:r>
              <w:rPr>
                <w:sz w:val="20"/>
                <w:szCs w:val="20"/>
              </w:rPr>
              <w:t>bcrypt</w:t>
            </w:r>
            <w:proofErr w:type="spellEnd"/>
            <w:r>
              <w:rPr>
                <w:sz w:val="20"/>
                <w:szCs w:val="20"/>
              </w:rPr>
              <w:t xml:space="preserve">. Control de acceso basado en roles (RBAC) implementado en Laravel. </w:t>
            </w:r>
            <w:proofErr w:type="spellStart"/>
            <w:r>
              <w:rPr>
                <w:sz w:val="20"/>
                <w:szCs w:val="20"/>
              </w:rPr>
              <w:t>Rate</w:t>
            </w:r>
            <w:proofErr w:type="spellEnd"/>
            <w:r>
              <w:rPr>
                <w:sz w:val="20"/>
                <w:szCs w:val="20"/>
              </w:rPr>
              <w:t xml:space="preserve"> </w:t>
            </w:r>
            <w:proofErr w:type="spellStart"/>
            <w:r>
              <w:rPr>
                <w:sz w:val="20"/>
                <w:szCs w:val="20"/>
              </w:rPr>
              <w:t>Limiter</w:t>
            </w:r>
            <w:proofErr w:type="spellEnd"/>
            <w:r>
              <w:rPr>
                <w:sz w:val="20"/>
                <w:szCs w:val="20"/>
              </w:rPr>
              <w:t xml:space="preserve"> activo para prevenir ataques de fuerza bruta. Soporte de autenticación </w:t>
            </w:r>
            <w:proofErr w:type="spellStart"/>
            <w:r>
              <w:rPr>
                <w:sz w:val="20"/>
                <w:szCs w:val="20"/>
              </w:rPr>
              <w:t>WebAuthn</w:t>
            </w:r>
            <w:proofErr w:type="spellEnd"/>
            <w:r>
              <w:rPr>
                <w:sz w:val="20"/>
                <w:szCs w:val="20"/>
              </w:rPr>
              <w:t xml:space="preserve"> (</w:t>
            </w:r>
            <w:proofErr w:type="spellStart"/>
            <w:r>
              <w:rPr>
                <w:sz w:val="20"/>
                <w:szCs w:val="20"/>
              </w:rPr>
              <w:t>Passkeys</w:t>
            </w:r>
            <w:proofErr w:type="spellEnd"/>
            <w:r>
              <w:rPr>
                <w:sz w:val="20"/>
                <w:szCs w:val="20"/>
              </w:rPr>
              <w:t>) para máxima seguridad.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Alta</w:t>
            </w:r>
          </w:p>
        </w:tc>
      </w:tr>
      <w:tr w:rsidR="0005013A">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RNF-03</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Rendimiento</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El sistema debe responder a las solicitudes en un tiempo máximo de 3 segundos bajo condiciones normales. La generación de reportes no debe superar los 5 segundos. Debe soportar al menos 100 usuarios concurrentes sin degradación significativa.</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Alta</w:t>
            </w:r>
          </w:p>
        </w:tc>
      </w:tr>
      <w:tr w:rsidR="0005013A">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RNF-04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Disponibilidad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El sistema debe estar disponible al menos el 95% del tiempo. Las interrupciones no programadas no deben superar las 2 horas consecutivas. Se notificará a los usuarios con al menos 24 horas de anticipación ante mantenimientos programados.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Alta</w:t>
            </w:r>
          </w:p>
        </w:tc>
      </w:tr>
      <w:tr w:rsidR="0005013A">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RNF-05</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Accesibilidad</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Accesible desde navegadores modernos (Chrome, Firefox, Edge, Safari) y dispositivos móviles sin configuraciones adicionales. El diseño responsivo debe adaptarse a diferentes tamaños de pantalla.</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Alta</w:t>
            </w:r>
          </w:p>
        </w:tc>
      </w:tr>
      <w:tr w:rsidR="0005013A">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RNF-06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Escalabilidad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La arquitectura debe permitir la incorporación de nuevos módulos en fases futuras. El sistema debe poder escalar horizontalmente para atender un mayor número de usuarios.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Media</w:t>
            </w:r>
          </w:p>
        </w:tc>
      </w:tr>
      <w:tr w:rsidR="0005013A">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RNF-07</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Mantenibilidad</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 xml:space="preserve">El código fuente debe estar organizado siguiendo principios de </w:t>
            </w:r>
            <w:proofErr w:type="spellStart"/>
            <w:r>
              <w:rPr>
                <w:sz w:val="20"/>
                <w:szCs w:val="20"/>
              </w:rPr>
              <w:t>Clean</w:t>
            </w:r>
            <w:proofErr w:type="spellEnd"/>
            <w:r>
              <w:rPr>
                <w:sz w:val="20"/>
                <w:szCs w:val="20"/>
              </w:rPr>
              <w:t xml:space="preserve"> </w:t>
            </w:r>
            <w:proofErr w:type="spellStart"/>
            <w:r>
              <w:rPr>
                <w:sz w:val="20"/>
                <w:szCs w:val="20"/>
              </w:rPr>
              <w:t>Code</w:t>
            </w:r>
            <w:proofErr w:type="spellEnd"/>
            <w:r>
              <w:rPr>
                <w:sz w:val="20"/>
                <w:szCs w:val="20"/>
              </w:rPr>
              <w:t xml:space="preserve"> y documentado de forma clara. La arquitectura modular (Laravel + </w:t>
            </w:r>
            <w:proofErr w:type="spellStart"/>
            <w:r>
              <w:rPr>
                <w:sz w:val="20"/>
                <w:szCs w:val="20"/>
              </w:rPr>
              <w:t>React</w:t>
            </w:r>
            <w:proofErr w:type="spellEnd"/>
            <w:r>
              <w:rPr>
                <w:sz w:val="20"/>
                <w:szCs w:val="20"/>
              </w:rPr>
              <w:t>) facilita la identificación y corrección de errores.</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Media</w:t>
            </w:r>
          </w:p>
        </w:tc>
      </w:tr>
      <w:tr w:rsidR="0005013A">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RNF-08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Privacidad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El sistema debe cumplir con la Ley 1581 de 2012 sobre protección de datos personales en Colombia. No se almacenarán diagnósticos clínicos oficiales. Las encuestas de satisfacción soportan envío anónimo. Los datos del chat con IA no se comparten con terceros.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Alta</w:t>
            </w:r>
          </w:p>
        </w:tc>
      </w:tr>
      <w:tr w:rsidR="0005013A">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RNF-09</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Portabilidad</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El sistema debe poder desplegarse en diferentes entornos (local, nube pública, infraestructura universitaria) sin modificaciones significativas en el código fuente.</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Media</w:t>
            </w:r>
          </w:p>
        </w:tc>
      </w:tr>
      <w:tr w:rsidR="0005013A">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RNF-10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Fiabilidad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El sistema debe mantener la integridad de los datos almacenados. Los resultados de las autoevaluaciones deben registrarse correctamente incluso en condiciones de conectividad inestable.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Alta</w:t>
            </w:r>
          </w:p>
        </w:tc>
      </w:tr>
    </w:tbl>
    <w:p w:rsidR="00C63C01" w:rsidRDefault="00C63C01">
      <w:pPr>
        <w:pStyle w:val="Ttulo2"/>
      </w:pPr>
      <w:bookmarkStart w:id="14" w:name="_Toc230468843"/>
    </w:p>
    <w:p w:rsidR="0005013A" w:rsidRDefault="00000000">
      <w:pPr>
        <w:pStyle w:val="Ttulo2"/>
      </w:pPr>
      <w:r>
        <w:t>2.5 Diagrama de Caso de Uso</w:t>
      </w:r>
      <w:bookmarkEnd w:id="14"/>
    </w:p>
    <w:p w:rsidR="0005013A" w:rsidRDefault="00000000">
      <w:pPr>
        <w:spacing w:before="80" w:after="80" w:line="276" w:lineRule="auto"/>
        <w:jc w:val="both"/>
      </w:pPr>
      <w:r>
        <w:rPr>
          <w:color w:val="000000"/>
        </w:rPr>
        <w:t>El diagrama de casos de uso representa las principales interacciones entre los actores del sistema y las funcionalidades disponibles. Se identifican tres actores principales: el Estudiante/Docente, usuario directo de la plataforma, y el Administrador de Bienestar, encargado de la gestión y supervisión del sistema.</w:t>
      </w:r>
    </w:p>
    <w:p w:rsidR="0005013A" w:rsidRDefault="0005013A"/>
    <w:p w:rsidR="000E3026" w:rsidRPr="000E3026" w:rsidRDefault="000E3026" w:rsidP="000E3026">
      <w:pPr>
        <w:jc w:val="center"/>
      </w:pPr>
      <w:bookmarkStart w:id="15" w:name="_Toc230468844"/>
      <w:r w:rsidRPr="000E3026">
        <w:rPr>
          <w:noProof/>
        </w:rPr>
        <w:drawing>
          <wp:inline distT="0" distB="0" distL="0" distR="0" wp14:anchorId="78A37C9C" wp14:editId="32F05619">
            <wp:extent cx="5191125" cy="6262778"/>
            <wp:effectExtent l="0" t="0" r="0" b="5080"/>
            <wp:docPr id="497682591" name="Imagen 1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682591" name="Imagen 14" descr="Diagrama&#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15686" cy="6292410"/>
                    </a:xfrm>
                    <a:prstGeom prst="rect">
                      <a:avLst/>
                    </a:prstGeom>
                    <a:noFill/>
                    <a:ln>
                      <a:noFill/>
                    </a:ln>
                  </pic:spPr>
                </pic:pic>
              </a:graphicData>
            </a:graphic>
          </wp:inline>
        </w:drawing>
      </w:r>
      <w:r w:rsidR="00EF2229">
        <w:br w:type="page"/>
      </w:r>
    </w:p>
    <w:p w:rsidR="00EF2229" w:rsidRDefault="00EF2229">
      <w:pPr>
        <w:rPr>
          <w:b/>
          <w:bCs/>
          <w:sz w:val="28"/>
          <w:szCs w:val="28"/>
        </w:rPr>
      </w:pPr>
    </w:p>
    <w:p w:rsidR="0005013A" w:rsidRDefault="00000000">
      <w:pPr>
        <w:pStyle w:val="Ttulo2"/>
      </w:pPr>
      <w:r>
        <w:t>2.6 Documentación de Casos de Uso</w:t>
      </w:r>
      <w:bookmarkEnd w:id="15"/>
    </w:p>
    <w:p w:rsidR="005D54D5" w:rsidRDefault="00000000">
      <w:pPr>
        <w:spacing w:before="80" w:after="80" w:line="276" w:lineRule="auto"/>
        <w:jc w:val="both"/>
        <w:rPr>
          <w:color w:val="000000"/>
        </w:rPr>
      </w:pPr>
      <w:r>
        <w:rPr>
          <w:color w:val="000000"/>
        </w:rPr>
        <w:t xml:space="preserve">A </w:t>
      </w:r>
      <w:r w:rsidR="00C63C01">
        <w:rPr>
          <w:color w:val="000000"/>
        </w:rPr>
        <w:t>continuación,</w:t>
      </w:r>
      <w:r>
        <w:rPr>
          <w:color w:val="000000"/>
        </w:rPr>
        <w:t xml:space="preserve"> se presenta la documentación detallada de cada caso de uso identificado en el sistema, agrupados por módulo funcional.</w:t>
      </w:r>
    </w:p>
    <w:p w:rsidR="005D54D5" w:rsidRPr="005D54D5" w:rsidRDefault="005D54D5">
      <w:pPr>
        <w:spacing w:before="80" w:after="80" w:line="276" w:lineRule="auto"/>
        <w:jc w:val="both"/>
        <w:rPr>
          <w:color w:val="000000"/>
        </w:rPr>
      </w:pPr>
    </w:p>
    <w:p w:rsidR="0005013A" w:rsidRDefault="00000000" w:rsidP="005D54D5">
      <w:pPr>
        <w:pStyle w:val="Ttulo3"/>
      </w:pPr>
      <w:bookmarkStart w:id="16" w:name="_Toc230468845"/>
      <w:r>
        <w:t>Módulo I: Seguridad, Autenticación y Perfil</w:t>
      </w:r>
      <w:bookmarkEnd w:id="16"/>
    </w:p>
    <w:p w:rsidR="0005013A" w:rsidRDefault="00000000">
      <w:pPr>
        <w:pStyle w:val="Ttulo3"/>
      </w:pPr>
      <w:bookmarkStart w:id="17" w:name="_Toc230468846"/>
      <w:r>
        <w:t>CU-01: Registrar Cuenta de Usuario</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05013A">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Campo</w:t>
            </w:r>
          </w:p>
        </w:tc>
        <w:tc>
          <w:tcPr>
            <w:tcW w:w="70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Descripción</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b/>
                <w:bCs/>
                <w:sz w:val="20"/>
                <w:szCs w:val="20"/>
              </w:rPr>
              <w:t>Nombre del caso de uso</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Registrar cuenta de usuario</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b/>
                <w:bCs/>
                <w:sz w:val="20"/>
                <w:szCs w:val="20"/>
              </w:rPr>
              <w:t>Actor principal</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Estudiante / Docente</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b/>
                <w:bCs/>
                <w:sz w:val="20"/>
                <w:szCs w:val="20"/>
              </w:rPr>
              <w:t>Actores secundarios</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Ninguno</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b/>
                <w:bCs/>
                <w:sz w:val="20"/>
                <w:szCs w:val="20"/>
              </w:rPr>
              <w:t>Precondición</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La persona debe estar en el portal público de registro sin sesión activa. La cédula y el correo no deben existir previamente en el sistema.</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b/>
                <w:bCs/>
                <w:sz w:val="20"/>
                <w:szCs w:val="20"/>
              </w:rPr>
              <w:t>Descripción</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Permite a una persona no registrada crear una cuenta en el sistema ingresando datos académicos, personales y credenciales.</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b/>
                <w:bCs/>
                <w:sz w:val="20"/>
                <w:szCs w:val="20"/>
              </w:rPr>
              <w:t>Flujo principal</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 xml:space="preserve">1. El usuario accede a la pantalla de registro. 2. El sistema solicita: Cédula, Nombre Completo, Correo Electrónico, Contraseña, Fecha de Nacimiento, Sexo, Tipo de Rol (Estudiante o Docente), Carrera y Semestre (si es Estudiante). 3. El </w:t>
            </w:r>
            <w:proofErr w:type="spellStart"/>
            <w:r>
              <w:rPr>
                <w:sz w:val="20"/>
                <w:szCs w:val="20"/>
              </w:rPr>
              <w:t>frontend</w:t>
            </w:r>
            <w:proofErr w:type="spellEnd"/>
            <w:r>
              <w:rPr>
                <w:sz w:val="20"/>
                <w:szCs w:val="20"/>
              </w:rPr>
              <w:t xml:space="preserve"> calcula la edad estimada de forma interactiva. 4. El usuario hace clic en "Crear cuenta". 5. El </w:t>
            </w:r>
            <w:proofErr w:type="spellStart"/>
            <w:r>
              <w:rPr>
                <w:sz w:val="20"/>
                <w:szCs w:val="20"/>
              </w:rPr>
              <w:t>backend</w:t>
            </w:r>
            <w:proofErr w:type="spellEnd"/>
            <w:r>
              <w:rPr>
                <w:sz w:val="20"/>
                <w:szCs w:val="20"/>
              </w:rPr>
              <w:t xml:space="preserve"> (Laravel </w:t>
            </w:r>
            <w:proofErr w:type="spellStart"/>
            <w:r>
              <w:rPr>
                <w:sz w:val="20"/>
                <w:szCs w:val="20"/>
              </w:rPr>
              <w:t>Fortify</w:t>
            </w:r>
            <w:proofErr w:type="spellEnd"/>
            <w:r>
              <w:rPr>
                <w:sz w:val="20"/>
                <w:szCs w:val="20"/>
              </w:rPr>
              <w:t xml:space="preserve">) valida políticas de contraseña, unicidad de cédula y correo. 6. La acción </w:t>
            </w:r>
            <w:proofErr w:type="spellStart"/>
            <w:r>
              <w:rPr>
                <w:sz w:val="20"/>
                <w:szCs w:val="20"/>
              </w:rPr>
              <w:t>CreateNewUser</w:t>
            </w:r>
            <w:proofErr w:type="spellEnd"/>
            <w:r>
              <w:rPr>
                <w:sz w:val="20"/>
                <w:szCs w:val="20"/>
              </w:rPr>
              <w:t xml:space="preserve"> calcula la edad exacta desde la fecha de nacimiento. 7. Se crea el usuario con estado active y se inicia sesión automáticamente. 8. El sistema redirige al usuario al </w:t>
            </w:r>
            <w:proofErr w:type="spellStart"/>
            <w:r>
              <w:rPr>
                <w:sz w:val="20"/>
                <w:szCs w:val="20"/>
              </w:rPr>
              <w:t>Dashboard</w:t>
            </w:r>
            <w:proofErr w:type="spellEnd"/>
            <w:r>
              <w:rPr>
                <w:sz w:val="20"/>
                <w:szCs w:val="20"/>
              </w:rPr>
              <w:t>.</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b/>
                <w:bCs/>
                <w:sz w:val="20"/>
                <w:szCs w:val="20"/>
              </w:rPr>
              <w:t>Flujo alterno</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A1 – Correo o cédula ya registrados: El sistema muestra un mensaje indicando el conflicto y sugiere iniciar sesión o recuperar la contraseña. A2 – Datos inválidos: El sistema resalta los campos con errores y muestra mensajes descriptivos de validación.</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b/>
                <w:bCs/>
                <w:sz w:val="20"/>
                <w:szCs w:val="20"/>
              </w:rPr>
              <w:t>Postcondición</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La cuenta de usuario es creada satisfactoriamente con la contraseña encriptada (</w:t>
            </w:r>
            <w:proofErr w:type="spellStart"/>
            <w:r>
              <w:rPr>
                <w:sz w:val="20"/>
                <w:szCs w:val="20"/>
              </w:rPr>
              <w:t>bcrypt</w:t>
            </w:r>
            <w:proofErr w:type="spellEnd"/>
            <w:r>
              <w:rPr>
                <w:sz w:val="20"/>
                <w:szCs w:val="20"/>
              </w:rPr>
              <w:t>) y se genera una sesión de navegación activa.</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b/>
                <w:bCs/>
                <w:sz w:val="20"/>
                <w:szCs w:val="20"/>
              </w:rPr>
              <w:t>Prioridad</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Alta</w:t>
            </w:r>
          </w:p>
        </w:tc>
      </w:tr>
    </w:tbl>
    <w:p w:rsidR="0005013A" w:rsidRDefault="0005013A"/>
    <w:p w:rsidR="0005013A" w:rsidRDefault="00000000">
      <w:pPr>
        <w:pStyle w:val="Ttulo3"/>
      </w:pPr>
      <w:bookmarkStart w:id="18" w:name="_Toc230468847"/>
      <w:r>
        <w:t>CU-02: Iniciar Sesión</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05013A">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Campo</w:t>
            </w:r>
          </w:p>
        </w:tc>
        <w:tc>
          <w:tcPr>
            <w:tcW w:w="70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Descripción</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b/>
                <w:bCs/>
                <w:sz w:val="20"/>
                <w:szCs w:val="20"/>
              </w:rPr>
              <w:t>Nombre del caso de uso</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Iniciar sesión en la plataforma</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b/>
                <w:bCs/>
                <w:sz w:val="20"/>
                <w:szCs w:val="20"/>
              </w:rPr>
              <w:t>Actor principal</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Estudiante / Docente / Administrador</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b/>
                <w:bCs/>
                <w:sz w:val="20"/>
                <w:szCs w:val="20"/>
              </w:rPr>
              <w:t>Actores secundarios</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 xml:space="preserve">Sistema </w:t>
            </w:r>
            <w:proofErr w:type="spellStart"/>
            <w:r>
              <w:rPr>
                <w:sz w:val="20"/>
                <w:szCs w:val="20"/>
              </w:rPr>
              <w:t>WebAuthn</w:t>
            </w:r>
            <w:proofErr w:type="spellEnd"/>
            <w:r>
              <w:rPr>
                <w:sz w:val="20"/>
                <w:szCs w:val="20"/>
              </w:rPr>
              <w:t xml:space="preserve"> (para </w:t>
            </w:r>
            <w:proofErr w:type="spellStart"/>
            <w:r>
              <w:rPr>
                <w:sz w:val="20"/>
                <w:szCs w:val="20"/>
              </w:rPr>
              <w:t>Passkeys</w:t>
            </w:r>
            <w:proofErr w:type="spellEnd"/>
            <w:r>
              <w:rPr>
                <w:sz w:val="20"/>
                <w:szCs w:val="20"/>
              </w:rPr>
              <w:t>)</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b/>
                <w:bCs/>
                <w:sz w:val="20"/>
                <w:szCs w:val="20"/>
              </w:rPr>
              <w:t>Precondición</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El usuario debe poseer una cuenta activa en el sistema.</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b/>
                <w:bCs/>
                <w:sz w:val="20"/>
                <w:szCs w:val="20"/>
              </w:rPr>
              <w:lastRenderedPageBreak/>
              <w:t>Descripción</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 xml:space="preserve">Permite a un usuario registrado acceder de manera segura mediante credenciales tradicionales (correo/contraseña) o una llave de seguridad </w:t>
            </w:r>
            <w:proofErr w:type="spellStart"/>
            <w:r>
              <w:rPr>
                <w:sz w:val="20"/>
                <w:szCs w:val="20"/>
              </w:rPr>
              <w:t>Passkey</w:t>
            </w:r>
            <w:proofErr w:type="spellEnd"/>
            <w:r>
              <w:rPr>
                <w:sz w:val="20"/>
                <w:szCs w:val="20"/>
              </w:rPr>
              <w:t xml:space="preserve"> (</w:t>
            </w:r>
            <w:proofErr w:type="spellStart"/>
            <w:r>
              <w:rPr>
                <w:sz w:val="20"/>
                <w:szCs w:val="20"/>
              </w:rPr>
              <w:t>WebAuthn</w:t>
            </w:r>
            <w:proofErr w:type="spellEnd"/>
            <w:r>
              <w:rPr>
                <w:sz w:val="20"/>
                <w:szCs w:val="20"/>
              </w:rPr>
              <w:t>).</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b/>
                <w:bCs/>
                <w:sz w:val="20"/>
                <w:szCs w:val="20"/>
              </w:rPr>
              <w:t>Flujo principal</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 xml:space="preserve">1. El usuario accede a la pantalla de inicio de sesión. 2. El sistema presenta dos vías de autenticación. 3. </w:t>
            </w:r>
            <w:proofErr w:type="spellStart"/>
            <w:r>
              <w:rPr>
                <w:sz w:val="20"/>
                <w:szCs w:val="20"/>
              </w:rPr>
              <w:t>Subflujo</w:t>
            </w:r>
            <w:proofErr w:type="spellEnd"/>
            <w:r>
              <w:rPr>
                <w:sz w:val="20"/>
                <w:szCs w:val="20"/>
              </w:rPr>
              <w:t xml:space="preserve"> A (Credenciales): El usuario ingresa correo y contraseña. El sistema valida a través de Laravel </w:t>
            </w:r>
            <w:proofErr w:type="spellStart"/>
            <w:r>
              <w:rPr>
                <w:sz w:val="20"/>
                <w:szCs w:val="20"/>
              </w:rPr>
              <w:t>Fortify</w:t>
            </w:r>
            <w:proofErr w:type="spellEnd"/>
            <w:r>
              <w:rPr>
                <w:sz w:val="20"/>
                <w:szCs w:val="20"/>
              </w:rPr>
              <w:t xml:space="preserve"> con </w:t>
            </w:r>
            <w:proofErr w:type="spellStart"/>
            <w:r>
              <w:rPr>
                <w:sz w:val="20"/>
                <w:szCs w:val="20"/>
              </w:rPr>
              <w:t>Rate</w:t>
            </w:r>
            <w:proofErr w:type="spellEnd"/>
            <w:r>
              <w:rPr>
                <w:sz w:val="20"/>
                <w:szCs w:val="20"/>
              </w:rPr>
              <w:t xml:space="preserve"> </w:t>
            </w:r>
            <w:proofErr w:type="spellStart"/>
            <w:r>
              <w:rPr>
                <w:sz w:val="20"/>
                <w:szCs w:val="20"/>
              </w:rPr>
              <w:t>Limiter</w:t>
            </w:r>
            <w:proofErr w:type="spellEnd"/>
            <w:r>
              <w:rPr>
                <w:sz w:val="20"/>
                <w:szCs w:val="20"/>
              </w:rPr>
              <w:t xml:space="preserve"> (máximo 5 intentos fallidos por minuto). 4. </w:t>
            </w:r>
            <w:proofErr w:type="spellStart"/>
            <w:r>
              <w:rPr>
                <w:sz w:val="20"/>
                <w:szCs w:val="20"/>
              </w:rPr>
              <w:t>Subflujo</w:t>
            </w:r>
            <w:proofErr w:type="spellEnd"/>
            <w:r>
              <w:rPr>
                <w:sz w:val="20"/>
                <w:szCs w:val="20"/>
              </w:rPr>
              <w:t xml:space="preserve"> B (</w:t>
            </w:r>
            <w:proofErr w:type="spellStart"/>
            <w:r>
              <w:rPr>
                <w:sz w:val="20"/>
                <w:szCs w:val="20"/>
              </w:rPr>
              <w:t>Passkey</w:t>
            </w:r>
            <w:proofErr w:type="spellEnd"/>
            <w:r>
              <w:rPr>
                <w:sz w:val="20"/>
                <w:szCs w:val="20"/>
              </w:rPr>
              <w:t xml:space="preserve">): El usuario hace clic en "Iniciar sesión con llave de acceso". El navegador provee la firma criptográfica que el servidor valida contra la tabla </w:t>
            </w:r>
            <w:proofErr w:type="spellStart"/>
            <w:r>
              <w:rPr>
                <w:sz w:val="20"/>
                <w:szCs w:val="20"/>
              </w:rPr>
              <w:t>passkeys</w:t>
            </w:r>
            <w:proofErr w:type="spellEnd"/>
            <w:r>
              <w:rPr>
                <w:sz w:val="20"/>
                <w:szCs w:val="20"/>
              </w:rPr>
              <w:t>. 5. Si es exitoso, el sistema inicia la sesión. 6. Se redirige al panel según el rol del usuario.</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b/>
                <w:bCs/>
                <w:sz w:val="20"/>
                <w:szCs w:val="20"/>
              </w:rPr>
              <w:t>Flujo alterno</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A1 – Límite de intentos excedido: El sistema retorna error 429 y muestra advertencia de bloqueo temporal. A2 – Credenciales incorrectas: El sistema muestra un mensaje de error genérico sin especificar qué dato es incorrecto. A3 – Cuenta suspendida: El sistema informa que la cuenta ha sido suspendida y sugiere contactar al administrador.</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b/>
                <w:bCs/>
                <w:sz w:val="20"/>
                <w:szCs w:val="20"/>
              </w:rPr>
              <w:t>Postcondición</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El usuario tiene acceso a los módulos privados de la plataforma bajo una sesión protegida, con los permisos correspondientes a su rol.</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b/>
                <w:bCs/>
                <w:sz w:val="20"/>
                <w:szCs w:val="20"/>
              </w:rPr>
              <w:t>Prioridad</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Alta</w:t>
            </w:r>
          </w:p>
        </w:tc>
      </w:tr>
    </w:tbl>
    <w:p w:rsidR="0005013A" w:rsidRDefault="0005013A"/>
    <w:p w:rsidR="0005013A" w:rsidRDefault="00000000">
      <w:pPr>
        <w:pStyle w:val="Ttulo3"/>
      </w:pPr>
      <w:bookmarkStart w:id="19" w:name="_Toc230468848"/>
      <w:r>
        <w:t>CU-03: Administrar Perfil y Apariencia</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05013A">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Campo</w:t>
            </w:r>
          </w:p>
        </w:tc>
        <w:tc>
          <w:tcPr>
            <w:tcW w:w="70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Descripción</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b/>
                <w:bCs/>
                <w:sz w:val="20"/>
                <w:szCs w:val="20"/>
              </w:rPr>
              <w:t>Nombre del caso de uso</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Administrar perfil y apariencia visual</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b/>
                <w:bCs/>
                <w:sz w:val="20"/>
                <w:szCs w:val="20"/>
              </w:rPr>
              <w:t>Actor principal</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Estudiante / Docente</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b/>
                <w:bCs/>
                <w:sz w:val="20"/>
                <w:szCs w:val="20"/>
              </w:rPr>
              <w:t>Actores secundarios</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Ninguno</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b/>
                <w:bCs/>
                <w:sz w:val="20"/>
                <w:szCs w:val="20"/>
              </w:rPr>
              <w:t>Precondición</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El usuario debe estar autenticado.</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b/>
                <w:bCs/>
                <w:sz w:val="20"/>
                <w:szCs w:val="20"/>
              </w:rPr>
              <w:t>Descripción</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Permite a un usuario autenticado modificar su información básica de perfil (nombre, correo, carrera) o ajustar la apariencia visual de la aplicación (Modo Claro / Oscuro / Sistema).</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b/>
                <w:bCs/>
                <w:sz w:val="20"/>
                <w:szCs w:val="20"/>
              </w:rPr>
              <w:t>Flujo principal</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 xml:space="preserve">1. El usuario navega a la sección de Configuración de Perfil. 2. El sistema muestra sus datos actuales precargados. 3. El usuario modifica su Nombre, Correo o Carrera y guarda. El </w:t>
            </w:r>
            <w:proofErr w:type="spellStart"/>
            <w:r>
              <w:rPr>
                <w:sz w:val="20"/>
                <w:szCs w:val="20"/>
              </w:rPr>
              <w:t>backend</w:t>
            </w:r>
            <w:proofErr w:type="spellEnd"/>
            <w:r>
              <w:rPr>
                <w:sz w:val="20"/>
                <w:szCs w:val="20"/>
              </w:rPr>
              <w:t xml:space="preserve"> valida y actualiza en la base de datos. 4. Para la apariencia, el usuario selecciona Claro, Oscuro o Sistema. El </w:t>
            </w:r>
            <w:proofErr w:type="spellStart"/>
            <w:r>
              <w:rPr>
                <w:sz w:val="20"/>
                <w:szCs w:val="20"/>
              </w:rPr>
              <w:t>frontend</w:t>
            </w:r>
            <w:proofErr w:type="spellEnd"/>
            <w:r>
              <w:rPr>
                <w:sz w:val="20"/>
                <w:szCs w:val="20"/>
              </w:rPr>
              <w:t xml:space="preserve"> aplica la clase </w:t>
            </w:r>
            <w:proofErr w:type="spellStart"/>
            <w:r>
              <w:rPr>
                <w:sz w:val="20"/>
                <w:szCs w:val="20"/>
              </w:rPr>
              <w:t>dark</w:t>
            </w:r>
            <w:proofErr w:type="spellEnd"/>
            <w:r>
              <w:rPr>
                <w:sz w:val="20"/>
                <w:szCs w:val="20"/>
              </w:rPr>
              <w:t xml:space="preserve"> de </w:t>
            </w:r>
            <w:proofErr w:type="spellStart"/>
            <w:r>
              <w:rPr>
                <w:sz w:val="20"/>
                <w:szCs w:val="20"/>
              </w:rPr>
              <w:t>Tailwind</w:t>
            </w:r>
            <w:proofErr w:type="spellEnd"/>
            <w:r>
              <w:rPr>
                <w:sz w:val="20"/>
                <w:szCs w:val="20"/>
              </w:rPr>
              <w:t xml:space="preserve"> CSS de forma inmediata.</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b/>
                <w:bCs/>
                <w:sz w:val="20"/>
                <w:szCs w:val="20"/>
              </w:rPr>
              <w:t>Flujo alterno</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A1 – Correo ya en uso: El sistema muestra validación indicando que el correo pertenece a otro usuario.</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b/>
                <w:bCs/>
                <w:sz w:val="20"/>
                <w:szCs w:val="20"/>
              </w:rPr>
              <w:t>Postcondición</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La base de datos guarda los datos actualizados y el cliente almacena las preferencias de interfaz para futuras visitas.</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b/>
                <w:bCs/>
                <w:sz w:val="20"/>
                <w:szCs w:val="20"/>
              </w:rPr>
              <w:t>Prioridad</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Media</w:t>
            </w:r>
          </w:p>
        </w:tc>
      </w:tr>
    </w:tbl>
    <w:p w:rsidR="005D54D5" w:rsidRDefault="005D54D5"/>
    <w:p w:rsidR="0005013A" w:rsidRDefault="00000000" w:rsidP="005D54D5">
      <w:pPr>
        <w:pStyle w:val="Ttulo3"/>
      </w:pPr>
      <w:bookmarkStart w:id="20" w:name="_Toc230468849"/>
      <w:r>
        <w:t xml:space="preserve">Módulo II: Diario Emocional y </w:t>
      </w:r>
      <w:proofErr w:type="spellStart"/>
      <w:r>
        <w:t>Auto-monitoreo</w:t>
      </w:r>
      <w:bookmarkEnd w:id="20"/>
      <w:proofErr w:type="spellEnd"/>
    </w:p>
    <w:p w:rsidR="0005013A" w:rsidRDefault="00000000">
      <w:pPr>
        <w:pStyle w:val="Ttulo3"/>
      </w:pPr>
      <w:bookmarkStart w:id="21" w:name="_Toc230468850"/>
      <w:r>
        <w:t>CU-04: Registrar Entrada en Diario Emocional</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05013A">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Campo</w:t>
            </w:r>
          </w:p>
        </w:tc>
        <w:tc>
          <w:tcPr>
            <w:tcW w:w="70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Descripción</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b/>
                <w:bCs/>
                <w:sz w:val="20"/>
                <w:szCs w:val="20"/>
              </w:rPr>
              <w:lastRenderedPageBreak/>
              <w:t>Nombre del caso de uso</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Registrar entrada en el diario emocional</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b/>
                <w:bCs/>
                <w:sz w:val="20"/>
                <w:szCs w:val="20"/>
              </w:rPr>
              <w:t>Actor principal</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Estudiante</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b/>
                <w:bCs/>
                <w:sz w:val="20"/>
                <w:szCs w:val="20"/>
              </w:rPr>
              <w:t>Actores secundarios</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Ninguno</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b/>
                <w:bCs/>
                <w:sz w:val="20"/>
                <w:szCs w:val="20"/>
              </w:rPr>
              <w:t>Precondición</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El usuario debe estar autenticado como Estudiante.</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b/>
                <w:bCs/>
                <w:sz w:val="20"/>
                <w:szCs w:val="20"/>
              </w:rPr>
              <w:t>Descripción</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Permite al estudiante registrar un escrito íntimo expresando su situación emocional diaria, asociando un estado de ánimo y una puntuación de intensidad.</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b/>
                <w:bCs/>
                <w:sz w:val="20"/>
                <w:szCs w:val="20"/>
              </w:rPr>
              <w:t>Flujo principal</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1. El usuario accede a la sección "Diario Emocional". 2. El sistema muestra el formulario para redactar una nueva entrada. 3. El usuario ingresa: Título, Estado de Ánimo (</w:t>
            </w:r>
            <w:proofErr w:type="spellStart"/>
            <w:r>
              <w:rPr>
                <w:sz w:val="20"/>
                <w:szCs w:val="20"/>
              </w:rPr>
              <w:t>ej</w:t>
            </w:r>
            <w:proofErr w:type="spellEnd"/>
            <w:r>
              <w:rPr>
                <w:sz w:val="20"/>
                <w:szCs w:val="20"/>
              </w:rPr>
              <w:t xml:space="preserve">: Alegre, Ansioso, Triste, Sereno), puntuación de intensidad (1-10) y Nota/Reflexión. 4. El usuario decide si la entrada es Privada (por defecto) o Pública. 5. El usuario hace clic en "Guardar Entrada". 6. El </w:t>
            </w:r>
            <w:proofErr w:type="spellStart"/>
            <w:r>
              <w:rPr>
                <w:sz w:val="20"/>
                <w:szCs w:val="20"/>
              </w:rPr>
              <w:t>backend</w:t>
            </w:r>
            <w:proofErr w:type="spellEnd"/>
            <w:r>
              <w:rPr>
                <w:sz w:val="20"/>
                <w:szCs w:val="20"/>
              </w:rPr>
              <w:t xml:space="preserve"> valida, </w:t>
            </w:r>
            <w:proofErr w:type="spellStart"/>
            <w:r>
              <w:rPr>
                <w:sz w:val="20"/>
                <w:szCs w:val="20"/>
              </w:rPr>
              <w:t>sanitiza</w:t>
            </w:r>
            <w:proofErr w:type="spellEnd"/>
            <w:r>
              <w:rPr>
                <w:sz w:val="20"/>
                <w:szCs w:val="20"/>
              </w:rPr>
              <w:t xml:space="preserve"> el texto (XSS) y crea una nueva fila en </w:t>
            </w:r>
            <w:proofErr w:type="spellStart"/>
            <w:r>
              <w:rPr>
                <w:sz w:val="20"/>
                <w:szCs w:val="20"/>
              </w:rPr>
              <w:t>journal_entries</w:t>
            </w:r>
            <w:proofErr w:type="spellEnd"/>
            <w:r>
              <w:rPr>
                <w:sz w:val="20"/>
                <w:szCs w:val="20"/>
              </w:rPr>
              <w:t xml:space="preserve">. 7. El sistema actualiza el campo </w:t>
            </w:r>
            <w:proofErr w:type="spellStart"/>
            <w:r>
              <w:rPr>
                <w:sz w:val="20"/>
                <w:szCs w:val="20"/>
              </w:rPr>
              <w:t>last_mood_check_in</w:t>
            </w:r>
            <w:proofErr w:type="spellEnd"/>
            <w:r>
              <w:rPr>
                <w:sz w:val="20"/>
                <w:szCs w:val="20"/>
              </w:rPr>
              <w:t xml:space="preserve"> en la tabla </w:t>
            </w:r>
            <w:proofErr w:type="spellStart"/>
            <w:r>
              <w:rPr>
                <w:sz w:val="20"/>
                <w:szCs w:val="20"/>
              </w:rPr>
              <w:t>users</w:t>
            </w:r>
            <w:proofErr w:type="spellEnd"/>
            <w:r>
              <w:rPr>
                <w:sz w:val="20"/>
                <w:szCs w:val="20"/>
              </w:rPr>
              <w:t>.</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b/>
                <w:bCs/>
                <w:sz w:val="20"/>
                <w:szCs w:val="20"/>
              </w:rPr>
              <w:t>Flujo alterno</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A1 – Campo vacío: El sistema muestra advertencia y no permite guardar sin contenido. A2 – Error de conexión: El sistema notifica el error e invita a reintentar.</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b/>
                <w:bCs/>
                <w:sz w:val="20"/>
                <w:szCs w:val="20"/>
              </w:rPr>
              <w:t>Postcondición</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El diario emocional almacena la nueva entrada de manera permanente e histórica, y el último chequeo de ánimo del usuario queda registrado.</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b/>
                <w:bCs/>
                <w:sz w:val="20"/>
                <w:szCs w:val="20"/>
              </w:rPr>
              <w:t>Prioridad</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Alta</w:t>
            </w:r>
          </w:p>
        </w:tc>
      </w:tr>
    </w:tbl>
    <w:p w:rsidR="0005013A" w:rsidRDefault="0005013A"/>
    <w:p w:rsidR="0005013A" w:rsidRDefault="00000000">
      <w:pPr>
        <w:pStyle w:val="Ttulo3"/>
      </w:pPr>
      <w:bookmarkStart w:id="22" w:name="_Toc230468851"/>
      <w:r>
        <w:t>CU-05: Modificar / Eliminar Entrada de Diario</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05013A">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Campo</w:t>
            </w:r>
          </w:p>
        </w:tc>
        <w:tc>
          <w:tcPr>
            <w:tcW w:w="70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Descripción</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b/>
                <w:bCs/>
                <w:sz w:val="20"/>
                <w:szCs w:val="20"/>
              </w:rPr>
              <w:t>Nombre del caso de uso</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Modificar o eliminar entrada del diario emocional</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b/>
                <w:bCs/>
                <w:sz w:val="20"/>
                <w:szCs w:val="20"/>
              </w:rPr>
              <w:t>Actor principal</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Estudiante</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b/>
                <w:bCs/>
                <w:sz w:val="20"/>
                <w:szCs w:val="20"/>
              </w:rPr>
              <w:t>Actores secundarios</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Ninguno</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b/>
                <w:bCs/>
                <w:sz w:val="20"/>
                <w:szCs w:val="20"/>
              </w:rPr>
              <w:t>Precondición</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El usuario debe ser el propietario legítimo de la entrada (</w:t>
            </w:r>
            <w:proofErr w:type="spellStart"/>
            <w:r>
              <w:rPr>
                <w:sz w:val="20"/>
                <w:szCs w:val="20"/>
              </w:rPr>
              <w:t>user_id</w:t>
            </w:r>
            <w:proofErr w:type="spellEnd"/>
            <w:r>
              <w:rPr>
                <w:sz w:val="20"/>
                <w:szCs w:val="20"/>
              </w:rPr>
              <w:t xml:space="preserve"> de la sesión coincide con </w:t>
            </w:r>
            <w:proofErr w:type="spellStart"/>
            <w:r>
              <w:rPr>
                <w:sz w:val="20"/>
                <w:szCs w:val="20"/>
              </w:rPr>
              <w:t>user_id</w:t>
            </w:r>
            <w:proofErr w:type="spellEnd"/>
            <w:r>
              <w:rPr>
                <w:sz w:val="20"/>
                <w:szCs w:val="20"/>
              </w:rPr>
              <w:t xml:space="preserve"> del registro).</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b/>
                <w:bCs/>
                <w:sz w:val="20"/>
                <w:szCs w:val="20"/>
              </w:rPr>
              <w:t>Descripción</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Permite al estudiante corregir el texto de una entrada previa de su diario emocional o borrarla de forma definitiva.</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b/>
                <w:bCs/>
                <w:sz w:val="20"/>
                <w:szCs w:val="20"/>
              </w:rPr>
              <w:t>Flujo principal</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1. El estudiante visualiza el listado cronológico de sus notas emocionales. 2. Hace clic en "Editar" o "Eliminar". 3. Si es Editar: El sistema carga la nota en formulario interactivo. El usuario realiza ajustes y el sistema envía PATCH /</w:t>
            </w:r>
            <w:proofErr w:type="spellStart"/>
            <w:r>
              <w:rPr>
                <w:sz w:val="20"/>
                <w:szCs w:val="20"/>
              </w:rPr>
              <w:t>journal</w:t>
            </w:r>
            <w:proofErr w:type="spellEnd"/>
            <w:r>
              <w:rPr>
                <w:sz w:val="20"/>
                <w:szCs w:val="20"/>
              </w:rPr>
              <w:t>/{</w:t>
            </w:r>
            <w:proofErr w:type="spellStart"/>
            <w:r>
              <w:rPr>
                <w:sz w:val="20"/>
                <w:szCs w:val="20"/>
              </w:rPr>
              <w:t>entry</w:t>
            </w:r>
            <w:proofErr w:type="spellEnd"/>
            <w:r>
              <w:rPr>
                <w:sz w:val="20"/>
                <w:szCs w:val="20"/>
              </w:rPr>
              <w:t>}. 4. Si es Eliminar: El sistema despliega alerta de confirmación. Al aceptar, se envía DELETE /</w:t>
            </w:r>
            <w:proofErr w:type="spellStart"/>
            <w:r>
              <w:rPr>
                <w:sz w:val="20"/>
                <w:szCs w:val="20"/>
              </w:rPr>
              <w:t>journal</w:t>
            </w:r>
            <w:proofErr w:type="spellEnd"/>
            <w:r>
              <w:rPr>
                <w:sz w:val="20"/>
                <w:szCs w:val="20"/>
              </w:rPr>
              <w:t>/{</w:t>
            </w:r>
            <w:proofErr w:type="spellStart"/>
            <w:r>
              <w:rPr>
                <w:sz w:val="20"/>
                <w:szCs w:val="20"/>
              </w:rPr>
              <w:t>entry</w:t>
            </w:r>
            <w:proofErr w:type="spellEnd"/>
            <w:r>
              <w:rPr>
                <w:sz w:val="20"/>
                <w:szCs w:val="20"/>
              </w:rPr>
              <w:t>} que ejecuta borrado físico en la base de datos.</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b/>
                <w:bCs/>
                <w:sz w:val="20"/>
                <w:szCs w:val="20"/>
              </w:rPr>
              <w:t>Flujo alterno</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A1 – Acceso no autorizado: El sistema retorna error 403 (</w:t>
            </w:r>
            <w:proofErr w:type="spellStart"/>
            <w:r>
              <w:rPr>
                <w:sz w:val="20"/>
                <w:szCs w:val="20"/>
              </w:rPr>
              <w:t>Forbidden</w:t>
            </w:r>
            <w:proofErr w:type="spellEnd"/>
            <w:r>
              <w:rPr>
                <w:sz w:val="20"/>
                <w:szCs w:val="20"/>
              </w:rPr>
              <w:t xml:space="preserve">) si el </w:t>
            </w:r>
            <w:proofErr w:type="spellStart"/>
            <w:r>
              <w:rPr>
                <w:sz w:val="20"/>
                <w:szCs w:val="20"/>
              </w:rPr>
              <w:t>user_id</w:t>
            </w:r>
            <w:proofErr w:type="spellEnd"/>
            <w:r>
              <w:rPr>
                <w:sz w:val="20"/>
                <w:szCs w:val="20"/>
              </w:rPr>
              <w:t xml:space="preserve"> de sesión no coincide con el propietario.</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b/>
                <w:bCs/>
                <w:sz w:val="20"/>
                <w:szCs w:val="20"/>
              </w:rPr>
              <w:t>Postcondición</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El diario es actualizado o la entrada eliminada, reflejando el cambio al instante en la interfaz.</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b/>
                <w:bCs/>
                <w:sz w:val="20"/>
                <w:szCs w:val="20"/>
              </w:rPr>
              <w:t>Prioridad</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Media</w:t>
            </w:r>
          </w:p>
        </w:tc>
      </w:tr>
    </w:tbl>
    <w:p w:rsidR="0005013A" w:rsidRDefault="0005013A"/>
    <w:p w:rsidR="0005013A" w:rsidRDefault="00000000">
      <w:pPr>
        <w:pStyle w:val="Ttulo3"/>
      </w:pPr>
      <w:bookmarkStart w:id="23" w:name="_Toc230468852"/>
      <w:r>
        <w:t>Módulo III: Chat y Asistente con Inteligencia Artificial</w:t>
      </w:r>
      <w:bookmarkEnd w:id="23"/>
    </w:p>
    <w:p w:rsidR="0005013A" w:rsidRDefault="0005013A"/>
    <w:p w:rsidR="0005013A" w:rsidRDefault="00000000">
      <w:pPr>
        <w:pStyle w:val="Ttulo3"/>
      </w:pPr>
      <w:bookmarkStart w:id="24" w:name="_Toc230468853"/>
      <w:r>
        <w:t>CU-06: Interactuar con Asistente Emocional (Chat con IA)</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05013A">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Campo</w:t>
            </w:r>
          </w:p>
        </w:tc>
        <w:tc>
          <w:tcPr>
            <w:tcW w:w="70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Descripción</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b/>
                <w:bCs/>
                <w:sz w:val="20"/>
                <w:szCs w:val="20"/>
              </w:rPr>
              <w:t>Nombre del caso de uso</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Interactuar con el Asistente Emocional de IA</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b/>
                <w:bCs/>
                <w:sz w:val="20"/>
                <w:szCs w:val="20"/>
              </w:rPr>
              <w:t>Actor principal</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Estudiante</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b/>
                <w:bCs/>
                <w:sz w:val="20"/>
                <w:szCs w:val="20"/>
              </w:rPr>
              <w:t>Actores secundarios</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API de Inteligencia Artificial (LLM)</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b/>
                <w:bCs/>
                <w:sz w:val="20"/>
                <w:szCs w:val="20"/>
              </w:rPr>
              <w:t>Precondición</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 xml:space="preserve">El estudiante debe estar </w:t>
            </w:r>
            <w:proofErr w:type="spellStart"/>
            <w:r>
              <w:rPr>
                <w:sz w:val="20"/>
                <w:szCs w:val="20"/>
              </w:rPr>
              <w:t>logueado</w:t>
            </w:r>
            <w:proofErr w:type="spellEnd"/>
            <w:r>
              <w:rPr>
                <w:sz w:val="20"/>
                <w:szCs w:val="20"/>
              </w:rPr>
              <w:t xml:space="preserve"> y disponer de conexión activa a Internet.</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b/>
                <w:bCs/>
                <w:sz w:val="20"/>
                <w:szCs w:val="20"/>
              </w:rPr>
              <w:t>Descripción</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 xml:space="preserve">Permite al estudiante conversar de forma interactiva con un </w:t>
            </w:r>
            <w:proofErr w:type="spellStart"/>
            <w:r>
              <w:rPr>
                <w:sz w:val="20"/>
                <w:szCs w:val="20"/>
              </w:rPr>
              <w:t>bot</w:t>
            </w:r>
            <w:proofErr w:type="spellEnd"/>
            <w:r>
              <w:rPr>
                <w:sz w:val="20"/>
                <w:szCs w:val="20"/>
              </w:rPr>
              <w:t xml:space="preserve"> inteligente configurado para ofrecer contención emocional, pautas de afrontamiento y escucha activa, sin emitir diagnósticos médicos ni prescribir medicamentos.</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b/>
                <w:bCs/>
                <w:sz w:val="20"/>
                <w:szCs w:val="20"/>
              </w:rPr>
              <w:t>Flujo principal</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1. El usuario ingresa a la pestaña "Chat de Apoyo". 2. El sistema muestra la interfaz de conversación. 3. El usuario redacta un mensaje y pulsa enviar. 4. La interfaz añade inmediatamente la burbuja del mensaje y envía POST /chat/</w:t>
            </w:r>
            <w:proofErr w:type="spellStart"/>
            <w:r>
              <w:rPr>
                <w:sz w:val="20"/>
                <w:szCs w:val="20"/>
              </w:rPr>
              <w:t>message</w:t>
            </w:r>
            <w:proofErr w:type="spellEnd"/>
            <w:r>
              <w:rPr>
                <w:sz w:val="20"/>
                <w:szCs w:val="20"/>
              </w:rPr>
              <w:t xml:space="preserve"> al </w:t>
            </w:r>
            <w:proofErr w:type="spellStart"/>
            <w:r>
              <w:rPr>
                <w:sz w:val="20"/>
                <w:szCs w:val="20"/>
              </w:rPr>
              <w:t>ChatController</w:t>
            </w:r>
            <w:proofErr w:type="spellEnd"/>
            <w:r>
              <w:rPr>
                <w:sz w:val="20"/>
                <w:szCs w:val="20"/>
              </w:rPr>
              <w:t xml:space="preserve">. 5. El controlador recupera el perfil académico del usuario (carrera, semestre) y construye un </w:t>
            </w:r>
            <w:proofErr w:type="spellStart"/>
            <w:r>
              <w:rPr>
                <w:sz w:val="20"/>
                <w:szCs w:val="20"/>
              </w:rPr>
              <w:t>prompt</w:t>
            </w:r>
            <w:proofErr w:type="spellEnd"/>
            <w:r>
              <w:rPr>
                <w:sz w:val="20"/>
                <w:szCs w:val="20"/>
              </w:rPr>
              <w:t xml:space="preserve"> con instrucciones de contención psicológica. 6. Se realiza la llamada segura al modelo de IA. 7. El servidor retorna la respuesta al cliente. 8. El </w:t>
            </w:r>
            <w:proofErr w:type="spellStart"/>
            <w:r>
              <w:rPr>
                <w:sz w:val="20"/>
                <w:szCs w:val="20"/>
              </w:rPr>
              <w:t>frontend</w:t>
            </w:r>
            <w:proofErr w:type="spellEnd"/>
            <w:r>
              <w:rPr>
                <w:sz w:val="20"/>
                <w:szCs w:val="20"/>
              </w:rPr>
              <w:t xml:space="preserve"> muestra la burbuja de respuesta con </w:t>
            </w:r>
            <w:proofErr w:type="spellStart"/>
            <w:r>
              <w:rPr>
                <w:sz w:val="20"/>
                <w:szCs w:val="20"/>
              </w:rPr>
              <w:t>micro-animación</w:t>
            </w:r>
            <w:proofErr w:type="spellEnd"/>
            <w:r>
              <w:rPr>
                <w:sz w:val="20"/>
                <w:szCs w:val="20"/>
              </w:rPr>
              <w:t xml:space="preserve"> de escritura progresiva.</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b/>
                <w:bCs/>
                <w:sz w:val="20"/>
                <w:szCs w:val="20"/>
              </w:rPr>
              <w:t>Flujo alterno</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A1 – Error de conectividad con la IA: El sistema muestra un mensaje de error amigable e invita al usuario a reintentar. A2 – Respuesta con tiempo de espera prolongado: El sistema muestra un indicador de carga mientras espera la respuesta.</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b/>
                <w:bCs/>
                <w:sz w:val="20"/>
                <w:szCs w:val="20"/>
              </w:rPr>
              <w:t>Postcondición</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El estudiante recibe pautas de afrontamiento inmediatas. La conversación queda disponible en la interfaz durante la sesión.</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b/>
                <w:bCs/>
                <w:sz w:val="20"/>
                <w:szCs w:val="20"/>
              </w:rPr>
              <w:t>Prioridad</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Alta</w:t>
            </w:r>
          </w:p>
        </w:tc>
      </w:tr>
    </w:tbl>
    <w:p w:rsidR="0005013A" w:rsidRDefault="0005013A"/>
    <w:p w:rsidR="0005013A" w:rsidRDefault="00000000">
      <w:pPr>
        <w:pStyle w:val="Ttulo3"/>
      </w:pPr>
      <w:bookmarkStart w:id="25" w:name="_Toc230468854"/>
      <w:r>
        <w:t xml:space="preserve">Módulo IV: Diagnóstico, </w:t>
      </w:r>
      <w:proofErr w:type="spellStart"/>
      <w:r>
        <w:t>Tests</w:t>
      </w:r>
      <w:proofErr w:type="spellEnd"/>
      <w:r>
        <w:t xml:space="preserve"> y Evaluaciones de Bienestar</w:t>
      </w:r>
      <w:bookmarkEnd w:id="25"/>
    </w:p>
    <w:p w:rsidR="0005013A" w:rsidRDefault="0005013A"/>
    <w:p w:rsidR="0005013A" w:rsidRDefault="00000000">
      <w:pPr>
        <w:pStyle w:val="Ttulo3"/>
      </w:pPr>
      <w:bookmarkStart w:id="26" w:name="_Toc230468855"/>
      <w:r>
        <w:t>CU-07: Responder Test de Bienestar Psicológico</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05013A">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Campo</w:t>
            </w:r>
          </w:p>
        </w:tc>
        <w:tc>
          <w:tcPr>
            <w:tcW w:w="70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Descripción</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b/>
                <w:bCs/>
                <w:sz w:val="20"/>
                <w:szCs w:val="20"/>
              </w:rPr>
              <w:t>Nombre del caso de uso</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Responder test de bienestar psicológico</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b/>
                <w:bCs/>
                <w:sz w:val="20"/>
                <w:szCs w:val="20"/>
              </w:rPr>
              <w:t>Actor principal</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Estudiante</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b/>
                <w:bCs/>
                <w:sz w:val="20"/>
                <w:szCs w:val="20"/>
              </w:rPr>
              <w:t>Actores secundarios</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Ninguno</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b/>
                <w:bCs/>
                <w:sz w:val="20"/>
                <w:szCs w:val="20"/>
              </w:rPr>
              <w:t>Precondición</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El estudiante tiene sesión iniciada y existen cuestionarios activos creados por el administrador.</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b/>
                <w:bCs/>
                <w:sz w:val="20"/>
                <w:szCs w:val="20"/>
              </w:rPr>
              <w:t>Descripción</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Permite al estudiante resolver cuestionarios interactivos psicométricos que evalúan su nivel de ansiedad, depresión, equilibrio académico y estrés general mediante escalas Likert.</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b/>
                <w:bCs/>
                <w:sz w:val="20"/>
                <w:szCs w:val="20"/>
              </w:rPr>
              <w:t>Flujo principal</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 xml:space="preserve">1. El estudiante navega a "Evaluaciones". 2. El sistema lista cuestionarios disponibles con tiempo estimado, tipo y descripción. 3. El estudiante hace clic en "Iniciar Test". 4. Se presentan las preguntas con opciones tipo Likert. 5. Al finalizar, </w:t>
            </w:r>
            <w:r>
              <w:rPr>
                <w:sz w:val="20"/>
                <w:szCs w:val="20"/>
              </w:rPr>
              <w:lastRenderedPageBreak/>
              <w:t xml:space="preserve">el estudiante hace clic en "Finalizar y Evaluar". 6. El </w:t>
            </w:r>
            <w:proofErr w:type="spellStart"/>
            <w:r>
              <w:rPr>
                <w:sz w:val="20"/>
                <w:szCs w:val="20"/>
              </w:rPr>
              <w:t>frontend</w:t>
            </w:r>
            <w:proofErr w:type="spellEnd"/>
            <w:r>
              <w:rPr>
                <w:sz w:val="20"/>
                <w:szCs w:val="20"/>
              </w:rPr>
              <w:t xml:space="preserve"> envía las respuestas a POST /</w:t>
            </w:r>
            <w:proofErr w:type="spellStart"/>
            <w:r>
              <w:rPr>
                <w:sz w:val="20"/>
                <w:szCs w:val="20"/>
              </w:rPr>
              <w:t>assessments</w:t>
            </w:r>
            <w:proofErr w:type="spellEnd"/>
            <w:r>
              <w:rPr>
                <w:sz w:val="20"/>
                <w:szCs w:val="20"/>
              </w:rPr>
              <w:t xml:space="preserve">. 7. El </w:t>
            </w:r>
            <w:proofErr w:type="spellStart"/>
            <w:r>
              <w:rPr>
                <w:sz w:val="20"/>
                <w:szCs w:val="20"/>
              </w:rPr>
              <w:t>AssessmentController</w:t>
            </w:r>
            <w:proofErr w:type="spellEnd"/>
            <w:r>
              <w:rPr>
                <w:sz w:val="20"/>
                <w:szCs w:val="20"/>
              </w:rPr>
              <w:t xml:space="preserve"> calcula puntajes ponderados según el score de la tabla </w:t>
            </w:r>
            <w:proofErr w:type="spellStart"/>
            <w:r>
              <w:rPr>
                <w:sz w:val="20"/>
                <w:szCs w:val="20"/>
              </w:rPr>
              <w:t>options</w:t>
            </w:r>
            <w:proofErr w:type="spellEnd"/>
            <w:r>
              <w:rPr>
                <w:sz w:val="20"/>
                <w:szCs w:val="20"/>
              </w:rPr>
              <w:t xml:space="preserve">. 8. El </w:t>
            </w:r>
            <w:proofErr w:type="spellStart"/>
            <w:r>
              <w:rPr>
                <w:sz w:val="20"/>
                <w:szCs w:val="20"/>
              </w:rPr>
              <w:t>backend</w:t>
            </w:r>
            <w:proofErr w:type="spellEnd"/>
            <w:r>
              <w:rPr>
                <w:sz w:val="20"/>
                <w:szCs w:val="20"/>
              </w:rPr>
              <w:t xml:space="preserve"> determina el nivel de bienestar (</w:t>
            </w:r>
            <w:proofErr w:type="spellStart"/>
            <w:r>
              <w:rPr>
                <w:sz w:val="20"/>
                <w:szCs w:val="20"/>
              </w:rPr>
              <w:t>ej</w:t>
            </w:r>
            <w:proofErr w:type="spellEnd"/>
            <w:r>
              <w:rPr>
                <w:sz w:val="20"/>
                <w:szCs w:val="20"/>
              </w:rPr>
              <w:t xml:space="preserve">: Ansiedad Severa, Leve, Estable). 9. Almacena el resultado en </w:t>
            </w:r>
            <w:proofErr w:type="spellStart"/>
            <w:r>
              <w:rPr>
                <w:sz w:val="20"/>
                <w:szCs w:val="20"/>
              </w:rPr>
              <w:t>evaluations</w:t>
            </w:r>
            <w:proofErr w:type="spellEnd"/>
            <w:r>
              <w:rPr>
                <w:sz w:val="20"/>
                <w:szCs w:val="20"/>
              </w:rPr>
              <w:t xml:space="preserve"> y cada respuesta individual en responses. 10. El sistema presenta al estudiante los resultados con análisis resumido y recomendaciones institucionales.</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b/>
                <w:bCs/>
                <w:sz w:val="20"/>
                <w:szCs w:val="20"/>
              </w:rPr>
              <w:lastRenderedPageBreak/>
              <w:t>Flujo alterno</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A1 – Cuestionario incompleto: El sistema resalta preguntas sin responder al intentar finalizar. A2 – Sin cuestionarios activos: El sistema muestra mensaje informativo.</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b/>
                <w:bCs/>
                <w:sz w:val="20"/>
                <w:szCs w:val="20"/>
              </w:rPr>
              <w:t>Postcondición</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Se crea una nueva evaluación terminada con sus respuestas asociadas, sirviendo de base para el historial y futuras alertas de riesgo.</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b/>
                <w:bCs/>
                <w:sz w:val="20"/>
                <w:szCs w:val="20"/>
              </w:rPr>
              <w:t>Prioridad</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Alta</w:t>
            </w:r>
          </w:p>
        </w:tc>
      </w:tr>
    </w:tbl>
    <w:p w:rsidR="0005013A" w:rsidRDefault="0005013A"/>
    <w:p w:rsidR="0005013A" w:rsidRDefault="00000000">
      <w:pPr>
        <w:pStyle w:val="Ttulo3"/>
      </w:pPr>
      <w:bookmarkStart w:id="27" w:name="_Toc230468856"/>
      <w:r>
        <w:t>CU-08: Consultar Diagnósticos e Historial de Evaluaciones</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05013A">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Campo</w:t>
            </w:r>
          </w:p>
        </w:tc>
        <w:tc>
          <w:tcPr>
            <w:tcW w:w="70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Descripción</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b/>
                <w:bCs/>
                <w:sz w:val="20"/>
                <w:szCs w:val="20"/>
              </w:rPr>
              <w:t>Nombre del caso de uso</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Consultar diagnósticos e historial de evaluaciones</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b/>
                <w:bCs/>
                <w:sz w:val="20"/>
                <w:szCs w:val="20"/>
              </w:rPr>
              <w:t>Actor principal</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Estudiante</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b/>
                <w:bCs/>
                <w:sz w:val="20"/>
                <w:szCs w:val="20"/>
              </w:rPr>
              <w:t>Actores secundarios</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Ninguno</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b/>
                <w:bCs/>
                <w:sz w:val="20"/>
                <w:szCs w:val="20"/>
              </w:rPr>
              <w:t>Precondición</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El estudiante debe haber completado al menos un test de bienestar.</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b/>
                <w:bCs/>
                <w:sz w:val="20"/>
                <w:szCs w:val="20"/>
              </w:rPr>
              <w:t>Descripción</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Permite al estudiante visualizar sus evaluaciones previas en forma de línea de tiempo con gráficos interactivos para evaluar su mejoría o decaimiento emocional a lo largo del periodo académico.</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b/>
                <w:bCs/>
                <w:sz w:val="20"/>
                <w:szCs w:val="20"/>
              </w:rPr>
              <w:t>Flujo principal</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1. El estudiante entra a la sección "Reportes y Diagnósticos". 2. El sistema renderiza un panel con tarjetas del último test realizado y sus interpretaciones. 3. Se muestran gráficos interactivos de líneas y barras con la evolución histórica de puntuaciones. 4. El usuario puede hacer clic en "Ver Detalles" de cualquier test para ver el desglose individual de respuestas.</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b/>
                <w:bCs/>
                <w:sz w:val="20"/>
                <w:szCs w:val="20"/>
              </w:rPr>
              <w:t>Flujo alterno</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A1 – Sin evaluaciones previas: El sistema muestra mensaje invitando al estudiante a realizar su primera autoevaluación.</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b/>
                <w:bCs/>
                <w:sz w:val="20"/>
                <w:szCs w:val="20"/>
              </w:rPr>
              <w:t>Postcondición</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El estudiante visualiza con transparencia su progreso mental e historial de bienestar psicológico.</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b/>
                <w:bCs/>
                <w:sz w:val="20"/>
                <w:szCs w:val="20"/>
              </w:rPr>
              <w:t>Prioridad</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Alta</w:t>
            </w:r>
          </w:p>
        </w:tc>
      </w:tr>
    </w:tbl>
    <w:p w:rsidR="0005013A" w:rsidRDefault="0005013A"/>
    <w:p w:rsidR="0005013A" w:rsidRDefault="00000000">
      <w:pPr>
        <w:pStyle w:val="Ttulo3"/>
      </w:pPr>
      <w:bookmarkStart w:id="28" w:name="_Toc230468857"/>
      <w:r>
        <w:t>Módulo V: Retroalimentación y Buzón de Sugerencias</w:t>
      </w:r>
      <w:bookmarkEnd w:id="28"/>
    </w:p>
    <w:p w:rsidR="0005013A" w:rsidRDefault="0005013A"/>
    <w:p w:rsidR="0005013A" w:rsidRDefault="00000000">
      <w:pPr>
        <w:pStyle w:val="Ttulo3"/>
      </w:pPr>
      <w:bookmarkStart w:id="29" w:name="_Toc230468858"/>
      <w:r>
        <w:t>CU-09: Enviar Sugerencia o Retroalimentación Institucional</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05013A">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Campo</w:t>
            </w:r>
          </w:p>
        </w:tc>
        <w:tc>
          <w:tcPr>
            <w:tcW w:w="70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Descripción</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b/>
                <w:bCs/>
                <w:sz w:val="20"/>
                <w:szCs w:val="20"/>
              </w:rPr>
              <w:t>Nombre del caso de uso</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Enviar sugerencia o retroalimentación institucional</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b/>
                <w:bCs/>
                <w:sz w:val="20"/>
                <w:szCs w:val="20"/>
              </w:rPr>
              <w:t>Actor principal</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Estudiante / Docente</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b/>
                <w:bCs/>
                <w:sz w:val="20"/>
                <w:szCs w:val="20"/>
              </w:rPr>
              <w:t>Actores secundarios</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Ninguno</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b/>
                <w:bCs/>
                <w:sz w:val="20"/>
                <w:szCs w:val="20"/>
              </w:rPr>
              <w:lastRenderedPageBreak/>
              <w:t>Precondición</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El usuario debe estar autenticado.</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b/>
                <w:bCs/>
                <w:sz w:val="20"/>
                <w:szCs w:val="20"/>
              </w:rPr>
              <w:t>Descripción</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Permite enviar una sugerencia, queja o mensaje sobre el bienestar en la universidad, clasificándola en una categoría para ser atendida por los coordinadores de bienestar.</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b/>
                <w:bCs/>
                <w:sz w:val="20"/>
                <w:szCs w:val="20"/>
              </w:rPr>
              <w:t>Flujo principal</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 xml:space="preserve">1. El usuario accede a la sección "Buzón / </w:t>
            </w:r>
            <w:proofErr w:type="spellStart"/>
            <w:r>
              <w:rPr>
                <w:sz w:val="20"/>
                <w:szCs w:val="20"/>
              </w:rPr>
              <w:t>Feedback</w:t>
            </w:r>
            <w:proofErr w:type="spellEnd"/>
            <w:r>
              <w:rPr>
                <w:sz w:val="20"/>
                <w:szCs w:val="20"/>
              </w:rPr>
              <w:t xml:space="preserve">". 2. El sistema despliega un formulario. 3. El usuario escoge una categoría (Infraestructura de Bienestar, Atención Psicológica, Clima de Aula, Otros) y redacta un mensaje detallado. 4. El usuario hace clic en "Enviar Sugerencia". 5. El </w:t>
            </w:r>
            <w:proofErr w:type="spellStart"/>
            <w:r>
              <w:rPr>
                <w:sz w:val="20"/>
                <w:szCs w:val="20"/>
              </w:rPr>
              <w:t>frontend</w:t>
            </w:r>
            <w:proofErr w:type="spellEnd"/>
            <w:r>
              <w:rPr>
                <w:sz w:val="20"/>
                <w:szCs w:val="20"/>
              </w:rPr>
              <w:t xml:space="preserve"> envía POST /</w:t>
            </w:r>
            <w:proofErr w:type="spellStart"/>
            <w:r>
              <w:rPr>
                <w:sz w:val="20"/>
                <w:szCs w:val="20"/>
              </w:rPr>
              <w:t>feedback</w:t>
            </w:r>
            <w:proofErr w:type="spellEnd"/>
            <w:r>
              <w:rPr>
                <w:sz w:val="20"/>
                <w:szCs w:val="20"/>
              </w:rPr>
              <w:t xml:space="preserve">. 6. El </w:t>
            </w:r>
            <w:proofErr w:type="spellStart"/>
            <w:r>
              <w:rPr>
                <w:sz w:val="20"/>
                <w:szCs w:val="20"/>
              </w:rPr>
              <w:t>FeedbackController</w:t>
            </w:r>
            <w:proofErr w:type="spellEnd"/>
            <w:r>
              <w:rPr>
                <w:sz w:val="20"/>
                <w:szCs w:val="20"/>
              </w:rPr>
              <w:t xml:space="preserve"> valida el mensaje, guarda en </w:t>
            </w:r>
            <w:proofErr w:type="spellStart"/>
            <w:r>
              <w:rPr>
                <w:sz w:val="20"/>
                <w:szCs w:val="20"/>
              </w:rPr>
              <w:t>feedbacks</w:t>
            </w:r>
            <w:proofErr w:type="spellEnd"/>
            <w:r>
              <w:rPr>
                <w:sz w:val="20"/>
                <w:szCs w:val="20"/>
              </w:rPr>
              <w:t xml:space="preserve"> asociando el ID del usuario y marcando status como </w:t>
            </w:r>
            <w:proofErr w:type="spellStart"/>
            <w:r>
              <w:rPr>
                <w:sz w:val="20"/>
                <w:szCs w:val="20"/>
              </w:rPr>
              <w:t>pending</w:t>
            </w:r>
            <w:proofErr w:type="spellEnd"/>
            <w:r>
              <w:rPr>
                <w:sz w:val="20"/>
                <w:szCs w:val="20"/>
              </w:rPr>
              <w:t>.</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b/>
                <w:bCs/>
                <w:sz w:val="20"/>
                <w:szCs w:val="20"/>
              </w:rPr>
              <w:t>Flujo alterno</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A1 – Campo vacío: El sistema no permite enviar sin contenido y muestra advertencia. A2 – Error de red: El sistema guarda el intento localmente y reintenta al restablecer la conexión.</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b/>
                <w:bCs/>
                <w:sz w:val="20"/>
                <w:szCs w:val="20"/>
              </w:rPr>
              <w:t>Postcondición</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 xml:space="preserve">La sugerencia queda guardada con estado </w:t>
            </w:r>
            <w:proofErr w:type="spellStart"/>
            <w:r>
              <w:rPr>
                <w:sz w:val="20"/>
                <w:szCs w:val="20"/>
              </w:rPr>
              <w:t>pending</w:t>
            </w:r>
            <w:proofErr w:type="spellEnd"/>
            <w:r>
              <w:rPr>
                <w:sz w:val="20"/>
                <w:szCs w:val="20"/>
              </w:rPr>
              <w:t xml:space="preserve"> en espera de la revisión del Administrador de Bienestar.</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b/>
                <w:bCs/>
                <w:sz w:val="20"/>
                <w:szCs w:val="20"/>
              </w:rPr>
              <w:t>Prioridad</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Media</w:t>
            </w:r>
          </w:p>
        </w:tc>
      </w:tr>
    </w:tbl>
    <w:p w:rsidR="0005013A" w:rsidRDefault="0005013A"/>
    <w:p w:rsidR="0005013A" w:rsidRDefault="00000000">
      <w:pPr>
        <w:pStyle w:val="Ttulo3"/>
      </w:pPr>
      <w:bookmarkStart w:id="30" w:name="_Toc230468859"/>
      <w:r>
        <w:t>CU-10: Diligenciar Encuesta de Satisfacción General</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05013A">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Campo</w:t>
            </w:r>
          </w:p>
        </w:tc>
        <w:tc>
          <w:tcPr>
            <w:tcW w:w="70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Descripción</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b/>
                <w:bCs/>
                <w:sz w:val="20"/>
                <w:szCs w:val="20"/>
              </w:rPr>
              <w:t>Nombre del caso de uso</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Diligenciar encuesta de satisfacción general</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b/>
                <w:bCs/>
                <w:sz w:val="20"/>
                <w:szCs w:val="20"/>
              </w:rPr>
              <w:t>Actor principal</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Estudiante / Docente</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b/>
                <w:bCs/>
                <w:sz w:val="20"/>
                <w:szCs w:val="20"/>
              </w:rPr>
              <w:t>Actores secundarios</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Ninguno</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b/>
                <w:bCs/>
                <w:sz w:val="20"/>
                <w:szCs w:val="20"/>
              </w:rPr>
              <w:t>Precondición</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El usuario está autenticado en la plataforma.</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b/>
                <w:bCs/>
                <w:sz w:val="20"/>
                <w:szCs w:val="20"/>
              </w:rPr>
              <w:t>Descripción</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Permite calificar de forma anónima o identificada la usabilidad de la plataforma de bienestar y el nivel de soporte emocional percibido.</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b/>
                <w:bCs/>
                <w:sz w:val="20"/>
                <w:szCs w:val="20"/>
              </w:rPr>
              <w:t>Flujo principal</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1. El usuario accede a "Encuesta de Satisfacción". 2. El sistema presenta controles deslizantes de 1 a 5 para cuatro ejes: Satisfacción General, Calidad de Soporte Emocional, Claridad de los Módulos y Balance Académico Percibido. 3. El usuario escribe comentarios adicionales opcionales y puede marcar la opción de envío Anónimo. 4. Envía el formulario a POST /</w:t>
            </w:r>
            <w:proofErr w:type="spellStart"/>
            <w:r>
              <w:rPr>
                <w:sz w:val="20"/>
                <w:szCs w:val="20"/>
              </w:rPr>
              <w:t>surveys</w:t>
            </w:r>
            <w:proofErr w:type="spellEnd"/>
            <w:r>
              <w:rPr>
                <w:sz w:val="20"/>
                <w:szCs w:val="20"/>
              </w:rPr>
              <w:t xml:space="preserve">. 5. </w:t>
            </w:r>
            <w:proofErr w:type="spellStart"/>
            <w:r>
              <w:rPr>
                <w:sz w:val="20"/>
                <w:szCs w:val="20"/>
              </w:rPr>
              <w:t>SurveyController</w:t>
            </w:r>
            <w:proofErr w:type="spellEnd"/>
            <w:r>
              <w:rPr>
                <w:sz w:val="20"/>
                <w:szCs w:val="20"/>
              </w:rPr>
              <w:t xml:space="preserve"> almacena el registro en </w:t>
            </w:r>
            <w:proofErr w:type="spellStart"/>
            <w:r>
              <w:rPr>
                <w:sz w:val="20"/>
                <w:szCs w:val="20"/>
              </w:rPr>
              <w:t>satisfaction_surveys</w:t>
            </w:r>
            <w:proofErr w:type="spellEnd"/>
            <w:r>
              <w:rPr>
                <w:sz w:val="20"/>
                <w:szCs w:val="20"/>
              </w:rPr>
              <w:t xml:space="preserve">. Si seleccionó anónimo, guarda el </w:t>
            </w:r>
            <w:proofErr w:type="spellStart"/>
            <w:r>
              <w:rPr>
                <w:sz w:val="20"/>
                <w:szCs w:val="20"/>
              </w:rPr>
              <w:t>user_id</w:t>
            </w:r>
            <w:proofErr w:type="spellEnd"/>
            <w:r>
              <w:rPr>
                <w:sz w:val="20"/>
                <w:szCs w:val="20"/>
              </w:rPr>
              <w:t xml:space="preserve"> como </w:t>
            </w:r>
            <w:proofErr w:type="spellStart"/>
            <w:r>
              <w:rPr>
                <w:sz w:val="20"/>
                <w:szCs w:val="20"/>
              </w:rPr>
              <w:t>null</w:t>
            </w:r>
            <w:proofErr w:type="spellEnd"/>
            <w:r>
              <w:rPr>
                <w:sz w:val="20"/>
                <w:szCs w:val="20"/>
              </w:rPr>
              <w:t>.</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b/>
                <w:bCs/>
                <w:sz w:val="20"/>
                <w:szCs w:val="20"/>
              </w:rPr>
              <w:t>Flujo alterno</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A1 – Encuesta incompleta: El sistema resalta los campos obligatorios sin respuesta. A2 – Encuesta ya diligenciada recientemente: El sistema informa que ya participó en la encuesta actual.</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b/>
                <w:bCs/>
                <w:sz w:val="20"/>
                <w:szCs w:val="20"/>
              </w:rPr>
              <w:t>Postcondición</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Se consolida una encuesta que servirá a los directivos para medir el impacto de la herramienta en la comunidad académica.</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b/>
                <w:bCs/>
                <w:sz w:val="20"/>
                <w:szCs w:val="20"/>
              </w:rPr>
              <w:t>Prioridad</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Media</w:t>
            </w:r>
          </w:p>
        </w:tc>
      </w:tr>
    </w:tbl>
    <w:p w:rsidR="0005013A" w:rsidRDefault="0005013A"/>
    <w:p w:rsidR="0005013A" w:rsidRDefault="00000000">
      <w:pPr>
        <w:pStyle w:val="Ttulo3"/>
      </w:pPr>
      <w:bookmarkStart w:id="31" w:name="_Toc230468860"/>
      <w:r>
        <w:t>Módulo VI: Administración y Gestión de la Plataforma</w:t>
      </w:r>
      <w:bookmarkEnd w:id="31"/>
    </w:p>
    <w:p w:rsidR="0005013A" w:rsidRDefault="0005013A"/>
    <w:p w:rsidR="0005013A" w:rsidRDefault="00000000">
      <w:pPr>
        <w:pStyle w:val="Ttulo3"/>
      </w:pPr>
      <w:bookmarkStart w:id="32" w:name="_Toc230468861"/>
      <w:r>
        <w:t>CU-11: Gestionar Usuarios (Foco de Seguridad y Roles)</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05013A">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lastRenderedPageBreak/>
              <w:t>Campo</w:t>
            </w:r>
          </w:p>
        </w:tc>
        <w:tc>
          <w:tcPr>
            <w:tcW w:w="70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Descripción</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b/>
                <w:bCs/>
                <w:sz w:val="20"/>
                <w:szCs w:val="20"/>
              </w:rPr>
              <w:t>Nombre del caso de uso</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Gestionar usuarios del sistema</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b/>
                <w:bCs/>
                <w:sz w:val="20"/>
                <w:szCs w:val="20"/>
              </w:rPr>
              <w:t>Actor principal</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Administrador de Bienestar</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b/>
                <w:bCs/>
                <w:sz w:val="20"/>
                <w:szCs w:val="20"/>
              </w:rPr>
              <w:t>Actores secundarios</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Ninguno</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b/>
                <w:bCs/>
                <w:sz w:val="20"/>
                <w:szCs w:val="20"/>
              </w:rPr>
              <w:t>Precondición</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 xml:space="preserve">El usuario de sesión debe poseer el rol de </w:t>
            </w:r>
            <w:proofErr w:type="spellStart"/>
            <w:r>
              <w:rPr>
                <w:sz w:val="20"/>
                <w:szCs w:val="20"/>
              </w:rPr>
              <w:t>admin</w:t>
            </w:r>
            <w:proofErr w:type="spellEnd"/>
            <w:r>
              <w:rPr>
                <w:sz w:val="20"/>
                <w:szCs w:val="20"/>
              </w:rPr>
              <w:t>.</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b/>
                <w:bCs/>
                <w:sz w:val="20"/>
                <w:szCs w:val="20"/>
              </w:rPr>
              <w:t>Descripción</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Permite al administrador suspender/activar usuarios, cambiar roles institucionales y supervisar a la comunidad estudiantil y docente registrada.</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b/>
                <w:bCs/>
                <w:sz w:val="20"/>
                <w:szCs w:val="20"/>
              </w:rPr>
              <w:t>Flujo principal</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 xml:space="preserve">1. El administrador ingresa a "Administración &gt; Usuarios". 2. El sistema despliega la tabla con todos los usuarios registrados mostrando Cédula, Nombre, Correo, Rol, Fecha de Registro y Estado. 3. </w:t>
            </w:r>
            <w:proofErr w:type="spellStart"/>
            <w:r>
              <w:rPr>
                <w:sz w:val="20"/>
                <w:szCs w:val="20"/>
              </w:rPr>
              <w:t>Subflujo</w:t>
            </w:r>
            <w:proofErr w:type="spellEnd"/>
            <w:r>
              <w:rPr>
                <w:sz w:val="20"/>
                <w:szCs w:val="20"/>
              </w:rPr>
              <w:t xml:space="preserve"> A – Modificar Estado: El administrador activa/suspende la cuenta mediante PATCH /</w:t>
            </w:r>
            <w:proofErr w:type="spellStart"/>
            <w:r>
              <w:rPr>
                <w:sz w:val="20"/>
                <w:szCs w:val="20"/>
              </w:rPr>
              <w:t>admin</w:t>
            </w:r>
            <w:proofErr w:type="spellEnd"/>
            <w:r>
              <w:rPr>
                <w:sz w:val="20"/>
                <w:szCs w:val="20"/>
              </w:rPr>
              <w:t>/</w:t>
            </w:r>
            <w:proofErr w:type="spellStart"/>
            <w:r>
              <w:rPr>
                <w:sz w:val="20"/>
                <w:szCs w:val="20"/>
              </w:rPr>
              <w:t>users</w:t>
            </w:r>
            <w:proofErr w:type="spellEnd"/>
            <w:r>
              <w:rPr>
                <w:sz w:val="20"/>
                <w:szCs w:val="20"/>
              </w:rPr>
              <w:t xml:space="preserve">/{id}/status. 4. </w:t>
            </w:r>
            <w:proofErr w:type="spellStart"/>
            <w:r>
              <w:rPr>
                <w:sz w:val="20"/>
                <w:szCs w:val="20"/>
              </w:rPr>
              <w:t>Subflujo</w:t>
            </w:r>
            <w:proofErr w:type="spellEnd"/>
            <w:r>
              <w:rPr>
                <w:sz w:val="20"/>
                <w:szCs w:val="20"/>
              </w:rPr>
              <w:t xml:space="preserve"> B – Modificar Rol: El administrador cambia el rol mediante PATCH /</w:t>
            </w:r>
            <w:proofErr w:type="spellStart"/>
            <w:r>
              <w:rPr>
                <w:sz w:val="20"/>
                <w:szCs w:val="20"/>
              </w:rPr>
              <w:t>admin</w:t>
            </w:r>
            <w:proofErr w:type="spellEnd"/>
            <w:r>
              <w:rPr>
                <w:sz w:val="20"/>
                <w:szCs w:val="20"/>
              </w:rPr>
              <w:t>/</w:t>
            </w:r>
            <w:proofErr w:type="spellStart"/>
            <w:r>
              <w:rPr>
                <w:sz w:val="20"/>
                <w:szCs w:val="20"/>
              </w:rPr>
              <w:t>users</w:t>
            </w:r>
            <w:proofErr w:type="spellEnd"/>
            <w:r>
              <w:rPr>
                <w:sz w:val="20"/>
                <w:szCs w:val="20"/>
              </w:rPr>
              <w:t xml:space="preserve">/{id}/role. 5. </w:t>
            </w:r>
            <w:proofErr w:type="spellStart"/>
            <w:r>
              <w:rPr>
                <w:sz w:val="20"/>
                <w:szCs w:val="20"/>
              </w:rPr>
              <w:t>Subflujo</w:t>
            </w:r>
            <w:proofErr w:type="spellEnd"/>
            <w:r>
              <w:rPr>
                <w:sz w:val="20"/>
                <w:szCs w:val="20"/>
              </w:rPr>
              <w:t xml:space="preserve"> C – Eliminar: El administrador pulsa el botón de papelera y confirma la eliminación física mediante DELETE /</w:t>
            </w:r>
            <w:proofErr w:type="spellStart"/>
            <w:r>
              <w:rPr>
                <w:sz w:val="20"/>
                <w:szCs w:val="20"/>
              </w:rPr>
              <w:t>admin</w:t>
            </w:r>
            <w:proofErr w:type="spellEnd"/>
            <w:r>
              <w:rPr>
                <w:sz w:val="20"/>
                <w:szCs w:val="20"/>
              </w:rPr>
              <w:t>/</w:t>
            </w:r>
            <w:proofErr w:type="spellStart"/>
            <w:r>
              <w:rPr>
                <w:sz w:val="20"/>
                <w:szCs w:val="20"/>
              </w:rPr>
              <w:t>users</w:t>
            </w:r>
            <w:proofErr w:type="spellEnd"/>
            <w:r>
              <w:rPr>
                <w:sz w:val="20"/>
                <w:szCs w:val="20"/>
              </w:rPr>
              <w:t>/{id}.</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b/>
                <w:bCs/>
                <w:sz w:val="20"/>
                <w:szCs w:val="20"/>
              </w:rPr>
              <w:t>Flujo alterno</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 xml:space="preserve">A1 – Error de permisos: El sistema retorna error 403 si el actor no tiene rol </w:t>
            </w:r>
            <w:proofErr w:type="spellStart"/>
            <w:r>
              <w:rPr>
                <w:sz w:val="20"/>
                <w:szCs w:val="20"/>
              </w:rPr>
              <w:t>admin</w:t>
            </w:r>
            <w:proofErr w:type="spellEnd"/>
            <w:r>
              <w:rPr>
                <w:sz w:val="20"/>
                <w:szCs w:val="20"/>
              </w:rPr>
              <w:t>. A2 – Usuario no encontrado: El sistema muestra un mensaje de error 404.</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b/>
                <w:bCs/>
                <w:sz w:val="20"/>
                <w:szCs w:val="20"/>
              </w:rPr>
              <w:t>Postcondición</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Los cambios tienen impacto inmediato sobre los privilegios de navegación del usuario afectado. Toda modificación queda registrada con trazabilidad.</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b/>
                <w:bCs/>
                <w:sz w:val="20"/>
                <w:szCs w:val="20"/>
              </w:rPr>
              <w:t>Prioridad</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Alta</w:t>
            </w:r>
          </w:p>
        </w:tc>
      </w:tr>
    </w:tbl>
    <w:p w:rsidR="0005013A" w:rsidRDefault="0005013A"/>
    <w:p w:rsidR="0005013A" w:rsidRDefault="00000000">
      <w:pPr>
        <w:pStyle w:val="Ttulo3"/>
      </w:pPr>
      <w:bookmarkStart w:id="33" w:name="_Toc230468862"/>
      <w:r>
        <w:t>CU-12: Gestionar Banco de Preguntas y Cuestionarios</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05013A">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Campo</w:t>
            </w:r>
          </w:p>
        </w:tc>
        <w:tc>
          <w:tcPr>
            <w:tcW w:w="70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Descripción</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b/>
                <w:bCs/>
                <w:sz w:val="20"/>
                <w:szCs w:val="20"/>
              </w:rPr>
              <w:t>Nombre del caso de uso</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Gestionar banco de preguntas y cuestionarios</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b/>
                <w:bCs/>
                <w:sz w:val="20"/>
                <w:szCs w:val="20"/>
              </w:rPr>
              <w:t>Actor principal</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Administrador de Bienestar</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b/>
                <w:bCs/>
                <w:sz w:val="20"/>
                <w:szCs w:val="20"/>
              </w:rPr>
              <w:t>Actores secundarios</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Ninguno</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b/>
                <w:bCs/>
                <w:sz w:val="20"/>
                <w:szCs w:val="20"/>
              </w:rPr>
              <w:t>Precondición</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El administrador de bienestar tiene la sesión activa.</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b/>
                <w:bCs/>
                <w:sz w:val="20"/>
                <w:szCs w:val="20"/>
              </w:rPr>
              <w:t>Descripción</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 xml:space="preserve">Permite diseñar nuevos </w:t>
            </w:r>
            <w:proofErr w:type="spellStart"/>
            <w:r>
              <w:rPr>
                <w:sz w:val="20"/>
                <w:szCs w:val="20"/>
              </w:rPr>
              <w:t>tests</w:t>
            </w:r>
            <w:proofErr w:type="spellEnd"/>
            <w:r>
              <w:rPr>
                <w:sz w:val="20"/>
                <w:szCs w:val="20"/>
              </w:rPr>
              <w:t xml:space="preserve"> de autodiagnóstico, modificar preguntas de bienestar y añadir las correspondientes puntuaciones Likert de respuesta.</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b/>
                <w:bCs/>
                <w:sz w:val="20"/>
                <w:szCs w:val="20"/>
              </w:rPr>
              <w:t>Flujo principal</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1. El administrador navega a "Cuestionarios". 2. El sistema muestra la lista de cuestionarios actuales con su estado (draft, activo, inactivo). 3. El administrador puede crear un nuevo cuestionario definiendo título, tipo, descripción y tiempo estimado. 4. Para cada pregunta, define el enunciado (</w:t>
            </w:r>
            <w:proofErr w:type="spellStart"/>
            <w:r>
              <w:rPr>
                <w:sz w:val="20"/>
                <w:szCs w:val="20"/>
              </w:rPr>
              <w:t>prompt</w:t>
            </w:r>
            <w:proofErr w:type="spellEnd"/>
            <w:r>
              <w:rPr>
                <w:sz w:val="20"/>
                <w:szCs w:val="20"/>
              </w:rPr>
              <w:t>) y las opciones de respuesta con su puntaje (</w:t>
            </w:r>
            <w:proofErr w:type="spellStart"/>
            <w:r>
              <w:rPr>
                <w:sz w:val="20"/>
                <w:szCs w:val="20"/>
              </w:rPr>
              <w:t>ej</w:t>
            </w:r>
            <w:proofErr w:type="spellEnd"/>
            <w:r>
              <w:rPr>
                <w:sz w:val="20"/>
                <w:szCs w:val="20"/>
              </w:rPr>
              <w:t xml:space="preserve">: "Nunca" = 1, "Casi Siempre" = 4). 5. Al guardar, se almacenan los registros en las tablas </w:t>
            </w:r>
            <w:proofErr w:type="spellStart"/>
            <w:r>
              <w:rPr>
                <w:sz w:val="20"/>
                <w:szCs w:val="20"/>
              </w:rPr>
              <w:t>questionnaires</w:t>
            </w:r>
            <w:proofErr w:type="spellEnd"/>
            <w:r>
              <w:rPr>
                <w:sz w:val="20"/>
                <w:szCs w:val="20"/>
              </w:rPr>
              <w:t xml:space="preserve">, </w:t>
            </w:r>
            <w:proofErr w:type="spellStart"/>
            <w:r>
              <w:rPr>
                <w:sz w:val="20"/>
                <w:szCs w:val="20"/>
              </w:rPr>
              <w:t>questions</w:t>
            </w:r>
            <w:proofErr w:type="spellEnd"/>
            <w:r>
              <w:rPr>
                <w:sz w:val="20"/>
                <w:szCs w:val="20"/>
              </w:rPr>
              <w:t xml:space="preserve"> y </w:t>
            </w:r>
            <w:proofErr w:type="spellStart"/>
            <w:r>
              <w:rPr>
                <w:sz w:val="20"/>
                <w:szCs w:val="20"/>
              </w:rPr>
              <w:t>options</w:t>
            </w:r>
            <w:proofErr w:type="spellEnd"/>
            <w:r>
              <w:rPr>
                <w:sz w:val="20"/>
                <w:szCs w:val="20"/>
              </w:rPr>
              <w:t xml:space="preserve"> de forma sincronizada.</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b/>
                <w:bCs/>
                <w:sz w:val="20"/>
                <w:szCs w:val="20"/>
              </w:rPr>
              <w:t>Flujo alterno</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A1 – Cuestionario sin preguntas: El sistema impide publicar un cuestionario vacío. A2 – Error de validación: El sistema resalta los campos requeridos incompletos.</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b/>
                <w:bCs/>
                <w:sz w:val="20"/>
                <w:szCs w:val="20"/>
              </w:rPr>
              <w:t>Postcondición</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El cuestionario actualizado o nuevo queda disponible en la plataforma para que los estudiantes puedan resolverlo.</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b/>
                <w:bCs/>
                <w:sz w:val="20"/>
                <w:szCs w:val="20"/>
              </w:rPr>
              <w:t>Prioridad</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Alta</w:t>
            </w:r>
          </w:p>
        </w:tc>
      </w:tr>
    </w:tbl>
    <w:p w:rsidR="0005013A" w:rsidRDefault="0005013A"/>
    <w:p w:rsidR="0005013A" w:rsidRDefault="00000000">
      <w:pPr>
        <w:pStyle w:val="Ttulo3"/>
      </w:pPr>
      <w:bookmarkStart w:id="34" w:name="_Toc230468863"/>
      <w:r>
        <w:t xml:space="preserve">CU-13: Revisar Buzón de Sugerencias (Responder </w:t>
      </w:r>
      <w:proofErr w:type="spellStart"/>
      <w:r>
        <w:t>Feedback</w:t>
      </w:r>
      <w:proofErr w:type="spellEnd"/>
      <w:r>
        <w:t>)</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05013A">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Campo</w:t>
            </w:r>
          </w:p>
        </w:tc>
        <w:tc>
          <w:tcPr>
            <w:tcW w:w="70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Descripción</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b/>
                <w:bCs/>
                <w:sz w:val="20"/>
                <w:szCs w:val="20"/>
              </w:rPr>
              <w:t>Nombre del caso de uso</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Revisar y gestionar buzón de sugerencias</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b/>
                <w:bCs/>
                <w:sz w:val="20"/>
                <w:szCs w:val="20"/>
              </w:rPr>
              <w:t>Actor principal</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Administrador de Bienestar</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b/>
                <w:bCs/>
                <w:sz w:val="20"/>
                <w:szCs w:val="20"/>
              </w:rPr>
              <w:t>Actores secundarios</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Ninguno</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b/>
                <w:bCs/>
                <w:sz w:val="20"/>
                <w:szCs w:val="20"/>
              </w:rPr>
              <w:t>Precondición</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El administrador está autenticado y existen sugerencias registradas por los usuarios.</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b/>
                <w:bCs/>
                <w:sz w:val="20"/>
                <w:szCs w:val="20"/>
              </w:rPr>
              <w:t>Descripción</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Permite a los psicólogos de Bienestar leer las sugerencias de los estudiantes y marcarlas como revisadas, registrando el administrador firmante y la fecha de atención.</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b/>
                <w:bCs/>
                <w:sz w:val="20"/>
                <w:szCs w:val="20"/>
              </w:rPr>
              <w:t>Flujo principal</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 xml:space="preserve">1. El administrador accede a "Administración &gt; Retroalimentaciones". 2. El sistema muestra un listado de sugerencias con estado </w:t>
            </w:r>
            <w:proofErr w:type="spellStart"/>
            <w:r>
              <w:rPr>
                <w:sz w:val="20"/>
                <w:szCs w:val="20"/>
              </w:rPr>
              <w:t>pending</w:t>
            </w:r>
            <w:proofErr w:type="spellEnd"/>
            <w:r>
              <w:rPr>
                <w:sz w:val="20"/>
                <w:szCs w:val="20"/>
              </w:rPr>
              <w:t>. 3. El administrador lee el caso en detalle. 4. Hace clic en "Marcar como Revisado". 5. El sistema envía POST /</w:t>
            </w:r>
            <w:proofErr w:type="spellStart"/>
            <w:r>
              <w:rPr>
                <w:sz w:val="20"/>
                <w:szCs w:val="20"/>
              </w:rPr>
              <w:t>admin</w:t>
            </w:r>
            <w:proofErr w:type="spellEnd"/>
            <w:r>
              <w:rPr>
                <w:sz w:val="20"/>
                <w:szCs w:val="20"/>
              </w:rPr>
              <w:t>/</w:t>
            </w:r>
            <w:proofErr w:type="spellStart"/>
            <w:r>
              <w:rPr>
                <w:sz w:val="20"/>
                <w:szCs w:val="20"/>
              </w:rPr>
              <w:t>feedbacks</w:t>
            </w:r>
            <w:proofErr w:type="spellEnd"/>
            <w:r>
              <w:rPr>
                <w:sz w:val="20"/>
                <w:szCs w:val="20"/>
              </w:rPr>
              <w:t>/{</w:t>
            </w:r>
            <w:proofErr w:type="spellStart"/>
            <w:r>
              <w:rPr>
                <w:sz w:val="20"/>
                <w:szCs w:val="20"/>
              </w:rPr>
              <w:t>feedback</w:t>
            </w:r>
            <w:proofErr w:type="spellEnd"/>
            <w:r>
              <w:rPr>
                <w:sz w:val="20"/>
                <w:szCs w:val="20"/>
              </w:rPr>
              <w:t>}/</w:t>
            </w:r>
            <w:proofErr w:type="spellStart"/>
            <w:r>
              <w:rPr>
                <w:sz w:val="20"/>
                <w:szCs w:val="20"/>
              </w:rPr>
              <w:t>review</w:t>
            </w:r>
            <w:proofErr w:type="spellEnd"/>
            <w:r>
              <w:rPr>
                <w:sz w:val="20"/>
                <w:szCs w:val="20"/>
              </w:rPr>
              <w:t xml:space="preserve">. 6. El controlador asigna </w:t>
            </w:r>
            <w:proofErr w:type="spellStart"/>
            <w:r>
              <w:rPr>
                <w:sz w:val="20"/>
                <w:szCs w:val="20"/>
              </w:rPr>
              <w:t>reviewed_by</w:t>
            </w:r>
            <w:proofErr w:type="spellEnd"/>
            <w:r>
              <w:rPr>
                <w:sz w:val="20"/>
                <w:szCs w:val="20"/>
              </w:rPr>
              <w:t xml:space="preserve"> con el ID del administrador, cambia status a </w:t>
            </w:r>
            <w:proofErr w:type="spellStart"/>
            <w:r>
              <w:rPr>
                <w:sz w:val="20"/>
                <w:szCs w:val="20"/>
              </w:rPr>
              <w:t>reviewed</w:t>
            </w:r>
            <w:proofErr w:type="spellEnd"/>
            <w:r>
              <w:rPr>
                <w:sz w:val="20"/>
                <w:szCs w:val="20"/>
              </w:rPr>
              <w:t xml:space="preserve"> y graba la fecha en </w:t>
            </w:r>
            <w:proofErr w:type="spellStart"/>
            <w:r>
              <w:rPr>
                <w:sz w:val="20"/>
                <w:szCs w:val="20"/>
              </w:rPr>
              <w:t>reviewed_at</w:t>
            </w:r>
            <w:proofErr w:type="spellEnd"/>
            <w:r>
              <w:rPr>
                <w:sz w:val="20"/>
                <w:szCs w:val="20"/>
              </w:rPr>
              <w:t>.</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b/>
                <w:bCs/>
                <w:sz w:val="20"/>
                <w:szCs w:val="20"/>
              </w:rPr>
              <w:t>Flujo alterno</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A1 – Sin sugerencias pendientes: El sistema muestra un mensaje indicando que el buzón está vacío. A2 – Filtros sin resultados: El sistema sugiere modificar los criterios de búsqueda.</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b/>
                <w:bCs/>
                <w:sz w:val="20"/>
                <w:szCs w:val="20"/>
              </w:rPr>
              <w:t>Postcondición</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La sugerencia pasa al historial de atendidas, dejando trazabilidad completa de la gestión del área de Bienestar Universitario.</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b/>
                <w:bCs/>
                <w:sz w:val="20"/>
                <w:szCs w:val="20"/>
              </w:rPr>
              <w:t>Prioridad</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Media</w:t>
            </w:r>
          </w:p>
        </w:tc>
      </w:tr>
    </w:tbl>
    <w:p w:rsidR="0005013A" w:rsidRDefault="0005013A"/>
    <w:p w:rsidR="0005013A" w:rsidRDefault="00000000">
      <w:pPr>
        <w:pStyle w:val="Ttulo2"/>
      </w:pPr>
      <w:bookmarkStart w:id="35" w:name="_Toc230468864"/>
      <w:r>
        <w:t>2.7 Modelo Entidad Relación</w:t>
      </w:r>
      <w:bookmarkEnd w:id="35"/>
    </w:p>
    <w:p w:rsidR="0005013A" w:rsidRDefault="00000000">
      <w:pPr>
        <w:spacing w:before="80" w:after="80" w:line="276" w:lineRule="auto"/>
        <w:jc w:val="both"/>
      </w:pPr>
      <w:r>
        <w:rPr>
          <w:color w:val="000000"/>
        </w:rPr>
        <w:t>El Modelo Entidad-Relación (MER) describe la estructura lógica de los datos que almacenará el sistema, identificando las entidades principales, sus atributos y las relaciones entre ellas. Este modelo constituye la base sobre la cual se diseñó la base de datos relacional del sistema en Laravel.</w:t>
      </w:r>
    </w:p>
    <w:p w:rsidR="0005013A" w:rsidRDefault="0005013A"/>
    <w:p w:rsidR="0005013A" w:rsidRDefault="00000000">
      <w:pPr>
        <w:spacing w:before="80" w:after="80" w:line="276" w:lineRule="auto"/>
        <w:jc w:val="both"/>
      </w:pPr>
      <w:r>
        <w:rPr>
          <w:color w:val="000000"/>
        </w:rPr>
        <w:t>Las entidades principales identificadas en el sistema son las siguientes:</w:t>
      </w:r>
    </w:p>
    <w:p w:rsidR="0005013A" w:rsidRDefault="00000000">
      <w:pPr>
        <w:pStyle w:val="Prrafodelista"/>
        <w:numPr>
          <w:ilvl w:val="0"/>
          <w:numId w:val="2"/>
        </w:numPr>
        <w:spacing w:before="60" w:after="60" w:line="276" w:lineRule="auto"/>
      </w:pPr>
      <w:proofErr w:type="spellStart"/>
      <w:r>
        <w:t>users</w:t>
      </w:r>
      <w:proofErr w:type="spellEnd"/>
      <w:r>
        <w:t>: Entidad central del sistema. Almacena todos los perfiles de usuario con datos académicos y personales.</w:t>
      </w:r>
    </w:p>
    <w:p w:rsidR="0005013A" w:rsidRDefault="00000000">
      <w:pPr>
        <w:pStyle w:val="Prrafodelista"/>
        <w:numPr>
          <w:ilvl w:val="0"/>
          <w:numId w:val="2"/>
        </w:numPr>
        <w:spacing w:before="60" w:after="60" w:line="276" w:lineRule="auto"/>
      </w:pPr>
      <w:proofErr w:type="spellStart"/>
      <w:r>
        <w:t>questionnaires</w:t>
      </w:r>
      <w:proofErr w:type="spellEnd"/>
      <w:r>
        <w:t>: Cuestionarios de autoevaluación psicométrica administrados por el sistema.</w:t>
      </w:r>
    </w:p>
    <w:p w:rsidR="0005013A" w:rsidRDefault="00000000">
      <w:pPr>
        <w:pStyle w:val="Prrafodelista"/>
        <w:numPr>
          <w:ilvl w:val="0"/>
          <w:numId w:val="2"/>
        </w:numPr>
        <w:spacing w:before="60" w:after="60" w:line="276" w:lineRule="auto"/>
      </w:pPr>
      <w:proofErr w:type="spellStart"/>
      <w:r>
        <w:t>questions</w:t>
      </w:r>
      <w:proofErr w:type="spellEnd"/>
      <w:r>
        <w:t>: Preguntas que componen cada cuestionario. Referencia el cuestionario padre.</w:t>
      </w:r>
    </w:p>
    <w:p w:rsidR="0005013A" w:rsidRDefault="00000000">
      <w:pPr>
        <w:pStyle w:val="Prrafodelista"/>
        <w:numPr>
          <w:ilvl w:val="0"/>
          <w:numId w:val="2"/>
        </w:numPr>
        <w:spacing w:before="60" w:after="60" w:line="276" w:lineRule="auto"/>
      </w:pPr>
      <w:proofErr w:type="spellStart"/>
      <w:r>
        <w:t>options</w:t>
      </w:r>
      <w:proofErr w:type="spellEnd"/>
      <w:r>
        <w:t>: Opciones de respuesta con puntaje ponderado para cada pregunta Likert.</w:t>
      </w:r>
    </w:p>
    <w:p w:rsidR="0005013A" w:rsidRDefault="00000000">
      <w:pPr>
        <w:pStyle w:val="Prrafodelista"/>
        <w:numPr>
          <w:ilvl w:val="0"/>
          <w:numId w:val="2"/>
        </w:numPr>
        <w:spacing w:before="60" w:after="60" w:line="276" w:lineRule="auto"/>
      </w:pPr>
      <w:proofErr w:type="spellStart"/>
      <w:r>
        <w:t>evaluations</w:t>
      </w:r>
      <w:proofErr w:type="spellEnd"/>
      <w:r>
        <w:t>: Resultado general de cada test completado por un estudiante.</w:t>
      </w:r>
    </w:p>
    <w:p w:rsidR="0005013A" w:rsidRDefault="00000000">
      <w:pPr>
        <w:pStyle w:val="Prrafodelista"/>
        <w:numPr>
          <w:ilvl w:val="0"/>
          <w:numId w:val="2"/>
        </w:numPr>
        <w:spacing w:before="60" w:after="60" w:line="276" w:lineRule="auto"/>
      </w:pPr>
      <w:r>
        <w:t>responses: Detalle de cada respuesta individual dentro de una evaluación.</w:t>
      </w:r>
    </w:p>
    <w:p w:rsidR="0005013A" w:rsidRDefault="00000000">
      <w:pPr>
        <w:pStyle w:val="Prrafodelista"/>
        <w:numPr>
          <w:ilvl w:val="0"/>
          <w:numId w:val="2"/>
        </w:numPr>
        <w:spacing w:before="60" w:after="60" w:line="276" w:lineRule="auto"/>
      </w:pPr>
      <w:proofErr w:type="spellStart"/>
      <w:r>
        <w:t>journal_entries</w:t>
      </w:r>
      <w:proofErr w:type="spellEnd"/>
      <w:r>
        <w:t>: Entradas del diario emocional personal del estudiante.</w:t>
      </w:r>
    </w:p>
    <w:p w:rsidR="0005013A" w:rsidRDefault="00000000">
      <w:pPr>
        <w:pStyle w:val="Prrafodelista"/>
        <w:numPr>
          <w:ilvl w:val="0"/>
          <w:numId w:val="2"/>
        </w:numPr>
        <w:spacing w:before="60" w:after="60" w:line="276" w:lineRule="auto"/>
      </w:pPr>
      <w:proofErr w:type="spellStart"/>
      <w:r>
        <w:lastRenderedPageBreak/>
        <w:t>feedbacks</w:t>
      </w:r>
      <w:proofErr w:type="spellEnd"/>
      <w:r>
        <w:t xml:space="preserve">: Buzón de sugerencias </w:t>
      </w:r>
      <w:proofErr w:type="gramStart"/>
      <w:r>
        <w:t>e</w:t>
      </w:r>
      <w:proofErr w:type="gramEnd"/>
      <w:r>
        <w:t xml:space="preserve"> sugerencias enviadas por la comunidad académica.</w:t>
      </w:r>
    </w:p>
    <w:p w:rsidR="0005013A" w:rsidRDefault="00000000">
      <w:pPr>
        <w:pStyle w:val="Prrafodelista"/>
        <w:numPr>
          <w:ilvl w:val="0"/>
          <w:numId w:val="2"/>
        </w:numPr>
        <w:spacing w:before="60" w:after="60" w:line="276" w:lineRule="auto"/>
      </w:pPr>
      <w:proofErr w:type="spellStart"/>
      <w:r>
        <w:t>satisfaction_surveys</w:t>
      </w:r>
      <w:proofErr w:type="spellEnd"/>
      <w:r>
        <w:t>: Encuestas de satisfacción sobre la usabilidad de la plataforma.</w:t>
      </w:r>
    </w:p>
    <w:p w:rsidR="0005013A" w:rsidRDefault="00000000">
      <w:pPr>
        <w:pStyle w:val="Prrafodelista"/>
        <w:numPr>
          <w:ilvl w:val="0"/>
          <w:numId w:val="2"/>
        </w:numPr>
        <w:spacing w:before="60" w:after="60" w:line="276" w:lineRule="auto"/>
      </w:pPr>
      <w:proofErr w:type="spellStart"/>
      <w:r>
        <w:t>reports</w:t>
      </w:r>
      <w:proofErr w:type="spellEnd"/>
      <w:r>
        <w:t>: Consolidados periódicos de bienestar generados para cada estudiante.</w:t>
      </w:r>
    </w:p>
    <w:p w:rsidR="0005013A" w:rsidRDefault="0005013A"/>
    <w:p w:rsidR="0005013A" w:rsidRDefault="00000000">
      <w:pPr>
        <w:spacing w:before="80" w:after="80" w:line="276" w:lineRule="auto"/>
        <w:jc w:val="both"/>
      </w:pPr>
      <w:r>
        <w:rPr>
          <w:color w:val="000000"/>
        </w:rPr>
        <w:t>Las principales relaciones identificadas son:</w:t>
      </w:r>
    </w:p>
    <w:p w:rsidR="0005013A" w:rsidRDefault="00000000">
      <w:pPr>
        <w:pStyle w:val="Prrafodelista"/>
        <w:numPr>
          <w:ilvl w:val="0"/>
          <w:numId w:val="2"/>
        </w:numPr>
        <w:spacing w:before="60" w:after="60" w:line="276" w:lineRule="auto"/>
      </w:pPr>
      <w:r>
        <w:t>Un usuario puede escribir múltiples entradas en su diario emocional (</w:t>
      </w:r>
      <w:proofErr w:type="spellStart"/>
      <w:r>
        <w:t>journal_entries</w:t>
      </w:r>
      <w:proofErr w:type="spellEnd"/>
      <w:r>
        <w:t>) – relación uno a muchos.</w:t>
      </w:r>
    </w:p>
    <w:p w:rsidR="0005013A" w:rsidRDefault="00000000">
      <w:pPr>
        <w:pStyle w:val="Prrafodelista"/>
        <w:numPr>
          <w:ilvl w:val="0"/>
          <w:numId w:val="2"/>
        </w:numPr>
        <w:spacing w:before="60" w:after="60" w:line="276" w:lineRule="auto"/>
      </w:pPr>
      <w:r>
        <w:t>Un usuario puede enviar múltiples sugerencias (</w:t>
      </w:r>
      <w:proofErr w:type="spellStart"/>
      <w:r>
        <w:t>feedbacks</w:t>
      </w:r>
      <w:proofErr w:type="spellEnd"/>
      <w:r>
        <w:t>) y un administrador puede revisar sugerencias – relación uno a muchos.</w:t>
      </w:r>
    </w:p>
    <w:p w:rsidR="0005013A" w:rsidRDefault="00000000">
      <w:pPr>
        <w:pStyle w:val="Prrafodelista"/>
        <w:numPr>
          <w:ilvl w:val="0"/>
          <w:numId w:val="2"/>
        </w:numPr>
        <w:spacing w:before="60" w:after="60" w:line="276" w:lineRule="auto"/>
      </w:pPr>
      <w:r>
        <w:t>Un usuario puede completar múltiples evaluaciones (</w:t>
      </w:r>
      <w:proofErr w:type="spellStart"/>
      <w:r>
        <w:t>evaluations</w:t>
      </w:r>
      <w:proofErr w:type="spellEnd"/>
      <w:r>
        <w:t>) – relación uno a muchos.</w:t>
      </w:r>
    </w:p>
    <w:p w:rsidR="0005013A" w:rsidRDefault="00000000">
      <w:pPr>
        <w:pStyle w:val="Prrafodelista"/>
        <w:numPr>
          <w:ilvl w:val="0"/>
          <w:numId w:val="2"/>
        </w:numPr>
        <w:spacing w:before="60" w:after="60" w:line="276" w:lineRule="auto"/>
      </w:pPr>
      <w:r>
        <w:t>Una evaluación corresponde a un cuestionario específico – relación muchos a uno.</w:t>
      </w:r>
    </w:p>
    <w:p w:rsidR="0005013A" w:rsidRDefault="00000000">
      <w:pPr>
        <w:pStyle w:val="Prrafodelista"/>
        <w:numPr>
          <w:ilvl w:val="0"/>
          <w:numId w:val="2"/>
        </w:numPr>
        <w:spacing w:before="60" w:after="60" w:line="276" w:lineRule="auto"/>
      </w:pPr>
      <w:r>
        <w:t>Una evaluación contiene múltiples respuestas individuales (responses) – relación uno a muchos.</w:t>
      </w:r>
    </w:p>
    <w:p w:rsidR="0005013A" w:rsidRDefault="00000000">
      <w:pPr>
        <w:pStyle w:val="Prrafodelista"/>
        <w:numPr>
          <w:ilvl w:val="0"/>
          <w:numId w:val="2"/>
        </w:numPr>
        <w:spacing w:before="60" w:after="60" w:line="276" w:lineRule="auto"/>
      </w:pPr>
      <w:r>
        <w:t>Un cuestionario está compuesto por múltiples preguntas – relación uno a muchos.</w:t>
      </w:r>
    </w:p>
    <w:p w:rsidR="0005013A" w:rsidRDefault="00000000">
      <w:pPr>
        <w:pStyle w:val="Prrafodelista"/>
        <w:numPr>
          <w:ilvl w:val="0"/>
          <w:numId w:val="2"/>
        </w:numPr>
        <w:spacing w:before="60" w:after="60" w:line="276" w:lineRule="auto"/>
      </w:pPr>
      <w:r>
        <w:t>Una pregunta tiene múltiples opciones de respuesta – relación uno a muchos.</w:t>
      </w:r>
    </w:p>
    <w:p w:rsidR="0005013A" w:rsidRDefault="00000000">
      <w:pPr>
        <w:pStyle w:val="Prrafodelista"/>
        <w:numPr>
          <w:ilvl w:val="0"/>
          <w:numId w:val="2"/>
        </w:numPr>
        <w:spacing w:before="60" w:after="60" w:line="276" w:lineRule="auto"/>
      </w:pPr>
      <w:r>
        <w:t>Un usuario puede diligenciar encuestas de satisfacción – relación uno a muchos.</w:t>
      </w:r>
    </w:p>
    <w:p w:rsidR="0005013A" w:rsidRDefault="00000000">
      <w:pPr>
        <w:pStyle w:val="Prrafodelista"/>
        <w:numPr>
          <w:ilvl w:val="0"/>
          <w:numId w:val="2"/>
        </w:numPr>
        <w:spacing w:before="60" w:after="60" w:line="276" w:lineRule="auto"/>
      </w:pPr>
      <w:r>
        <w:t>Un usuario posee múltiples reportes periódicos – relación uno a muchos.</w:t>
      </w:r>
    </w:p>
    <w:p w:rsidR="0005013A" w:rsidRDefault="0005013A"/>
    <w:p w:rsidR="0005013A" w:rsidRDefault="00EF2229">
      <w:r>
        <w:rPr>
          <w:noProof/>
        </w:rPr>
        <w:drawing>
          <wp:inline distT="0" distB="0" distL="0" distR="0" wp14:anchorId="7CDF7FFE">
            <wp:extent cx="5923128" cy="3666489"/>
            <wp:effectExtent l="0" t="0" r="1905" b="0"/>
            <wp:docPr id="238537305"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77253" cy="3699993"/>
                    </a:xfrm>
                    <a:prstGeom prst="rect">
                      <a:avLst/>
                    </a:prstGeom>
                    <a:noFill/>
                  </pic:spPr>
                </pic:pic>
              </a:graphicData>
            </a:graphic>
          </wp:inline>
        </w:drawing>
      </w:r>
    </w:p>
    <w:p w:rsidR="00EF2229" w:rsidRPr="000E3026" w:rsidRDefault="00EF2229" w:rsidP="000E3026">
      <w:pPr>
        <w:spacing w:before="80" w:after="200"/>
        <w:jc w:val="center"/>
        <w:rPr>
          <w:rFonts w:ascii="Times" w:hAnsi="Times" w:cs="Times"/>
        </w:rPr>
      </w:pPr>
      <w:r w:rsidRPr="008357C4">
        <w:rPr>
          <w:rFonts w:ascii="Times" w:hAnsi="Times" w:cs="Times"/>
          <w:i/>
          <w:iCs/>
          <w:color w:val="555555"/>
          <w:sz w:val="20"/>
          <w:szCs w:val="20"/>
        </w:rPr>
        <w:t>Figura 2. Modelo Entidad-Relación – Base de Datos de la Plataforma de Salud Mental</w:t>
      </w:r>
    </w:p>
    <w:p w:rsidR="00C63C01" w:rsidRDefault="00C63C01" w:rsidP="00C63C01">
      <w:pPr>
        <w:pStyle w:val="Ttulo2"/>
      </w:pPr>
      <w:bookmarkStart w:id="36" w:name="_Toc230468877"/>
      <w:bookmarkStart w:id="37" w:name="_Toc230468866"/>
      <w:r>
        <w:lastRenderedPageBreak/>
        <w:t>2.8 Diagramas de Secuencia</w:t>
      </w:r>
      <w:bookmarkEnd w:id="36"/>
    </w:p>
    <w:p w:rsidR="00C63C01" w:rsidRDefault="00C63C01" w:rsidP="00C63C01">
      <w:pPr>
        <w:spacing w:before="80" w:after="80" w:line="276" w:lineRule="auto"/>
        <w:jc w:val="both"/>
      </w:pPr>
      <w:r>
        <w:rPr>
          <w:color w:val="000000"/>
        </w:rPr>
        <w:t>Los diagramas de secuencia muestran la interacción entre los componentes del sistema a lo largo del tiempo para cada caso de uso principal. Estos diagramas ilustran el orden de los mensajes intercambiados entre el actor, la interfaz de usuario (</w:t>
      </w:r>
      <w:proofErr w:type="spellStart"/>
      <w:r>
        <w:rPr>
          <w:color w:val="000000"/>
        </w:rPr>
        <w:t>Frontend</w:t>
      </w:r>
      <w:proofErr w:type="spellEnd"/>
      <w:r>
        <w:rPr>
          <w:color w:val="000000"/>
        </w:rPr>
        <w:t xml:space="preserve"> </w:t>
      </w:r>
      <w:proofErr w:type="spellStart"/>
      <w:r>
        <w:rPr>
          <w:color w:val="000000"/>
        </w:rPr>
        <w:t>React</w:t>
      </w:r>
      <w:proofErr w:type="spellEnd"/>
      <w:r>
        <w:rPr>
          <w:color w:val="000000"/>
        </w:rPr>
        <w:t xml:space="preserve"> / Inertia.js), la lógica de negocio (</w:t>
      </w:r>
      <w:proofErr w:type="spellStart"/>
      <w:r>
        <w:rPr>
          <w:color w:val="000000"/>
        </w:rPr>
        <w:t>Backend</w:t>
      </w:r>
      <w:proofErr w:type="spellEnd"/>
      <w:r>
        <w:rPr>
          <w:color w:val="000000"/>
        </w:rPr>
        <w:t xml:space="preserve"> Laravel) y la base de datos.</w:t>
      </w:r>
    </w:p>
    <w:p w:rsidR="00C63C01" w:rsidRDefault="00C63C01" w:rsidP="00C63C01"/>
    <w:p w:rsidR="00C63C01" w:rsidRDefault="00C63C01" w:rsidP="00C63C01">
      <w:pPr>
        <w:pStyle w:val="Ttulo3"/>
      </w:pPr>
      <w:bookmarkStart w:id="38" w:name="_Toc230468878"/>
      <w:r>
        <w:t>Secuencia 1 – Registro de Usuario Nuevo (CU-01)</w:t>
      </w:r>
      <w:bookmarkEnd w:id="38"/>
    </w:p>
    <w:p w:rsidR="00C63C01" w:rsidRDefault="00C63C01" w:rsidP="00C63C01">
      <w:pPr>
        <w:spacing w:before="80" w:after="80" w:line="276" w:lineRule="auto"/>
        <w:jc w:val="both"/>
      </w:pPr>
      <w:r>
        <w:rPr>
          <w:color w:val="000000"/>
        </w:rPr>
        <w:t xml:space="preserve">El proceso inicia cuando el estudiante o docente completa el formulario de registro. El </w:t>
      </w:r>
      <w:proofErr w:type="spellStart"/>
      <w:r>
        <w:rPr>
          <w:color w:val="000000"/>
        </w:rPr>
        <w:t>frontend</w:t>
      </w:r>
      <w:proofErr w:type="spellEnd"/>
      <w:r>
        <w:rPr>
          <w:color w:val="000000"/>
        </w:rPr>
        <w:t xml:space="preserve"> calcula la edad estimada de forma interactiva y envía los datos al </w:t>
      </w:r>
      <w:proofErr w:type="spellStart"/>
      <w:r>
        <w:rPr>
          <w:color w:val="000000"/>
        </w:rPr>
        <w:t>backend</w:t>
      </w:r>
      <w:proofErr w:type="spellEnd"/>
      <w:r>
        <w:rPr>
          <w:color w:val="000000"/>
        </w:rPr>
        <w:t xml:space="preserve"> mediante una petición </w:t>
      </w:r>
      <w:proofErr w:type="spellStart"/>
      <w:r>
        <w:rPr>
          <w:color w:val="000000"/>
        </w:rPr>
        <w:t>Inertia</w:t>
      </w:r>
      <w:proofErr w:type="spellEnd"/>
      <w:r>
        <w:rPr>
          <w:color w:val="000000"/>
        </w:rPr>
        <w:t xml:space="preserve">. Laravel </w:t>
      </w:r>
      <w:proofErr w:type="spellStart"/>
      <w:r>
        <w:rPr>
          <w:color w:val="000000"/>
        </w:rPr>
        <w:t>Fortify</w:t>
      </w:r>
      <w:proofErr w:type="spellEnd"/>
      <w:r>
        <w:rPr>
          <w:color w:val="000000"/>
        </w:rPr>
        <w:t xml:space="preserve"> delega el proceso a la acción </w:t>
      </w:r>
      <w:proofErr w:type="spellStart"/>
      <w:r>
        <w:rPr>
          <w:color w:val="000000"/>
        </w:rPr>
        <w:t>CreateNewUser</w:t>
      </w:r>
      <w:proofErr w:type="spellEnd"/>
      <w:r>
        <w:rPr>
          <w:color w:val="000000"/>
        </w:rPr>
        <w:t xml:space="preserve">, </w:t>
      </w:r>
      <w:proofErr w:type="gramStart"/>
      <w:r>
        <w:rPr>
          <w:color w:val="000000"/>
        </w:rPr>
        <w:t>que</w:t>
      </w:r>
      <w:proofErr w:type="gramEnd"/>
      <w:r>
        <w:rPr>
          <w:color w:val="000000"/>
        </w:rPr>
        <w:t xml:space="preserve"> valida la fortaleza de la contraseña, verifica la unicidad de cédula y correo, calcula la edad exacta comparando la fecha de nacimiento con la fecha del servidor, crea el registro en base de datos con estado active e inicia la sesión automáticamente.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C63C01" w:rsidTr="009610A5">
        <w:tc>
          <w:tcPr>
            <w:tcW w:w="0" w:type="auto"/>
            <w:tcBorders>
              <w:top w:val="single" w:sz="4" w:space="0" w:color="BBBBBB"/>
              <w:left w:val="single" w:sz="4" w:space="0" w:color="BBBBBB"/>
              <w:bottom w:val="single" w:sz="4" w:space="0" w:color="BBBBBB"/>
              <w:right w:val="single" w:sz="4" w:space="0" w:color="BBBBBB"/>
            </w:tcBorders>
            <w:shd w:val="clear" w:color="auto" w:fill="F9F9F9"/>
            <w:tcMar>
              <w:top w:w="120" w:type="dxa"/>
              <w:left w:w="180" w:type="dxa"/>
              <w:bottom w:w="120" w:type="dxa"/>
              <w:right w:w="180" w:type="dxa"/>
            </w:tcMar>
          </w:tcPr>
          <w:p w:rsidR="00C63C01" w:rsidRPr="00C63C01" w:rsidRDefault="00C63C01" w:rsidP="00C63C01">
            <w:pPr>
              <w:spacing w:before="20" w:after="20"/>
            </w:pPr>
            <w:r w:rsidRPr="00C63C01">
              <w:rPr>
                <w:noProof/>
              </w:rPr>
              <w:drawing>
                <wp:inline distT="0" distB="0" distL="0" distR="0">
                  <wp:extent cx="5943600" cy="2120900"/>
                  <wp:effectExtent l="0" t="0" r="0" b="0"/>
                  <wp:docPr id="133623843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120900"/>
                          </a:xfrm>
                          <a:prstGeom prst="rect">
                            <a:avLst/>
                          </a:prstGeom>
                          <a:noFill/>
                          <a:ln>
                            <a:noFill/>
                          </a:ln>
                        </pic:spPr>
                      </pic:pic>
                    </a:graphicData>
                  </a:graphic>
                </wp:inline>
              </w:drawing>
            </w:r>
          </w:p>
          <w:p w:rsidR="00C63C01" w:rsidRDefault="00C63C01" w:rsidP="009610A5">
            <w:pPr>
              <w:spacing w:before="20" w:after="20"/>
            </w:pPr>
          </w:p>
        </w:tc>
      </w:tr>
    </w:tbl>
    <w:p w:rsidR="00C63C01" w:rsidRDefault="00C63C01" w:rsidP="00C63C01"/>
    <w:p w:rsidR="00C63C01" w:rsidRDefault="00C63C01" w:rsidP="00C63C01">
      <w:pPr>
        <w:pStyle w:val="Ttulo3"/>
      </w:pPr>
      <w:bookmarkStart w:id="39" w:name="_Toc230468879"/>
      <w:r>
        <w:t>Secuencia 2 – Inicio de Sesión y Autenticación (CU-02)</w:t>
      </w:r>
      <w:bookmarkEnd w:id="39"/>
    </w:p>
    <w:p w:rsidR="00C63C01" w:rsidRDefault="00C63C01" w:rsidP="00C63C01">
      <w:pPr>
        <w:spacing w:before="80" w:after="80" w:line="276" w:lineRule="auto"/>
        <w:jc w:val="both"/>
      </w:pPr>
      <w:r>
        <w:rPr>
          <w:color w:val="000000"/>
        </w:rPr>
        <w:t xml:space="preserve">El proceso de autenticación soporta dos </w:t>
      </w:r>
      <w:proofErr w:type="spellStart"/>
      <w:r>
        <w:rPr>
          <w:color w:val="000000"/>
        </w:rPr>
        <w:t>subflujos</w:t>
      </w:r>
      <w:proofErr w:type="spellEnd"/>
      <w:r>
        <w:rPr>
          <w:color w:val="000000"/>
        </w:rPr>
        <w:t xml:space="preserve">. En el </w:t>
      </w:r>
      <w:proofErr w:type="spellStart"/>
      <w:r>
        <w:rPr>
          <w:color w:val="000000"/>
        </w:rPr>
        <w:t>Subflujo</w:t>
      </w:r>
      <w:proofErr w:type="spellEnd"/>
      <w:r>
        <w:rPr>
          <w:color w:val="000000"/>
        </w:rPr>
        <w:t xml:space="preserve"> A (credenciales tradicionales), el usuario ingresa correo y contraseña; </w:t>
      </w:r>
      <w:proofErr w:type="spellStart"/>
      <w:r>
        <w:rPr>
          <w:color w:val="000000"/>
        </w:rPr>
        <w:t>Fortify</w:t>
      </w:r>
      <w:proofErr w:type="spellEnd"/>
      <w:r>
        <w:rPr>
          <w:color w:val="000000"/>
        </w:rPr>
        <w:t xml:space="preserve"> verifica el </w:t>
      </w:r>
      <w:proofErr w:type="spellStart"/>
      <w:r>
        <w:rPr>
          <w:color w:val="000000"/>
        </w:rPr>
        <w:t>Rate</w:t>
      </w:r>
      <w:proofErr w:type="spellEnd"/>
      <w:r>
        <w:rPr>
          <w:color w:val="000000"/>
        </w:rPr>
        <w:t xml:space="preserve"> </w:t>
      </w:r>
      <w:proofErr w:type="spellStart"/>
      <w:r>
        <w:rPr>
          <w:color w:val="000000"/>
        </w:rPr>
        <w:t>Limiter</w:t>
      </w:r>
      <w:proofErr w:type="spellEnd"/>
      <w:r>
        <w:rPr>
          <w:color w:val="000000"/>
        </w:rPr>
        <w:t xml:space="preserve"> (máximo 5 intentos por minuto), consulta el usuario en la base de datos, compara el hash </w:t>
      </w:r>
      <w:proofErr w:type="spellStart"/>
      <w:r>
        <w:rPr>
          <w:color w:val="000000"/>
        </w:rPr>
        <w:t>bcrypt</w:t>
      </w:r>
      <w:proofErr w:type="spellEnd"/>
      <w:r>
        <w:rPr>
          <w:color w:val="000000"/>
        </w:rPr>
        <w:t xml:space="preserve"> y genera la cookie de sesión. En el </w:t>
      </w:r>
      <w:proofErr w:type="spellStart"/>
      <w:r>
        <w:rPr>
          <w:color w:val="000000"/>
        </w:rPr>
        <w:t>Subflujo</w:t>
      </w:r>
      <w:proofErr w:type="spellEnd"/>
      <w:r>
        <w:rPr>
          <w:color w:val="000000"/>
        </w:rPr>
        <w:t xml:space="preserve"> B (</w:t>
      </w:r>
      <w:proofErr w:type="spellStart"/>
      <w:r>
        <w:rPr>
          <w:color w:val="000000"/>
        </w:rPr>
        <w:t>Passkey</w:t>
      </w:r>
      <w:proofErr w:type="spellEnd"/>
      <w:r>
        <w:rPr>
          <w:color w:val="000000"/>
        </w:rPr>
        <w:t xml:space="preserve">), el navegador provee la firma criptográfica </w:t>
      </w:r>
      <w:proofErr w:type="spellStart"/>
      <w:r>
        <w:rPr>
          <w:color w:val="000000"/>
        </w:rPr>
        <w:t>WebAuthn</w:t>
      </w:r>
      <w:proofErr w:type="spellEnd"/>
      <w:r>
        <w:rPr>
          <w:color w:val="000000"/>
        </w:rPr>
        <w:t xml:space="preserve"> que el servidor valida contra la tabla </w:t>
      </w:r>
      <w:proofErr w:type="spellStart"/>
      <w:r>
        <w:rPr>
          <w:color w:val="000000"/>
        </w:rPr>
        <w:t>passkeys</w:t>
      </w:r>
      <w:proofErr w:type="spellEnd"/>
      <w:r>
        <w:rPr>
          <w:color w:val="00000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C63C01" w:rsidTr="009610A5">
        <w:tc>
          <w:tcPr>
            <w:tcW w:w="0" w:type="auto"/>
            <w:tcBorders>
              <w:top w:val="single" w:sz="4" w:space="0" w:color="BBBBBB"/>
              <w:left w:val="single" w:sz="4" w:space="0" w:color="BBBBBB"/>
              <w:bottom w:val="single" w:sz="4" w:space="0" w:color="BBBBBB"/>
              <w:right w:val="single" w:sz="4" w:space="0" w:color="BBBBBB"/>
            </w:tcBorders>
            <w:shd w:val="clear" w:color="auto" w:fill="F9F9F9"/>
            <w:tcMar>
              <w:top w:w="120" w:type="dxa"/>
              <w:left w:w="180" w:type="dxa"/>
              <w:bottom w:w="120" w:type="dxa"/>
              <w:right w:w="180" w:type="dxa"/>
            </w:tcMar>
          </w:tcPr>
          <w:p w:rsidR="00C63C01" w:rsidRPr="00C63C01" w:rsidRDefault="00C63C01" w:rsidP="00C63C01">
            <w:pPr>
              <w:spacing w:before="20" w:after="20"/>
              <w:rPr>
                <w:rFonts w:ascii="Consolas" w:eastAsia="Consolas" w:hAnsi="Consolas" w:cs="Consolas"/>
                <w:color w:val="000000"/>
                <w:sz w:val="19"/>
                <w:szCs w:val="19"/>
              </w:rPr>
            </w:pPr>
            <w:r w:rsidRPr="00C63C01">
              <w:rPr>
                <w:rFonts w:ascii="Consolas" w:eastAsia="Consolas" w:hAnsi="Consolas" w:cs="Consolas"/>
                <w:noProof/>
                <w:color w:val="000000"/>
                <w:sz w:val="19"/>
                <w:szCs w:val="19"/>
              </w:rPr>
              <w:lastRenderedPageBreak/>
              <w:drawing>
                <wp:inline distT="0" distB="0" distL="0" distR="0">
                  <wp:extent cx="5943600" cy="3206115"/>
                  <wp:effectExtent l="0" t="0" r="0" b="0"/>
                  <wp:docPr id="128455479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206115"/>
                          </a:xfrm>
                          <a:prstGeom prst="rect">
                            <a:avLst/>
                          </a:prstGeom>
                          <a:noFill/>
                          <a:ln>
                            <a:noFill/>
                          </a:ln>
                        </pic:spPr>
                      </pic:pic>
                    </a:graphicData>
                  </a:graphic>
                </wp:inline>
              </w:drawing>
            </w:r>
          </w:p>
          <w:p w:rsidR="00C63C01" w:rsidRDefault="00C63C01" w:rsidP="009610A5">
            <w:pPr>
              <w:spacing w:before="20" w:after="20"/>
            </w:pPr>
          </w:p>
        </w:tc>
      </w:tr>
    </w:tbl>
    <w:p w:rsidR="00C63C01" w:rsidRDefault="00C63C01" w:rsidP="00C63C01"/>
    <w:p w:rsidR="00C63C01" w:rsidRDefault="00C63C01" w:rsidP="00C63C01">
      <w:pPr>
        <w:pStyle w:val="Ttulo3"/>
      </w:pPr>
      <w:bookmarkStart w:id="40" w:name="_Toc230468880"/>
      <w:r>
        <w:t>Secuencia 3 – Registrar Entrada en el Diario Emocional (CU-04)</w:t>
      </w:r>
      <w:bookmarkEnd w:id="40"/>
    </w:p>
    <w:p w:rsidR="00C63C01" w:rsidRDefault="00C63C01" w:rsidP="00C63C01">
      <w:pPr>
        <w:spacing w:before="80" w:after="80" w:line="276" w:lineRule="auto"/>
        <w:jc w:val="both"/>
      </w:pPr>
      <w:r>
        <w:rPr>
          <w:color w:val="000000"/>
        </w:rPr>
        <w:t xml:space="preserve">El proceso de registro del diario inicia cuando el estudiante completa el formulario con título, estado de ánimo, puntuación e intensidad de la reflexión. El </w:t>
      </w:r>
      <w:proofErr w:type="spellStart"/>
      <w:r>
        <w:rPr>
          <w:color w:val="000000"/>
        </w:rPr>
        <w:t>frontend</w:t>
      </w:r>
      <w:proofErr w:type="spellEnd"/>
      <w:r>
        <w:rPr>
          <w:color w:val="000000"/>
        </w:rPr>
        <w:t xml:space="preserve"> envía los datos al </w:t>
      </w:r>
      <w:proofErr w:type="spellStart"/>
      <w:r>
        <w:rPr>
          <w:color w:val="000000"/>
        </w:rPr>
        <w:t>JournalController</w:t>
      </w:r>
      <w:proofErr w:type="spellEnd"/>
      <w:r>
        <w:rPr>
          <w:color w:val="000000"/>
        </w:rPr>
        <w:t xml:space="preserve"> mediante una petición </w:t>
      </w:r>
      <w:proofErr w:type="spellStart"/>
      <w:r>
        <w:rPr>
          <w:color w:val="000000"/>
        </w:rPr>
        <w:t>Inertia</w:t>
      </w:r>
      <w:proofErr w:type="spellEnd"/>
      <w:r>
        <w:rPr>
          <w:color w:val="000000"/>
        </w:rPr>
        <w:t xml:space="preserve">. El controlador valida e inserta el registro en la tabla </w:t>
      </w:r>
      <w:proofErr w:type="spellStart"/>
      <w:r>
        <w:rPr>
          <w:color w:val="000000"/>
        </w:rPr>
        <w:t>journal_entries</w:t>
      </w:r>
      <w:proofErr w:type="spellEnd"/>
      <w:r>
        <w:rPr>
          <w:color w:val="000000"/>
        </w:rPr>
        <w:t xml:space="preserve"> referenciando el </w:t>
      </w:r>
      <w:proofErr w:type="spellStart"/>
      <w:r>
        <w:rPr>
          <w:color w:val="000000"/>
        </w:rPr>
        <w:t>user_id</w:t>
      </w:r>
      <w:proofErr w:type="spellEnd"/>
      <w:r>
        <w:rPr>
          <w:color w:val="000000"/>
        </w:rPr>
        <w:t xml:space="preserve"> de la sesión activa, y ejecuta una actualización sobre la tabla </w:t>
      </w:r>
      <w:proofErr w:type="spellStart"/>
      <w:r>
        <w:rPr>
          <w:color w:val="000000"/>
        </w:rPr>
        <w:t>users</w:t>
      </w:r>
      <w:proofErr w:type="spellEnd"/>
      <w:r>
        <w:rPr>
          <w:color w:val="000000"/>
        </w:rPr>
        <w:t xml:space="preserve"> para registrar la marca de tiempo en el campo </w:t>
      </w:r>
      <w:proofErr w:type="spellStart"/>
      <w:r>
        <w:rPr>
          <w:color w:val="000000"/>
        </w:rPr>
        <w:t>last_mood_check_in</w:t>
      </w:r>
      <w:proofErr w:type="spellEnd"/>
      <w:r>
        <w:rPr>
          <w:color w:val="00000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C63C01" w:rsidTr="009610A5">
        <w:tc>
          <w:tcPr>
            <w:tcW w:w="0" w:type="auto"/>
            <w:tcBorders>
              <w:top w:val="single" w:sz="4" w:space="0" w:color="BBBBBB"/>
              <w:left w:val="single" w:sz="4" w:space="0" w:color="BBBBBB"/>
              <w:bottom w:val="single" w:sz="4" w:space="0" w:color="BBBBBB"/>
              <w:right w:val="single" w:sz="4" w:space="0" w:color="BBBBBB"/>
            </w:tcBorders>
            <w:shd w:val="clear" w:color="auto" w:fill="F9F9F9"/>
            <w:tcMar>
              <w:top w:w="120" w:type="dxa"/>
              <w:left w:w="180" w:type="dxa"/>
              <w:bottom w:w="120" w:type="dxa"/>
              <w:right w:w="180" w:type="dxa"/>
            </w:tcMar>
          </w:tcPr>
          <w:p w:rsidR="00C63C01" w:rsidRPr="00C63C01" w:rsidRDefault="00C63C01" w:rsidP="00C63C01">
            <w:pPr>
              <w:spacing w:before="20" w:after="20"/>
              <w:rPr>
                <w:rFonts w:ascii="Consolas" w:eastAsia="Consolas" w:hAnsi="Consolas" w:cs="Consolas"/>
                <w:color w:val="000000"/>
                <w:sz w:val="19"/>
                <w:szCs w:val="19"/>
              </w:rPr>
            </w:pPr>
            <w:r w:rsidRPr="00C63C01">
              <w:rPr>
                <w:rFonts w:ascii="Consolas" w:eastAsia="Consolas" w:hAnsi="Consolas" w:cs="Consolas"/>
                <w:noProof/>
                <w:color w:val="000000"/>
                <w:sz w:val="19"/>
                <w:szCs w:val="19"/>
              </w:rPr>
              <w:drawing>
                <wp:inline distT="0" distB="0" distL="0" distR="0">
                  <wp:extent cx="5943600" cy="1869440"/>
                  <wp:effectExtent l="0" t="0" r="0" b="0"/>
                  <wp:docPr id="177129777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1869440"/>
                          </a:xfrm>
                          <a:prstGeom prst="rect">
                            <a:avLst/>
                          </a:prstGeom>
                          <a:noFill/>
                          <a:ln>
                            <a:noFill/>
                          </a:ln>
                        </pic:spPr>
                      </pic:pic>
                    </a:graphicData>
                  </a:graphic>
                </wp:inline>
              </w:drawing>
            </w:r>
          </w:p>
          <w:p w:rsidR="00C63C01" w:rsidRDefault="00C63C01" w:rsidP="009610A5">
            <w:pPr>
              <w:spacing w:before="20" w:after="20"/>
            </w:pPr>
          </w:p>
        </w:tc>
      </w:tr>
    </w:tbl>
    <w:p w:rsidR="00C63C01" w:rsidRDefault="00C63C01" w:rsidP="00C63C01"/>
    <w:p w:rsidR="000E3026" w:rsidRDefault="000E3026" w:rsidP="00C63C01">
      <w:pPr>
        <w:pStyle w:val="Ttulo3"/>
      </w:pPr>
      <w:bookmarkStart w:id="41" w:name="_Toc230468881"/>
    </w:p>
    <w:p w:rsidR="000E3026" w:rsidRDefault="000E3026" w:rsidP="00C63C01">
      <w:pPr>
        <w:pStyle w:val="Ttulo3"/>
      </w:pPr>
    </w:p>
    <w:p w:rsidR="00C63C01" w:rsidRDefault="00C63C01" w:rsidP="00C63C01">
      <w:pPr>
        <w:pStyle w:val="Ttulo3"/>
      </w:pPr>
      <w:r>
        <w:lastRenderedPageBreak/>
        <w:t>Secuencia 4 – Responder Test y Generar Diagnóstico (CU-07)</w:t>
      </w:r>
      <w:bookmarkEnd w:id="41"/>
    </w:p>
    <w:p w:rsidR="00C63C01" w:rsidRDefault="00C63C01" w:rsidP="00C63C01">
      <w:pPr>
        <w:spacing w:before="80" w:after="80" w:line="276" w:lineRule="auto"/>
        <w:jc w:val="both"/>
      </w:pPr>
      <w:r>
        <w:rPr>
          <w:color w:val="000000"/>
        </w:rPr>
        <w:t xml:space="preserve">El proceso de evaluación psicométrica inicia cuando el estudiante finaliza el cuestionario. El </w:t>
      </w:r>
      <w:proofErr w:type="spellStart"/>
      <w:r>
        <w:rPr>
          <w:color w:val="000000"/>
        </w:rPr>
        <w:t>frontend</w:t>
      </w:r>
      <w:proofErr w:type="spellEnd"/>
      <w:r>
        <w:rPr>
          <w:color w:val="000000"/>
        </w:rPr>
        <w:t xml:space="preserve"> envía las respuestas estructuradas al </w:t>
      </w:r>
      <w:proofErr w:type="spellStart"/>
      <w:r>
        <w:rPr>
          <w:color w:val="000000"/>
        </w:rPr>
        <w:t>AssessmentController</w:t>
      </w:r>
      <w:proofErr w:type="spellEnd"/>
      <w:r>
        <w:rPr>
          <w:color w:val="000000"/>
        </w:rPr>
        <w:t xml:space="preserve">. El controlador consulta en la tabla </w:t>
      </w:r>
      <w:proofErr w:type="spellStart"/>
      <w:r>
        <w:rPr>
          <w:color w:val="000000"/>
        </w:rPr>
        <w:t>options</w:t>
      </w:r>
      <w:proofErr w:type="spellEnd"/>
      <w:r>
        <w:rPr>
          <w:color w:val="000000"/>
        </w:rPr>
        <w:t xml:space="preserve"> el puntaje (score) de cada opción seleccionada, suma los puntajes totales y determina el nivel de bienestar correspondiente. Genera el resumen diagnóstico y almacena el resultado general en la tabla </w:t>
      </w:r>
      <w:proofErr w:type="spellStart"/>
      <w:r>
        <w:rPr>
          <w:color w:val="000000"/>
        </w:rPr>
        <w:t>evaluations</w:t>
      </w:r>
      <w:proofErr w:type="spellEnd"/>
      <w:r>
        <w:rPr>
          <w:color w:val="00000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C63C01" w:rsidTr="009610A5">
        <w:tc>
          <w:tcPr>
            <w:tcW w:w="0" w:type="auto"/>
            <w:tcBorders>
              <w:top w:val="single" w:sz="4" w:space="0" w:color="BBBBBB"/>
              <w:left w:val="single" w:sz="4" w:space="0" w:color="BBBBBB"/>
              <w:bottom w:val="single" w:sz="4" w:space="0" w:color="BBBBBB"/>
              <w:right w:val="single" w:sz="4" w:space="0" w:color="BBBBBB"/>
            </w:tcBorders>
            <w:shd w:val="clear" w:color="auto" w:fill="F9F9F9"/>
            <w:tcMar>
              <w:top w:w="120" w:type="dxa"/>
              <w:left w:w="180" w:type="dxa"/>
              <w:bottom w:w="120" w:type="dxa"/>
              <w:right w:w="180" w:type="dxa"/>
            </w:tcMar>
          </w:tcPr>
          <w:p w:rsidR="00C63C01" w:rsidRPr="00C63C01" w:rsidRDefault="00C63C01" w:rsidP="00C63C01">
            <w:pPr>
              <w:spacing w:before="20" w:after="20"/>
              <w:rPr>
                <w:rFonts w:ascii="Consolas" w:eastAsia="Consolas" w:hAnsi="Consolas" w:cs="Consolas"/>
                <w:color w:val="000000"/>
                <w:sz w:val="19"/>
                <w:szCs w:val="19"/>
              </w:rPr>
            </w:pPr>
            <w:r w:rsidRPr="00C63C01">
              <w:rPr>
                <w:rFonts w:ascii="Consolas" w:eastAsia="Consolas" w:hAnsi="Consolas" w:cs="Consolas"/>
                <w:noProof/>
                <w:color w:val="000000"/>
                <w:sz w:val="19"/>
                <w:szCs w:val="19"/>
              </w:rPr>
              <w:drawing>
                <wp:inline distT="0" distB="0" distL="0" distR="0">
                  <wp:extent cx="5943600" cy="2456180"/>
                  <wp:effectExtent l="0" t="0" r="0" b="1270"/>
                  <wp:docPr id="94060208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456180"/>
                          </a:xfrm>
                          <a:prstGeom prst="rect">
                            <a:avLst/>
                          </a:prstGeom>
                          <a:noFill/>
                          <a:ln>
                            <a:noFill/>
                          </a:ln>
                        </pic:spPr>
                      </pic:pic>
                    </a:graphicData>
                  </a:graphic>
                </wp:inline>
              </w:drawing>
            </w:r>
          </w:p>
          <w:p w:rsidR="00C63C01" w:rsidRDefault="00C63C01" w:rsidP="009610A5">
            <w:pPr>
              <w:spacing w:before="20" w:after="20"/>
            </w:pPr>
          </w:p>
        </w:tc>
      </w:tr>
    </w:tbl>
    <w:p w:rsidR="00C63C01" w:rsidRDefault="00C63C01" w:rsidP="00C63C01"/>
    <w:p w:rsidR="00C63C01" w:rsidRDefault="00C63C01" w:rsidP="00C63C01">
      <w:pPr>
        <w:pStyle w:val="Ttulo3"/>
      </w:pPr>
      <w:bookmarkStart w:id="42" w:name="_Toc230468882"/>
      <w:r>
        <w:t>Secuencia 5 – Chat de Soporte con Inteligencia Artificial (CU-06)</w:t>
      </w:r>
      <w:bookmarkEnd w:id="42"/>
    </w:p>
    <w:p w:rsidR="00C63C01" w:rsidRDefault="00C63C01" w:rsidP="00C63C01">
      <w:pPr>
        <w:spacing w:before="80" w:after="80" w:line="276" w:lineRule="auto"/>
        <w:jc w:val="both"/>
      </w:pPr>
      <w:r>
        <w:rPr>
          <w:color w:val="000000"/>
        </w:rPr>
        <w:t xml:space="preserve">El flujo de chat con IA inicia cuando el estudiante redacta un mensaje en la interfaz. El </w:t>
      </w:r>
      <w:proofErr w:type="spellStart"/>
      <w:r>
        <w:rPr>
          <w:color w:val="000000"/>
        </w:rPr>
        <w:t>frontend</w:t>
      </w:r>
      <w:proofErr w:type="spellEnd"/>
      <w:r>
        <w:rPr>
          <w:color w:val="000000"/>
        </w:rPr>
        <w:t xml:space="preserve"> añade inmediatamente la burbuja del mensaje y envía la petición al </w:t>
      </w:r>
      <w:proofErr w:type="spellStart"/>
      <w:r>
        <w:rPr>
          <w:color w:val="000000"/>
        </w:rPr>
        <w:t>ChatController</w:t>
      </w:r>
      <w:proofErr w:type="spellEnd"/>
      <w:r>
        <w:rPr>
          <w:color w:val="000000"/>
        </w:rPr>
        <w:t xml:space="preserve">. El controlador recupera el perfil académico del usuario para construir el contexto. Se estructura un </w:t>
      </w:r>
      <w:proofErr w:type="spellStart"/>
      <w:r>
        <w:rPr>
          <w:color w:val="000000"/>
        </w:rPr>
        <w:t>prompt</w:t>
      </w:r>
      <w:proofErr w:type="spellEnd"/>
      <w:r>
        <w:rPr>
          <w:color w:val="000000"/>
        </w:rPr>
        <w:t xml:space="preserve"> de contención psicológica escolar y se realiza la llamada segura a la API de IA (LLM).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C63C01" w:rsidTr="009610A5">
        <w:tc>
          <w:tcPr>
            <w:tcW w:w="0" w:type="auto"/>
            <w:tcBorders>
              <w:top w:val="single" w:sz="4" w:space="0" w:color="BBBBBB"/>
              <w:left w:val="single" w:sz="4" w:space="0" w:color="BBBBBB"/>
              <w:bottom w:val="single" w:sz="4" w:space="0" w:color="BBBBBB"/>
              <w:right w:val="single" w:sz="4" w:space="0" w:color="BBBBBB"/>
            </w:tcBorders>
            <w:shd w:val="clear" w:color="auto" w:fill="F9F9F9"/>
            <w:tcMar>
              <w:top w:w="120" w:type="dxa"/>
              <w:left w:w="180" w:type="dxa"/>
              <w:bottom w:w="120" w:type="dxa"/>
              <w:right w:w="180" w:type="dxa"/>
            </w:tcMar>
          </w:tcPr>
          <w:p w:rsidR="00C63C01" w:rsidRPr="00C63C01" w:rsidRDefault="00C63C01" w:rsidP="00C63C01">
            <w:pPr>
              <w:spacing w:before="20" w:after="20"/>
              <w:rPr>
                <w:rFonts w:ascii="Consolas" w:eastAsia="Consolas" w:hAnsi="Consolas" w:cs="Consolas"/>
                <w:color w:val="000000"/>
                <w:sz w:val="19"/>
                <w:szCs w:val="19"/>
              </w:rPr>
            </w:pPr>
            <w:r w:rsidRPr="00C63C01">
              <w:rPr>
                <w:rFonts w:ascii="Consolas" w:eastAsia="Consolas" w:hAnsi="Consolas" w:cs="Consolas"/>
                <w:noProof/>
                <w:color w:val="000000"/>
                <w:sz w:val="19"/>
                <w:szCs w:val="19"/>
              </w:rPr>
              <w:drawing>
                <wp:inline distT="0" distB="0" distL="0" distR="0">
                  <wp:extent cx="5943600" cy="2244090"/>
                  <wp:effectExtent l="0" t="0" r="0" b="3810"/>
                  <wp:docPr id="203621350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244090"/>
                          </a:xfrm>
                          <a:prstGeom prst="rect">
                            <a:avLst/>
                          </a:prstGeom>
                          <a:noFill/>
                          <a:ln>
                            <a:noFill/>
                          </a:ln>
                        </pic:spPr>
                      </pic:pic>
                    </a:graphicData>
                  </a:graphic>
                </wp:inline>
              </w:drawing>
            </w:r>
          </w:p>
          <w:p w:rsidR="00C63C01" w:rsidRDefault="00C63C01" w:rsidP="009610A5">
            <w:pPr>
              <w:spacing w:before="20" w:after="20"/>
            </w:pPr>
          </w:p>
        </w:tc>
      </w:tr>
    </w:tbl>
    <w:p w:rsidR="00EF2229" w:rsidRDefault="00EF2229">
      <w:pPr>
        <w:pStyle w:val="Ttulo2"/>
      </w:pPr>
    </w:p>
    <w:p w:rsidR="0005013A" w:rsidRDefault="00000000">
      <w:pPr>
        <w:pStyle w:val="Ttulo2"/>
      </w:pPr>
      <w:r>
        <w:t>2.9 Diccionario de Datos</w:t>
      </w:r>
      <w:bookmarkEnd w:id="37"/>
    </w:p>
    <w:p w:rsidR="0005013A" w:rsidRDefault="00000000">
      <w:pPr>
        <w:spacing w:before="80" w:after="80" w:line="276" w:lineRule="auto"/>
        <w:jc w:val="both"/>
      </w:pPr>
      <w:r>
        <w:rPr>
          <w:color w:val="000000"/>
        </w:rPr>
        <w:t>El diccionario de datos describe de forma detallada cada tabla de la base de datos del sistema, especificando el nombre de cada campo, su tipo de dato, longitud, restricciones, valores posibles y una descripción clara de su propósito.</w:t>
      </w:r>
    </w:p>
    <w:p w:rsidR="0005013A" w:rsidRDefault="00000000">
      <w:pPr>
        <w:pStyle w:val="Ttulo3"/>
      </w:pPr>
      <w:bookmarkStart w:id="43" w:name="_Toc230468867"/>
      <w:r>
        <w:t xml:space="preserve">Tabla: </w:t>
      </w:r>
      <w:proofErr w:type="spellStart"/>
      <w:r>
        <w:t>users</w:t>
      </w:r>
      <w:proofErr w:type="spellEnd"/>
      <w:r>
        <w:t xml:space="preserve"> (Usuarios)</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7"/>
        <w:gridCol w:w="1396"/>
        <w:gridCol w:w="1050"/>
        <w:gridCol w:w="1346"/>
        <w:gridCol w:w="1449"/>
        <w:gridCol w:w="2222"/>
      </w:tblGrid>
      <w:tr w:rsidR="0005013A">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Campo</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Tipo</w:t>
            </w:r>
          </w:p>
        </w:tc>
        <w:tc>
          <w:tcPr>
            <w:tcW w:w="11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Long.</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Restricción</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Valores</w:t>
            </w:r>
          </w:p>
        </w:tc>
        <w:tc>
          <w:tcPr>
            <w:tcW w:w="2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Descripción</w:t>
            </w:r>
          </w:p>
        </w:tc>
      </w:tr>
      <w:tr w:rsidR="0005013A">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id</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BIGINT</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PK, AUTO</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Secuencial</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Identificador único autogenerado del usuario</w:t>
            </w:r>
          </w:p>
        </w:tc>
      </w:tr>
      <w:tr w:rsidR="0005013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proofErr w:type="spellStart"/>
            <w:r>
              <w:rPr>
                <w:sz w:val="20"/>
                <w:szCs w:val="20"/>
              </w:rPr>
              <w:t>name</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VARCHAR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255</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NOT NULL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Texto</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Nombre completo del estudiante, docente o administrador</w:t>
            </w:r>
          </w:p>
        </w:tc>
      </w:tr>
      <w:tr w:rsidR="0005013A">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email</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VARCHAR</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255</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NOT NULL, UNIQUE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Email válido</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Correo electrónico único del usuario</w:t>
            </w:r>
          </w:p>
        </w:tc>
      </w:tr>
      <w:tr w:rsidR="0005013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proofErr w:type="spellStart"/>
            <w:r>
              <w:rPr>
                <w:sz w:val="20"/>
                <w:szCs w:val="20"/>
              </w:rPr>
              <w:t>password</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VARCHAR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255</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NOT NULL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 xml:space="preserve">Hash </w:t>
            </w:r>
            <w:proofErr w:type="spellStart"/>
            <w:r>
              <w:rPr>
                <w:sz w:val="20"/>
                <w:szCs w:val="20"/>
              </w:rPr>
              <w:t>bcrypt</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 xml:space="preserve">Contraseña cifrada mediante algoritmo </w:t>
            </w:r>
            <w:proofErr w:type="spellStart"/>
            <w:r>
              <w:rPr>
                <w:sz w:val="20"/>
                <w:szCs w:val="20"/>
              </w:rPr>
              <w:t>bcrypt</w:t>
            </w:r>
            <w:proofErr w:type="spellEnd"/>
          </w:p>
        </w:tc>
      </w:tr>
      <w:tr w:rsidR="0005013A">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role</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VARCHAR</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255</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 xml:space="preserve">DEFAULT </w:t>
            </w:r>
            <w:proofErr w:type="spellStart"/>
            <w:r>
              <w:rPr>
                <w:sz w:val="20"/>
                <w:szCs w:val="20"/>
              </w:rPr>
              <w:t>student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proofErr w:type="spellStart"/>
            <w:r>
              <w:rPr>
                <w:sz w:val="20"/>
                <w:szCs w:val="20"/>
              </w:rPr>
              <w:t>student</w:t>
            </w:r>
            <w:proofErr w:type="spellEnd"/>
            <w:r>
              <w:rPr>
                <w:sz w:val="20"/>
                <w:szCs w:val="20"/>
              </w:rPr>
              <w:t xml:space="preserve">, </w:t>
            </w:r>
            <w:proofErr w:type="spellStart"/>
            <w:r>
              <w:rPr>
                <w:sz w:val="20"/>
                <w:szCs w:val="20"/>
              </w:rPr>
              <w:t>teacher</w:t>
            </w:r>
            <w:proofErr w:type="spellEnd"/>
            <w:r>
              <w:rPr>
                <w:sz w:val="20"/>
                <w:szCs w:val="20"/>
              </w:rPr>
              <w:t xml:space="preserve">, </w:t>
            </w:r>
            <w:proofErr w:type="spellStart"/>
            <w:r>
              <w:rPr>
                <w:sz w:val="20"/>
                <w:szCs w:val="20"/>
              </w:rPr>
              <w:t>admin</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Rol del usuario dentro del sistema</w:t>
            </w:r>
          </w:p>
        </w:tc>
      </w:tr>
      <w:tr w:rsidR="0005013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status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VARCHAR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255</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DEFAULT active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active, suspended</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Estado de la cuenta de usuario</w:t>
            </w:r>
          </w:p>
        </w:tc>
      </w:tr>
      <w:tr w:rsidR="0005013A">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proofErr w:type="spellStart"/>
            <w:r>
              <w:rPr>
                <w:sz w:val="20"/>
                <w:szCs w:val="20"/>
              </w:rPr>
              <w:t>student_code</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VARCHAR</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255</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NULLABLE, UNIQUE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Texto</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Código estudiantil del usuario (aplica a Estudiantes)</w:t>
            </w:r>
          </w:p>
        </w:tc>
      </w:tr>
      <w:tr w:rsidR="0005013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proofErr w:type="spellStart"/>
            <w:r>
              <w:rPr>
                <w:sz w:val="20"/>
                <w:szCs w:val="20"/>
              </w:rPr>
              <w:t>department</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VARCHAR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255</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NULLABLE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Texto</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Nombre de la carrera o facultad del usuario</w:t>
            </w:r>
          </w:p>
        </w:tc>
      </w:tr>
      <w:tr w:rsidR="0005013A">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proofErr w:type="spellStart"/>
            <w:r>
              <w:rPr>
                <w:sz w:val="20"/>
                <w:szCs w:val="20"/>
              </w:rPr>
              <w:t>semester</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VARCHAR</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255</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NULLABLE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Texto</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Semestre actual de estudios (aplica a Estudiantes)</w:t>
            </w:r>
          </w:p>
        </w:tc>
      </w:tr>
      <w:tr w:rsidR="0005013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proofErr w:type="spellStart"/>
            <w:r>
              <w:rPr>
                <w:sz w:val="20"/>
                <w:szCs w:val="20"/>
              </w:rPr>
              <w:t>last_mood_check_in</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TIMESTAMP</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NULLABLE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Fecha/hora</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Última vez que el usuario registró una entrada en el diario emocional</w:t>
            </w:r>
          </w:p>
        </w:tc>
      </w:tr>
      <w:tr w:rsidR="0005013A">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cedula</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VARCHAR</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255</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NULLABLE, UNIQUE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Texto</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Cédula de ciudadanía del usuario</w:t>
            </w:r>
          </w:p>
        </w:tc>
      </w:tr>
      <w:tr w:rsidR="0005013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proofErr w:type="spellStart"/>
            <w:r>
              <w:rPr>
                <w:sz w:val="20"/>
                <w:szCs w:val="20"/>
              </w:rPr>
              <w:t>birth_date</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DATE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NULLABLE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Fecha</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Fecha de nacimiento del usuario</w:t>
            </w:r>
          </w:p>
        </w:tc>
      </w:tr>
      <w:tr w:rsidR="0005013A">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proofErr w:type="spellStart"/>
            <w:r>
              <w:rPr>
                <w:sz w:val="20"/>
                <w:szCs w:val="20"/>
              </w:rPr>
              <w:t>age</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INTEGER</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NULLABLE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Entero</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Edad calculada del usuario en base a la fecha de nacimiento</w:t>
            </w:r>
          </w:p>
        </w:tc>
      </w:tr>
      <w:tr w:rsidR="0005013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proofErr w:type="spellStart"/>
            <w:r>
              <w:rPr>
                <w:sz w:val="20"/>
                <w:szCs w:val="20"/>
              </w:rPr>
              <w:lastRenderedPageBreak/>
              <w:t>gender</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VARCHAR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255</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NULLABLE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Texto</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Género del usuario</w:t>
            </w:r>
          </w:p>
        </w:tc>
      </w:tr>
      <w:tr w:rsidR="0005013A">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proofErr w:type="spellStart"/>
            <w:r>
              <w:rPr>
                <w:sz w:val="20"/>
                <w:szCs w:val="20"/>
              </w:rPr>
              <w:t>remember_token</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VARCHAR</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100</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NULLABLE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Token</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Token de sesión persistente</w:t>
            </w:r>
          </w:p>
        </w:tc>
      </w:tr>
      <w:tr w:rsidR="0005013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proofErr w:type="spellStart"/>
            <w:r>
              <w:rPr>
                <w:sz w:val="20"/>
                <w:szCs w:val="20"/>
              </w:rPr>
              <w:t>created_at</w:t>
            </w:r>
            <w:proofErr w:type="spellEnd"/>
            <w:r>
              <w:rPr>
                <w:sz w:val="20"/>
                <w:szCs w:val="20"/>
              </w:rPr>
              <w:t xml:space="preserve"> / </w:t>
            </w:r>
            <w:proofErr w:type="spellStart"/>
            <w:r>
              <w:rPr>
                <w:sz w:val="20"/>
                <w:szCs w:val="20"/>
              </w:rPr>
              <w:t>updated_at</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TIMESTAMP</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AUTO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Fecha/hora</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Fechas de creación y última modificación del registro</w:t>
            </w:r>
          </w:p>
        </w:tc>
      </w:tr>
    </w:tbl>
    <w:p w:rsidR="0005013A" w:rsidRDefault="0005013A"/>
    <w:p w:rsidR="0005013A" w:rsidRDefault="00000000">
      <w:pPr>
        <w:pStyle w:val="Ttulo3"/>
      </w:pPr>
      <w:bookmarkStart w:id="44" w:name="_Toc230468868"/>
      <w:r>
        <w:t xml:space="preserve">Tabla: </w:t>
      </w:r>
      <w:proofErr w:type="spellStart"/>
      <w:r>
        <w:t>questionnaires</w:t>
      </w:r>
      <w:proofErr w:type="spellEnd"/>
      <w:r>
        <w:t xml:space="preserve"> (Cuestionarios de Bienestar)</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7"/>
        <w:gridCol w:w="1396"/>
        <w:gridCol w:w="1081"/>
        <w:gridCol w:w="1300"/>
        <w:gridCol w:w="1481"/>
        <w:gridCol w:w="2305"/>
      </w:tblGrid>
      <w:tr w:rsidR="0005013A">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Campo</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Tipo</w:t>
            </w:r>
          </w:p>
        </w:tc>
        <w:tc>
          <w:tcPr>
            <w:tcW w:w="11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Long.</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Restricción</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Valores</w:t>
            </w:r>
          </w:p>
        </w:tc>
        <w:tc>
          <w:tcPr>
            <w:tcW w:w="2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Descripción</w:t>
            </w:r>
          </w:p>
        </w:tc>
      </w:tr>
      <w:tr w:rsidR="0005013A">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id</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BIGINT</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PK, AUTO</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Secuencial</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Identificador único del cuestionario</w:t>
            </w:r>
          </w:p>
        </w:tc>
      </w:tr>
      <w:tr w:rsidR="0005013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proofErr w:type="spellStart"/>
            <w:r>
              <w:rPr>
                <w:sz w:val="20"/>
                <w:szCs w:val="20"/>
              </w:rPr>
              <w:t>title</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VARCHAR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255</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NOT NULL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Texto</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Título descriptivo del cuestionario (</w:t>
            </w:r>
            <w:proofErr w:type="spellStart"/>
            <w:r>
              <w:rPr>
                <w:sz w:val="20"/>
                <w:szCs w:val="20"/>
              </w:rPr>
              <w:t>ej</w:t>
            </w:r>
            <w:proofErr w:type="spellEnd"/>
            <w:r>
              <w:rPr>
                <w:sz w:val="20"/>
                <w:szCs w:val="20"/>
              </w:rPr>
              <w:t>: Escala PHQ-9)</w:t>
            </w:r>
          </w:p>
        </w:tc>
      </w:tr>
      <w:tr w:rsidR="0005013A">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proofErr w:type="spellStart"/>
            <w:r>
              <w:rPr>
                <w:sz w:val="20"/>
                <w:szCs w:val="20"/>
              </w:rPr>
              <w:t>type</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VARCHAR</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255</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NOT NULL</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Texto</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Tipo de evaluación (</w:t>
            </w:r>
            <w:proofErr w:type="spellStart"/>
            <w:r>
              <w:rPr>
                <w:sz w:val="20"/>
                <w:szCs w:val="20"/>
              </w:rPr>
              <w:t>ej</w:t>
            </w:r>
            <w:proofErr w:type="spellEnd"/>
            <w:r>
              <w:rPr>
                <w:sz w:val="20"/>
                <w:szCs w:val="20"/>
              </w:rPr>
              <w:t xml:space="preserve">: ansiedad, </w:t>
            </w:r>
            <w:proofErr w:type="spellStart"/>
            <w:r>
              <w:rPr>
                <w:sz w:val="20"/>
                <w:szCs w:val="20"/>
              </w:rPr>
              <w:t>depresion</w:t>
            </w:r>
            <w:proofErr w:type="spellEnd"/>
            <w:r>
              <w:rPr>
                <w:sz w:val="20"/>
                <w:szCs w:val="20"/>
              </w:rPr>
              <w:t xml:space="preserve">, </w:t>
            </w:r>
            <w:proofErr w:type="spellStart"/>
            <w:r>
              <w:rPr>
                <w:sz w:val="20"/>
                <w:szCs w:val="20"/>
              </w:rPr>
              <w:t>estres</w:t>
            </w:r>
            <w:proofErr w:type="spellEnd"/>
            <w:r>
              <w:rPr>
                <w:sz w:val="20"/>
                <w:szCs w:val="20"/>
              </w:rPr>
              <w:t>)</w:t>
            </w:r>
          </w:p>
        </w:tc>
      </w:tr>
      <w:tr w:rsidR="0005013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proofErr w:type="spellStart"/>
            <w:r>
              <w:rPr>
                <w:sz w:val="20"/>
                <w:szCs w:val="20"/>
              </w:rPr>
              <w:t>description</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TEXT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NULLABLE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Texto libre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Descripción del propósito y alcance del cuestionario</w:t>
            </w:r>
          </w:p>
        </w:tc>
      </w:tr>
      <w:tr w:rsidR="0005013A">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status</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VARCHAR</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255</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DEFAULT draft</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draft, active, inactive</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Estado de publicación del cuestionario</w:t>
            </w:r>
          </w:p>
        </w:tc>
      </w:tr>
      <w:tr w:rsidR="0005013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proofErr w:type="spellStart"/>
            <w:r>
              <w:rPr>
                <w:sz w:val="20"/>
                <w:szCs w:val="20"/>
              </w:rPr>
              <w:t>estimated_minutes</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INTEGER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DEFAULT 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Entero</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Tiempo estimado de resolución en minutos</w:t>
            </w:r>
          </w:p>
        </w:tc>
      </w:tr>
      <w:tr w:rsidR="0005013A">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proofErr w:type="spellStart"/>
            <w:r>
              <w:rPr>
                <w:sz w:val="20"/>
                <w:szCs w:val="20"/>
              </w:rPr>
              <w:t>sort_order</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INTEGER</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DEFAULT 0</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Entero</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Orden de presentación en la lista de cuestionarios</w:t>
            </w:r>
          </w:p>
        </w:tc>
      </w:tr>
      <w:tr w:rsidR="0005013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proofErr w:type="spellStart"/>
            <w:r>
              <w:rPr>
                <w:sz w:val="20"/>
                <w:szCs w:val="20"/>
              </w:rPr>
              <w:t>created_at</w:t>
            </w:r>
            <w:proofErr w:type="spellEnd"/>
            <w:r>
              <w:rPr>
                <w:sz w:val="20"/>
                <w:szCs w:val="20"/>
              </w:rPr>
              <w:t xml:space="preserve"> / </w:t>
            </w:r>
            <w:proofErr w:type="spellStart"/>
            <w:r>
              <w:rPr>
                <w:sz w:val="20"/>
                <w:szCs w:val="20"/>
              </w:rPr>
              <w:t>updated_at</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TIMESTAMP</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AUTO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Fecha/hora</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Fechas de creación y última modificación</w:t>
            </w:r>
          </w:p>
        </w:tc>
      </w:tr>
    </w:tbl>
    <w:p w:rsidR="0005013A" w:rsidRDefault="0005013A"/>
    <w:p w:rsidR="0005013A" w:rsidRDefault="00000000">
      <w:pPr>
        <w:pStyle w:val="Ttulo3"/>
      </w:pPr>
      <w:bookmarkStart w:id="45" w:name="_Toc230468869"/>
      <w:r>
        <w:t xml:space="preserve">Tabla: </w:t>
      </w:r>
      <w:proofErr w:type="spellStart"/>
      <w:r>
        <w:t>questions</w:t>
      </w:r>
      <w:proofErr w:type="spellEnd"/>
      <w:r>
        <w:t xml:space="preserve"> (Preguntas del Cuestionario)</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3"/>
        <w:gridCol w:w="1396"/>
        <w:gridCol w:w="1056"/>
        <w:gridCol w:w="1446"/>
        <w:gridCol w:w="1456"/>
        <w:gridCol w:w="2233"/>
      </w:tblGrid>
      <w:tr w:rsidR="0005013A">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Campo</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Tipo</w:t>
            </w:r>
          </w:p>
        </w:tc>
        <w:tc>
          <w:tcPr>
            <w:tcW w:w="11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Long.</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Restricción</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Valores</w:t>
            </w:r>
          </w:p>
        </w:tc>
        <w:tc>
          <w:tcPr>
            <w:tcW w:w="2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Descripción</w:t>
            </w:r>
          </w:p>
        </w:tc>
      </w:tr>
      <w:tr w:rsidR="0005013A">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id</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BIGINT</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PK, AUTO</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Secuencial</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Identificador único de la pregunta</w:t>
            </w:r>
          </w:p>
        </w:tc>
      </w:tr>
      <w:tr w:rsidR="0005013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proofErr w:type="spellStart"/>
            <w:r>
              <w:rPr>
                <w:sz w:val="20"/>
                <w:szCs w:val="20"/>
              </w:rPr>
              <w:t>questionnaire_id</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BIGINT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 xml:space="preserve">FK → </w:t>
            </w:r>
            <w:proofErr w:type="spellStart"/>
            <w:r>
              <w:rPr>
                <w:sz w:val="20"/>
                <w:szCs w:val="20"/>
              </w:rPr>
              <w:t>questionnaires</w:t>
            </w:r>
            <w:proofErr w:type="spellEnd"/>
            <w:r>
              <w:rPr>
                <w:sz w:val="20"/>
                <w:szCs w:val="20"/>
              </w:rPr>
              <w:t>, CASCADE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Entero</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Cuestionario al que pertenece la pregunta</w:t>
            </w:r>
          </w:p>
        </w:tc>
      </w:tr>
      <w:tr w:rsidR="0005013A">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proofErr w:type="spellStart"/>
            <w:r>
              <w:rPr>
                <w:sz w:val="20"/>
                <w:szCs w:val="20"/>
              </w:rPr>
              <w:t>prompt</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TEXT</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NOT NULL</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Texto libre</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Enunciado completo de la pregunta</w:t>
            </w:r>
          </w:p>
        </w:tc>
      </w:tr>
      <w:tr w:rsidR="0005013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proofErr w:type="spellStart"/>
            <w:r>
              <w:rPr>
                <w:sz w:val="20"/>
                <w:szCs w:val="20"/>
              </w:rPr>
              <w:t>scale_label</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VARCHAR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255</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DEFAULT Likert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Texto</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Etiqueta del tipo de escala utilizada en la pregunta</w:t>
            </w:r>
          </w:p>
        </w:tc>
      </w:tr>
      <w:tr w:rsidR="0005013A">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proofErr w:type="spellStart"/>
            <w:r>
              <w:rPr>
                <w:sz w:val="20"/>
                <w:szCs w:val="20"/>
              </w:rPr>
              <w:lastRenderedPageBreak/>
              <w:t>sort_order</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INTEGER</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DEFAULT 0</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Entero</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Posición de la pregunta dentro del cuestionario</w:t>
            </w:r>
          </w:p>
        </w:tc>
      </w:tr>
      <w:tr w:rsidR="0005013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proofErr w:type="spellStart"/>
            <w:r>
              <w:rPr>
                <w:sz w:val="20"/>
                <w:szCs w:val="20"/>
              </w:rPr>
              <w:t>created_at</w:t>
            </w:r>
            <w:proofErr w:type="spellEnd"/>
            <w:r>
              <w:rPr>
                <w:sz w:val="20"/>
                <w:szCs w:val="20"/>
              </w:rPr>
              <w:t xml:space="preserve"> / </w:t>
            </w:r>
            <w:proofErr w:type="spellStart"/>
            <w:r>
              <w:rPr>
                <w:sz w:val="20"/>
                <w:szCs w:val="20"/>
              </w:rPr>
              <w:t>updated_at</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TIMESTAMP</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AUTO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Fecha/hora</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Fechas de creación y última modificación</w:t>
            </w:r>
          </w:p>
        </w:tc>
      </w:tr>
    </w:tbl>
    <w:p w:rsidR="0005013A" w:rsidRDefault="0005013A"/>
    <w:p w:rsidR="0005013A" w:rsidRDefault="00000000">
      <w:pPr>
        <w:pStyle w:val="Ttulo3"/>
      </w:pPr>
      <w:bookmarkStart w:id="46" w:name="_Toc230468870"/>
      <w:r>
        <w:t xml:space="preserve">Tabla: </w:t>
      </w:r>
      <w:proofErr w:type="spellStart"/>
      <w:r>
        <w:t>options</w:t>
      </w:r>
      <w:proofErr w:type="spellEnd"/>
      <w:r>
        <w:t xml:space="preserve"> (Opciones de Respuesta con Puntaje)</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7"/>
        <w:gridCol w:w="1396"/>
        <w:gridCol w:w="1086"/>
        <w:gridCol w:w="1296"/>
        <w:gridCol w:w="1486"/>
        <w:gridCol w:w="2319"/>
      </w:tblGrid>
      <w:tr w:rsidR="0005013A">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Campo</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Tipo</w:t>
            </w:r>
          </w:p>
        </w:tc>
        <w:tc>
          <w:tcPr>
            <w:tcW w:w="11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Long.</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Restricción</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Valores</w:t>
            </w:r>
          </w:p>
        </w:tc>
        <w:tc>
          <w:tcPr>
            <w:tcW w:w="2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Descripción</w:t>
            </w:r>
          </w:p>
        </w:tc>
      </w:tr>
      <w:tr w:rsidR="0005013A">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id</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BIGINT</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PK, AUTO</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Secuencial</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Identificador único de la opción de respuesta</w:t>
            </w:r>
          </w:p>
        </w:tc>
      </w:tr>
      <w:tr w:rsidR="0005013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proofErr w:type="spellStart"/>
            <w:r>
              <w:rPr>
                <w:sz w:val="20"/>
                <w:szCs w:val="20"/>
              </w:rPr>
              <w:t>question_id</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BIGINT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 xml:space="preserve">FK → </w:t>
            </w:r>
            <w:proofErr w:type="spellStart"/>
            <w:r>
              <w:rPr>
                <w:sz w:val="20"/>
                <w:szCs w:val="20"/>
              </w:rPr>
              <w:t>questions</w:t>
            </w:r>
            <w:proofErr w:type="spellEnd"/>
            <w:r>
              <w:rPr>
                <w:sz w:val="20"/>
                <w:szCs w:val="20"/>
              </w:rPr>
              <w:t>, CASCADE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Entero</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Pregunta a la que pertenece esta opción</w:t>
            </w:r>
          </w:p>
        </w:tc>
      </w:tr>
      <w:tr w:rsidR="0005013A">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proofErr w:type="spellStart"/>
            <w:r>
              <w:rPr>
                <w:sz w:val="20"/>
                <w:szCs w:val="20"/>
              </w:rPr>
              <w:t>label</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VARCHAR</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255</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NOT NULL</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Texto</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Texto descriptivo de la opción (</w:t>
            </w:r>
            <w:proofErr w:type="spellStart"/>
            <w:r>
              <w:rPr>
                <w:sz w:val="20"/>
                <w:szCs w:val="20"/>
              </w:rPr>
              <w:t>ej</w:t>
            </w:r>
            <w:proofErr w:type="spellEnd"/>
            <w:r>
              <w:rPr>
                <w:sz w:val="20"/>
                <w:szCs w:val="20"/>
              </w:rPr>
              <w:t>: Nunca, Casi Siempre)</w:t>
            </w:r>
          </w:p>
        </w:tc>
      </w:tr>
      <w:tr w:rsidR="0005013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score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INTEGER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NOT NULL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Entero</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Puntaje numérico asignado a la opción para el cálculo total</w:t>
            </w:r>
          </w:p>
        </w:tc>
      </w:tr>
      <w:tr w:rsidR="0005013A">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proofErr w:type="spellStart"/>
            <w:r>
              <w:rPr>
                <w:sz w:val="20"/>
                <w:szCs w:val="20"/>
              </w:rPr>
              <w:t>sort_order</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INTEGER</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DEFAULT 0</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Entero</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Orden de presentación de la opción en la pregunta</w:t>
            </w:r>
          </w:p>
        </w:tc>
      </w:tr>
      <w:tr w:rsidR="0005013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proofErr w:type="spellStart"/>
            <w:r>
              <w:rPr>
                <w:sz w:val="20"/>
                <w:szCs w:val="20"/>
              </w:rPr>
              <w:t>created_at</w:t>
            </w:r>
            <w:proofErr w:type="spellEnd"/>
            <w:r>
              <w:rPr>
                <w:sz w:val="20"/>
                <w:szCs w:val="20"/>
              </w:rPr>
              <w:t xml:space="preserve"> / </w:t>
            </w:r>
            <w:proofErr w:type="spellStart"/>
            <w:r>
              <w:rPr>
                <w:sz w:val="20"/>
                <w:szCs w:val="20"/>
              </w:rPr>
              <w:t>updated_at</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TIMESTAMP</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AUTO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Fecha/hora</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Fechas de creación y última modificación</w:t>
            </w:r>
          </w:p>
        </w:tc>
      </w:tr>
    </w:tbl>
    <w:p w:rsidR="0005013A" w:rsidRDefault="0005013A"/>
    <w:p w:rsidR="0005013A" w:rsidRDefault="00000000">
      <w:pPr>
        <w:pStyle w:val="Ttulo3"/>
      </w:pPr>
      <w:bookmarkStart w:id="47" w:name="_Toc230468871"/>
      <w:r>
        <w:t xml:space="preserve">Tabla: </w:t>
      </w:r>
      <w:proofErr w:type="spellStart"/>
      <w:r>
        <w:t>evaluations</w:t>
      </w:r>
      <w:proofErr w:type="spellEnd"/>
      <w:r>
        <w:t xml:space="preserve"> (Resultados Generales de </w:t>
      </w:r>
      <w:proofErr w:type="spellStart"/>
      <w:r>
        <w:t>Tests</w:t>
      </w:r>
      <w:proofErr w:type="spellEnd"/>
      <w:r>
        <w:t>)</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3"/>
        <w:gridCol w:w="1396"/>
        <w:gridCol w:w="1056"/>
        <w:gridCol w:w="1446"/>
        <w:gridCol w:w="1456"/>
        <w:gridCol w:w="2233"/>
      </w:tblGrid>
      <w:tr w:rsidR="0005013A">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Campo</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Tipo</w:t>
            </w:r>
          </w:p>
        </w:tc>
        <w:tc>
          <w:tcPr>
            <w:tcW w:w="11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Long.</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Restricción</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Valores</w:t>
            </w:r>
          </w:p>
        </w:tc>
        <w:tc>
          <w:tcPr>
            <w:tcW w:w="2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Descripción</w:t>
            </w:r>
          </w:p>
        </w:tc>
      </w:tr>
      <w:tr w:rsidR="0005013A">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id</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BIGINT</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PK, AUTO</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Secuencial</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Identificador único de la evaluación realizada</w:t>
            </w:r>
          </w:p>
        </w:tc>
      </w:tr>
      <w:tr w:rsidR="0005013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proofErr w:type="spellStart"/>
            <w:r>
              <w:rPr>
                <w:sz w:val="20"/>
                <w:szCs w:val="20"/>
              </w:rPr>
              <w:t>user_id</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BIGINT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 xml:space="preserve">FK → </w:t>
            </w:r>
            <w:proofErr w:type="spellStart"/>
            <w:r>
              <w:rPr>
                <w:sz w:val="20"/>
                <w:szCs w:val="20"/>
              </w:rPr>
              <w:t>users</w:t>
            </w:r>
            <w:proofErr w:type="spellEnd"/>
            <w:r>
              <w:rPr>
                <w:sz w:val="20"/>
                <w:szCs w:val="20"/>
              </w:rPr>
              <w:t>, CASCADE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Entero</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Usuario que realizó la evaluación</w:t>
            </w:r>
          </w:p>
        </w:tc>
      </w:tr>
      <w:tr w:rsidR="0005013A">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proofErr w:type="spellStart"/>
            <w:r>
              <w:rPr>
                <w:sz w:val="20"/>
                <w:szCs w:val="20"/>
              </w:rPr>
              <w:t>questionnaire_id</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BIGINT</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 xml:space="preserve">FK → </w:t>
            </w:r>
            <w:proofErr w:type="spellStart"/>
            <w:r>
              <w:rPr>
                <w:sz w:val="20"/>
                <w:szCs w:val="20"/>
              </w:rPr>
              <w:t>questionnaires</w:t>
            </w:r>
            <w:proofErr w:type="spellEnd"/>
            <w:r>
              <w:rPr>
                <w:sz w:val="20"/>
                <w:szCs w:val="20"/>
              </w:rPr>
              <w:t>, CASCADE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Entero</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Cuestionario utilizado en la evaluación</w:t>
            </w:r>
          </w:p>
        </w:tc>
      </w:tr>
      <w:tr w:rsidR="0005013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score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INTEGER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NOT NULL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0 – máximo</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Puntaje total obtenido calculado por el sistema</w:t>
            </w:r>
          </w:p>
        </w:tc>
      </w:tr>
      <w:tr w:rsidR="0005013A">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proofErr w:type="spellStart"/>
            <w:r>
              <w:rPr>
                <w:sz w:val="20"/>
                <w:szCs w:val="20"/>
              </w:rPr>
              <w:t>level</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VARCHAR</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255</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NOT NULL</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Texto</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Clasificación del nivel de bienestar (</w:t>
            </w:r>
            <w:proofErr w:type="spellStart"/>
            <w:r>
              <w:rPr>
                <w:sz w:val="20"/>
                <w:szCs w:val="20"/>
              </w:rPr>
              <w:t>ej</w:t>
            </w:r>
            <w:proofErr w:type="spellEnd"/>
            <w:r>
              <w:rPr>
                <w:sz w:val="20"/>
                <w:szCs w:val="20"/>
              </w:rPr>
              <w:t>: Ansiedad Severa, Estable)</w:t>
            </w:r>
          </w:p>
        </w:tc>
      </w:tr>
      <w:tr w:rsidR="0005013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proofErr w:type="spellStart"/>
            <w:r>
              <w:rPr>
                <w:sz w:val="20"/>
                <w:szCs w:val="20"/>
              </w:rPr>
              <w:t>summary</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TEXT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NULLABLE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Texto libre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Resumen textual del diagnóstico generado por el sistema</w:t>
            </w:r>
          </w:p>
        </w:tc>
      </w:tr>
      <w:tr w:rsidR="0005013A">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proofErr w:type="spellStart"/>
            <w:r>
              <w:rPr>
                <w:sz w:val="20"/>
                <w:szCs w:val="20"/>
              </w:rPr>
              <w:lastRenderedPageBreak/>
              <w:t>risk_flags</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JSON</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NULLABLE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JSON</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Banderas de riesgo detectadas en los resultados de la evaluación</w:t>
            </w:r>
          </w:p>
        </w:tc>
      </w:tr>
      <w:tr w:rsidR="0005013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proofErr w:type="spellStart"/>
            <w:r>
              <w:rPr>
                <w:sz w:val="20"/>
                <w:szCs w:val="20"/>
              </w:rPr>
              <w:t>completed_at</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TIMESTAMP</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NULLABLE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Fecha/hora</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Fecha y hora en que el estudiante completó la evaluación</w:t>
            </w:r>
          </w:p>
        </w:tc>
      </w:tr>
      <w:tr w:rsidR="0005013A">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proofErr w:type="spellStart"/>
            <w:r>
              <w:rPr>
                <w:sz w:val="20"/>
                <w:szCs w:val="20"/>
              </w:rPr>
              <w:t>created_at</w:t>
            </w:r>
            <w:proofErr w:type="spellEnd"/>
            <w:r>
              <w:rPr>
                <w:sz w:val="20"/>
                <w:szCs w:val="20"/>
              </w:rPr>
              <w:t xml:space="preserve"> / </w:t>
            </w:r>
            <w:proofErr w:type="spellStart"/>
            <w:r>
              <w:rPr>
                <w:sz w:val="20"/>
                <w:szCs w:val="20"/>
              </w:rPr>
              <w:t>updated_at</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TIMESTAMP</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AUTO</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Fecha/hora</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Fechas de creación y última modificación</w:t>
            </w:r>
          </w:p>
        </w:tc>
      </w:tr>
    </w:tbl>
    <w:p w:rsidR="0005013A" w:rsidRDefault="0005013A"/>
    <w:p w:rsidR="0005013A" w:rsidRDefault="00000000">
      <w:pPr>
        <w:pStyle w:val="Ttulo3"/>
      </w:pPr>
      <w:bookmarkStart w:id="48" w:name="_Toc230468872"/>
      <w:r>
        <w:t>Tabla: responses (Detalle de Respuestas por Test)</w:t>
      </w:r>
      <w:bookmarkEnd w:id="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0"/>
        <w:gridCol w:w="1396"/>
        <w:gridCol w:w="1085"/>
        <w:gridCol w:w="1300"/>
        <w:gridCol w:w="1484"/>
        <w:gridCol w:w="2315"/>
      </w:tblGrid>
      <w:tr w:rsidR="0005013A">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Campo</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Tipo</w:t>
            </w:r>
          </w:p>
        </w:tc>
        <w:tc>
          <w:tcPr>
            <w:tcW w:w="11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Long.</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Restricción</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Valores</w:t>
            </w:r>
          </w:p>
        </w:tc>
        <w:tc>
          <w:tcPr>
            <w:tcW w:w="2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Descripción</w:t>
            </w:r>
          </w:p>
        </w:tc>
      </w:tr>
      <w:tr w:rsidR="0005013A">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id</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BIGINT</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PK, AUTO</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Secuencial</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Identificador único del registro de respuesta</w:t>
            </w:r>
          </w:p>
        </w:tc>
      </w:tr>
      <w:tr w:rsidR="0005013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proofErr w:type="spellStart"/>
            <w:r>
              <w:rPr>
                <w:sz w:val="20"/>
                <w:szCs w:val="20"/>
              </w:rPr>
              <w:t>evaluation_id</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BIGINT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 xml:space="preserve">FK → </w:t>
            </w:r>
            <w:proofErr w:type="spellStart"/>
            <w:r>
              <w:rPr>
                <w:sz w:val="20"/>
                <w:szCs w:val="20"/>
              </w:rPr>
              <w:t>evaluations</w:t>
            </w:r>
            <w:proofErr w:type="spellEnd"/>
            <w:r>
              <w:rPr>
                <w:sz w:val="20"/>
                <w:szCs w:val="20"/>
              </w:rPr>
              <w:t>, CASCADE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Entero</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Evaluación a la que pertenece esta respuesta</w:t>
            </w:r>
          </w:p>
        </w:tc>
      </w:tr>
      <w:tr w:rsidR="0005013A">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proofErr w:type="spellStart"/>
            <w:r>
              <w:rPr>
                <w:sz w:val="20"/>
                <w:szCs w:val="20"/>
              </w:rPr>
              <w:t>question_id</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BIGINT</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 xml:space="preserve">FK → </w:t>
            </w:r>
            <w:proofErr w:type="spellStart"/>
            <w:r>
              <w:rPr>
                <w:sz w:val="20"/>
                <w:szCs w:val="20"/>
              </w:rPr>
              <w:t>questions</w:t>
            </w:r>
            <w:proofErr w:type="spellEnd"/>
            <w:r>
              <w:rPr>
                <w:sz w:val="20"/>
                <w:szCs w:val="20"/>
              </w:rPr>
              <w:t>, CASCADE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Entero</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Pregunta que fue respondida</w:t>
            </w:r>
          </w:p>
        </w:tc>
      </w:tr>
      <w:tr w:rsidR="0005013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proofErr w:type="spellStart"/>
            <w:r>
              <w:rPr>
                <w:sz w:val="20"/>
                <w:szCs w:val="20"/>
              </w:rPr>
              <w:t>option_id</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BIGINT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 xml:space="preserve">FK → </w:t>
            </w:r>
            <w:proofErr w:type="spellStart"/>
            <w:r>
              <w:rPr>
                <w:sz w:val="20"/>
                <w:szCs w:val="20"/>
              </w:rPr>
              <w:t>options</w:t>
            </w:r>
            <w:proofErr w:type="spellEnd"/>
            <w:r>
              <w:rPr>
                <w:sz w:val="20"/>
                <w:szCs w:val="20"/>
              </w:rPr>
              <w:t>, NULL ON DELETE, NULLABLE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Entero</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Opción seleccionada por el estudiante (</w:t>
            </w:r>
            <w:proofErr w:type="spellStart"/>
            <w:r>
              <w:rPr>
                <w:sz w:val="20"/>
                <w:szCs w:val="20"/>
              </w:rPr>
              <w:t>nullable</w:t>
            </w:r>
            <w:proofErr w:type="spellEnd"/>
            <w:r>
              <w:rPr>
                <w:sz w:val="20"/>
                <w:szCs w:val="20"/>
              </w:rPr>
              <w:t>)</w:t>
            </w:r>
          </w:p>
        </w:tc>
      </w:tr>
      <w:tr w:rsidR="0005013A">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proofErr w:type="spellStart"/>
            <w:r>
              <w:rPr>
                <w:sz w:val="20"/>
                <w:szCs w:val="20"/>
              </w:rPr>
              <w:t>value</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INTEGER</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NULLABLE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Entero</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Valor numérico alternativo cuando la opción es nula</w:t>
            </w:r>
          </w:p>
        </w:tc>
      </w:tr>
      <w:tr w:rsidR="0005013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proofErr w:type="spellStart"/>
            <w:r>
              <w:rPr>
                <w:sz w:val="20"/>
                <w:szCs w:val="20"/>
              </w:rPr>
              <w:t>created_at</w:t>
            </w:r>
            <w:proofErr w:type="spellEnd"/>
            <w:r>
              <w:rPr>
                <w:sz w:val="20"/>
                <w:szCs w:val="20"/>
              </w:rPr>
              <w:t xml:space="preserve"> / </w:t>
            </w:r>
            <w:proofErr w:type="spellStart"/>
            <w:r>
              <w:rPr>
                <w:sz w:val="20"/>
                <w:szCs w:val="20"/>
              </w:rPr>
              <w:t>updated_at</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TIMESTAMP</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AUTO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Fecha/hora</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Fechas de creación y última modificación</w:t>
            </w:r>
          </w:p>
        </w:tc>
      </w:tr>
    </w:tbl>
    <w:p w:rsidR="0005013A" w:rsidRDefault="0005013A"/>
    <w:p w:rsidR="0005013A" w:rsidRDefault="00000000">
      <w:pPr>
        <w:pStyle w:val="Ttulo3"/>
      </w:pPr>
      <w:bookmarkStart w:id="49" w:name="_Toc230468873"/>
      <w:r>
        <w:t xml:space="preserve">Tabla: </w:t>
      </w:r>
      <w:proofErr w:type="spellStart"/>
      <w:r>
        <w:t>journal_entries</w:t>
      </w:r>
      <w:proofErr w:type="spellEnd"/>
      <w:r>
        <w:t xml:space="preserve"> (Registros del Diario Emocional)</w:t>
      </w:r>
      <w:bookmarkEnd w:id="4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7"/>
        <w:gridCol w:w="1396"/>
        <w:gridCol w:w="1086"/>
        <w:gridCol w:w="1296"/>
        <w:gridCol w:w="1486"/>
        <w:gridCol w:w="2319"/>
      </w:tblGrid>
      <w:tr w:rsidR="0005013A">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Campo</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Tipo</w:t>
            </w:r>
          </w:p>
        </w:tc>
        <w:tc>
          <w:tcPr>
            <w:tcW w:w="11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Long.</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Restricción</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Valores</w:t>
            </w:r>
          </w:p>
        </w:tc>
        <w:tc>
          <w:tcPr>
            <w:tcW w:w="2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Descripción</w:t>
            </w:r>
          </w:p>
        </w:tc>
      </w:tr>
      <w:tr w:rsidR="0005013A">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id</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BIGINT</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PK, AUTO</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Secuencial</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Identificador único de la entrada del diario</w:t>
            </w:r>
          </w:p>
        </w:tc>
      </w:tr>
      <w:tr w:rsidR="0005013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proofErr w:type="spellStart"/>
            <w:r>
              <w:rPr>
                <w:sz w:val="20"/>
                <w:szCs w:val="20"/>
              </w:rPr>
              <w:t>user_id</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BIGINT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 xml:space="preserve">FK → </w:t>
            </w:r>
            <w:proofErr w:type="spellStart"/>
            <w:r>
              <w:rPr>
                <w:sz w:val="20"/>
                <w:szCs w:val="20"/>
              </w:rPr>
              <w:t>users</w:t>
            </w:r>
            <w:proofErr w:type="spellEnd"/>
            <w:r>
              <w:rPr>
                <w:sz w:val="20"/>
                <w:szCs w:val="20"/>
              </w:rPr>
              <w:t>, CASCADE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Entero</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Usuario propietario de la entrada del diario</w:t>
            </w:r>
          </w:p>
        </w:tc>
      </w:tr>
      <w:tr w:rsidR="0005013A">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proofErr w:type="spellStart"/>
            <w:r>
              <w:rPr>
                <w:sz w:val="20"/>
                <w:szCs w:val="20"/>
              </w:rPr>
              <w:t>title</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VARCHAR</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255</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NOT NULL</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Texto</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Título de la entrada del diario emocional</w:t>
            </w:r>
          </w:p>
        </w:tc>
      </w:tr>
      <w:tr w:rsidR="0005013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proofErr w:type="spellStart"/>
            <w:r>
              <w:rPr>
                <w:sz w:val="20"/>
                <w:szCs w:val="20"/>
              </w:rPr>
              <w:t>content</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TEXT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NOT NULL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Texto libre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Contenido de la reflexión o nota emocional personal</w:t>
            </w:r>
          </w:p>
        </w:tc>
      </w:tr>
      <w:tr w:rsidR="0005013A">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proofErr w:type="spellStart"/>
            <w:r>
              <w:rPr>
                <w:sz w:val="20"/>
                <w:szCs w:val="20"/>
              </w:rPr>
              <w:lastRenderedPageBreak/>
              <w:t>mood</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VARCHAR</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255</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DEFAULT sereno</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Texto</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Estado de ánimo registrado (</w:t>
            </w:r>
            <w:proofErr w:type="spellStart"/>
            <w:r>
              <w:rPr>
                <w:sz w:val="20"/>
                <w:szCs w:val="20"/>
              </w:rPr>
              <w:t>ej</w:t>
            </w:r>
            <w:proofErr w:type="spellEnd"/>
            <w:r>
              <w:rPr>
                <w:sz w:val="20"/>
                <w:szCs w:val="20"/>
              </w:rPr>
              <w:t>: alegre, ansioso, sereno, triste)</w:t>
            </w:r>
          </w:p>
        </w:tc>
      </w:tr>
      <w:tr w:rsidR="0005013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proofErr w:type="spellStart"/>
            <w:r>
              <w:rPr>
                <w:sz w:val="20"/>
                <w:szCs w:val="20"/>
              </w:rPr>
              <w:t>mood_score</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INTEGER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DEFAULT 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1 – 10</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Puntuación numérica de intensidad del estado de ánimo</w:t>
            </w:r>
          </w:p>
        </w:tc>
      </w:tr>
      <w:tr w:rsidR="0005013A">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proofErr w:type="spellStart"/>
            <w:r>
              <w:rPr>
                <w:sz w:val="20"/>
                <w:szCs w:val="20"/>
              </w:rPr>
              <w:t>is_private</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BOOLEAN</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DEFAULT true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true / false</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Indica si la entrada es privada o pública</w:t>
            </w:r>
          </w:p>
        </w:tc>
      </w:tr>
      <w:tr w:rsidR="0005013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proofErr w:type="spellStart"/>
            <w:r>
              <w:rPr>
                <w:sz w:val="20"/>
                <w:szCs w:val="20"/>
              </w:rPr>
              <w:t>created_at</w:t>
            </w:r>
            <w:proofErr w:type="spellEnd"/>
            <w:r>
              <w:rPr>
                <w:sz w:val="20"/>
                <w:szCs w:val="20"/>
              </w:rPr>
              <w:t xml:space="preserve"> / </w:t>
            </w:r>
            <w:proofErr w:type="spellStart"/>
            <w:r>
              <w:rPr>
                <w:sz w:val="20"/>
                <w:szCs w:val="20"/>
              </w:rPr>
              <w:t>updated_at</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TIMESTAMP</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AUTO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Fecha/hora</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Fechas de creación y última modificación</w:t>
            </w:r>
          </w:p>
        </w:tc>
      </w:tr>
    </w:tbl>
    <w:p w:rsidR="0005013A" w:rsidRDefault="0005013A"/>
    <w:p w:rsidR="0005013A" w:rsidRDefault="00000000">
      <w:pPr>
        <w:pStyle w:val="Ttulo3"/>
      </w:pPr>
      <w:bookmarkStart w:id="50" w:name="_Toc230468874"/>
      <w:r>
        <w:t xml:space="preserve">Tabla: </w:t>
      </w:r>
      <w:proofErr w:type="spellStart"/>
      <w:r>
        <w:t>feedbacks</w:t>
      </w:r>
      <w:proofErr w:type="spellEnd"/>
      <w:r>
        <w:t xml:space="preserve"> (Buzón de Sugerencias)</w:t>
      </w:r>
      <w:bookmarkEnd w:id="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4"/>
        <w:gridCol w:w="1396"/>
        <w:gridCol w:w="1082"/>
        <w:gridCol w:w="1300"/>
        <w:gridCol w:w="1482"/>
        <w:gridCol w:w="2326"/>
      </w:tblGrid>
      <w:tr w:rsidR="0005013A">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Campo</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Tipo</w:t>
            </w:r>
          </w:p>
        </w:tc>
        <w:tc>
          <w:tcPr>
            <w:tcW w:w="11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Long.</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Restricción</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Valores</w:t>
            </w:r>
          </w:p>
        </w:tc>
        <w:tc>
          <w:tcPr>
            <w:tcW w:w="2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Descripción</w:t>
            </w:r>
          </w:p>
        </w:tc>
      </w:tr>
      <w:tr w:rsidR="0005013A">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id</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BIGINT</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PK, AUTO</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Secuencial</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Identificador único de la sugerencia o retroalimentación</w:t>
            </w:r>
          </w:p>
        </w:tc>
      </w:tr>
      <w:tr w:rsidR="0005013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proofErr w:type="spellStart"/>
            <w:r>
              <w:rPr>
                <w:sz w:val="20"/>
                <w:szCs w:val="20"/>
              </w:rPr>
              <w:t>user_id</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BIGINT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 xml:space="preserve">FK → </w:t>
            </w:r>
            <w:proofErr w:type="spellStart"/>
            <w:r>
              <w:rPr>
                <w:sz w:val="20"/>
                <w:szCs w:val="20"/>
              </w:rPr>
              <w:t>users</w:t>
            </w:r>
            <w:proofErr w:type="spellEnd"/>
            <w:r>
              <w:rPr>
                <w:sz w:val="20"/>
                <w:szCs w:val="20"/>
              </w:rPr>
              <w:t>, CASCADE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Entero</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Usuario que envió la sugerencia</w:t>
            </w:r>
          </w:p>
        </w:tc>
      </w:tr>
      <w:tr w:rsidR="0005013A">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proofErr w:type="spellStart"/>
            <w:r>
              <w:rPr>
                <w:sz w:val="20"/>
                <w:szCs w:val="20"/>
              </w:rPr>
              <w:t>category</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VARCHAR</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255</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NOT NULL</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Texto</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Categoría de la sugerencia (</w:t>
            </w:r>
            <w:proofErr w:type="spellStart"/>
            <w:r>
              <w:rPr>
                <w:sz w:val="20"/>
                <w:szCs w:val="20"/>
              </w:rPr>
              <w:t>ej</w:t>
            </w:r>
            <w:proofErr w:type="spellEnd"/>
            <w:r>
              <w:rPr>
                <w:sz w:val="20"/>
                <w:szCs w:val="20"/>
              </w:rPr>
              <w:t>: Atención Psicológica, Clima de Aula)</w:t>
            </w:r>
          </w:p>
        </w:tc>
      </w:tr>
      <w:tr w:rsidR="0005013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proofErr w:type="spellStart"/>
            <w:r>
              <w:rPr>
                <w:sz w:val="20"/>
                <w:szCs w:val="20"/>
              </w:rPr>
              <w:t>message</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TEXT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NOT NULL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Texto libre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Descripción detallada de la sugerencia o queja</w:t>
            </w:r>
          </w:p>
        </w:tc>
      </w:tr>
      <w:tr w:rsidR="0005013A">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status</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VARCHAR</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255</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 xml:space="preserve">DEFAULT </w:t>
            </w:r>
            <w:proofErr w:type="spellStart"/>
            <w:r>
              <w:rPr>
                <w:sz w:val="20"/>
                <w:szCs w:val="20"/>
              </w:rPr>
              <w:t>pending</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proofErr w:type="spellStart"/>
            <w:r>
              <w:rPr>
                <w:sz w:val="20"/>
                <w:szCs w:val="20"/>
              </w:rPr>
              <w:t>pending</w:t>
            </w:r>
            <w:proofErr w:type="spellEnd"/>
            <w:r>
              <w:rPr>
                <w:sz w:val="20"/>
                <w:szCs w:val="20"/>
              </w:rPr>
              <w:t xml:space="preserve">, </w:t>
            </w:r>
            <w:proofErr w:type="spellStart"/>
            <w:r>
              <w:rPr>
                <w:sz w:val="20"/>
                <w:szCs w:val="20"/>
              </w:rPr>
              <w:t>reviewed</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Estado de gestión de la sugerencia</w:t>
            </w:r>
          </w:p>
        </w:tc>
      </w:tr>
      <w:tr w:rsidR="0005013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proofErr w:type="spellStart"/>
            <w:r>
              <w:rPr>
                <w:sz w:val="20"/>
                <w:szCs w:val="20"/>
              </w:rPr>
              <w:t>reviewed_by</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BIGINT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 xml:space="preserve">FK → </w:t>
            </w:r>
            <w:proofErr w:type="spellStart"/>
            <w:r>
              <w:rPr>
                <w:sz w:val="20"/>
                <w:szCs w:val="20"/>
              </w:rPr>
              <w:t>users</w:t>
            </w:r>
            <w:proofErr w:type="spellEnd"/>
            <w:r>
              <w:rPr>
                <w:sz w:val="20"/>
                <w:szCs w:val="20"/>
              </w:rPr>
              <w:t>, NULL ON DELETE, NULLABLE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Entero</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ID del administrador que revisó la sugerencia</w:t>
            </w:r>
          </w:p>
        </w:tc>
      </w:tr>
      <w:tr w:rsidR="0005013A">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proofErr w:type="spellStart"/>
            <w:r>
              <w:rPr>
                <w:sz w:val="20"/>
                <w:szCs w:val="20"/>
              </w:rPr>
              <w:t>reviewed_at</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TIMESTAMP</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NULLABLE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Fecha/hora</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Fecha y hora en que la sugerencia fue revisada y atendida</w:t>
            </w:r>
          </w:p>
        </w:tc>
      </w:tr>
      <w:tr w:rsidR="0005013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proofErr w:type="spellStart"/>
            <w:r>
              <w:rPr>
                <w:sz w:val="20"/>
                <w:szCs w:val="20"/>
              </w:rPr>
              <w:t>created_at</w:t>
            </w:r>
            <w:proofErr w:type="spellEnd"/>
            <w:r>
              <w:rPr>
                <w:sz w:val="20"/>
                <w:szCs w:val="20"/>
              </w:rPr>
              <w:t xml:space="preserve"> / </w:t>
            </w:r>
            <w:proofErr w:type="spellStart"/>
            <w:r>
              <w:rPr>
                <w:sz w:val="20"/>
                <w:szCs w:val="20"/>
              </w:rPr>
              <w:t>updated_at</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TIMESTAMP</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AUTO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Fecha/hora</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Fechas de creación y última modificación</w:t>
            </w:r>
          </w:p>
        </w:tc>
      </w:tr>
    </w:tbl>
    <w:p w:rsidR="0005013A" w:rsidRDefault="0005013A"/>
    <w:p w:rsidR="0005013A" w:rsidRDefault="00000000">
      <w:pPr>
        <w:pStyle w:val="Ttulo3"/>
      </w:pPr>
      <w:bookmarkStart w:id="51" w:name="_Toc230468875"/>
      <w:r>
        <w:t xml:space="preserve">Tabla: </w:t>
      </w:r>
      <w:proofErr w:type="spellStart"/>
      <w:r>
        <w:t>satisfaction_surveys</w:t>
      </w:r>
      <w:proofErr w:type="spellEnd"/>
      <w:r>
        <w:t xml:space="preserve"> (Encuestas de Satisfacción)</w:t>
      </w:r>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2"/>
        <w:gridCol w:w="1396"/>
        <w:gridCol w:w="987"/>
        <w:gridCol w:w="1299"/>
        <w:gridCol w:w="1385"/>
        <w:gridCol w:w="2031"/>
      </w:tblGrid>
      <w:tr w:rsidR="0005013A">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Campo</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Tipo</w:t>
            </w:r>
          </w:p>
        </w:tc>
        <w:tc>
          <w:tcPr>
            <w:tcW w:w="11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Long.</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Restricción</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Valores</w:t>
            </w:r>
          </w:p>
        </w:tc>
        <w:tc>
          <w:tcPr>
            <w:tcW w:w="2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Descripción</w:t>
            </w:r>
          </w:p>
        </w:tc>
      </w:tr>
      <w:tr w:rsidR="0005013A">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id</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BIGINT</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PK, AUTO</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Secuencial</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Identificador único de la encuesta de satisfacción</w:t>
            </w:r>
          </w:p>
        </w:tc>
      </w:tr>
      <w:tr w:rsidR="0005013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proofErr w:type="spellStart"/>
            <w:r>
              <w:rPr>
                <w:sz w:val="20"/>
                <w:szCs w:val="20"/>
              </w:rPr>
              <w:lastRenderedPageBreak/>
              <w:t>user_id</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BIGINT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 xml:space="preserve">FK → </w:t>
            </w:r>
            <w:proofErr w:type="spellStart"/>
            <w:r>
              <w:rPr>
                <w:sz w:val="20"/>
                <w:szCs w:val="20"/>
              </w:rPr>
              <w:t>users</w:t>
            </w:r>
            <w:proofErr w:type="spellEnd"/>
            <w:r>
              <w:rPr>
                <w:sz w:val="20"/>
                <w:szCs w:val="20"/>
              </w:rPr>
              <w:t>, NULL ON DELETE, NULLABLE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Entero</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Usuario que diligencia la encuesta. NULL si es anónima.</w:t>
            </w:r>
          </w:p>
        </w:tc>
      </w:tr>
      <w:tr w:rsidR="0005013A">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proofErr w:type="spellStart"/>
            <w:r>
              <w:rPr>
                <w:sz w:val="20"/>
                <w:szCs w:val="20"/>
              </w:rPr>
              <w:t>overall_score</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INTEGER</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NOT NULL</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1 – 5</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Calificación general de satisfacción con la plataforma</w:t>
            </w:r>
          </w:p>
        </w:tc>
      </w:tr>
      <w:tr w:rsidR="0005013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proofErr w:type="spellStart"/>
            <w:r>
              <w:rPr>
                <w:sz w:val="20"/>
                <w:szCs w:val="20"/>
              </w:rPr>
              <w:t>emotional_support_score</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INTEGER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NOT NULL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1 – 5</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Calificación de la calidad del soporte emocional percibido</w:t>
            </w:r>
          </w:p>
        </w:tc>
      </w:tr>
      <w:tr w:rsidR="0005013A">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proofErr w:type="spellStart"/>
            <w:r>
              <w:rPr>
                <w:sz w:val="20"/>
                <w:szCs w:val="20"/>
              </w:rPr>
              <w:t>platform_clarity_score</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INTEGER</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NOT NULL</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1 – 5</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Calificación de la claridad y facilidad de uso de los módulos</w:t>
            </w:r>
          </w:p>
        </w:tc>
      </w:tr>
      <w:tr w:rsidR="0005013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proofErr w:type="spellStart"/>
            <w:r>
              <w:rPr>
                <w:sz w:val="20"/>
                <w:szCs w:val="20"/>
              </w:rPr>
              <w:t>academic_balance_score</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INTEGER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NOT NULL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1 – 5</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Calificación del balance académico percibido</w:t>
            </w:r>
          </w:p>
        </w:tc>
      </w:tr>
      <w:tr w:rsidR="0005013A">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proofErr w:type="spellStart"/>
            <w:r>
              <w:rPr>
                <w:sz w:val="20"/>
                <w:szCs w:val="20"/>
              </w:rPr>
              <w:t>comments</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TEXT</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NULLABLE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Texto libre</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Comentarios adicionales opcionales del usuario</w:t>
            </w:r>
          </w:p>
        </w:tc>
      </w:tr>
      <w:tr w:rsidR="0005013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proofErr w:type="spellStart"/>
            <w:r>
              <w:rPr>
                <w:sz w:val="20"/>
                <w:szCs w:val="20"/>
              </w:rPr>
              <w:t>anonymous</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BOOLEAN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DEFAULT true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true / false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Indica si el usuario eligió enviar la encuesta de forma anónima</w:t>
            </w:r>
          </w:p>
        </w:tc>
      </w:tr>
      <w:tr w:rsidR="0005013A">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proofErr w:type="spellStart"/>
            <w:r>
              <w:rPr>
                <w:sz w:val="20"/>
                <w:szCs w:val="20"/>
              </w:rPr>
              <w:t>created_at</w:t>
            </w:r>
            <w:proofErr w:type="spellEnd"/>
            <w:r>
              <w:rPr>
                <w:sz w:val="20"/>
                <w:szCs w:val="20"/>
              </w:rPr>
              <w:t xml:space="preserve"> / </w:t>
            </w:r>
            <w:proofErr w:type="spellStart"/>
            <w:r>
              <w:rPr>
                <w:sz w:val="20"/>
                <w:szCs w:val="20"/>
              </w:rPr>
              <w:t>updated_at</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TIMESTAMP</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AUTO</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Fecha/hora</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Fechas de creación y última modificación</w:t>
            </w:r>
          </w:p>
        </w:tc>
      </w:tr>
    </w:tbl>
    <w:p w:rsidR="0005013A" w:rsidRDefault="0005013A"/>
    <w:p w:rsidR="0005013A" w:rsidRDefault="00000000">
      <w:pPr>
        <w:pStyle w:val="Ttulo3"/>
      </w:pPr>
      <w:bookmarkStart w:id="52" w:name="_Toc230468876"/>
      <w:r>
        <w:t xml:space="preserve">Tabla: </w:t>
      </w:r>
      <w:proofErr w:type="spellStart"/>
      <w:r>
        <w:t>reports</w:t>
      </w:r>
      <w:proofErr w:type="spellEnd"/>
      <w:r>
        <w:t xml:space="preserve"> (Consolidados e Informes Periódicos)</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2"/>
        <w:gridCol w:w="1396"/>
        <w:gridCol w:w="1084"/>
        <w:gridCol w:w="1300"/>
        <w:gridCol w:w="1484"/>
        <w:gridCol w:w="2314"/>
      </w:tblGrid>
      <w:tr w:rsidR="0005013A">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Campo</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Tipo</w:t>
            </w:r>
          </w:p>
        </w:tc>
        <w:tc>
          <w:tcPr>
            <w:tcW w:w="11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Long.</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Restricción</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Valores</w:t>
            </w:r>
          </w:p>
        </w:tc>
        <w:tc>
          <w:tcPr>
            <w:tcW w:w="2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Descripción</w:t>
            </w:r>
          </w:p>
        </w:tc>
      </w:tr>
      <w:tr w:rsidR="0005013A">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id</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BIGINT</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PK, AUTO</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Secuencial</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Identificador único del reporte periódico de bienestar</w:t>
            </w:r>
          </w:p>
        </w:tc>
      </w:tr>
      <w:tr w:rsidR="0005013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proofErr w:type="spellStart"/>
            <w:r>
              <w:rPr>
                <w:sz w:val="20"/>
                <w:szCs w:val="20"/>
              </w:rPr>
              <w:t>user_id</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BIGINT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 xml:space="preserve">FK → </w:t>
            </w:r>
            <w:proofErr w:type="spellStart"/>
            <w:r>
              <w:rPr>
                <w:sz w:val="20"/>
                <w:szCs w:val="20"/>
              </w:rPr>
              <w:t>users</w:t>
            </w:r>
            <w:proofErr w:type="spellEnd"/>
            <w:r>
              <w:rPr>
                <w:sz w:val="20"/>
                <w:szCs w:val="20"/>
              </w:rPr>
              <w:t>, CASCADE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Entero</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Usuario al que pertenece el reporte</w:t>
            </w:r>
          </w:p>
        </w:tc>
      </w:tr>
      <w:tr w:rsidR="0005013A">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proofErr w:type="spellStart"/>
            <w:r>
              <w:rPr>
                <w:sz w:val="20"/>
                <w:szCs w:val="20"/>
              </w:rPr>
              <w:t>period</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VARCHAR</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255</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NOT NULL</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Texto</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Periodo analizado (</w:t>
            </w:r>
            <w:proofErr w:type="spellStart"/>
            <w:r>
              <w:rPr>
                <w:sz w:val="20"/>
                <w:szCs w:val="20"/>
              </w:rPr>
              <w:t>ej</w:t>
            </w:r>
            <w:proofErr w:type="spellEnd"/>
            <w:r>
              <w:rPr>
                <w:sz w:val="20"/>
                <w:szCs w:val="20"/>
              </w:rPr>
              <w:t>: 2026-I, 2026-II)</w:t>
            </w:r>
          </w:p>
        </w:tc>
      </w:tr>
      <w:tr w:rsidR="0005013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proofErr w:type="spellStart"/>
            <w:r>
              <w:rPr>
                <w:sz w:val="20"/>
                <w:szCs w:val="20"/>
              </w:rPr>
              <w:t>average_score</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INTEGER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NOT NULL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Entero</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Puntaje promedio de bienestar en el periodo analizado</w:t>
            </w:r>
          </w:p>
        </w:tc>
      </w:tr>
      <w:tr w:rsidR="0005013A">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proofErr w:type="spellStart"/>
            <w:r>
              <w:rPr>
                <w:sz w:val="20"/>
                <w:szCs w:val="20"/>
              </w:rPr>
              <w:t>risk_level</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VARCHAR</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255</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NOT NULL</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Texto</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Nivel de riesgo determinado para el periodo (Bajo, Moderado, Alto)</w:t>
            </w:r>
          </w:p>
        </w:tc>
      </w:tr>
      <w:tr w:rsidR="0005013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proofErr w:type="spellStart"/>
            <w:r>
              <w:rPr>
                <w:sz w:val="20"/>
                <w:szCs w:val="20"/>
              </w:rPr>
              <w:lastRenderedPageBreak/>
              <w:t>trend_data</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JSON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NULLABLE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JSON</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Datos serializados de tendencias para la generación de gráficos</w:t>
            </w:r>
          </w:p>
        </w:tc>
      </w:tr>
      <w:tr w:rsidR="0005013A">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proofErr w:type="spellStart"/>
            <w:r>
              <w:rPr>
                <w:sz w:val="20"/>
                <w:szCs w:val="20"/>
              </w:rPr>
              <w:t>summary</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TEXT</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NULLABLE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Texto libre</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Resumen narrativo del estado emocional en el periodo</w:t>
            </w:r>
          </w:p>
        </w:tc>
      </w:tr>
      <w:tr w:rsidR="0005013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proofErr w:type="spellStart"/>
            <w:r>
              <w:rPr>
                <w:sz w:val="20"/>
                <w:szCs w:val="20"/>
              </w:rPr>
              <w:t>created_at</w:t>
            </w:r>
            <w:proofErr w:type="spellEnd"/>
            <w:r>
              <w:rPr>
                <w:sz w:val="20"/>
                <w:szCs w:val="20"/>
              </w:rPr>
              <w:t xml:space="preserve"> / </w:t>
            </w:r>
            <w:proofErr w:type="spellStart"/>
            <w:r>
              <w:rPr>
                <w:sz w:val="20"/>
                <w:szCs w:val="20"/>
              </w:rPr>
              <w:t>updated_at</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TIMESTAMP</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AUTO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Fecha/hora</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Fechas de creación y última modificación</w:t>
            </w:r>
          </w:p>
        </w:tc>
      </w:tr>
    </w:tbl>
    <w:p w:rsidR="0005013A" w:rsidRDefault="0005013A"/>
    <w:p w:rsidR="0005013A" w:rsidRDefault="00000000">
      <w:r>
        <w:br w:type="page"/>
      </w:r>
    </w:p>
    <w:p w:rsidR="0005013A" w:rsidRDefault="00000000">
      <w:pPr>
        <w:pStyle w:val="Ttulo1"/>
      </w:pPr>
      <w:bookmarkStart w:id="53" w:name="_Toc230468883"/>
      <w:r>
        <w:lastRenderedPageBreak/>
        <w:t>3. Implementación</w:t>
      </w:r>
      <w:bookmarkEnd w:id="53"/>
    </w:p>
    <w:p w:rsidR="0005013A" w:rsidRDefault="00000000">
      <w:pPr>
        <w:spacing w:before="80" w:after="80" w:line="276" w:lineRule="auto"/>
        <w:jc w:val="both"/>
      </w:pPr>
      <w:r>
        <w:rPr>
          <w:color w:val="000000"/>
        </w:rPr>
        <w:t xml:space="preserve">La implementación física de la plataforma ERS Estudiante se ha llevado a cabo dividiendo la arquitectura en dos capas principales: una interfaz reactiva e interactiva de usuario en el </w:t>
      </w:r>
      <w:proofErr w:type="spellStart"/>
      <w:r>
        <w:rPr>
          <w:color w:val="000000"/>
        </w:rPr>
        <w:t>frontend</w:t>
      </w:r>
      <w:proofErr w:type="spellEnd"/>
      <w:r>
        <w:rPr>
          <w:color w:val="000000"/>
        </w:rPr>
        <w:t xml:space="preserve">, y un motor lógico transaccional seguro en el </w:t>
      </w:r>
      <w:proofErr w:type="spellStart"/>
      <w:r>
        <w:rPr>
          <w:color w:val="000000"/>
        </w:rPr>
        <w:t>backend</w:t>
      </w:r>
      <w:proofErr w:type="spellEnd"/>
      <w:r>
        <w:rPr>
          <w:color w:val="000000"/>
        </w:rPr>
        <w:t xml:space="preserve">, interconectados fluidamente mediante Inertia.js para emular el comportamiento de una Single Page </w:t>
      </w:r>
      <w:proofErr w:type="spellStart"/>
      <w:r>
        <w:rPr>
          <w:color w:val="000000"/>
        </w:rPr>
        <w:t>Application</w:t>
      </w:r>
      <w:proofErr w:type="spellEnd"/>
      <w:r>
        <w:rPr>
          <w:color w:val="000000"/>
        </w:rPr>
        <w:t xml:space="preserve"> (SPA).</w:t>
      </w:r>
    </w:p>
    <w:p w:rsidR="0005013A" w:rsidRDefault="0005013A"/>
    <w:p w:rsidR="0005013A" w:rsidRDefault="00000000">
      <w:pPr>
        <w:pStyle w:val="Ttulo2"/>
      </w:pPr>
      <w:bookmarkStart w:id="54" w:name="_Toc230468884"/>
      <w:r>
        <w:t xml:space="preserve">3.1 Herramientas en el </w:t>
      </w:r>
      <w:proofErr w:type="spellStart"/>
      <w:r>
        <w:t>frontend</w:t>
      </w:r>
      <w:proofErr w:type="spellEnd"/>
      <w:r>
        <w:t xml:space="preserve"> para la implementación</w:t>
      </w:r>
      <w:bookmarkEnd w:id="54"/>
    </w:p>
    <w:p w:rsidR="0005013A" w:rsidRDefault="00000000">
      <w:pPr>
        <w:spacing w:before="80" w:after="80" w:line="276" w:lineRule="auto"/>
        <w:jc w:val="both"/>
      </w:pPr>
      <w:r>
        <w:rPr>
          <w:color w:val="000000"/>
        </w:rPr>
        <w:t xml:space="preserve">Las principales herramientas utilizadas en el </w:t>
      </w:r>
      <w:proofErr w:type="spellStart"/>
      <w:r>
        <w:rPr>
          <w:color w:val="000000"/>
        </w:rPr>
        <w:t>Frontend</w:t>
      </w:r>
      <w:proofErr w:type="spellEnd"/>
      <w:r>
        <w:rPr>
          <w:color w:val="000000"/>
        </w:rPr>
        <w:t xml:space="preserve"> (</w:t>
      </w:r>
      <w:proofErr w:type="spellStart"/>
      <w:r>
        <w:rPr>
          <w:color w:val="000000"/>
        </w:rPr>
        <w:t>React</w:t>
      </w:r>
      <w:proofErr w:type="spellEnd"/>
      <w:r>
        <w:rPr>
          <w:color w:val="000000"/>
        </w:rPr>
        <w:t xml:space="preserve"> </w:t>
      </w:r>
      <w:proofErr w:type="spellStart"/>
      <w:r>
        <w:rPr>
          <w:color w:val="000000"/>
        </w:rPr>
        <w:t>Js</w:t>
      </w:r>
      <w:proofErr w:type="spellEnd"/>
      <w:r>
        <w:rPr>
          <w:color w:val="000000"/>
        </w:rPr>
        <w:t xml:space="preserve"> + </w:t>
      </w:r>
      <w:proofErr w:type="spellStart"/>
      <w:r>
        <w:rPr>
          <w:color w:val="000000"/>
        </w:rPr>
        <w:t>TypeScript</w:t>
      </w:r>
      <w:proofErr w:type="spellEnd"/>
      <w:r>
        <w:rPr>
          <w:color w:val="000000"/>
        </w:rPr>
        <w:t>) son las siguientes: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860"/>
        <w:gridCol w:w="3000"/>
      </w:tblGrid>
      <w:tr w:rsidR="0005013A">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Herramienta</w:t>
            </w:r>
          </w:p>
        </w:tc>
        <w:tc>
          <w:tcPr>
            <w:tcW w:w="3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Descripción</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Uso en el Proyecto</w:t>
            </w:r>
          </w:p>
        </w:tc>
      </w:tr>
      <w:tr w:rsidR="0005013A">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proofErr w:type="spellStart"/>
            <w:r>
              <w:rPr>
                <w:b/>
                <w:bCs/>
                <w:sz w:val="20"/>
                <w:szCs w:val="20"/>
              </w:rPr>
              <w:t>React</w:t>
            </w:r>
            <w:proofErr w:type="spellEnd"/>
            <w:r>
              <w:rPr>
                <w:b/>
                <w:bCs/>
                <w:sz w:val="20"/>
                <w:szCs w:val="20"/>
              </w:rPr>
              <w:t xml:space="preserve"> (</w:t>
            </w:r>
            <w:proofErr w:type="spellStart"/>
            <w:r>
              <w:rPr>
                <w:b/>
                <w:bCs/>
                <w:sz w:val="20"/>
                <w:szCs w:val="20"/>
              </w:rPr>
              <w:t>react</w:t>
            </w:r>
            <w:proofErr w:type="spellEnd"/>
            <w:r>
              <w:rPr>
                <w:b/>
                <w:bCs/>
                <w:sz w:val="20"/>
                <w:szCs w:val="20"/>
              </w:rPr>
              <w:t xml:space="preserve">, </w:t>
            </w:r>
            <w:proofErr w:type="spellStart"/>
            <w:r>
              <w:rPr>
                <w:b/>
                <w:bCs/>
                <w:sz w:val="20"/>
                <w:szCs w:val="20"/>
              </w:rPr>
              <w:t>react</w:t>
            </w:r>
            <w:proofErr w:type="spellEnd"/>
            <w:r>
              <w:rPr>
                <w:b/>
                <w:bCs/>
                <w:sz w:val="20"/>
                <w:szCs w:val="20"/>
              </w:rPr>
              <w:t>-dom)</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Biblioteca de JavaScript para construir interfaces de usuario a través de componentes reactivos y totalmente reutilizables.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Gestión completa del DOM virtual, renderizado de componentes interactivos y control de los estados visuales en el cliente web.</w:t>
            </w:r>
          </w:p>
        </w:tc>
      </w:tr>
      <w:tr w:rsidR="0005013A">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b/>
                <w:bCs/>
                <w:sz w:val="20"/>
                <w:szCs w:val="20"/>
              </w:rPr>
              <w:t xml:space="preserve">Inertia.js </w:t>
            </w:r>
            <w:proofErr w:type="spellStart"/>
            <w:r>
              <w:rPr>
                <w:b/>
                <w:bCs/>
                <w:sz w:val="20"/>
                <w:szCs w:val="20"/>
              </w:rPr>
              <w:t>React</w:t>
            </w:r>
            <w:proofErr w:type="spellEnd"/>
            <w:r>
              <w:rPr>
                <w:b/>
                <w:bCs/>
                <w:sz w:val="20"/>
                <w:szCs w:val="20"/>
              </w:rPr>
              <w:t xml:space="preserve"> </w:t>
            </w:r>
            <w:proofErr w:type="spellStart"/>
            <w:r>
              <w:rPr>
                <w:b/>
                <w:bCs/>
                <w:sz w:val="20"/>
                <w:szCs w:val="20"/>
              </w:rPr>
              <w:t>Adapter</w:t>
            </w:r>
            <w:proofErr w:type="spellEnd"/>
            <w:r>
              <w:rPr>
                <w:b/>
                <w:bCs/>
                <w:sz w:val="20"/>
                <w:szCs w:val="20"/>
              </w:rPr>
              <w:t xml:space="preserve"> (@inertiajs/react)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 xml:space="preserve">Conector y enrutador dinámico que permite construir </w:t>
            </w:r>
            <w:proofErr w:type="spellStart"/>
            <w:r>
              <w:rPr>
                <w:sz w:val="20"/>
                <w:szCs w:val="20"/>
              </w:rPr>
              <w:t>SPAs</w:t>
            </w:r>
            <w:proofErr w:type="spellEnd"/>
            <w:r>
              <w:rPr>
                <w:sz w:val="20"/>
                <w:szCs w:val="20"/>
              </w:rPr>
              <w:t xml:space="preserve"> con </w:t>
            </w:r>
            <w:proofErr w:type="spellStart"/>
            <w:r>
              <w:rPr>
                <w:sz w:val="20"/>
                <w:szCs w:val="20"/>
              </w:rPr>
              <w:t>React</w:t>
            </w:r>
            <w:proofErr w:type="spellEnd"/>
            <w:r>
              <w:rPr>
                <w:sz w:val="20"/>
                <w:szCs w:val="20"/>
              </w:rPr>
              <w:t xml:space="preserve"> utilizando el enrutamiento y los controladores de Laravel en el </w:t>
            </w:r>
            <w:proofErr w:type="spellStart"/>
            <w:r>
              <w:rPr>
                <w:sz w:val="20"/>
                <w:szCs w:val="20"/>
              </w:rPr>
              <w:t>backend</w:t>
            </w:r>
            <w:proofErr w:type="spellEnd"/>
            <w:r>
              <w:rPr>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 xml:space="preserve">Manejo fluido de las rutas y paso transparente de propiedades desde los controladores de Laravel hacia los componentes </w:t>
            </w:r>
            <w:proofErr w:type="spellStart"/>
            <w:r>
              <w:rPr>
                <w:sz w:val="20"/>
                <w:szCs w:val="20"/>
              </w:rPr>
              <w:t>React</w:t>
            </w:r>
            <w:proofErr w:type="spellEnd"/>
            <w:r>
              <w:rPr>
                <w:sz w:val="20"/>
                <w:szCs w:val="20"/>
              </w:rPr>
              <w:t xml:space="preserve"> sin crear </w:t>
            </w:r>
            <w:proofErr w:type="spellStart"/>
            <w:r>
              <w:rPr>
                <w:sz w:val="20"/>
                <w:szCs w:val="20"/>
              </w:rPr>
              <w:t>APIs</w:t>
            </w:r>
            <w:proofErr w:type="spellEnd"/>
            <w:r>
              <w:rPr>
                <w:sz w:val="20"/>
                <w:szCs w:val="20"/>
              </w:rPr>
              <w:t xml:space="preserve"> REST complejas.</w:t>
            </w:r>
          </w:p>
        </w:tc>
      </w:tr>
      <w:tr w:rsidR="0005013A">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proofErr w:type="spellStart"/>
            <w:r>
              <w:rPr>
                <w:b/>
                <w:bCs/>
                <w:sz w:val="20"/>
                <w:szCs w:val="20"/>
              </w:rPr>
              <w:t>TailwindCSS</w:t>
            </w:r>
            <w:proofErr w:type="spellEnd"/>
            <w:r>
              <w:rPr>
                <w:b/>
                <w:bCs/>
                <w:sz w:val="20"/>
                <w:szCs w:val="20"/>
              </w:rPr>
              <w:t xml:space="preserve"> (</w:t>
            </w:r>
            <w:proofErr w:type="spellStart"/>
            <w:r>
              <w:rPr>
                <w:b/>
                <w:bCs/>
                <w:sz w:val="20"/>
                <w:szCs w:val="20"/>
              </w:rPr>
              <w:t>tailwindcss</w:t>
            </w:r>
            <w:proofErr w:type="spellEnd"/>
            <w:r>
              <w:rPr>
                <w:b/>
                <w:bCs/>
                <w:sz w:val="20"/>
                <w:szCs w:val="20"/>
              </w:rPr>
              <w:t>, @tailwindcss/vite)</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Framework CSS estructurado en clases de utilidad de bajo nivel diseñado para maquetación rápida y moderna.</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Estilización completa de la plataforma, diseño responsivo, soporte nativo de Modo Oscuro (</w:t>
            </w:r>
            <w:proofErr w:type="spellStart"/>
            <w:r>
              <w:rPr>
                <w:sz w:val="20"/>
                <w:szCs w:val="20"/>
              </w:rPr>
              <w:t>Dark</w:t>
            </w:r>
            <w:proofErr w:type="spellEnd"/>
            <w:r>
              <w:rPr>
                <w:sz w:val="20"/>
                <w:szCs w:val="20"/>
              </w:rPr>
              <w:t xml:space="preserve"> </w:t>
            </w:r>
            <w:proofErr w:type="spellStart"/>
            <w:r>
              <w:rPr>
                <w:sz w:val="20"/>
                <w:szCs w:val="20"/>
              </w:rPr>
              <w:t>Mode</w:t>
            </w:r>
            <w:proofErr w:type="spellEnd"/>
            <w:r>
              <w:rPr>
                <w:sz w:val="20"/>
                <w:szCs w:val="20"/>
              </w:rPr>
              <w:t>) y transiciones.</w:t>
            </w:r>
          </w:p>
        </w:tc>
      </w:tr>
      <w:tr w:rsidR="0005013A">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proofErr w:type="spellStart"/>
            <w:r>
              <w:rPr>
                <w:b/>
                <w:bCs/>
                <w:sz w:val="20"/>
                <w:szCs w:val="20"/>
              </w:rPr>
              <w:t>Radix</w:t>
            </w:r>
            <w:proofErr w:type="spellEnd"/>
            <w:r>
              <w:rPr>
                <w:b/>
                <w:bCs/>
                <w:sz w:val="20"/>
                <w:szCs w:val="20"/>
              </w:rPr>
              <w:t xml:space="preserve"> UI (Primitives)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Conjunto de componentes interactivos sin estilos (</w:t>
            </w:r>
            <w:proofErr w:type="spellStart"/>
            <w:r>
              <w:rPr>
                <w:sz w:val="20"/>
                <w:szCs w:val="20"/>
              </w:rPr>
              <w:t>headless</w:t>
            </w:r>
            <w:proofErr w:type="spellEnd"/>
            <w:r>
              <w:rPr>
                <w:sz w:val="20"/>
                <w:szCs w:val="20"/>
              </w:rPr>
              <w:t>) optimizados para accesibilidad (WAI-ARIA).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 xml:space="preserve">Implementación segura de elementos complejos del UI como diálogos de confirmación, </w:t>
            </w:r>
            <w:proofErr w:type="spellStart"/>
            <w:r>
              <w:rPr>
                <w:sz w:val="20"/>
                <w:szCs w:val="20"/>
              </w:rPr>
              <w:t>dropdowns</w:t>
            </w:r>
            <w:proofErr w:type="spellEnd"/>
            <w:r>
              <w:rPr>
                <w:sz w:val="20"/>
                <w:szCs w:val="20"/>
              </w:rPr>
              <w:t xml:space="preserve">, </w:t>
            </w:r>
            <w:proofErr w:type="spellStart"/>
            <w:r>
              <w:rPr>
                <w:sz w:val="20"/>
                <w:szCs w:val="20"/>
              </w:rPr>
              <w:t>tooltips</w:t>
            </w:r>
            <w:proofErr w:type="spellEnd"/>
            <w:r>
              <w:rPr>
                <w:sz w:val="20"/>
                <w:szCs w:val="20"/>
              </w:rPr>
              <w:t xml:space="preserve"> y barras de navegación.</w:t>
            </w:r>
          </w:p>
        </w:tc>
      </w:tr>
      <w:tr w:rsidR="0005013A">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b/>
                <w:bCs/>
                <w:sz w:val="20"/>
                <w:szCs w:val="20"/>
              </w:rPr>
              <w:t xml:space="preserve">Lucide </w:t>
            </w:r>
            <w:proofErr w:type="spellStart"/>
            <w:r>
              <w:rPr>
                <w:b/>
                <w:bCs/>
                <w:sz w:val="20"/>
                <w:szCs w:val="20"/>
              </w:rPr>
              <w:t>React</w:t>
            </w:r>
            <w:proofErr w:type="spellEnd"/>
            <w:r>
              <w:rPr>
                <w:b/>
                <w:bCs/>
                <w:sz w:val="20"/>
                <w:szCs w:val="20"/>
              </w:rPr>
              <w:t xml:space="preserve"> (lucide-</w:t>
            </w:r>
            <w:proofErr w:type="spellStart"/>
            <w:r>
              <w:rPr>
                <w:b/>
                <w:bCs/>
                <w:sz w:val="20"/>
                <w:szCs w:val="20"/>
              </w:rPr>
              <w:t>react</w:t>
            </w:r>
            <w:proofErr w:type="spellEnd"/>
            <w:r>
              <w:rPr>
                <w:b/>
                <w:bCs/>
                <w:sz w:val="20"/>
                <w:szCs w:val="20"/>
              </w:rPr>
              <w:t>)</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 xml:space="preserve">Set de iconos vectoriales modernos y minimalistas diseñados específicamente para </w:t>
            </w:r>
            <w:proofErr w:type="spellStart"/>
            <w:r>
              <w:rPr>
                <w:sz w:val="20"/>
                <w:szCs w:val="20"/>
              </w:rPr>
              <w:t>React</w:t>
            </w:r>
            <w:proofErr w:type="spellEnd"/>
            <w:r>
              <w:rPr>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Provisión de iconografía interactiva de alta definición para guiar la experiencia del estudiante en el menú, diario y evaluaciones.</w:t>
            </w:r>
          </w:p>
        </w:tc>
      </w:tr>
      <w:tr w:rsidR="0005013A">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proofErr w:type="spellStart"/>
            <w:r>
              <w:rPr>
                <w:b/>
                <w:bCs/>
                <w:sz w:val="20"/>
                <w:szCs w:val="20"/>
              </w:rPr>
              <w:t>Sonner</w:t>
            </w:r>
            <w:proofErr w:type="spellEnd"/>
            <w:r>
              <w:rPr>
                <w:b/>
                <w:bCs/>
                <w:sz w:val="20"/>
                <w:szCs w:val="20"/>
              </w:rPr>
              <w:t xml:space="preserve"> (</w:t>
            </w:r>
            <w:proofErr w:type="spellStart"/>
            <w:r>
              <w:rPr>
                <w:b/>
                <w:bCs/>
                <w:sz w:val="20"/>
                <w:szCs w:val="20"/>
              </w:rPr>
              <w:t>sonner</w:t>
            </w:r>
            <w:proofErr w:type="spellEnd"/>
            <w:r>
              <w:rPr>
                <w:b/>
                <w:bCs/>
                <w:sz w:val="20"/>
                <w:szCs w:val="20"/>
              </w:rPr>
              <w: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Biblioteca ligera de notificaciones (</w:t>
            </w:r>
            <w:proofErr w:type="spellStart"/>
            <w:r>
              <w:rPr>
                <w:sz w:val="20"/>
                <w:szCs w:val="20"/>
              </w:rPr>
              <w:t>toasts</w:t>
            </w:r>
            <w:proofErr w:type="spellEnd"/>
            <w:r>
              <w:rPr>
                <w:sz w:val="20"/>
                <w:szCs w:val="20"/>
              </w:rPr>
              <w:t>) altamente estilizadas y animadas.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 xml:space="preserve">Despliegue de avisos instantáneos de éxito, alerta o error en pantalla tras guardar entradas de diario, registrarse o enviar </w:t>
            </w:r>
            <w:proofErr w:type="spellStart"/>
            <w:r>
              <w:rPr>
                <w:sz w:val="20"/>
                <w:szCs w:val="20"/>
              </w:rPr>
              <w:t>feedback</w:t>
            </w:r>
            <w:proofErr w:type="spellEnd"/>
            <w:r>
              <w:rPr>
                <w:sz w:val="20"/>
                <w:szCs w:val="20"/>
              </w:rPr>
              <w:t>.</w:t>
            </w:r>
          </w:p>
        </w:tc>
      </w:tr>
      <w:tr w:rsidR="0005013A">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b/>
                <w:bCs/>
                <w:sz w:val="20"/>
                <w:szCs w:val="20"/>
              </w:rPr>
              <w:t>Input OTP (input-</w:t>
            </w:r>
            <w:proofErr w:type="spellStart"/>
            <w:r>
              <w:rPr>
                <w:b/>
                <w:bCs/>
                <w:sz w:val="20"/>
                <w:szCs w:val="20"/>
              </w:rPr>
              <w:t>otp</w:t>
            </w:r>
            <w:proofErr w:type="spellEnd"/>
            <w:r>
              <w:rPr>
                <w:b/>
                <w:bCs/>
                <w:sz w:val="20"/>
                <w:szCs w:val="20"/>
              </w:rPr>
              <w:t>)</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 xml:space="preserve">Componente </w:t>
            </w:r>
            <w:proofErr w:type="spellStart"/>
            <w:r>
              <w:rPr>
                <w:sz w:val="20"/>
                <w:szCs w:val="20"/>
              </w:rPr>
              <w:t>React</w:t>
            </w:r>
            <w:proofErr w:type="spellEnd"/>
            <w:r>
              <w:rPr>
                <w:sz w:val="20"/>
                <w:szCs w:val="20"/>
              </w:rPr>
              <w:t xml:space="preserve"> especializado en la entrada guiada de códigos de un solo uso (</w:t>
            </w:r>
            <w:proofErr w:type="spellStart"/>
            <w:r>
              <w:rPr>
                <w:sz w:val="20"/>
                <w:szCs w:val="20"/>
              </w:rPr>
              <w:t>One</w:t>
            </w:r>
            <w:proofErr w:type="spellEnd"/>
            <w:r>
              <w:rPr>
                <w:sz w:val="20"/>
                <w:szCs w:val="20"/>
              </w:rPr>
              <w:t xml:space="preserve">-Time </w:t>
            </w:r>
            <w:proofErr w:type="spellStart"/>
            <w:r>
              <w:rPr>
                <w:sz w:val="20"/>
                <w:szCs w:val="20"/>
              </w:rPr>
              <w:t>Password</w:t>
            </w:r>
            <w:proofErr w:type="spellEnd"/>
            <w:r>
              <w:rPr>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Captura intuitiva de códigos numéricos para el Doble Factor de Autenticación (2FA).</w:t>
            </w:r>
          </w:p>
        </w:tc>
      </w:tr>
      <w:tr w:rsidR="0005013A">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b/>
                <w:bCs/>
                <w:sz w:val="20"/>
                <w:szCs w:val="20"/>
              </w:rPr>
              <w:t xml:space="preserve">Laravel </w:t>
            </w:r>
            <w:proofErr w:type="spellStart"/>
            <w:r>
              <w:rPr>
                <w:b/>
                <w:bCs/>
                <w:sz w:val="20"/>
                <w:szCs w:val="20"/>
              </w:rPr>
              <w:t>Passkeys</w:t>
            </w:r>
            <w:proofErr w:type="spellEnd"/>
            <w:r>
              <w:rPr>
                <w:b/>
                <w:bCs/>
                <w:sz w:val="20"/>
                <w:szCs w:val="20"/>
              </w:rPr>
              <w:t xml:space="preserve"> (@laravel/passkeys)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 xml:space="preserve">SDK </w:t>
            </w:r>
            <w:proofErr w:type="spellStart"/>
            <w:r>
              <w:rPr>
                <w:sz w:val="20"/>
                <w:szCs w:val="20"/>
              </w:rPr>
              <w:t>frontend</w:t>
            </w:r>
            <w:proofErr w:type="spellEnd"/>
            <w:r>
              <w:rPr>
                <w:sz w:val="20"/>
                <w:szCs w:val="20"/>
              </w:rPr>
              <w:t xml:space="preserve"> para interactuar con las </w:t>
            </w:r>
            <w:proofErr w:type="spellStart"/>
            <w:r>
              <w:rPr>
                <w:sz w:val="20"/>
                <w:szCs w:val="20"/>
              </w:rPr>
              <w:t>APIs</w:t>
            </w:r>
            <w:proofErr w:type="spellEnd"/>
            <w:r>
              <w:rPr>
                <w:sz w:val="20"/>
                <w:szCs w:val="20"/>
              </w:rPr>
              <w:t xml:space="preserve"> de </w:t>
            </w:r>
            <w:proofErr w:type="spellStart"/>
            <w:r>
              <w:rPr>
                <w:sz w:val="20"/>
                <w:szCs w:val="20"/>
              </w:rPr>
              <w:t>WebAuthn</w:t>
            </w:r>
            <w:proofErr w:type="spellEnd"/>
            <w:r>
              <w:rPr>
                <w:sz w:val="20"/>
                <w:szCs w:val="20"/>
              </w:rPr>
              <w:t xml:space="preserve"> y credenciales criptográficas del sistema operativo.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 xml:space="preserve">Habilitación del registro e inicio de sesión seguro biométrico (huella dactilar, </w:t>
            </w:r>
            <w:proofErr w:type="spellStart"/>
            <w:r>
              <w:rPr>
                <w:sz w:val="20"/>
                <w:szCs w:val="20"/>
              </w:rPr>
              <w:t>FaceID</w:t>
            </w:r>
            <w:proofErr w:type="spellEnd"/>
            <w:r>
              <w:rPr>
                <w:sz w:val="20"/>
                <w:szCs w:val="20"/>
              </w:rPr>
              <w:t>) o llaves de hardware.</w:t>
            </w:r>
          </w:p>
        </w:tc>
      </w:tr>
      <w:tr w:rsidR="0005013A">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b/>
                <w:bCs/>
                <w:sz w:val="20"/>
                <w:szCs w:val="20"/>
              </w:rPr>
              <w:lastRenderedPageBreak/>
              <w:t>Docx (docx)</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Biblioteca que permite generar y estructurar dinámicamente archivos .docx de Microsoft Word utilizando JavaScript/</w:t>
            </w:r>
            <w:proofErr w:type="spellStart"/>
            <w:r>
              <w:rPr>
                <w:sz w:val="20"/>
                <w:szCs w:val="20"/>
              </w:rPr>
              <w:t>TypeScript</w:t>
            </w:r>
            <w:proofErr w:type="spellEnd"/>
            <w:r>
              <w:rPr>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Herramienta de compilación para la exportación de documentos normativos de la plataforma de forma estructurada.</w:t>
            </w:r>
          </w:p>
        </w:tc>
      </w:tr>
    </w:tbl>
    <w:p w:rsidR="0005013A" w:rsidRDefault="0005013A"/>
    <w:p w:rsidR="0005013A" w:rsidRDefault="00000000">
      <w:pPr>
        <w:pStyle w:val="Ttulo2"/>
      </w:pPr>
      <w:bookmarkStart w:id="55" w:name="_Toc230468885"/>
      <w:r>
        <w:t xml:space="preserve">3.2 Herramientas en el </w:t>
      </w:r>
      <w:proofErr w:type="spellStart"/>
      <w:r>
        <w:t>backend</w:t>
      </w:r>
      <w:proofErr w:type="spellEnd"/>
      <w:r>
        <w:t xml:space="preserve"> para la implementación</w:t>
      </w:r>
      <w:bookmarkEnd w:id="55"/>
    </w:p>
    <w:p w:rsidR="0005013A" w:rsidRDefault="00000000">
      <w:pPr>
        <w:spacing w:before="80" w:after="80" w:line="276" w:lineRule="auto"/>
        <w:jc w:val="both"/>
      </w:pPr>
      <w:r>
        <w:rPr>
          <w:color w:val="000000"/>
        </w:rPr>
        <w:t xml:space="preserve">Las principales herramientas utilizadas en el </w:t>
      </w:r>
      <w:proofErr w:type="spellStart"/>
      <w:r>
        <w:rPr>
          <w:color w:val="000000"/>
        </w:rPr>
        <w:t>Backend</w:t>
      </w:r>
      <w:proofErr w:type="spellEnd"/>
      <w:r>
        <w:rPr>
          <w:color w:val="000000"/>
        </w:rPr>
        <w:t xml:space="preserve"> (Laravel + PHP) son las siguientes: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860"/>
        <w:gridCol w:w="3000"/>
      </w:tblGrid>
      <w:tr w:rsidR="0005013A">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Herramienta</w:t>
            </w:r>
          </w:p>
        </w:tc>
        <w:tc>
          <w:tcPr>
            <w:tcW w:w="3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Descripción</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Uso en el Proyecto</w:t>
            </w:r>
          </w:p>
        </w:tc>
      </w:tr>
      <w:tr w:rsidR="0005013A">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b/>
                <w:bCs/>
                <w:sz w:val="20"/>
                <w:szCs w:val="20"/>
              </w:rPr>
              <w:t>Laravel Framework (</w:t>
            </w:r>
            <w:proofErr w:type="spellStart"/>
            <w:r>
              <w:rPr>
                <w:b/>
                <w:bCs/>
                <w:sz w:val="20"/>
                <w:szCs w:val="20"/>
              </w:rPr>
              <w:t>laravel</w:t>
            </w:r>
            <w:proofErr w:type="spellEnd"/>
            <w:r>
              <w:rPr>
                <w:b/>
                <w:bCs/>
                <w:sz w:val="20"/>
                <w:szCs w:val="20"/>
              </w:rPr>
              <w:t>/</w:t>
            </w:r>
            <w:proofErr w:type="spellStart"/>
            <w:r>
              <w:rPr>
                <w:b/>
                <w:bCs/>
                <w:sz w:val="20"/>
                <w:szCs w:val="20"/>
              </w:rPr>
              <w:t>framework</w:t>
            </w:r>
            <w:proofErr w:type="spellEnd"/>
            <w:r>
              <w:rPr>
                <w:b/>
                <w:bCs/>
                <w:sz w:val="20"/>
                <w:szCs w:val="20"/>
              </w:rPr>
              <w:t>)</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Framework de desarrollo web en PHP elegante, robusto y escalable, que implementa el patrón MVC.</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 xml:space="preserve">Núcleo lógico del servidor, gestión del motor ORM </w:t>
            </w:r>
            <w:proofErr w:type="spellStart"/>
            <w:r>
              <w:rPr>
                <w:sz w:val="20"/>
                <w:szCs w:val="20"/>
              </w:rPr>
              <w:t>Eloquent</w:t>
            </w:r>
            <w:proofErr w:type="spellEnd"/>
            <w:r>
              <w:rPr>
                <w:sz w:val="20"/>
                <w:szCs w:val="20"/>
              </w:rPr>
              <w:t>, migraciones de base de datos, enrutamiento seguro y middlewares.</w:t>
            </w:r>
          </w:p>
        </w:tc>
      </w:tr>
      <w:tr w:rsidR="0005013A">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b/>
                <w:bCs/>
                <w:sz w:val="20"/>
                <w:szCs w:val="20"/>
              </w:rPr>
              <w:t xml:space="preserve">Laravel </w:t>
            </w:r>
            <w:proofErr w:type="spellStart"/>
            <w:r>
              <w:rPr>
                <w:b/>
                <w:bCs/>
                <w:sz w:val="20"/>
                <w:szCs w:val="20"/>
              </w:rPr>
              <w:t>Fortify</w:t>
            </w:r>
            <w:proofErr w:type="spellEnd"/>
            <w:r>
              <w:rPr>
                <w:b/>
                <w:bCs/>
                <w:sz w:val="20"/>
                <w:szCs w:val="20"/>
              </w:rPr>
              <w:t xml:space="preserve"> (</w:t>
            </w:r>
            <w:proofErr w:type="spellStart"/>
            <w:r>
              <w:rPr>
                <w:b/>
                <w:bCs/>
                <w:sz w:val="20"/>
                <w:szCs w:val="20"/>
              </w:rPr>
              <w:t>laravel</w:t>
            </w:r>
            <w:proofErr w:type="spellEnd"/>
            <w:r>
              <w:rPr>
                <w:b/>
                <w:bCs/>
                <w:sz w:val="20"/>
                <w:szCs w:val="20"/>
              </w:rPr>
              <w:t>/</w:t>
            </w:r>
            <w:proofErr w:type="spellStart"/>
            <w:r>
              <w:rPr>
                <w:b/>
                <w:bCs/>
                <w:sz w:val="20"/>
                <w:szCs w:val="20"/>
              </w:rPr>
              <w:t>fortify</w:t>
            </w:r>
            <w:proofErr w:type="spellEnd"/>
            <w:r>
              <w:rPr>
                <w:b/>
                <w:bCs/>
                <w:sz w:val="20"/>
                <w:szCs w:val="20"/>
              </w:rPr>
              <w: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proofErr w:type="spellStart"/>
            <w:r>
              <w:rPr>
                <w:sz w:val="20"/>
                <w:szCs w:val="20"/>
              </w:rPr>
              <w:t>Backend</w:t>
            </w:r>
            <w:proofErr w:type="spellEnd"/>
            <w:r>
              <w:rPr>
                <w:sz w:val="20"/>
                <w:szCs w:val="20"/>
              </w:rPr>
              <w:t xml:space="preserve"> de autenticación agnóstico de vistas que provee de forma nativa flujos de registro, inicio de sesión seguro, autenticación de dos factores (2FA), restablecimiento de contraseñas y verificación de email.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Robustecer la seguridad de la cuenta del estudiante y docente, evitando vulnerabilidades OWASP comunes en accesos y sesiones.</w:t>
            </w:r>
          </w:p>
        </w:tc>
      </w:tr>
      <w:tr w:rsidR="0005013A">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proofErr w:type="spellStart"/>
            <w:r>
              <w:rPr>
                <w:b/>
                <w:bCs/>
                <w:sz w:val="20"/>
                <w:szCs w:val="20"/>
              </w:rPr>
              <w:t>Inertia</w:t>
            </w:r>
            <w:proofErr w:type="spellEnd"/>
            <w:r>
              <w:rPr>
                <w:b/>
                <w:bCs/>
                <w:sz w:val="20"/>
                <w:szCs w:val="20"/>
              </w:rPr>
              <w:t xml:space="preserve"> Laravel Server (@inertiajs/inertia-laravel)</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Adaptador del servidor Laravel para Inertia.js.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 xml:space="preserve">Intercepta las respuestas HTTP convirtiéndolas en cargas JSON estructuradas destinadas a ser montadas por el </w:t>
            </w:r>
            <w:proofErr w:type="spellStart"/>
            <w:r>
              <w:rPr>
                <w:sz w:val="20"/>
                <w:szCs w:val="20"/>
              </w:rPr>
              <w:t>frontend</w:t>
            </w:r>
            <w:proofErr w:type="spellEnd"/>
            <w:r>
              <w:rPr>
                <w:sz w:val="20"/>
                <w:szCs w:val="20"/>
              </w:rPr>
              <w:t xml:space="preserve"> de </w:t>
            </w:r>
            <w:proofErr w:type="spellStart"/>
            <w:r>
              <w:rPr>
                <w:sz w:val="20"/>
                <w:szCs w:val="20"/>
              </w:rPr>
              <w:t>React</w:t>
            </w:r>
            <w:proofErr w:type="spellEnd"/>
            <w:r>
              <w:rPr>
                <w:sz w:val="20"/>
                <w:szCs w:val="20"/>
              </w:rPr>
              <w:t>.</w:t>
            </w:r>
          </w:p>
        </w:tc>
      </w:tr>
      <w:tr w:rsidR="0005013A">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proofErr w:type="spellStart"/>
            <w:r>
              <w:rPr>
                <w:b/>
                <w:bCs/>
                <w:sz w:val="20"/>
                <w:szCs w:val="20"/>
              </w:rPr>
              <w:t>PHPUnit</w:t>
            </w:r>
            <w:proofErr w:type="spellEnd"/>
            <w:r>
              <w:rPr>
                <w:b/>
                <w:bCs/>
                <w:sz w:val="20"/>
                <w:szCs w:val="20"/>
              </w:rPr>
              <w:t xml:space="preserve"> (</w:t>
            </w:r>
            <w:proofErr w:type="spellStart"/>
            <w:r>
              <w:rPr>
                <w:b/>
                <w:bCs/>
                <w:sz w:val="20"/>
                <w:szCs w:val="20"/>
              </w:rPr>
              <w:t>phpunit</w:t>
            </w:r>
            <w:proofErr w:type="spellEnd"/>
            <w:r>
              <w:rPr>
                <w:b/>
                <w:bCs/>
                <w:sz w:val="20"/>
                <w:szCs w:val="20"/>
              </w:rPr>
              <w:t>/</w:t>
            </w:r>
            <w:proofErr w:type="spellStart"/>
            <w:r>
              <w:rPr>
                <w:b/>
                <w:bCs/>
                <w:sz w:val="20"/>
                <w:szCs w:val="20"/>
              </w:rPr>
              <w:t>phpunit</w:t>
            </w:r>
            <w:proofErr w:type="spellEnd"/>
            <w:r>
              <w:rPr>
                <w:b/>
                <w:bCs/>
                <w:sz w:val="20"/>
                <w:szCs w:val="20"/>
              </w:rPr>
              <w: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 xml:space="preserve">Framework de </w:t>
            </w:r>
            <w:proofErr w:type="spellStart"/>
            <w:r>
              <w:rPr>
                <w:sz w:val="20"/>
                <w:szCs w:val="20"/>
              </w:rPr>
              <w:t>testing</w:t>
            </w:r>
            <w:proofErr w:type="spellEnd"/>
            <w:r>
              <w:rPr>
                <w:sz w:val="20"/>
                <w:szCs w:val="20"/>
              </w:rPr>
              <w:t xml:space="preserve"> orientado a objetos diseñado específicamente para automatizar la ejecución de pruebas unitarias en PHP.</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Ejecución de pruebas unitarias y de integración sobre los módulos de autenticación, perfiles y base de datos de la plataforma.</w:t>
            </w:r>
          </w:p>
        </w:tc>
      </w:tr>
      <w:tr w:rsidR="0005013A">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b/>
                <w:bCs/>
                <w:sz w:val="20"/>
                <w:szCs w:val="20"/>
              </w:rPr>
              <w:t>SQLite (driver relacional)</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Motor de base de datos relacional ligero basado en archivos locales.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Base de datos de alta velocidad en memoria configurada exclusivamente para el entorno de pruebas automatizadas y desarrollo ágil.</w:t>
            </w:r>
          </w:p>
        </w:tc>
      </w:tr>
    </w:tbl>
    <w:p w:rsidR="0005013A" w:rsidRDefault="00000000">
      <w:r>
        <w:br w:type="page"/>
      </w:r>
    </w:p>
    <w:p w:rsidR="0005013A" w:rsidRDefault="00000000">
      <w:pPr>
        <w:pStyle w:val="Ttulo1"/>
      </w:pPr>
      <w:bookmarkStart w:id="56" w:name="_Toc230468886"/>
      <w:r>
        <w:lastRenderedPageBreak/>
        <w:t>4. Pruebas Unitarias del Sistema ERS Estudiante</w:t>
      </w:r>
      <w:bookmarkEnd w:id="56"/>
    </w:p>
    <w:p w:rsidR="0005013A" w:rsidRDefault="00000000">
      <w:pPr>
        <w:spacing w:before="80" w:after="80" w:line="276" w:lineRule="auto"/>
        <w:jc w:val="both"/>
      </w:pPr>
      <w:r>
        <w:rPr>
          <w:color w:val="000000"/>
        </w:rPr>
        <w:t>En este apartado del proyecto se documentan formalmente las pruebas funcionales y de integración realizadas al software ERS Estudiante para asegurar su correcto comportamiento lógico, transaccional y de seguridad.</w:t>
      </w:r>
    </w:p>
    <w:p w:rsidR="0005013A" w:rsidRDefault="0005013A"/>
    <w:p w:rsidR="0005013A" w:rsidRDefault="00000000">
      <w:pPr>
        <w:pStyle w:val="Ttulo2"/>
      </w:pPr>
      <w:bookmarkStart w:id="57" w:name="_Toc230468887"/>
      <w:r>
        <w:t>4.1 Plan de pruebas unitarias</w:t>
      </w:r>
      <w:bookmarkEnd w:id="57"/>
    </w:p>
    <w:p w:rsidR="0005013A" w:rsidRDefault="00000000">
      <w:pPr>
        <w:spacing w:before="80" w:after="80" w:line="276" w:lineRule="auto"/>
        <w:jc w:val="both"/>
      </w:pPr>
      <w:r>
        <w:rPr>
          <w:color w:val="000000"/>
        </w:rPr>
        <w:t xml:space="preserve">El plan de prueba está diseñado como una línea de base para identificar lo que se considera dentro y fuera del alcance de las pruebas lógicas y funcionales del sistema ERS Estudiante, así como para documentar de forma clara los supuestos del desarrollo, la infraestructura de ejecución y la matriz de mitigación de riesgos bajo la metodología Agile </w:t>
      </w:r>
      <w:proofErr w:type="spellStart"/>
      <w:r>
        <w:rPr>
          <w:color w:val="000000"/>
        </w:rPr>
        <w:t>Testing</w:t>
      </w:r>
      <w:proofErr w:type="spellEnd"/>
      <w:r>
        <w:rPr>
          <w:color w:val="000000"/>
        </w:rPr>
        <w:t>.</w:t>
      </w:r>
    </w:p>
    <w:p w:rsidR="0005013A" w:rsidRDefault="0005013A"/>
    <w:p w:rsidR="0005013A" w:rsidRDefault="00000000">
      <w:pPr>
        <w:pStyle w:val="Ttulo3"/>
      </w:pPr>
      <w:bookmarkStart w:id="58" w:name="_Toc230468888"/>
      <w:r>
        <w:t xml:space="preserve">4.1.1 Recursos y Participación de </w:t>
      </w:r>
      <w:proofErr w:type="spellStart"/>
      <w:r>
        <w:t>Testers</w:t>
      </w:r>
      <w:bookmarkEnd w:id="58"/>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0"/>
        <w:gridCol w:w="2340"/>
        <w:gridCol w:w="3600"/>
        <w:gridCol w:w="1560"/>
      </w:tblGrid>
      <w:tr w:rsidR="0005013A">
        <w:tc>
          <w:tcPr>
            <w:tcW w:w="1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 xml:space="preserve">Rol / </w:t>
            </w:r>
            <w:proofErr w:type="spellStart"/>
            <w:r>
              <w:rPr>
                <w:b/>
                <w:bCs/>
                <w:color w:val="FFFFFF"/>
                <w:sz w:val="20"/>
                <w:szCs w:val="20"/>
              </w:rPr>
              <w:t>Tester</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Perfil</w:t>
            </w:r>
          </w:p>
        </w:tc>
        <w:tc>
          <w:tcPr>
            <w:tcW w:w="3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Responsabilidades</w:t>
            </w:r>
          </w:p>
        </w:tc>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Participación</w:t>
            </w:r>
          </w:p>
        </w:tc>
      </w:tr>
      <w:tr w:rsidR="0005013A">
        <w:tc>
          <w:tcPr>
            <w:tcW w:w="1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5D54D5">
            <w:r>
              <w:rPr>
                <w:b/>
                <w:bCs/>
                <w:sz w:val="20"/>
                <w:szCs w:val="20"/>
              </w:rPr>
              <w:t>Juan Camilo Diaz Blandón</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proofErr w:type="spellStart"/>
            <w:r>
              <w:rPr>
                <w:sz w:val="20"/>
                <w:szCs w:val="20"/>
              </w:rPr>
              <w:t>Tester</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 xml:space="preserve">Desarrollo y diseño de casos de prueba, ejecución y validación de pruebas en </w:t>
            </w:r>
            <w:proofErr w:type="spellStart"/>
            <w:r>
              <w:rPr>
                <w:sz w:val="20"/>
                <w:szCs w:val="20"/>
              </w:rPr>
              <w:t>frontend</w:t>
            </w:r>
            <w:proofErr w:type="spellEnd"/>
            <w:r>
              <w:rPr>
                <w:sz w:val="20"/>
                <w:szCs w:val="20"/>
              </w:rPr>
              <w:t xml:space="preserve"> y UI.</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50%</w:t>
            </w:r>
          </w:p>
        </w:tc>
      </w:tr>
      <w:tr w:rsidR="0005013A">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5D54D5">
            <w:r>
              <w:rPr>
                <w:b/>
                <w:bCs/>
                <w:sz w:val="20"/>
                <w:szCs w:val="20"/>
              </w:rPr>
              <w:t xml:space="preserve">Jesús Manuel Arteaga </w:t>
            </w:r>
            <w:proofErr w:type="spellStart"/>
            <w:r>
              <w:rPr>
                <w:b/>
                <w:bCs/>
                <w:sz w:val="20"/>
                <w:szCs w:val="20"/>
              </w:rPr>
              <w:t>Perez</w:t>
            </w:r>
            <w:proofErr w:type="spellEnd"/>
            <w:r>
              <w:rPr>
                <w:b/>
                <w:bCs/>
                <w:sz w:val="20"/>
                <w:szCs w:val="20"/>
              </w:rPr>
              <w:t xml:space="preserve"> </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proofErr w:type="spellStart"/>
            <w:r>
              <w:rPr>
                <w:sz w:val="20"/>
                <w:szCs w:val="20"/>
              </w:rPr>
              <w:t>Tester</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Desarrollo de scripts de pruebas automatizadas de integración, base de datos e infraestructura.</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50%</w:t>
            </w:r>
          </w:p>
        </w:tc>
      </w:tr>
    </w:tbl>
    <w:p w:rsidR="0005013A" w:rsidRDefault="0005013A"/>
    <w:p w:rsidR="0005013A" w:rsidRDefault="00000000">
      <w:pPr>
        <w:spacing w:before="80" w:after="80" w:line="276" w:lineRule="auto"/>
        <w:jc w:val="both"/>
      </w:pPr>
      <w:r>
        <w:rPr>
          <w:color w:val="000000"/>
        </w:rPr>
        <w:t>El plan está dirigido a las Oficinas de Bienestar Universitario y al Departamento de Ingeniería de Sistemas para certificar la calidad final de la plataforma.</w:t>
      </w:r>
    </w:p>
    <w:p w:rsidR="0005013A" w:rsidRDefault="0005013A"/>
    <w:p w:rsidR="0005013A" w:rsidRDefault="00000000">
      <w:pPr>
        <w:pStyle w:val="Prrafodelista"/>
        <w:numPr>
          <w:ilvl w:val="0"/>
          <w:numId w:val="2"/>
        </w:numPr>
        <w:spacing w:before="60" w:after="60" w:line="276" w:lineRule="auto"/>
      </w:pPr>
      <w:r>
        <w:t>Alcance: Funcionalidades críticas del sistema (Autenticación tradicional y biométrica, Diario Emocional, Cuestionarios y cálculo Likert, Buzón de Sugerencias y Panel de Administración de Usuarios).</w:t>
      </w:r>
    </w:p>
    <w:p w:rsidR="0005013A" w:rsidRDefault="00000000">
      <w:pPr>
        <w:pStyle w:val="Prrafodelista"/>
        <w:numPr>
          <w:ilvl w:val="0"/>
          <w:numId w:val="2"/>
        </w:numPr>
        <w:spacing w:before="60" w:after="60" w:line="276" w:lineRule="auto"/>
      </w:pPr>
      <w:r>
        <w:t xml:space="preserve">Fuera de alcance: Pruebas de integración directa en servidores reales de </w:t>
      </w:r>
      <w:proofErr w:type="spellStart"/>
      <w:r>
        <w:t>APIs</w:t>
      </w:r>
      <w:proofErr w:type="spellEnd"/>
      <w:r>
        <w:t xml:space="preserve"> externas (</w:t>
      </w:r>
      <w:proofErr w:type="spellStart"/>
      <w:r>
        <w:t>DeepSeek</w:t>
      </w:r>
      <w:proofErr w:type="spellEnd"/>
      <w:r>
        <w:t>/Gemini) y validación de módulos experimentales.</w:t>
      </w:r>
    </w:p>
    <w:p w:rsidR="0005013A" w:rsidRDefault="00000000">
      <w:pPr>
        <w:pStyle w:val="Prrafodelista"/>
        <w:numPr>
          <w:ilvl w:val="0"/>
          <w:numId w:val="2"/>
        </w:numPr>
        <w:spacing w:before="60" w:after="60" w:line="276" w:lineRule="auto"/>
      </w:pPr>
      <w:r>
        <w:t>Infraestructura: Del lado cliente Navegadores (Opera GX, Chrome) en S.O. Windows 11. Del lado servidor local en PHP 8.3 con base de datos en memoria SQLite.</w:t>
      </w:r>
    </w:p>
    <w:p w:rsidR="0005013A" w:rsidRDefault="0005013A"/>
    <w:p w:rsidR="005D54D5" w:rsidRDefault="005D54D5"/>
    <w:p w:rsidR="005D54D5" w:rsidRDefault="005D54D5"/>
    <w:p w:rsidR="005D54D5" w:rsidRDefault="005D54D5"/>
    <w:p w:rsidR="005D54D5" w:rsidRDefault="005D54D5"/>
    <w:p w:rsidR="005D54D5" w:rsidRDefault="005D54D5"/>
    <w:p w:rsidR="005D54D5" w:rsidRDefault="005D54D5"/>
    <w:p w:rsidR="005D54D5" w:rsidRDefault="005D54D5"/>
    <w:p w:rsidR="0005013A" w:rsidRDefault="00000000">
      <w:pPr>
        <w:pStyle w:val="Ttulo3"/>
      </w:pPr>
      <w:bookmarkStart w:id="59" w:name="_Toc230468889"/>
      <w:r>
        <w:lastRenderedPageBreak/>
        <w:t xml:space="preserve">4.1.2 Matriz de Análisis y Mitigación de Riesgos (Agile </w:t>
      </w:r>
      <w:proofErr w:type="spellStart"/>
      <w:r>
        <w:t>Testing</w:t>
      </w:r>
      <w:proofErr w:type="spellEnd"/>
      <w:r>
        <w:t>)</w:t>
      </w:r>
      <w:bookmarkEnd w:id="5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5"/>
        <w:gridCol w:w="2988"/>
        <w:gridCol w:w="799"/>
        <w:gridCol w:w="799"/>
        <w:gridCol w:w="798"/>
        <w:gridCol w:w="3441"/>
      </w:tblGrid>
      <w:tr w:rsidR="0005013A">
        <w:tc>
          <w:tcPr>
            <w:tcW w:w="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No.</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Riesgo</w:t>
            </w:r>
          </w:p>
        </w:tc>
        <w:tc>
          <w:tcPr>
            <w:tcW w:w="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proofErr w:type="spellStart"/>
            <w:r>
              <w:rPr>
                <w:b/>
                <w:bCs/>
                <w:color w:val="FFFFFF"/>
                <w:sz w:val="20"/>
                <w:szCs w:val="20"/>
              </w:rPr>
              <w:t>Prob</w:t>
            </w:r>
            <w:proofErr w:type="spellEnd"/>
            <w:r>
              <w:rPr>
                <w:b/>
                <w:bCs/>
                <w:color w:val="FFFFFF"/>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Imp.</w:t>
            </w:r>
          </w:p>
        </w:tc>
        <w:tc>
          <w:tcPr>
            <w:tcW w:w="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proofErr w:type="spellStart"/>
            <w:r>
              <w:rPr>
                <w:b/>
                <w:bCs/>
                <w:color w:val="FFFFFF"/>
                <w:sz w:val="20"/>
                <w:szCs w:val="20"/>
              </w:rPr>
              <w:t>Sev</w:t>
            </w:r>
            <w:proofErr w:type="spellEnd"/>
            <w:r>
              <w:rPr>
                <w:b/>
                <w:bCs/>
                <w:color w:val="FFFFFF"/>
                <w:sz w:val="20"/>
                <w:szCs w:val="20"/>
              </w:rPr>
              <w:t>.</w:t>
            </w:r>
          </w:p>
        </w:tc>
        <w:tc>
          <w:tcPr>
            <w:tcW w:w="34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Plan de Mitigación</w:t>
            </w:r>
          </w:p>
        </w:tc>
      </w:tr>
      <w:tr w:rsidR="0005013A">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b/>
                <w:bCs/>
                <w:sz w:val="20"/>
                <w:szCs w:val="20"/>
              </w:rPr>
              <w:t xml:space="preserve">Retrasos en la implementación de las funcionalidades de bienestar en el </w:t>
            </w:r>
            <w:proofErr w:type="spellStart"/>
            <w:r>
              <w:rPr>
                <w:b/>
                <w:bCs/>
                <w:sz w:val="20"/>
                <w:szCs w:val="20"/>
              </w:rPr>
              <w:t>frontend</w:t>
            </w:r>
            <w:proofErr w:type="spellEnd"/>
            <w:r>
              <w:rPr>
                <w:b/>
                <w:bCs/>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2</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5</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b/>
                <w:bCs/>
                <w:sz w:val="20"/>
                <w:szCs w:val="20"/>
              </w:rPr>
              <w:t>10</w:t>
            </w:r>
          </w:p>
        </w:tc>
        <w:tc>
          <w:tcPr>
            <w:tcW w:w="3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 xml:space="preserve">Evaluar semanalmente el avance del desarrollo mediante revisiones de </w:t>
            </w:r>
            <w:proofErr w:type="spellStart"/>
            <w:r>
              <w:rPr>
                <w:sz w:val="20"/>
                <w:szCs w:val="20"/>
              </w:rPr>
              <w:t>sprints</w:t>
            </w:r>
            <w:proofErr w:type="spellEnd"/>
            <w:r>
              <w:rPr>
                <w:sz w:val="20"/>
                <w:szCs w:val="20"/>
              </w:rPr>
              <w:t xml:space="preserve"> y </w:t>
            </w:r>
            <w:proofErr w:type="spellStart"/>
            <w:r>
              <w:rPr>
                <w:sz w:val="20"/>
                <w:szCs w:val="20"/>
              </w:rPr>
              <w:t>re-planificar</w:t>
            </w:r>
            <w:proofErr w:type="spellEnd"/>
            <w:r>
              <w:rPr>
                <w:sz w:val="20"/>
                <w:szCs w:val="20"/>
              </w:rPr>
              <w:t xml:space="preserve"> el alcance.</w:t>
            </w:r>
          </w:p>
        </w:tc>
      </w:tr>
      <w:tr w:rsidR="0005013A">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b/>
                <w:bCs/>
                <w:sz w:val="20"/>
                <w:szCs w:val="20"/>
              </w:rPr>
              <w:t>Incongruencia en el cálculo automático de puntuaciones Likert en las evaluaciones de los estudiantes.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2</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4</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b/>
                <w:bCs/>
                <w:sz w:val="20"/>
                <w:szCs w:val="20"/>
              </w:rPr>
              <w:t>8</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 xml:space="preserve">Implementar pruebas automatizadas unitarias en </w:t>
            </w:r>
            <w:proofErr w:type="spellStart"/>
            <w:r>
              <w:rPr>
                <w:sz w:val="20"/>
                <w:szCs w:val="20"/>
              </w:rPr>
              <w:t>PHPUnit</w:t>
            </w:r>
            <w:proofErr w:type="spellEnd"/>
            <w:r>
              <w:rPr>
                <w:sz w:val="20"/>
                <w:szCs w:val="20"/>
              </w:rPr>
              <w:t xml:space="preserve"> específicas que simulen cuestionarios con respuestas límite.</w:t>
            </w:r>
          </w:p>
        </w:tc>
      </w:tr>
      <w:tr w:rsidR="0005013A">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3</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b/>
                <w:bCs/>
                <w:sz w:val="20"/>
                <w:szCs w:val="20"/>
              </w:rPr>
              <w:t>Falla en las restricciones de seguridad permitiendo acceso de estudiantes a paneles de administración.</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1</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5</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b/>
                <w:bCs/>
                <w:sz w:val="20"/>
                <w:szCs w:val="20"/>
              </w:rPr>
              <w:t>5</w:t>
            </w:r>
          </w:p>
        </w:tc>
        <w:tc>
          <w:tcPr>
            <w:tcW w:w="3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Implementar middlewares estrictos (</w:t>
            </w:r>
            <w:proofErr w:type="spellStart"/>
            <w:r>
              <w:rPr>
                <w:sz w:val="20"/>
                <w:szCs w:val="20"/>
              </w:rPr>
              <w:t>admin</w:t>
            </w:r>
            <w:proofErr w:type="spellEnd"/>
            <w:r>
              <w:rPr>
                <w:sz w:val="20"/>
                <w:szCs w:val="20"/>
              </w:rPr>
              <w:t>) y verificar en las pruebas unitarias que accesos sin privilegios arrojen redirecciones inmediatas.</w:t>
            </w:r>
          </w:p>
        </w:tc>
      </w:tr>
      <w:tr w:rsidR="0005013A">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b/>
                <w:bCs/>
                <w:sz w:val="20"/>
                <w:szCs w:val="20"/>
              </w:rPr>
              <w:t>Falta de disponibilidad de usuarios reales para la realización de las pruebas de aceptación (UAT).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2</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3</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b/>
                <w:bCs/>
                <w:sz w:val="20"/>
                <w:szCs w:val="20"/>
              </w:rPr>
              <w:t>6</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Coordinar con anticipación con el equipo de Bienestar Universitario para convocar un grupo focal de estudiantes y docentes de prueba.</w:t>
            </w:r>
          </w:p>
        </w:tc>
      </w:tr>
    </w:tbl>
    <w:p w:rsidR="0005013A" w:rsidRDefault="0005013A"/>
    <w:p w:rsidR="0005013A" w:rsidRDefault="00000000">
      <w:pPr>
        <w:pStyle w:val="Ttulo2"/>
      </w:pPr>
      <w:bookmarkStart w:id="60" w:name="_Toc230468890"/>
      <w:r>
        <w:t>4.2 Desarrollo de las pruebas</w:t>
      </w:r>
      <w:bookmarkEnd w:id="60"/>
    </w:p>
    <w:p w:rsidR="0005013A" w:rsidRDefault="00000000">
      <w:pPr>
        <w:spacing w:before="80" w:after="80" w:line="276" w:lineRule="auto"/>
        <w:jc w:val="both"/>
      </w:pPr>
      <w:r>
        <w:rPr>
          <w:color w:val="000000"/>
        </w:rPr>
        <w:t xml:space="preserve">La fase de pruebas se divide en pruebas de interfaz </w:t>
      </w:r>
      <w:proofErr w:type="spellStart"/>
      <w:r>
        <w:rPr>
          <w:color w:val="000000"/>
        </w:rPr>
        <w:t>frontend</w:t>
      </w:r>
      <w:proofErr w:type="spellEnd"/>
      <w:r>
        <w:rPr>
          <w:color w:val="000000"/>
        </w:rPr>
        <w:t xml:space="preserve"> (Caja Negra) y pruebas unitarias de </w:t>
      </w:r>
      <w:proofErr w:type="spellStart"/>
      <w:r>
        <w:rPr>
          <w:color w:val="000000"/>
        </w:rPr>
        <w:t>backend</w:t>
      </w:r>
      <w:proofErr w:type="spellEnd"/>
      <w:r>
        <w:rPr>
          <w:color w:val="000000"/>
        </w:rPr>
        <w:t xml:space="preserve"> (Caja Blanca / Automatizadas).</w:t>
      </w:r>
    </w:p>
    <w:p w:rsidR="0005013A" w:rsidRDefault="00000000">
      <w:pPr>
        <w:pStyle w:val="Ttulo3"/>
      </w:pPr>
      <w:bookmarkStart w:id="61" w:name="_Toc230468891"/>
      <w:r>
        <w:t>4.2.1 Casos de Prueba Funcionales (</w:t>
      </w:r>
      <w:proofErr w:type="spellStart"/>
      <w:r>
        <w:t>Frontend</w:t>
      </w:r>
      <w:proofErr w:type="spellEnd"/>
      <w:r>
        <w:t xml:space="preserve"> / Caja Negra)</w:t>
      </w:r>
      <w:bookmarkEnd w:id="61"/>
    </w:p>
    <w:p w:rsidR="0005013A" w:rsidRDefault="0005013A"/>
    <w:p w:rsidR="0005013A" w:rsidRDefault="00000000">
      <w:pPr>
        <w:pStyle w:val="Ttulo4"/>
      </w:pPr>
      <w:r>
        <w:rPr>
          <w:b/>
          <w:bCs/>
          <w:sz w:val="22"/>
          <w:szCs w:val="22"/>
        </w:rPr>
        <w:t>CP001: Registrar Usuario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05013A">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Campo</w:t>
            </w:r>
          </w:p>
        </w:tc>
        <w:tc>
          <w:tcPr>
            <w:tcW w:w="70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Descripción</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b/>
                <w:bCs/>
                <w:sz w:val="20"/>
                <w:szCs w:val="20"/>
              </w:rPr>
              <w:t>ID / Nombre</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CP001 / Registrar usuario</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b/>
                <w:bCs/>
                <w:sz w:val="20"/>
                <w:szCs w:val="20"/>
              </w:rPr>
              <w:t>Módulo</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proofErr w:type="spellStart"/>
            <w:r>
              <w:rPr>
                <w:sz w:val="20"/>
                <w:szCs w:val="20"/>
              </w:rPr>
              <w:t>Auth</w:t>
            </w:r>
            <w:proofErr w:type="spellEnd"/>
            <w:r>
              <w:rPr>
                <w:sz w:val="20"/>
                <w:szCs w:val="20"/>
              </w:rPr>
              <w:t xml:space="preserve"> (Autenticación y Seguridad)</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b/>
                <w:bCs/>
                <w:sz w:val="20"/>
                <w:szCs w:val="20"/>
              </w:rPr>
              <w:t>Objetivo</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Crear una cuenta activa en la plataforma de bienestar para un estudiante o docente.</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b/>
                <w:bCs/>
                <w:sz w:val="20"/>
                <w:szCs w:val="20"/>
              </w:rPr>
              <w:t>Datos de prueba</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 xml:space="preserve">data = </w:t>
            </w:r>
            <w:proofErr w:type="gramStart"/>
            <w:r>
              <w:rPr>
                <w:sz w:val="20"/>
                <w:szCs w:val="20"/>
              </w:rPr>
              <w:t>{ "</w:t>
            </w:r>
            <w:proofErr w:type="gramEnd"/>
            <w:r>
              <w:rPr>
                <w:sz w:val="20"/>
                <w:szCs w:val="20"/>
              </w:rPr>
              <w:t>cedula": "1002938122", "</w:t>
            </w:r>
            <w:proofErr w:type="spellStart"/>
            <w:r>
              <w:rPr>
                <w:sz w:val="20"/>
                <w:szCs w:val="20"/>
              </w:rPr>
              <w:t>name</w:t>
            </w:r>
            <w:proofErr w:type="spellEnd"/>
            <w:r>
              <w:rPr>
                <w:sz w:val="20"/>
                <w:szCs w:val="20"/>
              </w:rPr>
              <w:t xml:space="preserve">": "Juan </w:t>
            </w:r>
            <w:proofErr w:type="spellStart"/>
            <w:r>
              <w:rPr>
                <w:sz w:val="20"/>
                <w:szCs w:val="20"/>
              </w:rPr>
              <w:t>Perez</w:t>
            </w:r>
            <w:proofErr w:type="spellEnd"/>
            <w:r>
              <w:rPr>
                <w:sz w:val="20"/>
                <w:szCs w:val="20"/>
              </w:rPr>
              <w:t>", "email": "juanperez@mail.com", "</w:t>
            </w:r>
            <w:proofErr w:type="spellStart"/>
            <w:r>
              <w:rPr>
                <w:sz w:val="20"/>
                <w:szCs w:val="20"/>
              </w:rPr>
              <w:t>password</w:t>
            </w:r>
            <w:proofErr w:type="spellEnd"/>
            <w:r>
              <w:rPr>
                <w:sz w:val="20"/>
                <w:szCs w:val="20"/>
              </w:rPr>
              <w:t>": "</w:t>
            </w:r>
            <w:proofErr w:type="spellStart"/>
            <w:r>
              <w:rPr>
                <w:sz w:val="20"/>
                <w:szCs w:val="20"/>
              </w:rPr>
              <w:t>password</w:t>
            </w:r>
            <w:proofErr w:type="spellEnd"/>
            <w:r>
              <w:rPr>
                <w:sz w:val="20"/>
                <w:szCs w:val="20"/>
              </w:rPr>
              <w:t>", "</w:t>
            </w:r>
            <w:proofErr w:type="spellStart"/>
            <w:r>
              <w:rPr>
                <w:sz w:val="20"/>
                <w:szCs w:val="20"/>
              </w:rPr>
              <w:t>birth_date</w:t>
            </w:r>
            <w:proofErr w:type="spellEnd"/>
            <w:r>
              <w:rPr>
                <w:sz w:val="20"/>
                <w:szCs w:val="20"/>
              </w:rPr>
              <w:t>": "2002-05-15", "role": "</w:t>
            </w:r>
            <w:proofErr w:type="spellStart"/>
            <w:r>
              <w:rPr>
                <w:sz w:val="20"/>
                <w:szCs w:val="20"/>
              </w:rPr>
              <w:t>student</w:t>
            </w:r>
            <w:proofErr w:type="spellEnd"/>
            <w:r>
              <w:rPr>
                <w:sz w:val="20"/>
                <w:szCs w:val="20"/>
              </w:rPr>
              <w:t>", "</w:t>
            </w:r>
            <w:proofErr w:type="spellStart"/>
            <w:r>
              <w:rPr>
                <w:sz w:val="20"/>
                <w:szCs w:val="20"/>
              </w:rPr>
              <w:t>department</w:t>
            </w:r>
            <w:proofErr w:type="spellEnd"/>
            <w:r>
              <w:rPr>
                <w:sz w:val="20"/>
                <w:szCs w:val="20"/>
              </w:rPr>
              <w:t>": "Ingeniería de Sistemas", "</w:t>
            </w:r>
            <w:proofErr w:type="spellStart"/>
            <w:r>
              <w:rPr>
                <w:sz w:val="20"/>
                <w:szCs w:val="20"/>
              </w:rPr>
              <w:t>semester</w:t>
            </w:r>
            <w:proofErr w:type="spellEnd"/>
            <w:r>
              <w:rPr>
                <w:sz w:val="20"/>
                <w:szCs w:val="20"/>
              </w:rPr>
              <w:t>": "6" }</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b/>
                <w:bCs/>
                <w:sz w:val="20"/>
                <w:szCs w:val="20"/>
              </w:rPr>
              <w:t>Pasos</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1. Abrir navegador y acceder a la URL /</w:t>
            </w:r>
            <w:proofErr w:type="spellStart"/>
            <w:r>
              <w:rPr>
                <w:sz w:val="20"/>
                <w:szCs w:val="20"/>
              </w:rPr>
              <w:t>register</w:t>
            </w:r>
            <w:proofErr w:type="spellEnd"/>
            <w:r>
              <w:rPr>
                <w:sz w:val="20"/>
                <w:szCs w:val="20"/>
              </w:rPr>
              <w:t xml:space="preserve">. 2. Rellenar todos los campos solicitados del formulario. 3. El </w:t>
            </w:r>
            <w:proofErr w:type="spellStart"/>
            <w:r>
              <w:rPr>
                <w:sz w:val="20"/>
                <w:szCs w:val="20"/>
              </w:rPr>
              <w:t>frontend</w:t>
            </w:r>
            <w:proofErr w:type="spellEnd"/>
            <w:r>
              <w:rPr>
                <w:sz w:val="20"/>
                <w:szCs w:val="20"/>
              </w:rPr>
              <w:t xml:space="preserve"> calcula e indica la edad automáticamente (24 años). 4. Cliquear en "Crear cuenta".</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b/>
                <w:bCs/>
                <w:sz w:val="20"/>
                <w:szCs w:val="20"/>
              </w:rPr>
              <w:t>Resultado Esperado</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 xml:space="preserve">El sistema almacena el registro en base de datos de manera activa, inicia sesión y redirige al estudiante al </w:t>
            </w:r>
            <w:proofErr w:type="spellStart"/>
            <w:r>
              <w:rPr>
                <w:sz w:val="20"/>
                <w:szCs w:val="20"/>
              </w:rPr>
              <w:t>Dashboard</w:t>
            </w:r>
            <w:proofErr w:type="spellEnd"/>
            <w:r>
              <w:rPr>
                <w:sz w:val="20"/>
                <w:szCs w:val="20"/>
              </w:rPr>
              <w:t xml:space="preserve"> con una notificación de éxito.</w:t>
            </w:r>
          </w:p>
        </w:tc>
      </w:tr>
    </w:tbl>
    <w:p w:rsidR="0005013A" w:rsidRDefault="0005013A"/>
    <w:p w:rsidR="005D54D5" w:rsidRDefault="005D54D5"/>
    <w:p w:rsidR="005D54D5" w:rsidRDefault="005D54D5"/>
    <w:p w:rsidR="005D54D5" w:rsidRDefault="005D54D5"/>
    <w:p w:rsidR="005D54D5" w:rsidRDefault="005D54D5"/>
    <w:p w:rsidR="005D54D5" w:rsidRDefault="005D54D5"/>
    <w:p w:rsidR="0005013A" w:rsidRDefault="00000000">
      <w:pPr>
        <w:pStyle w:val="Ttulo4"/>
      </w:pPr>
      <w:r>
        <w:rPr>
          <w:b/>
          <w:bCs/>
          <w:sz w:val="22"/>
          <w:szCs w:val="22"/>
        </w:rPr>
        <w:t>CP002: Iniciar Sesión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05013A">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Campo</w:t>
            </w:r>
          </w:p>
        </w:tc>
        <w:tc>
          <w:tcPr>
            <w:tcW w:w="70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Descripción</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b/>
                <w:bCs/>
                <w:sz w:val="20"/>
                <w:szCs w:val="20"/>
              </w:rPr>
              <w:t>ID / Nombre</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CP002 / Iniciar sesión</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b/>
                <w:bCs/>
                <w:sz w:val="20"/>
                <w:szCs w:val="20"/>
              </w:rPr>
              <w:t>Módulo</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proofErr w:type="spellStart"/>
            <w:r>
              <w:rPr>
                <w:sz w:val="20"/>
                <w:szCs w:val="20"/>
              </w:rPr>
              <w:t>Auth</w:t>
            </w:r>
            <w:proofErr w:type="spellEnd"/>
            <w:r>
              <w:rPr>
                <w:sz w:val="20"/>
                <w:szCs w:val="20"/>
              </w:rPr>
              <w:t xml:space="preserve"> (Autenticación y Seguridad)</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b/>
                <w:bCs/>
                <w:sz w:val="20"/>
                <w:szCs w:val="20"/>
              </w:rPr>
              <w:t>Objetivo</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Autenticar a un usuario registrado para permitir el acceso a las vistas privadas.</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b/>
                <w:bCs/>
                <w:sz w:val="20"/>
                <w:szCs w:val="20"/>
              </w:rPr>
              <w:t>Datos de prueba</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 xml:space="preserve">data = </w:t>
            </w:r>
            <w:proofErr w:type="gramStart"/>
            <w:r>
              <w:rPr>
                <w:sz w:val="20"/>
                <w:szCs w:val="20"/>
              </w:rPr>
              <w:t>{ "</w:t>
            </w:r>
            <w:proofErr w:type="gramEnd"/>
            <w:r>
              <w:rPr>
                <w:sz w:val="20"/>
                <w:szCs w:val="20"/>
              </w:rPr>
              <w:t>email": "juanperez@mail.com", "</w:t>
            </w:r>
            <w:proofErr w:type="spellStart"/>
            <w:r>
              <w:rPr>
                <w:sz w:val="20"/>
                <w:szCs w:val="20"/>
              </w:rPr>
              <w:t>password</w:t>
            </w:r>
            <w:proofErr w:type="spellEnd"/>
            <w:r>
              <w:rPr>
                <w:sz w:val="20"/>
                <w:szCs w:val="20"/>
              </w:rPr>
              <w:t>": "</w:t>
            </w:r>
            <w:proofErr w:type="spellStart"/>
            <w:r>
              <w:rPr>
                <w:sz w:val="20"/>
                <w:szCs w:val="20"/>
              </w:rPr>
              <w:t>password</w:t>
            </w:r>
            <w:proofErr w:type="spellEnd"/>
            <w:r>
              <w:rPr>
                <w:sz w:val="20"/>
                <w:szCs w:val="20"/>
              </w:rPr>
              <w:t>" }</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b/>
                <w:bCs/>
                <w:sz w:val="20"/>
                <w:szCs w:val="20"/>
              </w:rPr>
              <w:t>Pasos</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1. Acceder a la URL /</w:t>
            </w:r>
            <w:proofErr w:type="spellStart"/>
            <w:r>
              <w:rPr>
                <w:sz w:val="20"/>
                <w:szCs w:val="20"/>
              </w:rPr>
              <w:t>login</w:t>
            </w:r>
            <w:proofErr w:type="spellEnd"/>
            <w:r>
              <w:rPr>
                <w:sz w:val="20"/>
                <w:szCs w:val="20"/>
              </w:rPr>
              <w:t>. 2. Ingresar el correo y contraseña correctos. 3. Pulsar en "Iniciar sesión". 4. Intentar con credenciales inválidas.</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b/>
                <w:bCs/>
                <w:sz w:val="20"/>
                <w:szCs w:val="20"/>
              </w:rPr>
              <w:t>Resultado Esperado</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 xml:space="preserve">Inicio de sesión correcto y redirección al </w:t>
            </w:r>
            <w:proofErr w:type="spellStart"/>
            <w:r>
              <w:rPr>
                <w:sz w:val="20"/>
                <w:szCs w:val="20"/>
              </w:rPr>
              <w:t>Dashboard</w:t>
            </w:r>
            <w:proofErr w:type="spellEnd"/>
            <w:r>
              <w:rPr>
                <w:sz w:val="20"/>
                <w:szCs w:val="20"/>
              </w:rPr>
              <w:t>. Si las credenciales son incorrectas, muestra la advertencia en pantalla.</w:t>
            </w:r>
          </w:p>
        </w:tc>
      </w:tr>
    </w:tbl>
    <w:p w:rsidR="0005013A" w:rsidRDefault="0005013A"/>
    <w:p w:rsidR="0005013A" w:rsidRDefault="00000000">
      <w:pPr>
        <w:pStyle w:val="Ttulo4"/>
      </w:pPr>
      <w:r>
        <w:rPr>
          <w:b/>
          <w:bCs/>
          <w:sz w:val="22"/>
          <w:szCs w:val="22"/>
        </w:rPr>
        <w:t>CP003: Registrar Entrada en Diario Emocional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05013A">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Campo</w:t>
            </w:r>
          </w:p>
        </w:tc>
        <w:tc>
          <w:tcPr>
            <w:tcW w:w="70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Descripción</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b/>
                <w:bCs/>
                <w:sz w:val="20"/>
                <w:szCs w:val="20"/>
              </w:rPr>
              <w:t>ID / Nombre</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CP003 / Registrar entrada en diario</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b/>
                <w:bCs/>
                <w:sz w:val="20"/>
                <w:szCs w:val="20"/>
              </w:rPr>
              <w:t>Módulo</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Diario (</w:t>
            </w:r>
            <w:proofErr w:type="spellStart"/>
            <w:r>
              <w:rPr>
                <w:sz w:val="20"/>
                <w:szCs w:val="20"/>
              </w:rPr>
              <w:t>Journal</w:t>
            </w:r>
            <w:proofErr w:type="spellEnd"/>
            <w:r>
              <w:rPr>
                <w:sz w:val="20"/>
                <w:szCs w:val="20"/>
              </w:rPr>
              <w:t>)</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b/>
                <w:bCs/>
                <w:sz w:val="20"/>
                <w:szCs w:val="20"/>
              </w:rPr>
              <w:t>Objetivo</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Registrar el estado emocional y reflexiones del estudiante.</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b/>
                <w:bCs/>
                <w:sz w:val="20"/>
                <w:szCs w:val="20"/>
              </w:rPr>
              <w:t>Datos de prueba</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 xml:space="preserve">data = </w:t>
            </w:r>
            <w:proofErr w:type="gramStart"/>
            <w:r>
              <w:rPr>
                <w:sz w:val="20"/>
                <w:szCs w:val="20"/>
              </w:rPr>
              <w:t>{ "</w:t>
            </w:r>
            <w:proofErr w:type="spellStart"/>
            <w:proofErr w:type="gramEnd"/>
            <w:r>
              <w:rPr>
                <w:sz w:val="20"/>
                <w:szCs w:val="20"/>
              </w:rPr>
              <w:t>title</w:t>
            </w:r>
            <w:proofErr w:type="spellEnd"/>
            <w:r>
              <w:rPr>
                <w:sz w:val="20"/>
                <w:szCs w:val="20"/>
              </w:rPr>
              <w:t>": "Estresado por parciales", "</w:t>
            </w:r>
            <w:proofErr w:type="spellStart"/>
            <w:r>
              <w:rPr>
                <w:sz w:val="20"/>
                <w:szCs w:val="20"/>
              </w:rPr>
              <w:t>mood</w:t>
            </w:r>
            <w:proofErr w:type="spellEnd"/>
            <w:r>
              <w:rPr>
                <w:sz w:val="20"/>
                <w:szCs w:val="20"/>
              </w:rPr>
              <w:t>": "Ansioso", "</w:t>
            </w:r>
            <w:proofErr w:type="spellStart"/>
            <w:r>
              <w:rPr>
                <w:sz w:val="20"/>
                <w:szCs w:val="20"/>
              </w:rPr>
              <w:t>mood_score</w:t>
            </w:r>
            <w:proofErr w:type="spellEnd"/>
            <w:r>
              <w:rPr>
                <w:sz w:val="20"/>
                <w:szCs w:val="20"/>
              </w:rPr>
              <w:t>": 7, "</w:t>
            </w:r>
            <w:proofErr w:type="spellStart"/>
            <w:r>
              <w:rPr>
                <w:sz w:val="20"/>
                <w:szCs w:val="20"/>
              </w:rPr>
              <w:t>content</w:t>
            </w:r>
            <w:proofErr w:type="spellEnd"/>
            <w:r>
              <w:rPr>
                <w:sz w:val="20"/>
                <w:szCs w:val="20"/>
              </w:rPr>
              <w:t>": "Tengo acumuladas entregas de desarrollo web..." }</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b/>
                <w:bCs/>
                <w:sz w:val="20"/>
                <w:szCs w:val="20"/>
              </w:rPr>
              <w:t>Pasos</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1. Acceder al módulo "Diario Emocional". 2. Rellenar título, contenido, escoger estado "Ansioso" y regular la intensidad a 7. 3. Pulsar "Guardar Entrada".</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b/>
                <w:bCs/>
                <w:sz w:val="20"/>
                <w:szCs w:val="20"/>
              </w:rPr>
              <w:t>Resultado Esperado</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 xml:space="preserve">La entrada se guarda correctamente en </w:t>
            </w:r>
            <w:proofErr w:type="spellStart"/>
            <w:r>
              <w:rPr>
                <w:sz w:val="20"/>
                <w:szCs w:val="20"/>
              </w:rPr>
              <w:t>journal_entries</w:t>
            </w:r>
            <w:proofErr w:type="spellEnd"/>
            <w:r>
              <w:rPr>
                <w:sz w:val="20"/>
                <w:szCs w:val="20"/>
              </w:rPr>
              <w:t xml:space="preserve"> y se agrega visualmente en el historial. El </w:t>
            </w:r>
            <w:proofErr w:type="spellStart"/>
            <w:r>
              <w:rPr>
                <w:sz w:val="20"/>
                <w:szCs w:val="20"/>
              </w:rPr>
              <w:t>check</w:t>
            </w:r>
            <w:proofErr w:type="spellEnd"/>
            <w:r>
              <w:rPr>
                <w:sz w:val="20"/>
                <w:szCs w:val="20"/>
              </w:rPr>
              <w:t>-in de ánimo del usuario es actualizado.</w:t>
            </w:r>
          </w:p>
        </w:tc>
      </w:tr>
    </w:tbl>
    <w:p w:rsidR="0005013A" w:rsidRDefault="0005013A"/>
    <w:p w:rsidR="0005013A" w:rsidRDefault="00000000">
      <w:pPr>
        <w:pStyle w:val="Ttulo4"/>
      </w:pPr>
      <w:r>
        <w:rPr>
          <w:b/>
          <w:bCs/>
          <w:sz w:val="22"/>
          <w:szCs w:val="22"/>
        </w:rPr>
        <w:t>CP004: Resolver Test de Bienestar Psicológico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05013A">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Campo</w:t>
            </w:r>
          </w:p>
        </w:tc>
        <w:tc>
          <w:tcPr>
            <w:tcW w:w="70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Descripción</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b/>
                <w:bCs/>
                <w:sz w:val="20"/>
                <w:szCs w:val="20"/>
              </w:rPr>
              <w:t>ID / Nombre</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CP004 / Resolver test de bienestar</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b/>
                <w:bCs/>
                <w:sz w:val="20"/>
                <w:szCs w:val="20"/>
              </w:rPr>
              <w:t>Módulo</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Evaluaciones (</w:t>
            </w:r>
            <w:proofErr w:type="spellStart"/>
            <w:r>
              <w:rPr>
                <w:sz w:val="20"/>
                <w:szCs w:val="20"/>
              </w:rPr>
              <w:t>Assessments</w:t>
            </w:r>
            <w:proofErr w:type="spellEnd"/>
            <w:r>
              <w:rPr>
                <w:sz w:val="20"/>
                <w:szCs w:val="20"/>
              </w:rPr>
              <w:t>)</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b/>
                <w:bCs/>
                <w:sz w:val="20"/>
                <w:szCs w:val="20"/>
              </w:rPr>
              <w:t>Objetivo</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Completar un test psicométrico interactivo y recibir diagnóstico.</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b/>
                <w:bCs/>
                <w:sz w:val="20"/>
                <w:szCs w:val="20"/>
              </w:rPr>
              <w:t>Datos de prueba</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Respuestas a las preguntas Likert del test de ansiedad (GAD-7)</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b/>
                <w:bCs/>
                <w:sz w:val="20"/>
                <w:szCs w:val="20"/>
              </w:rPr>
              <w:t>Pasos</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1. Ingresar a "Evaluaciones" e iniciar el cuestionario de ansiedad. 2. Responder todas las preguntas de selección obligatoria. 3. Pulsar "Finalizar y Evaluar".</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b/>
                <w:bCs/>
                <w:sz w:val="20"/>
                <w:szCs w:val="20"/>
              </w:rPr>
              <w:t>Resultado Esperado</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 xml:space="preserve">El </w:t>
            </w:r>
            <w:proofErr w:type="spellStart"/>
            <w:r>
              <w:rPr>
                <w:sz w:val="20"/>
                <w:szCs w:val="20"/>
              </w:rPr>
              <w:t>backend</w:t>
            </w:r>
            <w:proofErr w:type="spellEnd"/>
            <w:r>
              <w:rPr>
                <w:sz w:val="20"/>
                <w:szCs w:val="20"/>
              </w:rPr>
              <w:t xml:space="preserve"> calcula las sumatorias ponderadas, genera el diagnóstico clínico ("Ansiedad Leve") y almacena el resultado en </w:t>
            </w:r>
            <w:proofErr w:type="spellStart"/>
            <w:r>
              <w:rPr>
                <w:sz w:val="20"/>
                <w:szCs w:val="20"/>
              </w:rPr>
              <w:t>evaluations</w:t>
            </w:r>
            <w:proofErr w:type="spellEnd"/>
            <w:r>
              <w:rPr>
                <w:sz w:val="20"/>
                <w:szCs w:val="20"/>
              </w:rPr>
              <w:t xml:space="preserve"> y responses.</w:t>
            </w:r>
          </w:p>
        </w:tc>
      </w:tr>
    </w:tbl>
    <w:p w:rsidR="0005013A" w:rsidRDefault="0005013A"/>
    <w:p w:rsidR="005D54D5" w:rsidRDefault="005D54D5"/>
    <w:p w:rsidR="005D54D5" w:rsidRDefault="005D54D5"/>
    <w:p w:rsidR="005D54D5" w:rsidRDefault="005D54D5"/>
    <w:p w:rsidR="005D54D5" w:rsidRDefault="005D54D5"/>
    <w:p w:rsidR="0005013A" w:rsidRDefault="00000000">
      <w:pPr>
        <w:pStyle w:val="Ttulo4"/>
      </w:pPr>
      <w:r>
        <w:rPr>
          <w:b/>
          <w:bCs/>
          <w:sz w:val="22"/>
          <w:szCs w:val="22"/>
        </w:rPr>
        <w:lastRenderedPageBreak/>
        <w:t>CP005: Enviar Sugerencia al Buzón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05013A">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Campo</w:t>
            </w:r>
          </w:p>
        </w:tc>
        <w:tc>
          <w:tcPr>
            <w:tcW w:w="70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Descripción</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b/>
                <w:bCs/>
                <w:sz w:val="20"/>
                <w:szCs w:val="20"/>
              </w:rPr>
              <w:t>ID / Nombre</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CP005 / Enviar sugerencia al buzón</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b/>
                <w:bCs/>
                <w:sz w:val="20"/>
                <w:szCs w:val="20"/>
              </w:rPr>
              <w:t>Módulo</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proofErr w:type="spellStart"/>
            <w:r>
              <w:rPr>
                <w:sz w:val="20"/>
                <w:szCs w:val="20"/>
              </w:rPr>
              <w:t>Feedback</w:t>
            </w:r>
            <w:proofErr w:type="spellEnd"/>
            <w:r>
              <w:rPr>
                <w:sz w:val="20"/>
                <w:szCs w:val="20"/>
              </w:rPr>
              <w:t xml:space="preserve"> (Retroalimentación)</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b/>
                <w:bCs/>
                <w:sz w:val="20"/>
                <w:szCs w:val="20"/>
              </w:rPr>
              <w:t>Objetivo</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Enviar comentarios o quejas a la coordinación de psicología.</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b/>
                <w:bCs/>
                <w:sz w:val="20"/>
                <w:szCs w:val="20"/>
              </w:rPr>
              <w:t>Datos de prueba</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 xml:space="preserve">data = </w:t>
            </w:r>
            <w:proofErr w:type="gramStart"/>
            <w:r>
              <w:rPr>
                <w:sz w:val="20"/>
                <w:szCs w:val="20"/>
              </w:rPr>
              <w:t>{ "</w:t>
            </w:r>
            <w:proofErr w:type="spellStart"/>
            <w:proofErr w:type="gramEnd"/>
            <w:r>
              <w:rPr>
                <w:sz w:val="20"/>
                <w:szCs w:val="20"/>
              </w:rPr>
              <w:t>category</w:t>
            </w:r>
            <w:proofErr w:type="spellEnd"/>
            <w:r>
              <w:rPr>
                <w:sz w:val="20"/>
                <w:szCs w:val="20"/>
              </w:rPr>
              <w:t>": "Atención Psicológica", "</w:t>
            </w:r>
            <w:proofErr w:type="spellStart"/>
            <w:r>
              <w:rPr>
                <w:sz w:val="20"/>
                <w:szCs w:val="20"/>
              </w:rPr>
              <w:t>message</w:t>
            </w:r>
            <w:proofErr w:type="spellEnd"/>
            <w:r>
              <w:rPr>
                <w:sz w:val="20"/>
                <w:szCs w:val="20"/>
              </w:rPr>
              <w:t>": "Sería de gran utilidad aumentar los horarios de citas presenciales..." }</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b/>
                <w:bCs/>
                <w:sz w:val="20"/>
                <w:szCs w:val="20"/>
              </w:rPr>
              <w:t>Pasos</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1. Entrar al módulo "Contacto / Buzón". 2. Seleccionar categoría "Atención Psicológica" y escribir la sugerencia. 3. Cliquear "Enviar Sugerencia".</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b/>
                <w:bCs/>
                <w:sz w:val="20"/>
                <w:szCs w:val="20"/>
              </w:rPr>
              <w:t>Resultado Esperado</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 xml:space="preserve">La sugerencia queda guardada con estado </w:t>
            </w:r>
            <w:proofErr w:type="spellStart"/>
            <w:r>
              <w:rPr>
                <w:sz w:val="20"/>
                <w:szCs w:val="20"/>
              </w:rPr>
              <w:t>pending</w:t>
            </w:r>
            <w:proofErr w:type="spellEnd"/>
            <w:r>
              <w:rPr>
                <w:sz w:val="20"/>
                <w:szCs w:val="20"/>
              </w:rPr>
              <w:t xml:space="preserve"> referenciando el </w:t>
            </w:r>
            <w:proofErr w:type="spellStart"/>
            <w:r>
              <w:rPr>
                <w:sz w:val="20"/>
                <w:szCs w:val="20"/>
              </w:rPr>
              <w:t>user_id</w:t>
            </w:r>
            <w:proofErr w:type="spellEnd"/>
            <w:r>
              <w:rPr>
                <w:sz w:val="20"/>
                <w:szCs w:val="20"/>
              </w:rPr>
              <w:t xml:space="preserve"> de la sesión, mostrando confirmación de envío.</w:t>
            </w:r>
          </w:p>
        </w:tc>
      </w:tr>
    </w:tbl>
    <w:p w:rsidR="0005013A" w:rsidRDefault="0005013A"/>
    <w:p w:rsidR="0005013A" w:rsidRDefault="00000000">
      <w:pPr>
        <w:pStyle w:val="Ttulo4"/>
      </w:pPr>
      <w:r>
        <w:rPr>
          <w:b/>
          <w:bCs/>
          <w:sz w:val="22"/>
          <w:szCs w:val="22"/>
        </w:rPr>
        <w:t>CP006: Iniciar Conversación con 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05013A">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Campo</w:t>
            </w:r>
          </w:p>
        </w:tc>
        <w:tc>
          <w:tcPr>
            <w:tcW w:w="70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Descripción</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b/>
                <w:bCs/>
                <w:sz w:val="20"/>
                <w:szCs w:val="20"/>
              </w:rPr>
              <w:t>ID / Nombre</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CP006 / Iniciar conversación con IA</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b/>
                <w:bCs/>
                <w:sz w:val="20"/>
                <w:szCs w:val="20"/>
              </w:rPr>
              <w:t>Módulo</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Chat (Asistente Emocional)</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b/>
                <w:bCs/>
                <w:sz w:val="20"/>
                <w:szCs w:val="20"/>
              </w:rPr>
              <w:t>Objetivo</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 xml:space="preserve">Entablar conversación con el </w:t>
            </w:r>
            <w:proofErr w:type="spellStart"/>
            <w:r>
              <w:rPr>
                <w:sz w:val="20"/>
                <w:szCs w:val="20"/>
              </w:rPr>
              <w:t>bot</w:t>
            </w:r>
            <w:proofErr w:type="spellEnd"/>
            <w:r>
              <w:rPr>
                <w:sz w:val="20"/>
                <w:szCs w:val="20"/>
              </w:rPr>
              <w:t xml:space="preserve"> de IA de contención emocional.</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b/>
                <w:bCs/>
                <w:sz w:val="20"/>
                <w:szCs w:val="20"/>
              </w:rPr>
              <w:t>Datos de prueba</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 xml:space="preserve">data = </w:t>
            </w:r>
            <w:proofErr w:type="gramStart"/>
            <w:r>
              <w:rPr>
                <w:sz w:val="20"/>
                <w:szCs w:val="20"/>
              </w:rPr>
              <w:t>{ "</w:t>
            </w:r>
            <w:proofErr w:type="spellStart"/>
            <w:proofErr w:type="gramEnd"/>
            <w:r>
              <w:rPr>
                <w:sz w:val="20"/>
                <w:szCs w:val="20"/>
              </w:rPr>
              <w:t>message</w:t>
            </w:r>
            <w:proofErr w:type="spellEnd"/>
            <w:r>
              <w:rPr>
                <w:sz w:val="20"/>
                <w:szCs w:val="20"/>
              </w:rPr>
              <w:t>": "Me siento muy estresado y cansado por las entregas finales." }</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b/>
                <w:bCs/>
                <w:sz w:val="20"/>
                <w:szCs w:val="20"/>
              </w:rPr>
              <w:t>Pasos</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1. Acceder a "Chat de Apoyo". 2. Escribir el mensaje del estudiante en la barra inferior y pulsar Enviar.</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b/>
                <w:bCs/>
                <w:sz w:val="20"/>
                <w:szCs w:val="20"/>
              </w:rPr>
              <w:t>Resultado Esperado</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El mensaje se visualiza de inmediato en el chat, y la IA responde asíncronamente brindando técnicas de relajación apropiadas.</w:t>
            </w:r>
          </w:p>
        </w:tc>
      </w:tr>
    </w:tbl>
    <w:p w:rsidR="0005013A" w:rsidRDefault="0005013A"/>
    <w:p w:rsidR="0005013A" w:rsidRDefault="00000000">
      <w:pPr>
        <w:pStyle w:val="Ttulo4"/>
      </w:pPr>
      <w:r>
        <w:rPr>
          <w:b/>
          <w:bCs/>
          <w:sz w:val="22"/>
          <w:szCs w:val="22"/>
        </w:rPr>
        <w:t>CP007: Modificar Estado de Usuario (</w:t>
      </w:r>
      <w:proofErr w:type="spellStart"/>
      <w:r>
        <w:rPr>
          <w:b/>
          <w:bCs/>
          <w:sz w:val="22"/>
          <w:szCs w:val="22"/>
        </w:rPr>
        <w:t>Admin</w:t>
      </w:r>
      <w:proofErr w:type="spellEnd"/>
      <w:r>
        <w:rPr>
          <w:b/>
          <w:bCs/>
          <w:sz w:val="22"/>
          <w:szCs w:val="2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05013A">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Campo</w:t>
            </w:r>
          </w:p>
        </w:tc>
        <w:tc>
          <w:tcPr>
            <w:tcW w:w="70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Descripción</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b/>
                <w:bCs/>
                <w:sz w:val="20"/>
                <w:szCs w:val="20"/>
              </w:rPr>
              <w:t>ID / Nombre</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CP007 / Modificar estado de usuario</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b/>
                <w:bCs/>
                <w:sz w:val="20"/>
                <w:szCs w:val="20"/>
              </w:rPr>
              <w:t>Módulo</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proofErr w:type="spellStart"/>
            <w:r>
              <w:rPr>
                <w:sz w:val="20"/>
                <w:szCs w:val="20"/>
              </w:rPr>
              <w:t>Admin</w:t>
            </w:r>
            <w:proofErr w:type="spellEnd"/>
            <w:r>
              <w:rPr>
                <w:sz w:val="20"/>
                <w:szCs w:val="20"/>
              </w:rPr>
              <w:t xml:space="preserve"> (Gestión de Usuarios)</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b/>
                <w:bCs/>
                <w:sz w:val="20"/>
                <w:szCs w:val="20"/>
              </w:rPr>
              <w:t>Objetivo</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Suspender o cambiar roles de usuarios por motivos de administración y seguridad.</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b/>
                <w:bCs/>
                <w:sz w:val="20"/>
                <w:szCs w:val="20"/>
              </w:rPr>
              <w:t>Datos de prueba</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 xml:space="preserve">data = </w:t>
            </w:r>
            <w:proofErr w:type="gramStart"/>
            <w:r>
              <w:rPr>
                <w:sz w:val="20"/>
                <w:szCs w:val="20"/>
              </w:rPr>
              <w:t>{ "</w:t>
            </w:r>
            <w:proofErr w:type="spellStart"/>
            <w:proofErr w:type="gramEnd"/>
            <w:r>
              <w:rPr>
                <w:sz w:val="20"/>
                <w:szCs w:val="20"/>
              </w:rPr>
              <w:t>userId</w:t>
            </w:r>
            <w:proofErr w:type="spellEnd"/>
            <w:r>
              <w:rPr>
                <w:sz w:val="20"/>
                <w:szCs w:val="20"/>
              </w:rPr>
              <w:t>": 14, "status": "suspended" }</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b/>
                <w:bCs/>
                <w:sz w:val="20"/>
                <w:szCs w:val="20"/>
              </w:rPr>
              <w:t>Pasos</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 xml:space="preserve">1. Iniciar sesión como </w:t>
            </w:r>
            <w:proofErr w:type="spellStart"/>
            <w:r>
              <w:rPr>
                <w:sz w:val="20"/>
                <w:szCs w:val="20"/>
              </w:rPr>
              <w:t>Admin</w:t>
            </w:r>
            <w:proofErr w:type="spellEnd"/>
            <w:r>
              <w:rPr>
                <w:sz w:val="20"/>
                <w:szCs w:val="20"/>
              </w:rPr>
              <w:t xml:space="preserve"> y dirigirse a "Usuarios". 2. Buscar al estudiante y cambiar su interruptor a "Suspender". 3. Intentar iniciar sesión con dicha cuenta.</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b/>
                <w:bCs/>
                <w:sz w:val="20"/>
                <w:szCs w:val="20"/>
              </w:rPr>
              <w:t>Resultado Esperado</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La columna status de la base de datos cambia a suspended y el sistema bloquea cualquier intento de inicio de sesión de esta cuenta.</w:t>
            </w:r>
          </w:p>
        </w:tc>
      </w:tr>
    </w:tbl>
    <w:p w:rsidR="0005013A" w:rsidRDefault="0005013A" w:rsidP="005D54D5">
      <w:pPr>
        <w:tabs>
          <w:tab w:val="left" w:pos="1547"/>
        </w:tabs>
      </w:pPr>
    </w:p>
    <w:p w:rsidR="005D54D5" w:rsidRDefault="005D54D5" w:rsidP="005D54D5">
      <w:pPr>
        <w:tabs>
          <w:tab w:val="left" w:pos="1547"/>
        </w:tabs>
      </w:pPr>
    </w:p>
    <w:p w:rsidR="005D54D5" w:rsidRDefault="005D54D5" w:rsidP="005D54D5">
      <w:pPr>
        <w:tabs>
          <w:tab w:val="left" w:pos="1547"/>
        </w:tabs>
      </w:pPr>
    </w:p>
    <w:p w:rsidR="005D54D5" w:rsidRDefault="005D54D5" w:rsidP="005D54D5">
      <w:pPr>
        <w:tabs>
          <w:tab w:val="left" w:pos="1547"/>
        </w:tabs>
      </w:pPr>
    </w:p>
    <w:p w:rsidR="005D54D5" w:rsidRDefault="005D54D5" w:rsidP="005D54D5">
      <w:pPr>
        <w:tabs>
          <w:tab w:val="left" w:pos="1547"/>
        </w:tabs>
      </w:pPr>
    </w:p>
    <w:p w:rsidR="005D54D5" w:rsidRDefault="005D54D5" w:rsidP="005D54D5">
      <w:pPr>
        <w:tabs>
          <w:tab w:val="left" w:pos="1547"/>
        </w:tabs>
      </w:pPr>
    </w:p>
    <w:p w:rsidR="0005013A" w:rsidRDefault="00000000">
      <w:pPr>
        <w:pStyle w:val="Ttulo4"/>
      </w:pPr>
      <w:r>
        <w:rPr>
          <w:b/>
          <w:bCs/>
          <w:sz w:val="22"/>
          <w:szCs w:val="22"/>
        </w:rPr>
        <w:lastRenderedPageBreak/>
        <w:t>CP008: Cambiar Contraseña de Usuario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05013A">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Campo</w:t>
            </w:r>
          </w:p>
        </w:tc>
        <w:tc>
          <w:tcPr>
            <w:tcW w:w="70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5013A" w:rsidRDefault="00000000">
            <w:pPr>
              <w:jc w:val="center"/>
            </w:pPr>
            <w:r>
              <w:rPr>
                <w:b/>
                <w:bCs/>
                <w:color w:val="FFFFFF"/>
                <w:sz w:val="20"/>
                <w:szCs w:val="20"/>
              </w:rPr>
              <w:t>Descripción</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b/>
                <w:bCs/>
                <w:sz w:val="20"/>
                <w:szCs w:val="20"/>
              </w:rPr>
              <w:t>ID / Nombre</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CP008 / Cambiar contraseña de usuario</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b/>
                <w:bCs/>
                <w:sz w:val="20"/>
                <w:szCs w:val="20"/>
              </w:rPr>
              <w:t>Módulo</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proofErr w:type="spellStart"/>
            <w:r>
              <w:rPr>
                <w:sz w:val="20"/>
                <w:szCs w:val="20"/>
              </w:rPr>
              <w:t>Auth</w:t>
            </w:r>
            <w:proofErr w:type="spellEnd"/>
            <w:r>
              <w:rPr>
                <w:sz w:val="20"/>
                <w:szCs w:val="20"/>
              </w:rPr>
              <w:t xml:space="preserve"> (Seguridad de Cuenta)</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b/>
                <w:bCs/>
                <w:sz w:val="20"/>
                <w:szCs w:val="20"/>
              </w:rPr>
              <w:t>Objetivo</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Modificar de forma segura la clave de acceso del perfil.</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b/>
                <w:bCs/>
                <w:sz w:val="20"/>
                <w:szCs w:val="20"/>
              </w:rPr>
              <w:t>Datos de prueba</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 xml:space="preserve">data = </w:t>
            </w:r>
            <w:proofErr w:type="gramStart"/>
            <w:r>
              <w:rPr>
                <w:sz w:val="20"/>
                <w:szCs w:val="20"/>
              </w:rPr>
              <w:t>{ "</w:t>
            </w:r>
            <w:proofErr w:type="spellStart"/>
            <w:proofErr w:type="gramEnd"/>
            <w:r>
              <w:rPr>
                <w:sz w:val="20"/>
                <w:szCs w:val="20"/>
              </w:rPr>
              <w:t>current_password</w:t>
            </w:r>
            <w:proofErr w:type="spellEnd"/>
            <w:r>
              <w:rPr>
                <w:sz w:val="20"/>
                <w:szCs w:val="20"/>
              </w:rPr>
              <w:t>": "</w:t>
            </w:r>
            <w:proofErr w:type="spellStart"/>
            <w:r>
              <w:rPr>
                <w:sz w:val="20"/>
                <w:szCs w:val="20"/>
              </w:rPr>
              <w:t>password</w:t>
            </w:r>
            <w:proofErr w:type="spellEnd"/>
            <w:r>
              <w:rPr>
                <w:sz w:val="20"/>
                <w:szCs w:val="20"/>
              </w:rPr>
              <w:t>", "</w:t>
            </w:r>
            <w:proofErr w:type="spellStart"/>
            <w:r>
              <w:rPr>
                <w:sz w:val="20"/>
                <w:szCs w:val="20"/>
              </w:rPr>
              <w:t>new_password</w:t>
            </w:r>
            <w:proofErr w:type="spellEnd"/>
            <w:r>
              <w:rPr>
                <w:sz w:val="20"/>
                <w:szCs w:val="20"/>
              </w:rPr>
              <w:t>": "newpassword123", "</w:t>
            </w:r>
            <w:proofErr w:type="spellStart"/>
            <w:r>
              <w:rPr>
                <w:sz w:val="20"/>
                <w:szCs w:val="20"/>
              </w:rPr>
              <w:t>password_confirmation</w:t>
            </w:r>
            <w:proofErr w:type="spellEnd"/>
            <w:r>
              <w:rPr>
                <w:sz w:val="20"/>
                <w:szCs w:val="20"/>
              </w:rPr>
              <w:t>": "newpassword123" }</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b/>
                <w:bCs/>
                <w:sz w:val="20"/>
                <w:szCs w:val="20"/>
              </w:rPr>
              <w:t>Pasos</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05013A" w:rsidRDefault="00000000">
            <w:r>
              <w:rPr>
                <w:sz w:val="20"/>
                <w:szCs w:val="20"/>
              </w:rPr>
              <w:t>1. Ir a "Configuración &gt; Seguridad". 2. Completar los campos con la contraseña actual y la nueva contraseña confirmada de forma idéntica. 3. Pulsar "Actualizar".</w:t>
            </w:r>
          </w:p>
        </w:tc>
      </w:tr>
      <w:tr w:rsidR="0005013A">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b/>
                <w:bCs/>
                <w:sz w:val="20"/>
                <w:szCs w:val="20"/>
              </w:rPr>
              <w:t>Resultado Esperado</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5013A" w:rsidRDefault="00000000">
            <w:r>
              <w:rPr>
                <w:sz w:val="20"/>
                <w:szCs w:val="20"/>
              </w:rPr>
              <w:t>Se comprueba la contraseña actual, se encripta y guarda la nueva contraseña y se emite la notificación flotante de éxito.</w:t>
            </w:r>
          </w:p>
        </w:tc>
      </w:tr>
    </w:tbl>
    <w:p w:rsidR="0005013A" w:rsidRDefault="0005013A"/>
    <w:p w:rsidR="0005013A" w:rsidRDefault="00000000">
      <w:pPr>
        <w:pStyle w:val="Ttulo3"/>
      </w:pPr>
      <w:bookmarkStart w:id="62" w:name="_Toc230468892"/>
      <w:r>
        <w:t>4.1.4 Desarrollo de Pruebas Automatizadas de Integración (</w:t>
      </w:r>
      <w:proofErr w:type="spellStart"/>
      <w:r>
        <w:t>Backend</w:t>
      </w:r>
      <w:proofErr w:type="spellEnd"/>
      <w:r>
        <w:t>)</w:t>
      </w:r>
      <w:bookmarkEnd w:id="62"/>
    </w:p>
    <w:p w:rsidR="0005013A" w:rsidRDefault="00000000" w:rsidP="000E3026">
      <w:pPr>
        <w:spacing w:before="80" w:after="80" w:line="276" w:lineRule="auto"/>
        <w:jc w:val="both"/>
      </w:pPr>
      <w:r>
        <w:rPr>
          <w:color w:val="000000"/>
        </w:rPr>
        <w:t xml:space="preserve">A </w:t>
      </w:r>
      <w:r w:rsidR="005D54D5">
        <w:rPr>
          <w:color w:val="000000"/>
        </w:rPr>
        <w:t>continuación,</w:t>
      </w:r>
      <w:r>
        <w:rPr>
          <w:color w:val="000000"/>
        </w:rPr>
        <w:t xml:space="preserve"> se documenta el código de las pruebas de integración implementadas con </w:t>
      </w:r>
      <w:proofErr w:type="spellStart"/>
      <w:r>
        <w:rPr>
          <w:color w:val="000000"/>
        </w:rPr>
        <w:t>PHPUnit</w:t>
      </w:r>
      <w:proofErr w:type="spellEnd"/>
      <w:r>
        <w:rPr>
          <w:color w:val="000000"/>
        </w:rPr>
        <w:t xml:space="preserve"> para garantizar la solidez transaccional y de seguridad en el servidor:</w:t>
      </w:r>
    </w:p>
    <w:p w:rsidR="0005013A" w:rsidRDefault="00000000">
      <w:pPr>
        <w:pStyle w:val="Ttulo4"/>
      </w:pPr>
      <w:r>
        <w:rPr>
          <w:b/>
          <w:bCs/>
          <w:sz w:val="22"/>
          <w:szCs w:val="22"/>
        </w:rPr>
        <w:t>Prueba 1: Registro de Usuarios (</w:t>
      </w:r>
      <w:proofErr w:type="spellStart"/>
      <w:r>
        <w:rPr>
          <w:b/>
          <w:bCs/>
          <w:sz w:val="22"/>
          <w:szCs w:val="22"/>
        </w:rPr>
        <w:t>RegistrationTest.php</w:t>
      </w:r>
      <w:proofErr w:type="spellEnd"/>
      <w:r>
        <w:rPr>
          <w:b/>
          <w:bCs/>
          <w:sz w:val="22"/>
          <w:szCs w:val="2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5013A">
        <w:tc>
          <w:tcPr>
            <w:tcW w:w="0" w:type="auto"/>
            <w:tcBorders>
              <w:top w:val="single" w:sz="4" w:space="0" w:color="BBBBBB"/>
              <w:left w:val="single" w:sz="4" w:space="0" w:color="BBBBBB"/>
              <w:bottom w:val="single" w:sz="4" w:space="0" w:color="BBBBBB"/>
              <w:right w:val="single" w:sz="4" w:space="0" w:color="BBBBBB"/>
            </w:tcBorders>
            <w:shd w:val="clear" w:color="auto" w:fill="F9F9F9"/>
            <w:tcMar>
              <w:top w:w="120" w:type="dxa"/>
              <w:left w:w="180" w:type="dxa"/>
              <w:bottom w:w="120" w:type="dxa"/>
              <w:right w:w="180" w:type="dxa"/>
            </w:tcMar>
          </w:tcPr>
          <w:p w:rsidR="0005013A" w:rsidRDefault="00000000">
            <w:pPr>
              <w:spacing w:before="20" w:after="20"/>
            </w:pPr>
            <w:r>
              <w:rPr>
                <w:rFonts w:ascii="Consolas" w:eastAsia="Consolas" w:hAnsi="Consolas" w:cs="Consolas"/>
                <w:color w:val="000000"/>
                <w:sz w:val="19"/>
                <w:szCs w:val="19"/>
              </w:rPr>
              <w:t>&lt;?</w:t>
            </w:r>
            <w:proofErr w:type="spellStart"/>
            <w:r>
              <w:rPr>
                <w:rFonts w:ascii="Consolas" w:eastAsia="Consolas" w:hAnsi="Consolas" w:cs="Consolas"/>
                <w:color w:val="000000"/>
                <w:sz w:val="19"/>
                <w:szCs w:val="19"/>
              </w:rPr>
              <w:t>php</w:t>
            </w:r>
            <w:proofErr w:type="spellEnd"/>
          </w:p>
          <w:p w:rsidR="0005013A" w:rsidRDefault="0005013A">
            <w:pPr>
              <w:spacing w:before="20" w:after="20"/>
            </w:pPr>
          </w:p>
          <w:p w:rsidR="0005013A" w:rsidRDefault="00000000">
            <w:pPr>
              <w:spacing w:before="20" w:after="20"/>
            </w:pPr>
            <w:proofErr w:type="spellStart"/>
            <w:r>
              <w:rPr>
                <w:rFonts w:ascii="Consolas" w:eastAsia="Consolas" w:hAnsi="Consolas" w:cs="Consolas"/>
                <w:color w:val="000000"/>
                <w:sz w:val="19"/>
                <w:szCs w:val="19"/>
              </w:rPr>
              <w:t>namespace</w:t>
            </w:r>
            <w:proofErr w:type="spellEnd"/>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TestsFeatureAuth</w:t>
            </w:r>
            <w:proofErr w:type="spellEnd"/>
            <w:r>
              <w:rPr>
                <w:rFonts w:ascii="Consolas" w:eastAsia="Consolas" w:hAnsi="Consolas" w:cs="Consolas"/>
                <w:color w:val="000000"/>
                <w:sz w:val="19"/>
                <w:szCs w:val="19"/>
              </w:rPr>
              <w:t>;</w:t>
            </w:r>
          </w:p>
          <w:p w:rsidR="0005013A" w:rsidRDefault="0005013A">
            <w:pPr>
              <w:spacing w:before="20" w:after="20"/>
            </w:pPr>
          </w:p>
          <w:p w:rsidR="0005013A" w:rsidRDefault="00000000">
            <w:pPr>
              <w:spacing w:before="20" w:after="20"/>
            </w:pPr>
            <w:r>
              <w:rPr>
                <w:rFonts w:ascii="Consolas" w:eastAsia="Consolas" w:hAnsi="Consolas" w:cs="Consolas"/>
                <w:color w:val="000000"/>
                <w:sz w:val="19"/>
                <w:szCs w:val="19"/>
              </w:rPr>
              <w:t xml:space="preserve">use </w:t>
            </w:r>
            <w:proofErr w:type="spellStart"/>
            <w:r>
              <w:rPr>
                <w:rFonts w:ascii="Consolas" w:eastAsia="Consolas" w:hAnsi="Consolas" w:cs="Consolas"/>
                <w:color w:val="000000"/>
                <w:sz w:val="19"/>
                <w:szCs w:val="19"/>
              </w:rPr>
              <w:t>IlluminateFoundationTestingRefreshDatabase</w:t>
            </w:r>
            <w:proofErr w:type="spellEnd"/>
            <w:r>
              <w:rPr>
                <w:rFonts w:ascii="Consolas" w:eastAsia="Consolas" w:hAnsi="Consolas" w:cs="Consolas"/>
                <w:color w:val="000000"/>
                <w:sz w:val="19"/>
                <w:szCs w:val="19"/>
              </w:rPr>
              <w:t>;</w:t>
            </w:r>
          </w:p>
          <w:p w:rsidR="0005013A" w:rsidRDefault="00000000">
            <w:pPr>
              <w:spacing w:before="20" w:after="20"/>
            </w:pPr>
            <w:r>
              <w:rPr>
                <w:rFonts w:ascii="Consolas" w:eastAsia="Consolas" w:hAnsi="Consolas" w:cs="Consolas"/>
                <w:color w:val="000000"/>
                <w:sz w:val="19"/>
                <w:szCs w:val="19"/>
              </w:rPr>
              <w:t xml:space="preserve">use </w:t>
            </w:r>
            <w:proofErr w:type="spellStart"/>
            <w:r>
              <w:rPr>
                <w:rFonts w:ascii="Consolas" w:eastAsia="Consolas" w:hAnsi="Consolas" w:cs="Consolas"/>
                <w:color w:val="000000"/>
                <w:sz w:val="19"/>
                <w:szCs w:val="19"/>
              </w:rPr>
              <w:t>LaravelFortifyFeatures</w:t>
            </w:r>
            <w:proofErr w:type="spellEnd"/>
            <w:r>
              <w:rPr>
                <w:rFonts w:ascii="Consolas" w:eastAsia="Consolas" w:hAnsi="Consolas" w:cs="Consolas"/>
                <w:color w:val="000000"/>
                <w:sz w:val="19"/>
                <w:szCs w:val="19"/>
              </w:rPr>
              <w:t>;</w:t>
            </w:r>
          </w:p>
          <w:p w:rsidR="0005013A" w:rsidRDefault="00000000">
            <w:pPr>
              <w:spacing w:before="20" w:after="20"/>
            </w:pPr>
            <w:r>
              <w:rPr>
                <w:rFonts w:ascii="Consolas" w:eastAsia="Consolas" w:hAnsi="Consolas" w:cs="Consolas"/>
                <w:color w:val="000000"/>
                <w:sz w:val="19"/>
                <w:szCs w:val="19"/>
              </w:rPr>
              <w:t xml:space="preserve">use </w:t>
            </w:r>
            <w:proofErr w:type="spellStart"/>
            <w:r>
              <w:rPr>
                <w:rFonts w:ascii="Consolas" w:eastAsia="Consolas" w:hAnsi="Consolas" w:cs="Consolas"/>
                <w:color w:val="000000"/>
                <w:sz w:val="19"/>
                <w:szCs w:val="19"/>
              </w:rPr>
              <w:t>TestsTestCase</w:t>
            </w:r>
            <w:proofErr w:type="spellEnd"/>
            <w:r>
              <w:rPr>
                <w:rFonts w:ascii="Consolas" w:eastAsia="Consolas" w:hAnsi="Consolas" w:cs="Consolas"/>
                <w:color w:val="000000"/>
                <w:sz w:val="19"/>
                <w:szCs w:val="19"/>
              </w:rPr>
              <w:t>;</w:t>
            </w:r>
          </w:p>
          <w:p w:rsidR="0005013A" w:rsidRDefault="0005013A">
            <w:pPr>
              <w:spacing w:before="20" w:after="20"/>
            </w:pPr>
          </w:p>
          <w:p w:rsidR="0005013A" w:rsidRDefault="00000000">
            <w:pPr>
              <w:spacing w:before="20" w:after="20"/>
            </w:pPr>
            <w:proofErr w:type="spellStart"/>
            <w:r>
              <w:rPr>
                <w:rFonts w:ascii="Consolas" w:eastAsia="Consolas" w:hAnsi="Consolas" w:cs="Consolas"/>
                <w:color w:val="000000"/>
                <w:sz w:val="19"/>
                <w:szCs w:val="19"/>
              </w:rPr>
              <w:t>class</w:t>
            </w:r>
            <w:proofErr w:type="spellEnd"/>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RegistrationTest</w:t>
            </w:r>
            <w:proofErr w:type="spellEnd"/>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extends</w:t>
            </w:r>
            <w:proofErr w:type="spellEnd"/>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TestCase</w:t>
            </w:r>
            <w:proofErr w:type="spellEnd"/>
          </w:p>
          <w:p w:rsidR="0005013A" w:rsidRDefault="00000000">
            <w:pPr>
              <w:spacing w:before="20" w:after="20"/>
            </w:pPr>
            <w:r>
              <w:rPr>
                <w:rFonts w:ascii="Consolas" w:eastAsia="Consolas" w:hAnsi="Consolas" w:cs="Consolas"/>
                <w:color w:val="000000"/>
                <w:sz w:val="19"/>
                <w:szCs w:val="19"/>
              </w:rPr>
              <w:t>{</w:t>
            </w:r>
          </w:p>
          <w:p w:rsidR="0005013A" w:rsidRDefault="00000000">
            <w:pPr>
              <w:spacing w:before="20" w:after="20"/>
            </w:pPr>
            <w:r>
              <w:rPr>
                <w:rFonts w:ascii="Consolas" w:eastAsia="Consolas" w:hAnsi="Consolas" w:cs="Consolas"/>
                <w:color w:val="000000"/>
                <w:sz w:val="19"/>
                <w:szCs w:val="19"/>
              </w:rPr>
              <w:t xml:space="preserve">    use </w:t>
            </w:r>
            <w:proofErr w:type="spellStart"/>
            <w:r>
              <w:rPr>
                <w:rFonts w:ascii="Consolas" w:eastAsia="Consolas" w:hAnsi="Consolas" w:cs="Consolas"/>
                <w:color w:val="000000"/>
                <w:sz w:val="19"/>
                <w:szCs w:val="19"/>
              </w:rPr>
              <w:t>RefreshDatabase</w:t>
            </w:r>
            <w:proofErr w:type="spellEnd"/>
            <w:r>
              <w:rPr>
                <w:rFonts w:ascii="Consolas" w:eastAsia="Consolas" w:hAnsi="Consolas" w:cs="Consolas"/>
                <w:color w:val="000000"/>
                <w:sz w:val="19"/>
                <w:szCs w:val="19"/>
              </w:rPr>
              <w:t>;</w:t>
            </w:r>
          </w:p>
          <w:p w:rsidR="0005013A" w:rsidRDefault="0005013A">
            <w:pPr>
              <w:spacing w:before="20" w:after="20"/>
            </w:pPr>
          </w:p>
          <w:p w:rsidR="0005013A" w:rsidRDefault="00000000">
            <w:pPr>
              <w:spacing w:before="20" w:after="20"/>
            </w:pP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protected</w:t>
            </w:r>
            <w:proofErr w:type="spellEnd"/>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function</w:t>
            </w:r>
            <w:proofErr w:type="spellEnd"/>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setUp</w:t>
            </w:r>
            <w:proofErr w:type="spellEnd"/>
            <w:r>
              <w:rPr>
                <w:rFonts w:ascii="Consolas" w:eastAsia="Consolas" w:hAnsi="Consolas" w:cs="Consolas"/>
                <w:color w:val="000000"/>
                <w:sz w:val="19"/>
                <w:szCs w:val="19"/>
              </w:rPr>
              <w:t>(</w:t>
            </w:r>
            <w:proofErr w:type="gramEnd"/>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void</w:t>
            </w:r>
            <w:proofErr w:type="spellEnd"/>
          </w:p>
          <w:p w:rsidR="0005013A" w:rsidRDefault="00000000">
            <w:pPr>
              <w:spacing w:before="20" w:after="20"/>
            </w:pPr>
            <w:r>
              <w:rPr>
                <w:rFonts w:ascii="Consolas" w:eastAsia="Consolas" w:hAnsi="Consolas" w:cs="Consolas"/>
                <w:color w:val="000000"/>
                <w:sz w:val="19"/>
                <w:szCs w:val="19"/>
              </w:rPr>
              <w:t xml:space="preserve">    {</w:t>
            </w:r>
          </w:p>
          <w:p w:rsidR="0005013A" w:rsidRDefault="00000000">
            <w:pPr>
              <w:spacing w:before="20" w:after="20"/>
            </w:pP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parent</w:t>
            </w:r>
            <w:proofErr w:type="spellEnd"/>
            <w:r>
              <w:rPr>
                <w:rFonts w:ascii="Consolas" w:eastAsia="Consolas" w:hAnsi="Consolas" w:cs="Consolas"/>
                <w:color w:val="000000"/>
                <w:sz w:val="19"/>
                <w:szCs w:val="19"/>
              </w:rPr>
              <w:t>::</w:t>
            </w:r>
            <w:proofErr w:type="spellStart"/>
            <w:proofErr w:type="gramEnd"/>
            <w:r>
              <w:rPr>
                <w:rFonts w:ascii="Consolas" w:eastAsia="Consolas" w:hAnsi="Consolas" w:cs="Consolas"/>
                <w:color w:val="000000"/>
                <w:sz w:val="19"/>
                <w:szCs w:val="19"/>
              </w:rPr>
              <w:t>setUp</w:t>
            </w:r>
            <w:proofErr w:type="spellEnd"/>
            <w:r>
              <w:rPr>
                <w:rFonts w:ascii="Consolas" w:eastAsia="Consolas" w:hAnsi="Consolas" w:cs="Consolas"/>
                <w:color w:val="000000"/>
                <w:sz w:val="19"/>
                <w:szCs w:val="19"/>
              </w:rPr>
              <w:t>();</w:t>
            </w:r>
          </w:p>
          <w:p w:rsidR="0005013A" w:rsidRDefault="00000000">
            <w:pPr>
              <w:spacing w:before="20" w:after="20"/>
            </w:pP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this</w:t>
            </w:r>
            <w:proofErr w:type="spellEnd"/>
            <w:r>
              <w:rPr>
                <w:rFonts w:ascii="Consolas" w:eastAsia="Consolas" w:hAnsi="Consolas" w:cs="Consolas"/>
                <w:color w:val="000000"/>
                <w:sz w:val="19"/>
                <w:szCs w:val="19"/>
              </w:rPr>
              <w:t>-&gt;</w:t>
            </w:r>
            <w:proofErr w:type="spellStart"/>
            <w:proofErr w:type="gramStart"/>
            <w:r>
              <w:rPr>
                <w:rFonts w:ascii="Consolas" w:eastAsia="Consolas" w:hAnsi="Consolas" w:cs="Consolas"/>
                <w:color w:val="000000"/>
                <w:sz w:val="19"/>
                <w:szCs w:val="19"/>
              </w:rPr>
              <w:t>skipUnlessFortifyHas</w:t>
            </w:r>
            <w:proofErr w:type="spellEnd"/>
            <w:r>
              <w:rPr>
                <w:rFonts w:ascii="Consolas" w:eastAsia="Consolas" w:hAnsi="Consolas" w:cs="Consolas"/>
                <w:color w:val="000000"/>
                <w:sz w:val="19"/>
                <w:szCs w:val="19"/>
              </w:rPr>
              <w:t>(</w:t>
            </w:r>
            <w:proofErr w:type="spellStart"/>
            <w:proofErr w:type="gramEnd"/>
            <w:r>
              <w:rPr>
                <w:rFonts w:ascii="Consolas" w:eastAsia="Consolas" w:hAnsi="Consolas" w:cs="Consolas"/>
                <w:color w:val="000000"/>
                <w:sz w:val="19"/>
                <w:szCs w:val="19"/>
              </w:rPr>
              <w:t>Features</w:t>
            </w:r>
            <w:proofErr w:type="spellEnd"/>
            <w:r>
              <w:rPr>
                <w:rFonts w:ascii="Consolas" w:eastAsia="Consolas" w:hAnsi="Consolas" w:cs="Consolas"/>
                <w:color w:val="000000"/>
                <w:sz w:val="19"/>
                <w:szCs w:val="19"/>
              </w:rPr>
              <w:t>::</w:t>
            </w:r>
            <w:proofErr w:type="spellStart"/>
            <w:r>
              <w:rPr>
                <w:rFonts w:ascii="Consolas" w:eastAsia="Consolas" w:hAnsi="Consolas" w:cs="Consolas"/>
                <w:color w:val="000000"/>
                <w:sz w:val="19"/>
                <w:szCs w:val="19"/>
              </w:rPr>
              <w:t>registration</w:t>
            </w:r>
            <w:proofErr w:type="spellEnd"/>
            <w:r>
              <w:rPr>
                <w:rFonts w:ascii="Consolas" w:eastAsia="Consolas" w:hAnsi="Consolas" w:cs="Consolas"/>
                <w:color w:val="000000"/>
                <w:sz w:val="19"/>
                <w:szCs w:val="19"/>
              </w:rPr>
              <w:t>());</w:t>
            </w:r>
          </w:p>
          <w:p w:rsidR="0005013A" w:rsidRDefault="00000000">
            <w:pPr>
              <w:spacing w:before="20" w:after="20"/>
            </w:pPr>
            <w:r>
              <w:rPr>
                <w:rFonts w:ascii="Consolas" w:eastAsia="Consolas" w:hAnsi="Consolas" w:cs="Consolas"/>
                <w:color w:val="000000"/>
                <w:sz w:val="19"/>
                <w:szCs w:val="19"/>
              </w:rPr>
              <w:t xml:space="preserve">    }</w:t>
            </w:r>
          </w:p>
          <w:p w:rsidR="0005013A" w:rsidRDefault="0005013A">
            <w:pPr>
              <w:spacing w:before="20" w:after="20"/>
            </w:pPr>
          </w:p>
          <w:p w:rsidR="0005013A" w:rsidRDefault="00000000">
            <w:pPr>
              <w:spacing w:before="20" w:after="20"/>
            </w:pP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public</w:t>
            </w:r>
            <w:proofErr w:type="spellEnd"/>
            <w:r>
              <w:rPr>
                <w:rFonts w:ascii="Consolas" w:eastAsia="Consolas" w:hAnsi="Consolas" w:cs="Consolas"/>
                <w:color w:val="000000"/>
                <w:sz w:val="19"/>
                <w:szCs w:val="19"/>
              </w:rPr>
              <w:t xml:space="preserve"> function </w:t>
            </w:r>
            <w:proofErr w:type="spellStart"/>
            <w:r>
              <w:rPr>
                <w:rFonts w:ascii="Consolas" w:eastAsia="Consolas" w:hAnsi="Consolas" w:cs="Consolas"/>
                <w:color w:val="000000"/>
                <w:sz w:val="19"/>
                <w:szCs w:val="19"/>
              </w:rPr>
              <w:t>test_registration_screen_can_be_</w:t>
            </w:r>
            <w:proofErr w:type="gramStart"/>
            <w:r>
              <w:rPr>
                <w:rFonts w:ascii="Consolas" w:eastAsia="Consolas" w:hAnsi="Consolas" w:cs="Consolas"/>
                <w:color w:val="000000"/>
                <w:sz w:val="19"/>
                <w:szCs w:val="19"/>
              </w:rPr>
              <w:t>rendered</w:t>
            </w:r>
            <w:proofErr w:type="spellEnd"/>
            <w:r>
              <w:rPr>
                <w:rFonts w:ascii="Consolas" w:eastAsia="Consolas" w:hAnsi="Consolas" w:cs="Consolas"/>
                <w:color w:val="000000"/>
                <w:sz w:val="19"/>
                <w:szCs w:val="19"/>
              </w:rPr>
              <w:t>(</w:t>
            </w:r>
            <w:proofErr w:type="gramEnd"/>
            <w:r>
              <w:rPr>
                <w:rFonts w:ascii="Consolas" w:eastAsia="Consolas" w:hAnsi="Consolas" w:cs="Consolas"/>
                <w:color w:val="000000"/>
                <w:sz w:val="19"/>
                <w:szCs w:val="19"/>
              </w:rPr>
              <w:t>)</w:t>
            </w:r>
          </w:p>
          <w:p w:rsidR="0005013A" w:rsidRDefault="00000000">
            <w:pPr>
              <w:spacing w:before="20" w:after="20"/>
            </w:pPr>
            <w:r>
              <w:rPr>
                <w:rFonts w:ascii="Consolas" w:eastAsia="Consolas" w:hAnsi="Consolas" w:cs="Consolas"/>
                <w:color w:val="000000"/>
                <w:sz w:val="19"/>
                <w:szCs w:val="19"/>
              </w:rPr>
              <w:t xml:space="preserve">    {</w:t>
            </w:r>
          </w:p>
          <w:p w:rsidR="0005013A" w:rsidRDefault="00000000">
            <w:pPr>
              <w:spacing w:before="20" w:after="20"/>
            </w:pPr>
            <w:r>
              <w:rPr>
                <w:rFonts w:ascii="Consolas" w:eastAsia="Consolas" w:hAnsi="Consolas" w:cs="Consolas"/>
                <w:color w:val="000000"/>
                <w:sz w:val="19"/>
                <w:szCs w:val="19"/>
              </w:rPr>
              <w:t xml:space="preserve">        $response = $</w:t>
            </w:r>
            <w:proofErr w:type="spellStart"/>
            <w:r>
              <w:rPr>
                <w:rFonts w:ascii="Consolas" w:eastAsia="Consolas" w:hAnsi="Consolas" w:cs="Consolas"/>
                <w:color w:val="000000"/>
                <w:sz w:val="19"/>
                <w:szCs w:val="19"/>
              </w:rPr>
              <w:t>this</w:t>
            </w:r>
            <w:proofErr w:type="spellEnd"/>
            <w:r>
              <w:rPr>
                <w:rFonts w:ascii="Consolas" w:eastAsia="Consolas" w:hAnsi="Consolas" w:cs="Consolas"/>
                <w:color w:val="000000"/>
                <w:sz w:val="19"/>
                <w:szCs w:val="19"/>
              </w:rPr>
              <w:t>-&gt;</w:t>
            </w:r>
            <w:proofErr w:type="spellStart"/>
            <w:r>
              <w:rPr>
                <w:rFonts w:ascii="Consolas" w:eastAsia="Consolas" w:hAnsi="Consolas" w:cs="Consolas"/>
                <w:color w:val="000000"/>
                <w:sz w:val="19"/>
                <w:szCs w:val="19"/>
              </w:rPr>
              <w:t>get</w:t>
            </w:r>
            <w:proofErr w:type="spellEnd"/>
            <w:r>
              <w:rPr>
                <w:rFonts w:ascii="Consolas" w:eastAsia="Consolas" w:hAnsi="Consolas" w:cs="Consolas"/>
                <w:color w:val="000000"/>
                <w:sz w:val="19"/>
                <w:szCs w:val="19"/>
              </w:rPr>
              <w:t>(</w:t>
            </w:r>
            <w:proofErr w:type="spellStart"/>
            <w:r>
              <w:rPr>
                <w:rFonts w:ascii="Consolas" w:eastAsia="Consolas" w:hAnsi="Consolas" w:cs="Consolas"/>
                <w:color w:val="000000"/>
                <w:sz w:val="19"/>
                <w:szCs w:val="19"/>
              </w:rPr>
              <w:t>route</w:t>
            </w:r>
            <w:proofErr w:type="spellEnd"/>
            <w:r>
              <w:rPr>
                <w:rFonts w:ascii="Consolas" w:eastAsia="Consolas" w:hAnsi="Consolas" w:cs="Consolas"/>
                <w:color w:val="000000"/>
                <w:sz w:val="19"/>
                <w:szCs w:val="19"/>
              </w:rPr>
              <w:t>('</w:t>
            </w:r>
            <w:proofErr w:type="spellStart"/>
            <w:r>
              <w:rPr>
                <w:rFonts w:ascii="Consolas" w:eastAsia="Consolas" w:hAnsi="Consolas" w:cs="Consolas"/>
                <w:color w:val="000000"/>
                <w:sz w:val="19"/>
                <w:szCs w:val="19"/>
              </w:rPr>
              <w:t>register</w:t>
            </w:r>
            <w:proofErr w:type="spellEnd"/>
            <w:r>
              <w:rPr>
                <w:rFonts w:ascii="Consolas" w:eastAsia="Consolas" w:hAnsi="Consolas" w:cs="Consolas"/>
                <w:color w:val="000000"/>
                <w:sz w:val="19"/>
                <w:szCs w:val="19"/>
              </w:rPr>
              <w:t>'));</w:t>
            </w:r>
          </w:p>
          <w:p w:rsidR="0005013A" w:rsidRDefault="00000000">
            <w:pPr>
              <w:spacing w:before="20" w:after="20"/>
            </w:pPr>
            <w:r>
              <w:rPr>
                <w:rFonts w:ascii="Consolas" w:eastAsia="Consolas" w:hAnsi="Consolas" w:cs="Consolas"/>
                <w:color w:val="000000"/>
                <w:sz w:val="19"/>
                <w:szCs w:val="19"/>
              </w:rPr>
              <w:t xml:space="preserve">        $response-&gt;</w:t>
            </w:r>
            <w:proofErr w:type="spellStart"/>
            <w:proofErr w:type="gramStart"/>
            <w:r>
              <w:rPr>
                <w:rFonts w:ascii="Consolas" w:eastAsia="Consolas" w:hAnsi="Consolas" w:cs="Consolas"/>
                <w:color w:val="000000"/>
                <w:sz w:val="19"/>
                <w:szCs w:val="19"/>
              </w:rPr>
              <w:t>assertOk</w:t>
            </w:r>
            <w:proofErr w:type="spellEnd"/>
            <w:r>
              <w:rPr>
                <w:rFonts w:ascii="Consolas" w:eastAsia="Consolas" w:hAnsi="Consolas" w:cs="Consolas"/>
                <w:color w:val="000000"/>
                <w:sz w:val="19"/>
                <w:szCs w:val="19"/>
              </w:rPr>
              <w:t>(</w:t>
            </w:r>
            <w:proofErr w:type="gramEnd"/>
            <w:r>
              <w:rPr>
                <w:rFonts w:ascii="Consolas" w:eastAsia="Consolas" w:hAnsi="Consolas" w:cs="Consolas"/>
                <w:color w:val="000000"/>
                <w:sz w:val="19"/>
                <w:szCs w:val="19"/>
              </w:rPr>
              <w:t>);</w:t>
            </w:r>
          </w:p>
          <w:p w:rsidR="0005013A" w:rsidRDefault="00000000">
            <w:pPr>
              <w:spacing w:before="20" w:after="20"/>
            </w:pPr>
            <w:r>
              <w:rPr>
                <w:rFonts w:ascii="Consolas" w:eastAsia="Consolas" w:hAnsi="Consolas" w:cs="Consolas"/>
                <w:color w:val="000000"/>
                <w:sz w:val="19"/>
                <w:szCs w:val="19"/>
              </w:rPr>
              <w:t xml:space="preserve">    }</w:t>
            </w:r>
          </w:p>
          <w:p w:rsidR="0005013A" w:rsidRDefault="0005013A">
            <w:pPr>
              <w:spacing w:before="20" w:after="20"/>
            </w:pPr>
          </w:p>
          <w:p w:rsidR="0005013A" w:rsidRDefault="00000000">
            <w:pPr>
              <w:spacing w:before="20" w:after="20"/>
            </w:pP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public</w:t>
            </w:r>
            <w:proofErr w:type="spellEnd"/>
            <w:r>
              <w:rPr>
                <w:rFonts w:ascii="Consolas" w:eastAsia="Consolas" w:hAnsi="Consolas" w:cs="Consolas"/>
                <w:color w:val="000000"/>
                <w:sz w:val="19"/>
                <w:szCs w:val="19"/>
              </w:rPr>
              <w:t xml:space="preserve"> function </w:t>
            </w:r>
            <w:proofErr w:type="spellStart"/>
            <w:r>
              <w:rPr>
                <w:rFonts w:ascii="Consolas" w:eastAsia="Consolas" w:hAnsi="Consolas" w:cs="Consolas"/>
                <w:color w:val="000000"/>
                <w:sz w:val="19"/>
                <w:szCs w:val="19"/>
              </w:rPr>
              <w:t>test_new_users_can_</w:t>
            </w:r>
            <w:proofErr w:type="gramStart"/>
            <w:r>
              <w:rPr>
                <w:rFonts w:ascii="Consolas" w:eastAsia="Consolas" w:hAnsi="Consolas" w:cs="Consolas"/>
                <w:color w:val="000000"/>
                <w:sz w:val="19"/>
                <w:szCs w:val="19"/>
              </w:rPr>
              <w:t>register</w:t>
            </w:r>
            <w:proofErr w:type="spellEnd"/>
            <w:r>
              <w:rPr>
                <w:rFonts w:ascii="Consolas" w:eastAsia="Consolas" w:hAnsi="Consolas" w:cs="Consolas"/>
                <w:color w:val="000000"/>
                <w:sz w:val="19"/>
                <w:szCs w:val="19"/>
              </w:rPr>
              <w:t>(</w:t>
            </w:r>
            <w:proofErr w:type="gramEnd"/>
            <w:r>
              <w:rPr>
                <w:rFonts w:ascii="Consolas" w:eastAsia="Consolas" w:hAnsi="Consolas" w:cs="Consolas"/>
                <w:color w:val="000000"/>
                <w:sz w:val="19"/>
                <w:szCs w:val="19"/>
              </w:rPr>
              <w:t>)</w:t>
            </w:r>
          </w:p>
          <w:p w:rsidR="0005013A" w:rsidRDefault="00000000">
            <w:pPr>
              <w:spacing w:before="20" w:after="20"/>
            </w:pPr>
            <w:r>
              <w:rPr>
                <w:rFonts w:ascii="Consolas" w:eastAsia="Consolas" w:hAnsi="Consolas" w:cs="Consolas"/>
                <w:color w:val="000000"/>
                <w:sz w:val="19"/>
                <w:szCs w:val="19"/>
              </w:rPr>
              <w:t xml:space="preserve">    {</w:t>
            </w:r>
          </w:p>
          <w:p w:rsidR="0005013A" w:rsidRDefault="00000000">
            <w:pPr>
              <w:spacing w:before="20" w:after="20"/>
            </w:pPr>
            <w:r>
              <w:rPr>
                <w:rFonts w:ascii="Consolas" w:eastAsia="Consolas" w:hAnsi="Consolas" w:cs="Consolas"/>
                <w:color w:val="000000"/>
                <w:sz w:val="19"/>
                <w:szCs w:val="19"/>
              </w:rPr>
              <w:t xml:space="preserve">        $response = $</w:t>
            </w:r>
            <w:proofErr w:type="spellStart"/>
            <w:r>
              <w:rPr>
                <w:rFonts w:ascii="Consolas" w:eastAsia="Consolas" w:hAnsi="Consolas" w:cs="Consolas"/>
                <w:color w:val="000000"/>
                <w:sz w:val="19"/>
                <w:szCs w:val="19"/>
              </w:rPr>
              <w:t>this</w:t>
            </w:r>
            <w:proofErr w:type="spellEnd"/>
            <w:r>
              <w:rPr>
                <w:rFonts w:ascii="Consolas" w:eastAsia="Consolas" w:hAnsi="Consolas" w:cs="Consolas"/>
                <w:color w:val="000000"/>
                <w:sz w:val="19"/>
                <w:szCs w:val="19"/>
              </w:rPr>
              <w:t>-&gt;post(</w:t>
            </w:r>
            <w:proofErr w:type="spellStart"/>
            <w:r>
              <w:rPr>
                <w:rFonts w:ascii="Consolas" w:eastAsia="Consolas" w:hAnsi="Consolas" w:cs="Consolas"/>
                <w:color w:val="000000"/>
                <w:sz w:val="19"/>
                <w:szCs w:val="19"/>
              </w:rPr>
              <w:t>route</w:t>
            </w:r>
            <w:proofErr w:type="spellEnd"/>
            <w:r>
              <w:rPr>
                <w:rFonts w:ascii="Consolas" w:eastAsia="Consolas" w:hAnsi="Consolas" w:cs="Consolas"/>
                <w:color w:val="000000"/>
                <w:sz w:val="19"/>
                <w:szCs w:val="19"/>
              </w:rPr>
              <w:t>('</w:t>
            </w:r>
            <w:proofErr w:type="spellStart"/>
            <w:proofErr w:type="gramStart"/>
            <w:r>
              <w:rPr>
                <w:rFonts w:ascii="Consolas" w:eastAsia="Consolas" w:hAnsi="Consolas" w:cs="Consolas"/>
                <w:color w:val="000000"/>
                <w:sz w:val="19"/>
                <w:szCs w:val="19"/>
              </w:rPr>
              <w:t>register.store</w:t>
            </w:r>
            <w:proofErr w:type="spellEnd"/>
            <w:proofErr w:type="gramEnd"/>
            <w:r>
              <w:rPr>
                <w:rFonts w:ascii="Consolas" w:eastAsia="Consolas" w:hAnsi="Consolas" w:cs="Consolas"/>
                <w:color w:val="000000"/>
                <w:sz w:val="19"/>
                <w:szCs w:val="19"/>
              </w:rPr>
              <w:t>'), [</w:t>
            </w:r>
          </w:p>
          <w:p w:rsidR="0005013A" w:rsidRDefault="00000000">
            <w:pPr>
              <w:spacing w:before="20" w:after="20"/>
            </w:pP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name</w:t>
            </w:r>
            <w:proofErr w:type="spellEnd"/>
            <w:r>
              <w:rPr>
                <w:rFonts w:ascii="Consolas" w:eastAsia="Consolas" w:hAnsi="Consolas" w:cs="Consolas"/>
                <w:color w:val="000000"/>
                <w:sz w:val="19"/>
                <w:szCs w:val="19"/>
              </w:rPr>
              <w:t xml:space="preserve">' =&gt; 'Test </w:t>
            </w:r>
            <w:proofErr w:type="spellStart"/>
            <w:r>
              <w:rPr>
                <w:rFonts w:ascii="Consolas" w:eastAsia="Consolas" w:hAnsi="Consolas" w:cs="Consolas"/>
                <w:color w:val="000000"/>
                <w:sz w:val="19"/>
                <w:szCs w:val="19"/>
              </w:rPr>
              <w:t>User</w:t>
            </w:r>
            <w:proofErr w:type="spellEnd"/>
            <w:r>
              <w:rPr>
                <w:rFonts w:ascii="Consolas" w:eastAsia="Consolas" w:hAnsi="Consolas" w:cs="Consolas"/>
                <w:color w:val="000000"/>
                <w:sz w:val="19"/>
                <w:szCs w:val="19"/>
              </w:rPr>
              <w:t>',</w:t>
            </w:r>
          </w:p>
          <w:p w:rsidR="0005013A" w:rsidRDefault="00000000">
            <w:pPr>
              <w:spacing w:before="20" w:after="20"/>
            </w:pPr>
            <w:r>
              <w:rPr>
                <w:rFonts w:ascii="Consolas" w:eastAsia="Consolas" w:hAnsi="Consolas" w:cs="Consolas"/>
                <w:color w:val="000000"/>
                <w:sz w:val="19"/>
                <w:szCs w:val="19"/>
              </w:rPr>
              <w:lastRenderedPageBreak/>
              <w:t xml:space="preserve">            'email' =&gt; 'test@example.com',</w:t>
            </w:r>
          </w:p>
          <w:p w:rsidR="0005013A" w:rsidRDefault="00000000">
            <w:pPr>
              <w:spacing w:before="20" w:after="20"/>
            </w:pP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password</w:t>
            </w:r>
            <w:proofErr w:type="spellEnd"/>
            <w:r>
              <w:rPr>
                <w:rFonts w:ascii="Consolas" w:eastAsia="Consolas" w:hAnsi="Consolas" w:cs="Consolas"/>
                <w:color w:val="000000"/>
                <w:sz w:val="19"/>
                <w:szCs w:val="19"/>
              </w:rPr>
              <w:t>' =&gt; '</w:t>
            </w:r>
            <w:proofErr w:type="spellStart"/>
            <w:r>
              <w:rPr>
                <w:rFonts w:ascii="Consolas" w:eastAsia="Consolas" w:hAnsi="Consolas" w:cs="Consolas"/>
                <w:color w:val="000000"/>
                <w:sz w:val="19"/>
                <w:szCs w:val="19"/>
              </w:rPr>
              <w:t>password</w:t>
            </w:r>
            <w:proofErr w:type="spellEnd"/>
            <w:r>
              <w:rPr>
                <w:rFonts w:ascii="Consolas" w:eastAsia="Consolas" w:hAnsi="Consolas" w:cs="Consolas"/>
                <w:color w:val="000000"/>
                <w:sz w:val="19"/>
                <w:szCs w:val="19"/>
              </w:rPr>
              <w:t>',</w:t>
            </w:r>
          </w:p>
          <w:p w:rsidR="0005013A" w:rsidRDefault="00000000">
            <w:pPr>
              <w:spacing w:before="20" w:after="20"/>
            </w:pP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password_confirmation</w:t>
            </w:r>
            <w:proofErr w:type="spellEnd"/>
            <w:r>
              <w:rPr>
                <w:rFonts w:ascii="Consolas" w:eastAsia="Consolas" w:hAnsi="Consolas" w:cs="Consolas"/>
                <w:color w:val="000000"/>
                <w:sz w:val="19"/>
                <w:szCs w:val="19"/>
              </w:rPr>
              <w:t>' =&gt; '</w:t>
            </w:r>
            <w:proofErr w:type="spellStart"/>
            <w:r>
              <w:rPr>
                <w:rFonts w:ascii="Consolas" w:eastAsia="Consolas" w:hAnsi="Consolas" w:cs="Consolas"/>
                <w:color w:val="000000"/>
                <w:sz w:val="19"/>
                <w:szCs w:val="19"/>
              </w:rPr>
              <w:t>password</w:t>
            </w:r>
            <w:proofErr w:type="spellEnd"/>
            <w:r>
              <w:rPr>
                <w:rFonts w:ascii="Consolas" w:eastAsia="Consolas" w:hAnsi="Consolas" w:cs="Consolas"/>
                <w:color w:val="000000"/>
                <w:sz w:val="19"/>
                <w:szCs w:val="19"/>
              </w:rPr>
              <w:t>',</w:t>
            </w:r>
          </w:p>
          <w:p w:rsidR="0005013A" w:rsidRDefault="00000000">
            <w:pPr>
              <w:spacing w:before="20" w:after="20"/>
            </w:pPr>
            <w:r>
              <w:rPr>
                <w:rFonts w:ascii="Consolas" w:eastAsia="Consolas" w:hAnsi="Consolas" w:cs="Consolas"/>
                <w:color w:val="000000"/>
                <w:sz w:val="19"/>
                <w:szCs w:val="19"/>
              </w:rPr>
              <w:t xml:space="preserve">            'cedula' =&gt; '1234567890',</w:t>
            </w:r>
          </w:p>
          <w:p w:rsidR="0005013A" w:rsidRDefault="00000000">
            <w:pPr>
              <w:spacing w:before="20" w:after="20"/>
            </w:pP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birth_date</w:t>
            </w:r>
            <w:proofErr w:type="spellEnd"/>
            <w:r>
              <w:rPr>
                <w:rFonts w:ascii="Consolas" w:eastAsia="Consolas" w:hAnsi="Consolas" w:cs="Consolas"/>
                <w:color w:val="000000"/>
                <w:sz w:val="19"/>
                <w:szCs w:val="19"/>
              </w:rPr>
              <w:t>' =&gt; '2000-01-01',</w:t>
            </w:r>
          </w:p>
          <w:p w:rsidR="0005013A" w:rsidRDefault="00000000">
            <w:pPr>
              <w:spacing w:before="20" w:after="20"/>
            </w:pP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gender</w:t>
            </w:r>
            <w:proofErr w:type="spellEnd"/>
            <w:r>
              <w:rPr>
                <w:rFonts w:ascii="Consolas" w:eastAsia="Consolas" w:hAnsi="Consolas" w:cs="Consolas"/>
                <w:color w:val="000000"/>
                <w:sz w:val="19"/>
                <w:szCs w:val="19"/>
              </w:rPr>
              <w:t>' =&gt; 'Male',</w:t>
            </w:r>
          </w:p>
          <w:p w:rsidR="0005013A" w:rsidRDefault="00000000">
            <w:pPr>
              <w:spacing w:before="20" w:after="20"/>
            </w:pPr>
            <w:r>
              <w:rPr>
                <w:rFonts w:ascii="Consolas" w:eastAsia="Consolas" w:hAnsi="Consolas" w:cs="Consolas"/>
                <w:color w:val="000000"/>
                <w:sz w:val="19"/>
                <w:szCs w:val="19"/>
              </w:rPr>
              <w:t xml:space="preserve">            'role' =&gt; '</w:t>
            </w:r>
            <w:proofErr w:type="spellStart"/>
            <w:r>
              <w:rPr>
                <w:rFonts w:ascii="Consolas" w:eastAsia="Consolas" w:hAnsi="Consolas" w:cs="Consolas"/>
                <w:color w:val="000000"/>
                <w:sz w:val="19"/>
                <w:szCs w:val="19"/>
              </w:rPr>
              <w:t>student</w:t>
            </w:r>
            <w:proofErr w:type="spellEnd"/>
            <w:r>
              <w:rPr>
                <w:rFonts w:ascii="Consolas" w:eastAsia="Consolas" w:hAnsi="Consolas" w:cs="Consolas"/>
                <w:color w:val="000000"/>
                <w:sz w:val="19"/>
                <w:szCs w:val="19"/>
              </w:rPr>
              <w:t>',</w:t>
            </w:r>
          </w:p>
          <w:p w:rsidR="0005013A" w:rsidRDefault="00000000">
            <w:pPr>
              <w:spacing w:before="20" w:after="20"/>
            </w:pP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department</w:t>
            </w:r>
            <w:proofErr w:type="spellEnd"/>
            <w:r>
              <w:rPr>
                <w:rFonts w:ascii="Consolas" w:eastAsia="Consolas" w:hAnsi="Consolas" w:cs="Consolas"/>
                <w:color w:val="000000"/>
                <w:sz w:val="19"/>
                <w:szCs w:val="19"/>
              </w:rPr>
              <w:t>' =&gt; 'IT',</w:t>
            </w:r>
          </w:p>
          <w:p w:rsidR="0005013A" w:rsidRDefault="00000000">
            <w:pPr>
              <w:spacing w:before="20" w:after="20"/>
            </w:pP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semester</w:t>
            </w:r>
            <w:proofErr w:type="spellEnd"/>
            <w:r>
              <w:rPr>
                <w:rFonts w:ascii="Consolas" w:eastAsia="Consolas" w:hAnsi="Consolas" w:cs="Consolas"/>
                <w:color w:val="000000"/>
                <w:sz w:val="19"/>
                <w:szCs w:val="19"/>
              </w:rPr>
              <w:t>' =&gt; 1,</w:t>
            </w:r>
          </w:p>
          <w:p w:rsidR="0005013A" w:rsidRDefault="00000000">
            <w:pPr>
              <w:spacing w:before="20" w:after="20"/>
            </w:pPr>
            <w:r>
              <w:rPr>
                <w:rFonts w:ascii="Consolas" w:eastAsia="Consolas" w:hAnsi="Consolas" w:cs="Consolas"/>
                <w:color w:val="000000"/>
                <w:sz w:val="19"/>
                <w:szCs w:val="19"/>
              </w:rPr>
              <w:t xml:space="preserve">        ]);</w:t>
            </w:r>
          </w:p>
          <w:p w:rsidR="0005013A" w:rsidRDefault="0005013A">
            <w:pPr>
              <w:spacing w:before="20" w:after="20"/>
            </w:pPr>
          </w:p>
          <w:p w:rsidR="0005013A" w:rsidRDefault="00000000">
            <w:pPr>
              <w:spacing w:before="20" w:after="20"/>
            </w:pP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this</w:t>
            </w:r>
            <w:proofErr w:type="spellEnd"/>
            <w:r>
              <w:rPr>
                <w:rFonts w:ascii="Consolas" w:eastAsia="Consolas" w:hAnsi="Consolas" w:cs="Consolas"/>
                <w:color w:val="000000"/>
                <w:sz w:val="19"/>
                <w:szCs w:val="19"/>
              </w:rPr>
              <w:t>-&gt;</w:t>
            </w:r>
            <w:proofErr w:type="spellStart"/>
            <w:proofErr w:type="gramStart"/>
            <w:r>
              <w:rPr>
                <w:rFonts w:ascii="Consolas" w:eastAsia="Consolas" w:hAnsi="Consolas" w:cs="Consolas"/>
                <w:color w:val="000000"/>
                <w:sz w:val="19"/>
                <w:szCs w:val="19"/>
              </w:rPr>
              <w:t>assertAuthenticated</w:t>
            </w:r>
            <w:proofErr w:type="spellEnd"/>
            <w:r>
              <w:rPr>
                <w:rFonts w:ascii="Consolas" w:eastAsia="Consolas" w:hAnsi="Consolas" w:cs="Consolas"/>
                <w:color w:val="000000"/>
                <w:sz w:val="19"/>
                <w:szCs w:val="19"/>
              </w:rPr>
              <w:t>(</w:t>
            </w:r>
            <w:proofErr w:type="gramEnd"/>
            <w:r>
              <w:rPr>
                <w:rFonts w:ascii="Consolas" w:eastAsia="Consolas" w:hAnsi="Consolas" w:cs="Consolas"/>
                <w:color w:val="000000"/>
                <w:sz w:val="19"/>
                <w:szCs w:val="19"/>
              </w:rPr>
              <w:t>);</w:t>
            </w:r>
          </w:p>
          <w:p w:rsidR="0005013A" w:rsidRDefault="00000000">
            <w:pPr>
              <w:spacing w:before="20" w:after="20"/>
            </w:pPr>
            <w:r>
              <w:rPr>
                <w:rFonts w:ascii="Consolas" w:eastAsia="Consolas" w:hAnsi="Consolas" w:cs="Consolas"/>
                <w:color w:val="000000"/>
                <w:sz w:val="19"/>
                <w:szCs w:val="19"/>
              </w:rPr>
              <w:t xml:space="preserve">        $response-&gt;</w:t>
            </w:r>
            <w:proofErr w:type="spellStart"/>
            <w:proofErr w:type="gramStart"/>
            <w:r>
              <w:rPr>
                <w:rFonts w:ascii="Consolas" w:eastAsia="Consolas" w:hAnsi="Consolas" w:cs="Consolas"/>
                <w:color w:val="000000"/>
                <w:sz w:val="19"/>
                <w:szCs w:val="19"/>
              </w:rPr>
              <w:t>assertRedirect</w:t>
            </w:r>
            <w:proofErr w:type="spellEnd"/>
            <w:r>
              <w:rPr>
                <w:rFonts w:ascii="Consolas" w:eastAsia="Consolas" w:hAnsi="Consolas" w:cs="Consolas"/>
                <w:color w:val="000000"/>
                <w:sz w:val="19"/>
                <w:szCs w:val="19"/>
              </w:rPr>
              <w:t>(</w:t>
            </w:r>
            <w:proofErr w:type="spellStart"/>
            <w:proofErr w:type="gramEnd"/>
            <w:r>
              <w:rPr>
                <w:rFonts w:ascii="Consolas" w:eastAsia="Consolas" w:hAnsi="Consolas" w:cs="Consolas"/>
                <w:color w:val="000000"/>
                <w:sz w:val="19"/>
                <w:szCs w:val="19"/>
              </w:rPr>
              <w:t>route</w:t>
            </w:r>
            <w:proofErr w:type="spellEnd"/>
            <w:r>
              <w:rPr>
                <w:rFonts w:ascii="Consolas" w:eastAsia="Consolas" w:hAnsi="Consolas" w:cs="Consolas"/>
                <w:color w:val="000000"/>
                <w:sz w:val="19"/>
                <w:szCs w:val="19"/>
              </w:rPr>
              <w:t>('</w:t>
            </w:r>
            <w:proofErr w:type="spellStart"/>
            <w:r>
              <w:rPr>
                <w:rFonts w:ascii="Consolas" w:eastAsia="Consolas" w:hAnsi="Consolas" w:cs="Consolas"/>
                <w:color w:val="000000"/>
                <w:sz w:val="19"/>
                <w:szCs w:val="19"/>
              </w:rPr>
              <w:t>dashboard</w:t>
            </w:r>
            <w:proofErr w:type="spellEnd"/>
            <w:r>
              <w:rPr>
                <w:rFonts w:ascii="Consolas" w:eastAsia="Consolas" w:hAnsi="Consolas" w:cs="Consolas"/>
                <w:color w:val="000000"/>
                <w:sz w:val="19"/>
                <w:szCs w:val="19"/>
              </w:rPr>
              <w:t>', absolute: false));</w:t>
            </w:r>
          </w:p>
          <w:p w:rsidR="0005013A" w:rsidRDefault="00000000">
            <w:pPr>
              <w:spacing w:before="20" w:after="20"/>
            </w:pPr>
            <w:r>
              <w:rPr>
                <w:rFonts w:ascii="Consolas" w:eastAsia="Consolas" w:hAnsi="Consolas" w:cs="Consolas"/>
                <w:color w:val="000000"/>
                <w:sz w:val="19"/>
                <w:szCs w:val="19"/>
              </w:rPr>
              <w:t xml:space="preserve">    }</w:t>
            </w:r>
          </w:p>
          <w:p w:rsidR="0005013A" w:rsidRDefault="00000000">
            <w:pPr>
              <w:spacing w:before="20" w:after="20"/>
            </w:pPr>
            <w:r>
              <w:rPr>
                <w:rFonts w:ascii="Consolas" w:eastAsia="Consolas" w:hAnsi="Consolas" w:cs="Consolas"/>
                <w:color w:val="000000"/>
                <w:sz w:val="19"/>
                <w:szCs w:val="19"/>
              </w:rPr>
              <w:t>}</w:t>
            </w:r>
          </w:p>
        </w:tc>
      </w:tr>
    </w:tbl>
    <w:p w:rsidR="0005013A" w:rsidRDefault="0005013A"/>
    <w:p w:rsidR="0005013A" w:rsidRDefault="00000000">
      <w:pPr>
        <w:pStyle w:val="Ttulo4"/>
      </w:pPr>
      <w:r>
        <w:rPr>
          <w:b/>
          <w:bCs/>
          <w:sz w:val="22"/>
          <w:szCs w:val="22"/>
        </w:rPr>
        <w:t>Prueba 2: Autenticación de Cuentas (</w:t>
      </w:r>
      <w:proofErr w:type="spellStart"/>
      <w:r>
        <w:rPr>
          <w:b/>
          <w:bCs/>
          <w:sz w:val="22"/>
          <w:szCs w:val="22"/>
        </w:rPr>
        <w:t>AuthenticationTest.php</w:t>
      </w:r>
      <w:proofErr w:type="spellEnd"/>
      <w:r>
        <w:rPr>
          <w:b/>
          <w:bCs/>
          <w:sz w:val="22"/>
          <w:szCs w:val="2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5013A">
        <w:tc>
          <w:tcPr>
            <w:tcW w:w="0" w:type="auto"/>
            <w:tcBorders>
              <w:top w:val="single" w:sz="4" w:space="0" w:color="BBBBBB"/>
              <w:left w:val="single" w:sz="4" w:space="0" w:color="BBBBBB"/>
              <w:bottom w:val="single" w:sz="4" w:space="0" w:color="BBBBBB"/>
              <w:right w:val="single" w:sz="4" w:space="0" w:color="BBBBBB"/>
            </w:tcBorders>
            <w:shd w:val="clear" w:color="auto" w:fill="F9F9F9"/>
            <w:tcMar>
              <w:top w:w="120" w:type="dxa"/>
              <w:left w:w="180" w:type="dxa"/>
              <w:bottom w:w="120" w:type="dxa"/>
              <w:right w:w="180" w:type="dxa"/>
            </w:tcMar>
          </w:tcPr>
          <w:p w:rsidR="0005013A" w:rsidRDefault="00000000">
            <w:pPr>
              <w:spacing w:before="20" w:after="20"/>
            </w:pPr>
            <w:r>
              <w:rPr>
                <w:rFonts w:ascii="Consolas" w:eastAsia="Consolas" w:hAnsi="Consolas" w:cs="Consolas"/>
                <w:color w:val="000000"/>
                <w:sz w:val="19"/>
                <w:szCs w:val="19"/>
              </w:rPr>
              <w:t>&lt;?</w:t>
            </w:r>
            <w:proofErr w:type="spellStart"/>
            <w:r>
              <w:rPr>
                <w:rFonts w:ascii="Consolas" w:eastAsia="Consolas" w:hAnsi="Consolas" w:cs="Consolas"/>
                <w:color w:val="000000"/>
                <w:sz w:val="19"/>
                <w:szCs w:val="19"/>
              </w:rPr>
              <w:t>php</w:t>
            </w:r>
            <w:proofErr w:type="spellEnd"/>
          </w:p>
          <w:p w:rsidR="0005013A" w:rsidRDefault="0005013A">
            <w:pPr>
              <w:spacing w:before="20" w:after="20"/>
            </w:pPr>
          </w:p>
          <w:p w:rsidR="0005013A" w:rsidRDefault="00000000">
            <w:pPr>
              <w:spacing w:before="20" w:after="20"/>
            </w:pPr>
            <w:proofErr w:type="spellStart"/>
            <w:r>
              <w:rPr>
                <w:rFonts w:ascii="Consolas" w:eastAsia="Consolas" w:hAnsi="Consolas" w:cs="Consolas"/>
                <w:color w:val="000000"/>
                <w:sz w:val="19"/>
                <w:szCs w:val="19"/>
              </w:rPr>
              <w:t>namespace</w:t>
            </w:r>
            <w:proofErr w:type="spellEnd"/>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TestsFeatureAuth</w:t>
            </w:r>
            <w:proofErr w:type="spellEnd"/>
            <w:r>
              <w:rPr>
                <w:rFonts w:ascii="Consolas" w:eastAsia="Consolas" w:hAnsi="Consolas" w:cs="Consolas"/>
                <w:color w:val="000000"/>
                <w:sz w:val="19"/>
                <w:szCs w:val="19"/>
              </w:rPr>
              <w:t>;</w:t>
            </w:r>
          </w:p>
          <w:p w:rsidR="0005013A" w:rsidRDefault="0005013A">
            <w:pPr>
              <w:spacing w:before="20" w:after="20"/>
            </w:pPr>
          </w:p>
          <w:p w:rsidR="0005013A" w:rsidRDefault="00000000">
            <w:pPr>
              <w:spacing w:before="20" w:after="20"/>
            </w:pPr>
            <w:r>
              <w:rPr>
                <w:rFonts w:ascii="Consolas" w:eastAsia="Consolas" w:hAnsi="Consolas" w:cs="Consolas"/>
                <w:color w:val="000000"/>
                <w:sz w:val="19"/>
                <w:szCs w:val="19"/>
              </w:rPr>
              <w:t xml:space="preserve">use </w:t>
            </w:r>
            <w:proofErr w:type="spellStart"/>
            <w:r>
              <w:rPr>
                <w:rFonts w:ascii="Consolas" w:eastAsia="Consolas" w:hAnsi="Consolas" w:cs="Consolas"/>
                <w:color w:val="000000"/>
                <w:sz w:val="19"/>
                <w:szCs w:val="19"/>
              </w:rPr>
              <w:t>AppModelsUser</w:t>
            </w:r>
            <w:proofErr w:type="spellEnd"/>
            <w:r>
              <w:rPr>
                <w:rFonts w:ascii="Consolas" w:eastAsia="Consolas" w:hAnsi="Consolas" w:cs="Consolas"/>
                <w:color w:val="000000"/>
                <w:sz w:val="19"/>
                <w:szCs w:val="19"/>
              </w:rPr>
              <w:t>;</w:t>
            </w:r>
          </w:p>
          <w:p w:rsidR="0005013A" w:rsidRDefault="00000000">
            <w:pPr>
              <w:spacing w:before="20" w:after="20"/>
            </w:pPr>
            <w:r>
              <w:rPr>
                <w:rFonts w:ascii="Consolas" w:eastAsia="Consolas" w:hAnsi="Consolas" w:cs="Consolas"/>
                <w:color w:val="000000"/>
                <w:sz w:val="19"/>
                <w:szCs w:val="19"/>
              </w:rPr>
              <w:t xml:space="preserve">use </w:t>
            </w:r>
            <w:proofErr w:type="spellStart"/>
            <w:r>
              <w:rPr>
                <w:rFonts w:ascii="Consolas" w:eastAsia="Consolas" w:hAnsi="Consolas" w:cs="Consolas"/>
                <w:color w:val="000000"/>
                <w:sz w:val="19"/>
                <w:szCs w:val="19"/>
              </w:rPr>
              <w:t>IlluminateFoundationTestingRefreshDatabase</w:t>
            </w:r>
            <w:proofErr w:type="spellEnd"/>
            <w:r>
              <w:rPr>
                <w:rFonts w:ascii="Consolas" w:eastAsia="Consolas" w:hAnsi="Consolas" w:cs="Consolas"/>
                <w:color w:val="000000"/>
                <w:sz w:val="19"/>
                <w:szCs w:val="19"/>
              </w:rPr>
              <w:t>;</w:t>
            </w:r>
          </w:p>
          <w:p w:rsidR="0005013A" w:rsidRDefault="00000000">
            <w:pPr>
              <w:spacing w:before="20" w:after="20"/>
            </w:pPr>
            <w:r>
              <w:rPr>
                <w:rFonts w:ascii="Consolas" w:eastAsia="Consolas" w:hAnsi="Consolas" w:cs="Consolas"/>
                <w:color w:val="000000"/>
                <w:sz w:val="19"/>
                <w:szCs w:val="19"/>
              </w:rPr>
              <w:t xml:space="preserve">use </w:t>
            </w:r>
            <w:proofErr w:type="spellStart"/>
            <w:r>
              <w:rPr>
                <w:rFonts w:ascii="Consolas" w:eastAsia="Consolas" w:hAnsi="Consolas" w:cs="Consolas"/>
                <w:color w:val="000000"/>
                <w:sz w:val="19"/>
                <w:szCs w:val="19"/>
              </w:rPr>
              <w:t>IlluminateSupportFacadesRateLimiter</w:t>
            </w:r>
            <w:proofErr w:type="spellEnd"/>
            <w:r>
              <w:rPr>
                <w:rFonts w:ascii="Consolas" w:eastAsia="Consolas" w:hAnsi="Consolas" w:cs="Consolas"/>
                <w:color w:val="000000"/>
                <w:sz w:val="19"/>
                <w:szCs w:val="19"/>
              </w:rPr>
              <w:t>;</w:t>
            </w:r>
          </w:p>
          <w:p w:rsidR="0005013A" w:rsidRDefault="00000000">
            <w:pPr>
              <w:spacing w:before="20" w:after="20"/>
            </w:pPr>
            <w:r>
              <w:rPr>
                <w:rFonts w:ascii="Consolas" w:eastAsia="Consolas" w:hAnsi="Consolas" w:cs="Consolas"/>
                <w:color w:val="000000"/>
                <w:sz w:val="19"/>
                <w:szCs w:val="19"/>
              </w:rPr>
              <w:t xml:space="preserve">use </w:t>
            </w:r>
            <w:proofErr w:type="spellStart"/>
            <w:r>
              <w:rPr>
                <w:rFonts w:ascii="Consolas" w:eastAsia="Consolas" w:hAnsi="Consolas" w:cs="Consolas"/>
                <w:color w:val="000000"/>
                <w:sz w:val="19"/>
                <w:szCs w:val="19"/>
              </w:rPr>
              <w:t>LaravelFortifyFeatures</w:t>
            </w:r>
            <w:proofErr w:type="spellEnd"/>
            <w:r>
              <w:rPr>
                <w:rFonts w:ascii="Consolas" w:eastAsia="Consolas" w:hAnsi="Consolas" w:cs="Consolas"/>
                <w:color w:val="000000"/>
                <w:sz w:val="19"/>
                <w:szCs w:val="19"/>
              </w:rPr>
              <w:t>;</w:t>
            </w:r>
          </w:p>
          <w:p w:rsidR="0005013A" w:rsidRDefault="00000000">
            <w:pPr>
              <w:spacing w:before="20" w:after="20"/>
            </w:pPr>
            <w:r>
              <w:rPr>
                <w:rFonts w:ascii="Consolas" w:eastAsia="Consolas" w:hAnsi="Consolas" w:cs="Consolas"/>
                <w:color w:val="000000"/>
                <w:sz w:val="19"/>
                <w:szCs w:val="19"/>
              </w:rPr>
              <w:t xml:space="preserve">use </w:t>
            </w:r>
            <w:proofErr w:type="spellStart"/>
            <w:r>
              <w:rPr>
                <w:rFonts w:ascii="Consolas" w:eastAsia="Consolas" w:hAnsi="Consolas" w:cs="Consolas"/>
                <w:color w:val="000000"/>
                <w:sz w:val="19"/>
                <w:szCs w:val="19"/>
              </w:rPr>
              <w:t>TestsTestCase</w:t>
            </w:r>
            <w:proofErr w:type="spellEnd"/>
            <w:r>
              <w:rPr>
                <w:rFonts w:ascii="Consolas" w:eastAsia="Consolas" w:hAnsi="Consolas" w:cs="Consolas"/>
                <w:color w:val="000000"/>
                <w:sz w:val="19"/>
                <w:szCs w:val="19"/>
              </w:rPr>
              <w:t>;</w:t>
            </w:r>
          </w:p>
          <w:p w:rsidR="0005013A" w:rsidRDefault="0005013A">
            <w:pPr>
              <w:spacing w:before="20" w:after="20"/>
            </w:pPr>
          </w:p>
          <w:p w:rsidR="0005013A" w:rsidRDefault="00000000">
            <w:pPr>
              <w:spacing w:before="20" w:after="20"/>
            </w:pPr>
            <w:proofErr w:type="spellStart"/>
            <w:r>
              <w:rPr>
                <w:rFonts w:ascii="Consolas" w:eastAsia="Consolas" w:hAnsi="Consolas" w:cs="Consolas"/>
                <w:color w:val="000000"/>
                <w:sz w:val="19"/>
                <w:szCs w:val="19"/>
              </w:rPr>
              <w:t>class</w:t>
            </w:r>
            <w:proofErr w:type="spellEnd"/>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AuthenticationTest</w:t>
            </w:r>
            <w:proofErr w:type="spellEnd"/>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extends</w:t>
            </w:r>
            <w:proofErr w:type="spellEnd"/>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TestCase</w:t>
            </w:r>
            <w:proofErr w:type="spellEnd"/>
          </w:p>
          <w:p w:rsidR="0005013A" w:rsidRDefault="00000000">
            <w:pPr>
              <w:spacing w:before="20" w:after="20"/>
            </w:pPr>
            <w:r>
              <w:rPr>
                <w:rFonts w:ascii="Consolas" w:eastAsia="Consolas" w:hAnsi="Consolas" w:cs="Consolas"/>
                <w:color w:val="000000"/>
                <w:sz w:val="19"/>
                <w:szCs w:val="19"/>
              </w:rPr>
              <w:t>{</w:t>
            </w:r>
          </w:p>
          <w:p w:rsidR="0005013A" w:rsidRDefault="00000000">
            <w:pPr>
              <w:spacing w:before="20" w:after="20"/>
            </w:pPr>
            <w:r>
              <w:rPr>
                <w:rFonts w:ascii="Consolas" w:eastAsia="Consolas" w:hAnsi="Consolas" w:cs="Consolas"/>
                <w:color w:val="000000"/>
                <w:sz w:val="19"/>
                <w:szCs w:val="19"/>
              </w:rPr>
              <w:t xml:space="preserve">    use </w:t>
            </w:r>
            <w:proofErr w:type="spellStart"/>
            <w:r>
              <w:rPr>
                <w:rFonts w:ascii="Consolas" w:eastAsia="Consolas" w:hAnsi="Consolas" w:cs="Consolas"/>
                <w:color w:val="000000"/>
                <w:sz w:val="19"/>
                <w:szCs w:val="19"/>
              </w:rPr>
              <w:t>RefreshDatabase</w:t>
            </w:r>
            <w:proofErr w:type="spellEnd"/>
            <w:r>
              <w:rPr>
                <w:rFonts w:ascii="Consolas" w:eastAsia="Consolas" w:hAnsi="Consolas" w:cs="Consolas"/>
                <w:color w:val="000000"/>
                <w:sz w:val="19"/>
                <w:szCs w:val="19"/>
              </w:rPr>
              <w:t>;</w:t>
            </w:r>
          </w:p>
          <w:p w:rsidR="0005013A" w:rsidRDefault="0005013A">
            <w:pPr>
              <w:spacing w:before="20" w:after="20"/>
            </w:pPr>
          </w:p>
          <w:p w:rsidR="0005013A" w:rsidRDefault="00000000">
            <w:pPr>
              <w:spacing w:before="20" w:after="20"/>
            </w:pP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public</w:t>
            </w:r>
            <w:proofErr w:type="spellEnd"/>
            <w:r>
              <w:rPr>
                <w:rFonts w:ascii="Consolas" w:eastAsia="Consolas" w:hAnsi="Consolas" w:cs="Consolas"/>
                <w:color w:val="000000"/>
                <w:sz w:val="19"/>
                <w:szCs w:val="19"/>
              </w:rPr>
              <w:t xml:space="preserve"> function </w:t>
            </w:r>
            <w:proofErr w:type="spellStart"/>
            <w:r>
              <w:rPr>
                <w:rFonts w:ascii="Consolas" w:eastAsia="Consolas" w:hAnsi="Consolas" w:cs="Consolas"/>
                <w:color w:val="000000"/>
                <w:sz w:val="19"/>
                <w:szCs w:val="19"/>
              </w:rPr>
              <w:t>test_login_screen_can_be_</w:t>
            </w:r>
            <w:proofErr w:type="gramStart"/>
            <w:r>
              <w:rPr>
                <w:rFonts w:ascii="Consolas" w:eastAsia="Consolas" w:hAnsi="Consolas" w:cs="Consolas"/>
                <w:color w:val="000000"/>
                <w:sz w:val="19"/>
                <w:szCs w:val="19"/>
              </w:rPr>
              <w:t>rendered</w:t>
            </w:r>
            <w:proofErr w:type="spellEnd"/>
            <w:r>
              <w:rPr>
                <w:rFonts w:ascii="Consolas" w:eastAsia="Consolas" w:hAnsi="Consolas" w:cs="Consolas"/>
                <w:color w:val="000000"/>
                <w:sz w:val="19"/>
                <w:szCs w:val="19"/>
              </w:rPr>
              <w:t>(</w:t>
            </w:r>
            <w:proofErr w:type="gramEnd"/>
            <w:r>
              <w:rPr>
                <w:rFonts w:ascii="Consolas" w:eastAsia="Consolas" w:hAnsi="Consolas" w:cs="Consolas"/>
                <w:color w:val="000000"/>
                <w:sz w:val="19"/>
                <w:szCs w:val="19"/>
              </w:rPr>
              <w:t>)</w:t>
            </w:r>
          </w:p>
          <w:p w:rsidR="0005013A" w:rsidRDefault="00000000">
            <w:pPr>
              <w:spacing w:before="20" w:after="20"/>
            </w:pPr>
            <w:r>
              <w:rPr>
                <w:rFonts w:ascii="Consolas" w:eastAsia="Consolas" w:hAnsi="Consolas" w:cs="Consolas"/>
                <w:color w:val="000000"/>
                <w:sz w:val="19"/>
                <w:szCs w:val="19"/>
              </w:rPr>
              <w:t xml:space="preserve">    {</w:t>
            </w:r>
          </w:p>
          <w:p w:rsidR="0005013A" w:rsidRDefault="00000000">
            <w:pPr>
              <w:spacing w:before="20" w:after="20"/>
            </w:pPr>
            <w:r>
              <w:rPr>
                <w:rFonts w:ascii="Consolas" w:eastAsia="Consolas" w:hAnsi="Consolas" w:cs="Consolas"/>
                <w:color w:val="000000"/>
                <w:sz w:val="19"/>
                <w:szCs w:val="19"/>
              </w:rPr>
              <w:t xml:space="preserve">        $response = $</w:t>
            </w:r>
            <w:proofErr w:type="spellStart"/>
            <w:r>
              <w:rPr>
                <w:rFonts w:ascii="Consolas" w:eastAsia="Consolas" w:hAnsi="Consolas" w:cs="Consolas"/>
                <w:color w:val="000000"/>
                <w:sz w:val="19"/>
                <w:szCs w:val="19"/>
              </w:rPr>
              <w:t>this</w:t>
            </w:r>
            <w:proofErr w:type="spellEnd"/>
            <w:r>
              <w:rPr>
                <w:rFonts w:ascii="Consolas" w:eastAsia="Consolas" w:hAnsi="Consolas" w:cs="Consolas"/>
                <w:color w:val="000000"/>
                <w:sz w:val="19"/>
                <w:szCs w:val="19"/>
              </w:rPr>
              <w:t>-&gt;</w:t>
            </w:r>
            <w:proofErr w:type="spellStart"/>
            <w:r>
              <w:rPr>
                <w:rFonts w:ascii="Consolas" w:eastAsia="Consolas" w:hAnsi="Consolas" w:cs="Consolas"/>
                <w:color w:val="000000"/>
                <w:sz w:val="19"/>
                <w:szCs w:val="19"/>
              </w:rPr>
              <w:t>get</w:t>
            </w:r>
            <w:proofErr w:type="spellEnd"/>
            <w:r>
              <w:rPr>
                <w:rFonts w:ascii="Consolas" w:eastAsia="Consolas" w:hAnsi="Consolas" w:cs="Consolas"/>
                <w:color w:val="000000"/>
                <w:sz w:val="19"/>
                <w:szCs w:val="19"/>
              </w:rPr>
              <w:t>(</w:t>
            </w:r>
            <w:proofErr w:type="spellStart"/>
            <w:r>
              <w:rPr>
                <w:rFonts w:ascii="Consolas" w:eastAsia="Consolas" w:hAnsi="Consolas" w:cs="Consolas"/>
                <w:color w:val="000000"/>
                <w:sz w:val="19"/>
                <w:szCs w:val="19"/>
              </w:rPr>
              <w:t>route</w:t>
            </w:r>
            <w:proofErr w:type="spellEnd"/>
            <w:r>
              <w:rPr>
                <w:rFonts w:ascii="Consolas" w:eastAsia="Consolas" w:hAnsi="Consolas" w:cs="Consolas"/>
                <w:color w:val="000000"/>
                <w:sz w:val="19"/>
                <w:szCs w:val="19"/>
              </w:rPr>
              <w:t>('</w:t>
            </w:r>
            <w:proofErr w:type="spellStart"/>
            <w:r>
              <w:rPr>
                <w:rFonts w:ascii="Consolas" w:eastAsia="Consolas" w:hAnsi="Consolas" w:cs="Consolas"/>
                <w:color w:val="000000"/>
                <w:sz w:val="19"/>
                <w:szCs w:val="19"/>
              </w:rPr>
              <w:t>login</w:t>
            </w:r>
            <w:proofErr w:type="spellEnd"/>
            <w:r>
              <w:rPr>
                <w:rFonts w:ascii="Consolas" w:eastAsia="Consolas" w:hAnsi="Consolas" w:cs="Consolas"/>
                <w:color w:val="000000"/>
                <w:sz w:val="19"/>
                <w:szCs w:val="19"/>
              </w:rPr>
              <w:t>'));</w:t>
            </w:r>
          </w:p>
          <w:p w:rsidR="0005013A" w:rsidRDefault="00000000">
            <w:pPr>
              <w:spacing w:before="20" w:after="20"/>
            </w:pPr>
            <w:r>
              <w:rPr>
                <w:rFonts w:ascii="Consolas" w:eastAsia="Consolas" w:hAnsi="Consolas" w:cs="Consolas"/>
                <w:color w:val="000000"/>
                <w:sz w:val="19"/>
                <w:szCs w:val="19"/>
              </w:rPr>
              <w:t xml:space="preserve">        $response-&gt;</w:t>
            </w:r>
            <w:proofErr w:type="spellStart"/>
            <w:proofErr w:type="gramStart"/>
            <w:r>
              <w:rPr>
                <w:rFonts w:ascii="Consolas" w:eastAsia="Consolas" w:hAnsi="Consolas" w:cs="Consolas"/>
                <w:color w:val="000000"/>
                <w:sz w:val="19"/>
                <w:szCs w:val="19"/>
              </w:rPr>
              <w:t>assertOk</w:t>
            </w:r>
            <w:proofErr w:type="spellEnd"/>
            <w:r>
              <w:rPr>
                <w:rFonts w:ascii="Consolas" w:eastAsia="Consolas" w:hAnsi="Consolas" w:cs="Consolas"/>
                <w:color w:val="000000"/>
                <w:sz w:val="19"/>
                <w:szCs w:val="19"/>
              </w:rPr>
              <w:t>(</w:t>
            </w:r>
            <w:proofErr w:type="gramEnd"/>
            <w:r>
              <w:rPr>
                <w:rFonts w:ascii="Consolas" w:eastAsia="Consolas" w:hAnsi="Consolas" w:cs="Consolas"/>
                <w:color w:val="000000"/>
                <w:sz w:val="19"/>
                <w:szCs w:val="19"/>
              </w:rPr>
              <w:t>);</w:t>
            </w:r>
          </w:p>
          <w:p w:rsidR="0005013A" w:rsidRDefault="00000000">
            <w:pPr>
              <w:spacing w:before="20" w:after="20"/>
            </w:pPr>
            <w:r>
              <w:rPr>
                <w:rFonts w:ascii="Consolas" w:eastAsia="Consolas" w:hAnsi="Consolas" w:cs="Consolas"/>
                <w:color w:val="000000"/>
                <w:sz w:val="19"/>
                <w:szCs w:val="19"/>
              </w:rPr>
              <w:t xml:space="preserve">    }</w:t>
            </w:r>
          </w:p>
          <w:p w:rsidR="0005013A" w:rsidRDefault="0005013A">
            <w:pPr>
              <w:spacing w:before="20" w:after="20"/>
            </w:pPr>
          </w:p>
          <w:p w:rsidR="0005013A" w:rsidRDefault="00000000">
            <w:pPr>
              <w:spacing w:before="20" w:after="20"/>
            </w:pP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public</w:t>
            </w:r>
            <w:proofErr w:type="spellEnd"/>
            <w:r>
              <w:rPr>
                <w:rFonts w:ascii="Consolas" w:eastAsia="Consolas" w:hAnsi="Consolas" w:cs="Consolas"/>
                <w:color w:val="000000"/>
                <w:sz w:val="19"/>
                <w:szCs w:val="19"/>
              </w:rPr>
              <w:t xml:space="preserve"> function </w:t>
            </w:r>
            <w:proofErr w:type="spellStart"/>
            <w:r>
              <w:rPr>
                <w:rFonts w:ascii="Consolas" w:eastAsia="Consolas" w:hAnsi="Consolas" w:cs="Consolas"/>
                <w:color w:val="000000"/>
                <w:sz w:val="19"/>
                <w:szCs w:val="19"/>
              </w:rPr>
              <w:t>test_users_can_authenticate_using_the_login_</w:t>
            </w:r>
            <w:proofErr w:type="gramStart"/>
            <w:r>
              <w:rPr>
                <w:rFonts w:ascii="Consolas" w:eastAsia="Consolas" w:hAnsi="Consolas" w:cs="Consolas"/>
                <w:color w:val="000000"/>
                <w:sz w:val="19"/>
                <w:szCs w:val="19"/>
              </w:rPr>
              <w:t>screen</w:t>
            </w:r>
            <w:proofErr w:type="spellEnd"/>
            <w:r>
              <w:rPr>
                <w:rFonts w:ascii="Consolas" w:eastAsia="Consolas" w:hAnsi="Consolas" w:cs="Consolas"/>
                <w:color w:val="000000"/>
                <w:sz w:val="19"/>
                <w:szCs w:val="19"/>
              </w:rPr>
              <w:t>(</w:t>
            </w:r>
            <w:proofErr w:type="gramEnd"/>
            <w:r>
              <w:rPr>
                <w:rFonts w:ascii="Consolas" w:eastAsia="Consolas" w:hAnsi="Consolas" w:cs="Consolas"/>
                <w:color w:val="000000"/>
                <w:sz w:val="19"/>
                <w:szCs w:val="19"/>
              </w:rPr>
              <w:t>)</w:t>
            </w:r>
          </w:p>
          <w:p w:rsidR="0005013A" w:rsidRDefault="00000000">
            <w:pPr>
              <w:spacing w:before="20" w:after="20"/>
            </w:pPr>
            <w:r>
              <w:rPr>
                <w:rFonts w:ascii="Consolas" w:eastAsia="Consolas" w:hAnsi="Consolas" w:cs="Consolas"/>
                <w:color w:val="000000"/>
                <w:sz w:val="19"/>
                <w:szCs w:val="19"/>
              </w:rPr>
              <w:t xml:space="preserve">    {</w:t>
            </w:r>
          </w:p>
          <w:p w:rsidR="0005013A" w:rsidRDefault="00000000">
            <w:pPr>
              <w:spacing w:before="20" w:after="20"/>
            </w:pP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user</w:t>
            </w:r>
            <w:proofErr w:type="spellEnd"/>
            <w:r>
              <w:rPr>
                <w:rFonts w:ascii="Consolas" w:eastAsia="Consolas" w:hAnsi="Consolas" w:cs="Consolas"/>
                <w:color w:val="000000"/>
                <w:sz w:val="19"/>
                <w:szCs w:val="19"/>
              </w:rPr>
              <w:t xml:space="preserve"> = </w:t>
            </w:r>
            <w:proofErr w:type="spellStart"/>
            <w:proofErr w:type="gramStart"/>
            <w:r>
              <w:rPr>
                <w:rFonts w:ascii="Consolas" w:eastAsia="Consolas" w:hAnsi="Consolas" w:cs="Consolas"/>
                <w:color w:val="000000"/>
                <w:sz w:val="19"/>
                <w:szCs w:val="19"/>
              </w:rPr>
              <w:t>User</w:t>
            </w:r>
            <w:proofErr w:type="spellEnd"/>
            <w:r>
              <w:rPr>
                <w:rFonts w:ascii="Consolas" w:eastAsia="Consolas" w:hAnsi="Consolas" w:cs="Consolas"/>
                <w:color w:val="000000"/>
                <w:sz w:val="19"/>
                <w:szCs w:val="19"/>
              </w:rPr>
              <w:t>::</w:t>
            </w:r>
            <w:proofErr w:type="spellStart"/>
            <w:proofErr w:type="gramEnd"/>
            <w:r>
              <w:rPr>
                <w:rFonts w:ascii="Consolas" w:eastAsia="Consolas" w:hAnsi="Consolas" w:cs="Consolas"/>
                <w:color w:val="000000"/>
                <w:sz w:val="19"/>
                <w:szCs w:val="19"/>
              </w:rPr>
              <w:t>factory</w:t>
            </w:r>
            <w:proofErr w:type="spellEnd"/>
            <w:r>
              <w:rPr>
                <w:rFonts w:ascii="Consolas" w:eastAsia="Consolas" w:hAnsi="Consolas" w:cs="Consolas"/>
                <w:color w:val="000000"/>
                <w:sz w:val="19"/>
                <w:szCs w:val="19"/>
              </w:rPr>
              <w:t>()-&gt;</w:t>
            </w:r>
            <w:proofErr w:type="spellStart"/>
            <w:r>
              <w:rPr>
                <w:rFonts w:ascii="Consolas" w:eastAsia="Consolas" w:hAnsi="Consolas" w:cs="Consolas"/>
                <w:color w:val="000000"/>
                <w:sz w:val="19"/>
                <w:szCs w:val="19"/>
              </w:rPr>
              <w:t>create</w:t>
            </w:r>
            <w:proofErr w:type="spellEnd"/>
            <w:r>
              <w:rPr>
                <w:rFonts w:ascii="Consolas" w:eastAsia="Consolas" w:hAnsi="Consolas" w:cs="Consolas"/>
                <w:color w:val="000000"/>
                <w:sz w:val="19"/>
                <w:szCs w:val="19"/>
              </w:rPr>
              <w:t>();</w:t>
            </w:r>
          </w:p>
          <w:p w:rsidR="0005013A" w:rsidRDefault="00000000">
            <w:pPr>
              <w:spacing w:before="20" w:after="20"/>
            </w:pPr>
            <w:r>
              <w:rPr>
                <w:rFonts w:ascii="Consolas" w:eastAsia="Consolas" w:hAnsi="Consolas" w:cs="Consolas"/>
                <w:color w:val="000000"/>
                <w:sz w:val="19"/>
                <w:szCs w:val="19"/>
              </w:rPr>
              <w:t xml:space="preserve">        $response = $</w:t>
            </w:r>
            <w:proofErr w:type="spellStart"/>
            <w:r>
              <w:rPr>
                <w:rFonts w:ascii="Consolas" w:eastAsia="Consolas" w:hAnsi="Consolas" w:cs="Consolas"/>
                <w:color w:val="000000"/>
                <w:sz w:val="19"/>
                <w:szCs w:val="19"/>
              </w:rPr>
              <w:t>this</w:t>
            </w:r>
            <w:proofErr w:type="spellEnd"/>
            <w:r>
              <w:rPr>
                <w:rFonts w:ascii="Consolas" w:eastAsia="Consolas" w:hAnsi="Consolas" w:cs="Consolas"/>
                <w:color w:val="000000"/>
                <w:sz w:val="19"/>
                <w:szCs w:val="19"/>
              </w:rPr>
              <w:t>-&gt;post(</w:t>
            </w:r>
            <w:proofErr w:type="spellStart"/>
            <w:r>
              <w:rPr>
                <w:rFonts w:ascii="Consolas" w:eastAsia="Consolas" w:hAnsi="Consolas" w:cs="Consolas"/>
                <w:color w:val="000000"/>
                <w:sz w:val="19"/>
                <w:szCs w:val="19"/>
              </w:rPr>
              <w:t>route</w:t>
            </w:r>
            <w:proofErr w:type="spellEnd"/>
            <w:r>
              <w:rPr>
                <w:rFonts w:ascii="Consolas" w:eastAsia="Consolas" w:hAnsi="Consolas" w:cs="Consolas"/>
                <w:color w:val="000000"/>
                <w:sz w:val="19"/>
                <w:szCs w:val="19"/>
              </w:rPr>
              <w:t>('</w:t>
            </w:r>
            <w:proofErr w:type="spellStart"/>
            <w:proofErr w:type="gramStart"/>
            <w:r>
              <w:rPr>
                <w:rFonts w:ascii="Consolas" w:eastAsia="Consolas" w:hAnsi="Consolas" w:cs="Consolas"/>
                <w:color w:val="000000"/>
                <w:sz w:val="19"/>
                <w:szCs w:val="19"/>
              </w:rPr>
              <w:t>login.store</w:t>
            </w:r>
            <w:proofErr w:type="spellEnd"/>
            <w:proofErr w:type="gramEnd"/>
            <w:r>
              <w:rPr>
                <w:rFonts w:ascii="Consolas" w:eastAsia="Consolas" w:hAnsi="Consolas" w:cs="Consolas"/>
                <w:color w:val="000000"/>
                <w:sz w:val="19"/>
                <w:szCs w:val="19"/>
              </w:rPr>
              <w:t>'), [</w:t>
            </w:r>
          </w:p>
          <w:p w:rsidR="0005013A" w:rsidRDefault="00000000">
            <w:pPr>
              <w:spacing w:before="20" w:after="20"/>
            </w:pPr>
            <w:r>
              <w:rPr>
                <w:rFonts w:ascii="Consolas" w:eastAsia="Consolas" w:hAnsi="Consolas" w:cs="Consolas"/>
                <w:color w:val="000000"/>
                <w:sz w:val="19"/>
                <w:szCs w:val="19"/>
              </w:rPr>
              <w:t xml:space="preserve">            'email' =&gt; $</w:t>
            </w:r>
            <w:proofErr w:type="spellStart"/>
            <w:r>
              <w:rPr>
                <w:rFonts w:ascii="Consolas" w:eastAsia="Consolas" w:hAnsi="Consolas" w:cs="Consolas"/>
                <w:color w:val="000000"/>
                <w:sz w:val="19"/>
                <w:szCs w:val="19"/>
              </w:rPr>
              <w:t>user</w:t>
            </w:r>
            <w:proofErr w:type="spellEnd"/>
            <w:r>
              <w:rPr>
                <w:rFonts w:ascii="Consolas" w:eastAsia="Consolas" w:hAnsi="Consolas" w:cs="Consolas"/>
                <w:color w:val="000000"/>
                <w:sz w:val="19"/>
                <w:szCs w:val="19"/>
              </w:rPr>
              <w:t>-&gt;email,</w:t>
            </w:r>
          </w:p>
          <w:p w:rsidR="0005013A" w:rsidRDefault="00000000">
            <w:pPr>
              <w:spacing w:before="20" w:after="20"/>
            </w:pP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password</w:t>
            </w:r>
            <w:proofErr w:type="spellEnd"/>
            <w:r>
              <w:rPr>
                <w:rFonts w:ascii="Consolas" w:eastAsia="Consolas" w:hAnsi="Consolas" w:cs="Consolas"/>
                <w:color w:val="000000"/>
                <w:sz w:val="19"/>
                <w:szCs w:val="19"/>
              </w:rPr>
              <w:t>' =&gt; '</w:t>
            </w:r>
            <w:proofErr w:type="spellStart"/>
            <w:r>
              <w:rPr>
                <w:rFonts w:ascii="Consolas" w:eastAsia="Consolas" w:hAnsi="Consolas" w:cs="Consolas"/>
                <w:color w:val="000000"/>
                <w:sz w:val="19"/>
                <w:szCs w:val="19"/>
              </w:rPr>
              <w:t>password</w:t>
            </w:r>
            <w:proofErr w:type="spellEnd"/>
            <w:r>
              <w:rPr>
                <w:rFonts w:ascii="Consolas" w:eastAsia="Consolas" w:hAnsi="Consolas" w:cs="Consolas"/>
                <w:color w:val="000000"/>
                <w:sz w:val="19"/>
                <w:szCs w:val="19"/>
              </w:rPr>
              <w:t>',</w:t>
            </w:r>
          </w:p>
          <w:p w:rsidR="0005013A" w:rsidRDefault="00000000">
            <w:pPr>
              <w:spacing w:before="20" w:after="20"/>
            </w:pPr>
            <w:r>
              <w:rPr>
                <w:rFonts w:ascii="Consolas" w:eastAsia="Consolas" w:hAnsi="Consolas" w:cs="Consolas"/>
                <w:color w:val="000000"/>
                <w:sz w:val="19"/>
                <w:szCs w:val="19"/>
              </w:rPr>
              <w:t xml:space="preserve">        ]);</w:t>
            </w:r>
          </w:p>
          <w:p w:rsidR="0005013A" w:rsidRDefault="0005013A">
            <w:pPr>
              <w:spacing w:before="20" w:after="20"/>
            </w:pPr>
          </w:p>
          <w:p w:rsidR="0005013A" w:rsidRDefault="00000000">
            <w:pPr>
              <w:spacing w:before="20" w:after="20"/>
            </w:pP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this</w:t>
            </w:r>
            <w:proofErr w:type="spellEnd"/>
            <w:r>
              <w:rPr>
                <w:rFonts w:ascii="Consolas" w:eastAsia="Consolas" w:hAnsi="Consolas" w:cs="Consolas"/>
                <w:color w:val="000000"/>
                <w:sz w:val="19"/>
                <w:szCs w:val="19"/>
              </w:rPr>
              <w:t>-&gt;</w:t>
            </w:r>
            <w:proofErr w:type="spellStart"/>
            <w:proofErr w:type="gramStart"/>
            <w:r>
              <w:rPr>
                <w:rFonts w:ascii="Consolas" w:eastAsia="Consolas" w:hAnsi="Consolas" w:cs="Consolas"/>
                <w:color w:val="000000"/>
                <w:sz w:val="19"/>
                <w:szCs w:val="19"/>
              </w:rPr>
              <w:t>assertAuthenticated</w:t>
            </w:r>
            <w:proofErr w:type="spellEnd"/>
            <w:r>
              <w:rPr>
                <w:rFonts w:ascii="Consolas" w:eastAsia="Consolas" w:hAnsi="Consolas" w:cs="Consolas"/>
                <w:color w:val="000000"/>
                <w:sz w:val="19"/>
                <w:szCs w:val="19"/>
              </w:rPr>
              <w:t>(</w:t>
            </w:r>
            <w:proofErr w:type="gramEnd"/>
            <w:r>
              <w:rPr>
                <w:rFonts w:ascii="Consolas" w:eastAsia="Consolas" w:hAnsi="Consolas" w:cs="Consolas"/>
                <w:color w:val="000000"/>
                <w:sz w:val="19"/>
                <w:szCs w:val="19"/>
              </w:rPr>
              <w:t>);</w:t>
            </w:r>
          </w:p>
          <w:p w:rsidR="0005013A" w:rsidRDefault="00000000">
            <w:pPr>
              <w:spacing w:before="20" w:after="20"/>
            </w:pPr>
            <w:r>
              <w:rPr>
                <w:rFonts w:ascii="Consolas" w:eastAsia="Consolas" w:hAnsi="Consolas" w:cs="Consolas"/>
                <w:color w:val="000000"/>
                <w:sz w:val="19"/>
                <w:szCs w:val="19"/>
              </w:rPr>
              <w:t xml:space="preserve">        $response-&gt;</w:t>
            </w:r>
            <w:proofErr w:type="spellStart"/>
            <w:proofErr w:type="gramStart"/>
            <w:r>
              <w:rPr>
                <w:rFonts w:ascii="Consolas" w:eastAsia="Consolas" w:hAnsi="Consolas" w:cs="Consolas"/>
                <w:color w:val="000000"/>
                <w:sz w:val="19"/>
                <w:szCs w:val="19"/>
              </w:rPr>
              <w:t>assertRedirect</w:t>
            </w:r>
            <w:proofErr w:type="spellEnd"/>
            <w:r>
              <w:rPr>
                <w:rFonts w:ascii="Consolas" w:eastAsia="Consolas" w:hAnsi="Consolas" w:cs="Consolas"/>
                <w:color w:val="000000"/>
                <w:sz w:val="19"/>
                <w:szCs w:val="19"/>
              </w:rPr>
              <w:t>(</w:t>
            </w:r>
            <w:proofErr w:type="spellStart"/>
            <w:proofErr w:type="gramEnd"/>
            <w:r>
              <w:rPr>
                <w:rFonts w:ascii="Consolas" w:eastAsia="Consolas" w:hAnsi="Consolas" w:cs="Consolas"/>
                <w:color w:val="000000"/>
                <w:sz w:val="19"/>
                <w:szCs w:val="19"/>
              </w:rPr>
              <w:t>route</w:t>
            </w:r>
            <w:proofErr w:type="spellEnd"/>
            <w:r>
              <w:rPr>
                <w:rFonts w:ascii="Consolas" w:eastAsia="Consolas" w:hAnsi="Consolas" w:cs="Consolas"/>
                <w:color w:val="000000"/>
                <w:sz w:val="19"/>
                <w:szCs w:val="19"/>
              </w:rPr>
              <w:t>('</w:t>
            </w:r>
            <w:proofErr w:type="spellStart"/>
            <w:r>
              <w:rPr>
                <w:rFonts w:ascii="Consolas" w:eastAsia="Consolas" w:hAnsi="Consolas" w:cs="Consolas"/>
                <w:color w:val="000000"/>
                <w:sz w:val="19"/>
                <w:szCs w:val="19"/>
              </w:rPr>
              <w:t>dashboard</w:t>
            </w:r>
            <w:proofErr w:type="spellEnd"/>
            <w:r>
              <w:rPr>
                <w:rFonts w:ascii="Consolas" w:eastAsia="Consolas" w:hAnsi="Consolas" w:cs="Consolas"/>
                <w:color w:val="000000"/>
                <w:sz w:val="19"/>
                <w:szCs w:val="19"/>
              </w:rPr>
              <w:t>', absolute: false));</w:t>
            </w:r>
          </w:p>
          <w:p w:rsidR="0005013A" w:rsidRDefault="00000000">
            <w:pPr>
              <w:spacing w:before="20" w:after="20"/>
            </w:pPr>
            <w:r>
              <w:rPr>
                <w:rFonts w:ascii="Consolas" w:eastAsia="Consolas" w:hAnsi="Consolas" w:cs="Consolas"/>
                <w:color w:val="000000"/>
                <w:sz w:val="19"/>
                <w:szCs w:val="19"/>
              </w:rPr>
              <w:t xml:space="preserve">    }</w:t>
            </w:r>
          </w:p>
          <w:p w:rsidR="0005013A" w:rsidRDefault="0005013A">
            <w:pPr>
              <w:spacing w:before="20" w:after="20"/>
            </w:pPr>
          </w:p>
          <w:p w:rsidR="0005013A" w:rsidRDefault="00000000">
            <w:pPr>
              <w:spacing w:before="20" w:after="20"/>
            </w:pPr>
            <w:r>
              <w:rPr>
                <w:rFonts w:ascii="Consolas" w:eastAsia="Consolas" w:hAnsi="Consolas" w:cs="Consolas"/>
                <w:color w:val="000000"/>
                <w:sz w:val="19"/>
                <w:szCs w:val="19"/>
              </w:rPr>
              <w:lastRenderedPageBreak/>
              <w:t xml:space="preserve">    </w:t>
            </w:r>
            <w:proofErr w:type="spellStart"/>
            <w:r>
              <w:rPr>
                <w:rFonts w:ascii="Consolas" w:eastAsia="Consolas" w:hAnsi="Consolas" w:cs="Consolas"/>
                <w:color w:val="000000"/>
                <w:sz w:val="19"/>
                <w:szCs w:val="19"/>
              </w:rPr>
              <w:t>public</w:t>
            </w:r>
            <w:proofErr w:type="spellEnd"/>
            <w:r>
              <w:rPr>
                <w:rFonts w:ascii="Consolas" w:eastAsia="Consolas" w:hAnsi="Consolas" w:cs="Consolas"/>
                <w:color w:val="000000"/>
                <w:sz w:val="19"/>
                <w:szCs w:val="19"/>
              </w:rPr>
              <w:t xml:space="preserve"> function </w:t>
            </w:r>
            <w:proofErr w:type="spellStart"/>
            <w:r>
              <w:rPr>
                <w:rFonts w:ascii="Consolas" w:eastAsia="Consolas" w:hAnsi="Consolas" w:cs="Consolas"/>
                <w:color w:val="000000"/>
                <w:sz w:val="19"/>
                <w:szCs w:val="19"/>
              </w:rPr>
              <w:t>test_users_can_not_authenticate_with_invalid_</w:t>
            </w:r>
            <w:proofErr w:type="gramStart"/>
            <w:r>
              <w:rPr>
                <w:rFonts w:ascii="Consolas" w:eastAsia="Consolas" w:hAnsi="Consolas" w:cs="Consolas"/>
                <w:color w:val="000000"/>
                <w:sz w:val="19"/>
                <w:szCs w:val="19"/>
              </w:rPr>
              <w:t>password</w:t>
            </w:r>
            <w:proofErr w:type="spellEnd"/>
            <w:r>
              <w:rPr>
                <w:rFonts w:ascii="Consolas" w:eastAsia="Consolas" w:hAnsi="Consolas" w:cs="Consolas"/>
                <w:color w:val="000000"/>
                <w:sz w:val="19"/>
                <w:szCs w:val="19"/>
              </w:rPr>
              <w:t>(</w:t>
            </w:r>
            <w:proofErr w:type="gramEnd"/>
            <w:r>
              <w:rPr>
                <w:rFonts w:ascii="Consolas" w:eastAsia="Consolas" w:hAnsi="Consolas" w:cs="Consolas"/>
                <w:color w:val="000000"/>
                <w:sz w:val="19"/>
                <w:szCs w:val="19"/>
              </w:rPr>
              <w:t>)</w:t>
            </w:r>
          </w:p>
          <w:p w:rsidR="0005013A" w:rsidRDefault="00000000">
            <w:pPr>
              <w:spacing w:before="20" w:after="20"/>
            </w:pPr>
            <w:r>
              <w:rPr>
                <w:rFonts w:ascii="Consolas" w:eastAsia="Consolas" w:hAnsi="Consolas" w:cs="Consolas"/>
                <w:color w:val="000000"/>
                <w:sz w:val="19"/>
                <w:szCs w:val="19"/>
              </w:rPr>
              <w:t xml:space="preserve">    {</w:t>
            </w:r>
          </w:p>
          <w:p w:rsidR="0005013A" w:rsidRDefault="00000000">
            <w:pPr>
              <w:spacing w:before="20" w:after="20"/>
            </w:pP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user</w:t>
            </w:r>
            <w:proofErr w:type="spellEnd"/>
            <w:r>
              <w:rPr>
                <w:rFonts w:ascii="Consolas" w:eastAsia="Consolas" w:hAnsi="Consolas" w:cs="Consolas"/>
                <w:color w:val="000000"/>
                <w:sz w:val="19"/>
                <w:szCs w:val="19"/>
              </w:rPr>
              <w:t xml:space="preserve"> = </w:t>
            </w:r>
            <w:proofErr w:type="spellStart"/>
            <w:proofErr w:type="gramStart"/>
            <w:r>
              <w:rPr>
                <w:rFonts w:ascii="Consolas" w:eastAsia="Consolas" w:hAnsi="Consolas" w:cs="Consolas"/>
                <w:color w:val="000000"/>
                <w:sz w:val="19"/>
                <w:szCs w:val="19"/>
              </w:rPr>
              <w:t>User</w:t>
            </w:r>
            <w:proofErr w:type="spellEnd"/>
            <w:r>
              <w:rPr>
                <w:rFonts w:ascii="Consolas" w:eastAsia="Consolas" w:hAnsi="Consolas" w:cs="Consolas"/>
                <w:color w:val="000000"/>
                <w:sz w:val="19"/>
                <w:szCs w:val="19"/>
              </w:rPr>
              <w:t>::</w:t>
            </w:r>
            <w:proofErr w:type="spellStart"/>
            <w:proofErr w:type="gramEnd"/>
            <w:r>
              <w:rPr>
                <w:rFonts w:ascii="Consolas" w:eastAsia="Consolas" w:hAnsi="Consolas" w:cs="Consolas"/>
                <w:color w:val="000000"/>
                <w:sz w:val="19"/>
                <w:szCs w:val="19"/>
              </w:rPr>
              <w:t>factory</w:t>
            </w:r>
            <w:proofErr w:type="spellEnd"/>
            <w:r>
              <w:rPr>
                <w:rFonts w:ascii="Consolas" w:eastAsia="Consolas" w:hAnsi="Consolas" w:cs="Consolas"/>
                <w:color w:val="000000"/>
                <w:sz w:val="19"/>
                <w:szCs w:val="19"/>
              </w:rPr>
              <w:t>()-&gt;</w:t>
            </w:r>
            <w:proofErr w:type="spellStart"/>
            <w:r>
              <w:rPr>
                <w:rFonts w:ascii="Consolas" w:eastAsia="Consolas" w:hAnsi="Consolas" w:cs="Consolas"/>
                <w:color w:val="000000"/>
                <w:sz w:val="19"/>
                <w:szCs w:val="19"/>
              </w:rPr>
              <w:t>create</w:t>
            </w:r>
            <w:proofErr w:type="spellEnd"/>
            <w:r>
              <w:rPr>
                <w:rFonts w:ascii="Consolas" w:eastAsia="Consolas" w:hAnsi="Consolas" w:cs="Consolas"/>
                <w:color w:val="000000"/>
                <w:sz w:val="19"/>
                <w:szCs w:val="19"/>
              </w:rPr>
              <w:t>();</w:t>
            </w:r>
          </w:p>
          <w:p w:rsidR="0005013A" w:rsidRDefault="00000000">
            <w:pPr>
              <w:spacing w:before="20" w:after="20"/>
            </w:pP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this</w:t>
            </w:r>
            <w:proofErr w:type="spellEnd"/>
            <w:r>
              <w:rPr>
                <w:rFonts w:ascii="Consolas" w:eastAsia="Consolas" w:hAnsi="Consolas" w:cs="Consolas"/>
                <w:color w:val="000000"/>
                <w:sz w:val="19"/>
                <w:szCs w:val="19"/>
              </w:rPr>
              <w:t>-&gt;post(</w:t>
            </w:r>
            <w:proofErr w:type="spellStart"/>
            <w:r>
              <w:rPr>
                <w:rFonts w:ascii="Consolas" w:eastAsia="Consolas" w:hAnsi="Consolas" w:cs="Consolas"/>
                <w:color w:val="000000"/>
                <w:sz w:val="19"/>
                <w:szCs w:val="19"/>
              </w:rPr>
              <w:t>route</w:t>
            </w:r>
            <w:proofErr w:type="spellEnd"/>
            <w:r>
              <w:rPr>
                <w:rFonts w:ascii="Consolas" w:eastAsia="Consolas" w:hAnsi="Consolas" w:cs="Consolas"/>
                <w:color w:val="000000"/>
                <w:sz w:val="19"/>
                <w:szCs w:val="19"/>
              </w:rPr>
              <w:t>('</w:t>
            </w:r>
            <w:proofErr w:type="spellStart"/>
            <w:proofErr w:type="gramStart"/>
            <w:r>
              <w:rPr>
                <w:rFonts w:ascii="Consolas" w:eastAsia="Consolas" w:hAnsi="Consolas" w:cs="Consolas"/>
                <w:color w:val="000000"/>
                <w:sz w:val="19"/>
                <w:szCs w:val="19"/>
              </w:rPr>
              <w:t>login.store</w:t>
            </w:r>
            <w:proofErr w:type="spellEnd"/>
            <w:proofErr w:type="gramEnd"/>
            <w:r>
              <w:rPr>
                <w:rFonts w:ascii="Consolas" w:eastAsia="Consolas" w:hAnsi="Consolas" w:cs="Consolas"/>
                <w:color w:val="000000"/>
                <w:sz w:val="19"/>
                <w:szCs w:val="19"/>
              </w:rPr>
              <w:t>'), [</w:t>
            </w:r>
          </w:p>
          <w:p w:rsidR="0005013A" w:rsidRDefault="00000000">
            <w:pPr>
              <w:spacing w:before="20" w:after="20"/>
            </w:pPr>
            <w:r>
              <w:rPr>
                <w:rFonts w:ascii="Consolas" w:eastAsia="Consolas" w:hAnsi="Consolas" w:cs="Consolas"/>
                <w:color w:val="000000"/>
                <w:sz w:val="19"/>
                <w:szCs w:val="19"/>
              </w:rPr>
              <w:t xml:space="preserve">            'email' =&gt; $</w:t>
            </w:r>
            <w:proofErr w:type="spellStart"/>
            <w:r>
              <w:rPr>
                <w:rFonts w:ascii="Consolas" w:eastAsia="Consolas" w:hAnsi="Consolas" w:cs="Consolas"/>
                <w:color w:val="000000"/>
                <w:sz w:val="19"/>
                <w:szCs w:val="19"/>
              </w:rPr>
              <w:t>user</w:t>
            </w:r>
            <w:proofErr w:type="spellEnd"/>
            <w:r>
              <w:rPr>
                <w:rFonts w:ascii="Consolas" w:eastAsia="Consolas" w:hAnsi="Consolas" w:cs="Consolas"/>
                <w:color w:val="000000"/>
                <w:sz w:val="19"/>
                <w:szCs w:val="19"/>
              </w:rPr>
              <w:t>-&gt;email,</w:t>
            </w:r>
          </w:p>
          <w:p w:rsidR="0005013A" w:rsidRDefault="00000000">
            <w:pPr>
              <w:spacing w:before="20" w:after="20"/>
            </w:pP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password</w:t>
            </w:r>
            <w:proofErr w:type="spellEnd"/>
            <w:r>
              <w:rPr>
                <w:rFonts w:ascii="Consolas" w:eastAsia="Consolas" w:hAnsi="Consolas" w:cs="Consolas"/>
                <w:color w:val="000000"/>
                <w:sz w:val="19"/>
                <w:szCs w:val="19"/>
              </w:rPr>
              <w:t>' =&gt; '</w:t>
            </w:r>
            <w:proofErr w:type="spellStart"/>
            <w:r>
              <w:rPr>
                <w:rFonts w:ascii="Consolas" w:eastAsia="Consolas" w:hAnsi="Consolas" w:cs="Consolas"/>
                <w:color w:val="000000"/>
                <w:sz w:val="19"/>
                <w:szCs w:val="19"/>
              </w:rPr>
              <w:t>wrong-password</w:t>
            </w:r>
            <w:proofErr w:type="spellEnd"/>
            <w:r>
              <w:rPr>
                <w:rFonts w:ascii="Consolas" w:eastAsia="Consolas" w:hAnsi="Consolas" w:cs="Consolas"/>
                <w:color w:val="000000"/>
                <w:sz w:val="19"/>
                <w:szCs w:val="19"/>
              </w:rPr>
              <w:t>',</w:t>
            </w:r>
          </w:p>
          <w:p w:rsidR="0005013A" w:rsidRDefault="00000000">
            <w:pPr>
              <w:spacing w:before="20" w:after="20"/>
            </w:pPr>
            <w:r>
              <w:rPr>
                <w:rFonts w:ascii="Consolas" w:eastAsia="Consolas" w:hAnsi="Consolas" w:cs="Consolas"/>
                <w:color w:val="000000"/>
                <w:sz w:val="19"/>
                <w:szCs w:val="19"/>
              </w:rPr>
              <w:t xml:space="preserve">        ]);</w:t>
            </w:r>
          </w:p>
          <w:p w:rsidR="0005013A" w:rsidRDefault="0005013A">
            <w:pPr>
              <w:spacing w:before="20" w:after="20"/>
            </w:pPr>
          </w:p>
          <w:p w:rsidR="0005013A" w:rsidRDefault="00000000">
            <w:pPr>
              <w:spacing w:before="20" w:after="20"/>
            </w:pP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this</w:t>
            </w:r>
            <w:proofErr w:type="spellEnd"/>
            <w:r>
              <w:rPr>
                <w:rFonts w:ascii="Consolas" w:eastAsia="Consolas" w:hAnsi="Consolas" w:cs="Consolas"/>
                <w:color w:val="000000"/>
                <w:sz w:val="19"/>
                <w:szCs w:val="19"/>
              </w:rPr>
              <w:t>-&gt;</w:t>
            </w:r>
            <w:proofErr w:type="spellStart"/>
            <w:proofErr w:type="gramStart"/>
            <w:r>
              <w:rPr>
                <w:rFonts w:ascii="Consolas" w:eastAsia="Consolas" w:hAnsi="Consolas" w:cs="Consolas"/>
                <w:color w:val="000000"/>
                <w:sz w:val="19"/>
                <w:szCs w:val="19"/>
              </w:rPr>
              <w:t>assertGuest</w:t>
            </w:r>
            <w:proofErr w:type="spellEnd"/>
            <w:r>
              <w:rPr>
                <w:rFonts w:ascii="Consolas" w:eastAsia="Consolas" w:hAnsi="Consolas" w:cs="Consolas"/>
                <w:color w:val="000000"/>
                <w:sz w:val="19"/>
                <w:szCs w:val="19"/>
              </w:rPr>
              <w:t>(</w:t>
            </w:r>
            <w:proofErr w:type="gramEnd"/>
            <w:r>
              <w:rPr>
                <w:rFonts w:ascii="Consolas" w:eastAsia="Consolas" w:hAnsi="Consolas" w:cs="Consolas"/>
                <w:color w:val="000000"/>
                <w:sz w:val="19"/>
                <w:szCs w:val="19"/>
              </w:rPr>
              <w:t>);</w:t>
            </w:r>
          </w:p>
          <w:p w:rsidR="0005013A" w:rsidRDefault="00000000">
            <w:pPr>
              <w:spacing w:before="20" w:after="20"/>
            </w:pPr>
            <w:r>
              <w:rPr>
                <w:rFonts w:ascii="Consolas" w:eastAsia="Consolas" w:hAnsi="Consolas" w:cs="Consolas"/>
                <w:color w:val="000000"/>
                <w:sz w:val="19"/>
                <w:szCs w:val="19"/>
              </w:rPr>
              <w:t xml:space="preserve">    }</w:t>
            </w:r>
          </w:p>
          <w:p w:rsidR="0005013A" w:rsidRDefault="0005013A">
            <w:pPr>
              <w:spacing w:before="20" w:after="20"/>
            </w:pPr>
          </w:p>
          <w:p w:rsidR="0005013A" w:rsidRDefault="00000000">
            <w:pPr>
              <w:spacing w:before="20" w:after="20"/>
            </w:pP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public</w:t>
            </w:r>
            <w:proofErr w:type="spellEnd"/>
            <w:r>
              <w:rPr>
                <w:rFonts w:ascii="Consolas" w:eastAsia="Consolas" w:hAnsi="Consolas" w:cs="Consolas"/>
                <w:color w:val="000000"/>
                <w:sz w:val="19"/>
                <w:szCs w:val="19"/>
              </w:rPr>
              <w:t xml:space="preserve"> function </w:t>
            </w:r>
            <w:proofErr w:type="spellStart"/>
            <w:r>
              <w:rPr>
                <w:rFonts w:ascii="Consolas" w:eastAsia="Consolas" w:hAnsi="Consolas" w:cs="Consolas"/>
                <w:color w:val="000000"/>
                <w:sz w:val="19"/>
                <w:szCs w:val="19"/>
              </w:rPr>
              <w:t>test_users_can_</w:t>
            </w:r>
            <w:proofErr w:type="gramStart"/>
            <w:r>
              <w:rPr>
                <w:rFonts w:ascii="Consolas" w:eastAsia="Consolas" w:hAnsi="Consolas" w:cs="Consolas"/>
                <w:color w:val="000000"/>
                <w:sz w:val="19"/>
                <w:szCs w:val="19"/>
              </w:rPr>
              <w:t>logout</w:t>
            </w:r>
            <w:proofErr w:type="spellEnd"/>
            <w:r>
              <w:rPr>
                <w:rFonts w:ascii="Consolas" w:eastAsia="Consolas" w:hAnsi="Consolas" w:cs="Consolas"/>
                <w:color w:val="000000"/>
                <w:sz w:val="19"/>
                <w:szCs w:val="19"/>
              </w:rPr>
              <w:t>(</w:t>
            </w:r>
            <w:proofErr w:type="gramEnd"/>
            <w:r>
              <w:rPr>
                <w:rFonts w:ascii="Consolas" w:eastAsia="Consolas" w:hAnsi="Consolas" w:cs="Consolas"/>
                <w:color w:val="000000"/>
                <w:sz w:val="19"/>
                <w:szCs w:val="19"/>
              </w:rPr>
              <w:t>)</w:t>
            </w:r>
          </w:p>
          <w:p w:rsidR="0005013A" w:rsidRDefault="00000000">
            <w:pPr>
              <w:spacing w:before="20" w:after="20"/>
            </w:pPr>
            <w:r>
              <w:rPr>
                <w:rFonts w:ascii="Consolas" w:eastAsia="Consolas" w:hAnsi="Consolas" w:cs="Consolas"/>
                <w:color w:val="000000"/>
                <w:sz w:val="19"/>
                <w:szCs w:val="19"/>
              </w:rPr>
              <w:t xml:space="preserve">    {</w:t>
            </w:r>
          </w:p>
          <w:p w:rsidR="0005013A" w:rsidRDefault="00000000">
            <w:pPr>
              <w:spacing w:before="20" w:after="20"/>
            </w:pP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user</w:t>
            </w:r>
            <w:proofErr w:type="spellEnd"/>
            <w:r>
              <w:rPr>
                <w:rFonts w:ascii="Consolas" w:eastAsia="Consolas" w:hAnsi="Consolas" w:cs="Consolas"/>
                <w:color w:val="000000"/>
                <w:sz w:val="19"/>
                <w:szCs w:val="19"/>
              </w:rPr>
              <w:t xml:space="preserve"> = </w:t>
            </w:r>
            <w:proofErr w:type="spellStart"/>
            <w:proofErr w:type="gramStart"/>
            <w:r>
              <w:rPr>
                <w:rFonts w:ascii="Consolas" w:eastAsia="Consolas" w:hAnsi="Consolas" w:cs="Consolas"/>
                <w:color w:val="000000"/>
                <w:sz w:val="19"/>
                <w:szCs w:val="19"/>
              </w:rPr>
              <w:t>User</w:t>
            </w:r>
            <w:proofErr w:type="spellEnd"/>
            <w:r>
              <w:rPr>
                <w:rFonts w:ascii="Consolas" w:eastAsia="Consolas" w:hAnsi="Consolas" w:cs="Consolas"/>
                <w:color w:val="000000"/>
                <w:sz w:val="19"/>
                <w:szCs w:val="19"/>
              </w:rPr>
              <w:t>::</w:t>
            </w:r>
            <w:proofErr w:type="spellStart"/>
            <w:proofErr w:type="gramEnd"/>
            <w:r>
              <w:rPr>
                <w:rFonts w:ascii="Consolas" w:eastAsia="Consolas" w:hAnsi="Consolas" w:cs="Consolas"/>
                <w:color w:val="000000"/>
                <w:sz w:val="19"/>
                <w:szCs w:val="19"/>
              </w:rPr>
              <w:t>factory</w:t>
            </w:r>
            <w:proofErr w:type="spellEnd"/>
            <w:r>
              <w:rPr>
                <w:rFonts w:ascii="Consolas" w:eastAsia="Consolas" w:hAnsi="Consolas" w:cs="Consolas"/>
                <w:color w:val="000000"/>
                <w:sz w:val="19"/>
                <w:szCs w:val="19"/>
              </w:rPr>
              <w:t>()-&gt;</w:t>
            </w:r>
            <w:proofErr w:type="spellStart"/>
            <w:r>
              <w:rPr>
                <w:rFonts w:ascii="Consolas" w:eastAsia="Consolas" w:hAnsi="Consolas" w:cs="Consolas"/>
                <w:color w:val="000000"/>
                <w:sz w:val="19"/>
                <w:szCs w:val="19"/>
              </w:rPr>
              <w:t>create</w:t>
            </w:r>
            <w:proofErr w:type="spellEnd"/>
            <w:r>
              <w:rPr>
                <w:rFonts w:ascii="Consolas" w:eastAsia="Consolas" w:hAnsi="Consolas" w:cs="Consolas"/>
                <w:color w:val="000000"/>
                <w:sz w:val="19"/>
                <w:szCs w:val="19"/>
              </w:rPr>
              <w:t>();</w:t>
            </w:r>
          </w:p>
          <w:p w:rsidR="0005013A" w:rsidRDefault="00000000">
            <w:pPr>
              <w:spacing w:before="20" w:after="20"/>
            </w:pPr>
            <w:r>
              <w:rPr>
                <w:rFonts w:ascii="Consolas" w:eastAsia="Consolas" w:hAnsi="Consolas" w:cs="Consolas"/>
                <w:color w:val="000000"/>
                <w:sz w:val="19"/>
                <w:szCs w:val="19"/>
              </w:rPr>
              <w:t xml:space="preserve">        $response = $</w:t>
            </w:r>
            <w:proofErr w:type="spellStart"/>
            <w:r>
              <w:rPr>
                <w:rFonts w:ascii="Consolas" w:eastAsia="Consolas" w:hAnsi="Consolas" w:cs="Consolas"/>
                <w:color w:val="000000"/>
                <w:sz w:val="19"/>
                <w:szCs w:val="19"/>
              </w:rPr>
              <w:t>this</w:t>
            </w:r>
            <w:proofErr w:type="spellEnd"/>
            <w:r>
              <w:rPr>
                <w:rFonts w:ascii="Consolas" w:eastAsia="Consolas" w:hAnsi="Consolas" w:cs="Consolas"/>
                <w:color w:val="000000"/>
                <w:sz w:val="19"/>
                <w:szCs w:val="19"/>
              </w:rPr>
              <w:t>-&gt;</w:t>
            </w:r>
            <w:proofErr w:type="spellStart"/>
            <w:r>
              <w:rPr>
                <w:rFonts w:ascii="Consolas" w:eastAsia="Consolas" w:hAnsi="Consolas" w:cs="Consolas"/>
                <w:color w:val="000000"/>
                <w:sz w:val="19"/>
                <w:szCs w:val="19"/>
              </w:rPr>
              <w:t>actingAs</w:t>
            </w:r>
            <w:proofErr w:type="spellEnd"/>
            <w:r>
              <w:rPr>
                <w:rFonts w:ascii="Consolas" w:eastAsia="Consolas" w:hAnsi="Consolas" w:cs="Consolas"/>
                <w:color w:val="000000"/>
                <w:sz w:val="19"/>
                <w:szCs w:val="19"/>
              </w:rPr>
              <w:t>($</w:t>
            </w:r>
            <w:proofErr w:type="spellStart"/>
            <w:r>
              <w:rPr>
                <w:rFonts w:ascii="Consolas" w:eastAsia="Consolas" w:hAnsi="Consolas" w:cs="Consolas"/>
                <w:color w:val="000000"/>
                <w:sz w:val="19"/>
                <w:szCs w:val="19"/>
              </w:rPr>
              <w:t>user</w:t>
            </w:r>
            <w:proofErr w:type="spellEnd"/>
            <w:r>
              <w:rPr>
                <w:rFonts w:ascii="Consolas" w:eastAsia="Consolas" w:hAnsi="Consolas" w:cs="Consolas"/>
                <w:color w:val="000000"/>
                <w:sz w:val="19"/>
                <w:szCs w:val="19"/>
              </w:rPr>
              <w:t>)-&gt;post(</w:t>
            </w:r>
            <w:proofErr w:type="spellStart"/>
            <w:r>
              <w:rPr>
                <w:rFonts w:ascii="Consolas" w:eastAsia="Consolas" w:hAnsi="Consolas" w:cs="Consolas"/>
                <w:color w:val="000000"/>
                <w:sz w:val="19"/>
                <w:szCs w:val="19"/>
              </w:rPr>
              <w:t>route</w:t>
            </w:r>
            <w:proofErr w:type="spellEnd"/>
            <w:r>
              <w:rPr>
                <w:rFonts w:ascii="Consolas" w:eastAsia="Consolas" w:hAnsi="Consolas" w:cs="Consolas"/>
                <w:color w:val="000000"/>
                <w:sz w:val="19"/>
                <w:szCs w:val="19"/>
              </w:rPr>
              <w:t>('</w:t>
            </w:r>
            <w:proofErr w:type="spellStart"/>
            <w:r>
              <w:rPr>
                <w:rFonts w:ascii="Consolas" w:eastAsia="Consolas" w:hAnsi="Consolas" w:cs="Consolas"/>
                <w:color w:val="000000"/>
                <w:sz w:val="19"/>
                <w:szCs w:val="19"/>
              </w:rPr>
              <w:t>logout</w:t>
            </w:r>
            <w:proofErr w:type="spellEnd"/>
            <w:r>
              <w:rPr>
                <w:rFonts w:ascii="Consolas" w:eastAsia="Consolas" w:hAnsi="Consolas" w:cs="Consolas"/>
                <w:color w:val="000000"/>
                <w:sz w:val="19"/>
                <w:szCs w:val="19"/>
              </w:rPr>
              <w:t>'));</w:t>
            </w:r>
          </w:p>
          <w:p w:rsidR="0005013A" w:rsidRDefault="00000000">
            <w:pPr>
              <w:spacing w:before="20" w:after="20"/>
            </w:pPr>
            <w:r>
              <w:rPr>
                <w:rFonts w:ascii="Consolas" w:eastAsia="Consolas" w:hAnsi="Consolas" w:cs="Consolas"/>
                <w:color w:val="000000"/>
                <w:sz w:val="19"/>
                <w:szCs w:val="19"/>
              </w:rPr>
              <w:t xml:space="preserve">        $response-&gt;</w:t>
            </w:r>
            <w:proofErr w:type="spellStart"/>
            <w:r>
              <w:rPr>
                <w:rFonts w:ascii="Consolas" w:eastAsia="Consolas" w:hAnsi="Consolas" w:cs="Consolas"/>
                <w:color w:val="000000"/>
                <w:sz w:val="19"/>
                <w:szCs w:val="19"/>
              </w:rPr>
              <w:t>assertRedirect</w:t>
            </w:r>
            <w:proofErr w:type="spellEnd"/>
            <w:r>
              <w:rPr>
                <w:rFonts w:ascii="Consolas" w:eastAsia="Consolas" w:hAnsi="Consolas" w:cs="Consolas"/>
                <w:color w:val="000000"/>
                <w:sz w:val="19"/>
                <w:szCs w:val="19"/>
              </w:rPr>
              <w:t>(</w:t>
            </w:r>
            <w:proofErr w:type="spellStart"/>
            <w:r>
              <w:rPr>
                <w:rFonts w:ascii="Consolas" w:eastAsia="Consolas" w:hAnsi="Consolas" w:cs="Consolas"/>
                <w:color w:val="000000"/>
                <w:sz w:val="19"/>
                <w:szCs w:val="19"/>
              </w:rPr>
              <w:t>route</w:t>
            </w:r>
            <w:proofErr w:type="spellEnd"/>
            <w:r>
              <w:rPr>
                <w:rFonts w:ascii="Consolas" w:eastAsia="Consolas" w:hAnsi="Consolas" w:cs="Consolas"/>
                <w:color w:val="000000"/>
                <w:sz w:val="19"/>
                <w:szCs w:val="19"/>
              </w:rPr>
              <w:t>('home'));</w:t>
            </w:r>
          </w:p>
          <w:p w:rsidR="0005013A" w:rsidRDefault="00000000">
            <w:pPr>
              <w:spacing w:before="20" w:after="20"/>
            </w:pP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this</w:t>
            </w:r>
            <w:proofErr w:type="spellEnd"/>
            <w:r>
              <w:rPr>
                <w:rFonts w:ascii="Consolas" w:eastAsia="Consolas" w:hAnsi="Consolas" w:cs="Consolas"/>
                <w:color w:val="000000"/>
                <w:sz w:val="19"/>
                <w:szCs w:val="19"/>
              </w:rPr>
              <w:t>-&gt;</w:t>
            </w:r>
            <w:proofErr w:type="spellStart"/>
            <w:proofErr w:type="gramStart"/>
            <w:r>
              <w:rPr>
                <w:rFonts w:ascii="Consolas" w:eastAsia="Consolas" w:hAnsi="Consolas" w:cs="Consolas"/>
                <w:color w:val="000000"/>
                <w:sz w:val="19"/>
                <w:szCs w:val="19"/>
              </w:rPr>
              <w:t>assertGuest</w:t>
            </w:r>
            <w:proofErr w:type="spellEnd"/>
            <w:r>
              <w:rPr>
                <w:rFonts w:ascii="Consolas" w:eastAsia="Consolas" w:hAnsi="Consolas" w:cs="Consolas"/>
                <w:color w:val="000000"/>
                <w:sz w:val="19"/>
                <w:szCs w:val="19"/>
              </w:rPr>
              <w:t>(</w:t>
            </w:r>
            <w:proofErr w:type="gramEnd"/>
            <w:r>
              <w:rPr>
                <w:rFonts w:ascii="Consolas" w:eastAsia="Consolas" w:hAnsi="Consolas" w:cs="Consolas"/>
                <w:color w:val="000000"/>
                <w:sz w:val="19"/>
                <w:szCs w:val="19"/>
              </w:rPr>
              <w:t>);</w:t>
            </w:r>
          </w:p>
          <w:p w:rsidR="0005013A" w:rsidRDefault="00000000">
            <w:pPr>
              <w:spacing w:before="20" w:after="20"/>
            </w:pPr>
            <w:r>
              <w:rPr>
                <w:rFonts w:ascii="Consolas" w:eastAsia="Consolas" w:hAnsi="Consolas" w:cs="Consolas"/>
                <w:color w:val="000000"/>
                <w:sz w:val="19"/>
                <w:szCs w:val="19"/>
              </w:rPr>
              <w:t xml:space="preserve">    }</w:t>
            </w:r>
          </w:p>
          <w:p w:rsidR="0005013A" w:rsidRDefault="0005013A">
            <w:pPr>
              <w:spacing w:before="20" w:after="20"/>
            </w:pPr>
          </w:p>
          <w:p w:rsidR="0005013A" w:rsidRDefault="00000000">
            <w:pPr>
              <w:spacing w:before="20" w:after="20"/>
            </w:pP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public</w:t>
            </w:r>
            <w:proofErr w:type="spellEnd"/>
            <w:r>
              <w:rPr>
                <w:rFonts w:ascii="Consolas" w:eastAsia="Consolas" w:hAnsi="Consolas" w:cs="Consolas"/>
                <w:color w:val="000000"/>
                <w:sz w:val="19"/>
                <w:szCs w:val="19"/>
              </w:rPr>
              <w:t xml:space="preserve"> function </w:t>
            </w:r>
            <w:proofErr w:type="spellStart"/>
            <w:r>
              <w:rPr>
                <w:rFonts w:ascii="Consolas" w:eastAsia="Consolas" w:hAnsi="Consolas" w:cs="Consolas"/>
                <w:color w:val="000000"/>
                <w:sz w:val="19"/>
                <w:szCs w:val="19"/>
              </w:rPr>
              <w:t>test_users_are_rate_</w:t>
            </w:r>
            <w:proofErr w:type="gramStart"/>
            <w:r>
              <w:rPr>
                <w:rFonts w:ascii="Consolas" w:eastAsia="Consolas" w:hAnsi="Consolas" w:cs="Consolas"/>
                <w:color w:val="000000"/>
                <w:sz w:val="19"/>
                <w:szCs w:val="19"/>
              </w:rPr>
              <w:t>limited</w:t>
            </w:r>
            <w:proofErr w:type="spellEnd"/>
            <w:r>
              <w:rPr>
                <w:rFonts w:ascii="Consolas" w:eastAsia="Consolas" w:hAnsi="Consolas" w:cs="Consolas"/>
                <w:color w:val="000000"/>
                <w:sz w:val="19"/>
                <w:szCs w:val="19"/>
              </w:rPr>
              <w:t>(</w:t>
            </w:r>
            <w:proofErr w:type="gramEnd"/>
            <w:r>
              <w:rPr>
                <w:rFonts w:ascii="Consolas" w:eastAsia="Consolas" w:hAnsi="Consolas" w:cs="Consolas"/>
                <w:color w:val="000000"/>
                <w:sz w:val="19"/>
                <w:szCs w:val="19"/>
              </w:rPr>
              <w:t>)</w:t>
            </w:r>
          </w:p>
          <w:p w:rsidR="0005013A" w:rsidRDefault="00000000">
            <w:pPr>
              <w:spacing w:before="20" w:after="20"/>
            </w:pPr>
            <w:r>
              <w:rPr>
                <w:rFonts w:ascii="Consolas" w:eastAsia="Consolas" w:hAnsi="Consolas" w:cs="Consolas"/>
                <w:color w:val="000000"/>
                <w:sz w:val="19"/>
                <w:szCs w:val="19"/>
              </w:rPr>
              <w:t xml:space="preserve">    {</w:t>
            </w:r>
          </w:p>
          <w:p w:rsidR="0005013A" w:rsidRDefault="00000000">
            <w:pPr>
              <w:spacing w:before="20" w:after="20"/>
            </w:pP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user</w:t>
            </w:r>
            <w:proofErr w:type="spellEnd"/>
            <w:r>
              <w:rPr>
                <w:rFonts w:ascii="Consolas" w:eastAsia="Consolas" w:hAnsi="Consolas" w:cs="Consolas"/>
                <w:color w:val="000000"/>
                <w:sz w:val="19"/>
                <w:szCs w:val="19"/>
              </w:rPr>
              <w:t xml:space="preserve"> = </w:t>
            </w:r>
            <w:proofErr w:type="spellStart"/>
            <w:proofErr w:type="gramStart"/>
            <w:r>
              <w:rPr>
                <w:rFonts w:ascii="Consolas" w:eastAsia="Consolas" w:hAnsi="Consolas" w:cs="Consolas"/>
                <w:color w:val="000000"/>
                <w:sz w:val="19"/>
                <w:szCs w:val="19"/>
              </w:rPr>
              <w:t>User</w:t>
            </w:r>
            <w:proofErr w:type="spellEnd"/>
            <w:r>
              <w:rPr>
                <w:rFonts w:ascii="Consolas" w:eastAsia="Consolas" w:hAnsi="Consolas" w:cs="Consolas"/>
                <w:color w:val="000000"/>
                <w:sz w:val="19"/>
                <w:szCs w:val="19"/>
              </w:rPr>
              <w:t>::</w:t>
            </w:r>
            <w:proofErr w:type="spellStart"/>
            <w:proofErr w:type="gramEnd"/>
            <w:r>
              <w:rPr>
                <w:rFonts w:ascii="Consolas" w:eastAsia="Consolas" w:hAnsi="Consolas" w:cs="Consolas"/>
                <w:color w:val="000000"/>
                <w:sz w:val="19"/>
                <w:szCs w:val="19"/>
              </w:rPr>
              <w:t>factory</w:t>
            </w:r>
            <w:proofErr w:type="spellEnd"/>
            <w:r>
              <w:rPr>
                <w:rFonts w:ascii="Consolas" w:eastAsia="Consolas" w:hAnsi="Consolas" w:cs="Consolas"/>
                <w:color w:val="000000"/>
                <w:sz w:val="19"/>
                <w:szCs w:val="19"/>
              </w:rPr>
              <w:t>()-&gt;</w:t>
            </w:r>
            <w:proofErr w:type="spellStart"/>
            <w:r>
              <w:rPr>
                <w:rFonts w:ascii="Consolas" w:eastAsia="Consolas" w:hAnsi="Consolas" w:cs="Consolas"/>
                <w:color w:val="000000"/>
                <w:sz w:val="19"/>
                <w:szCs w:val="19"/>
              </w:rPr>
              <w:t>create</w:t>
            </w:r>
            <w:proofErr w:type="spellEnd"/>
            <w:r>
              <w:rPr>
                <w:rFonts w:ascii="Consolas" w:eastAsia="Consolas" w:hAnsi="Consolas" w:cs="Consolas"/>
                <w:color w:val="000000"/>
                <w:sz w:val="19"/>
                <w:szCs w:val="19"/>
              </w:rPr>
              <w:t>();</w:t>
            </w:r>
          </w:p>
          <w:p w:rsidR="0005013A" w:rsidRDefault="00000000">
            <w:pPr>
              <w:spacing w:before="20" w:after="20"/>
            </w:pP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RateLimiter</w:t>
            </w:r>
            <w:proofErr w:type="spellEnd"/>
            <w:r>
              <w:rPr>
                <w:rFonts w:ascii="Consolas" w:eastAsia="Consolas" w:hAnsi="Consolas" w:cs="Consolas"/>
                <w:color w:val="000000"/>
                <w:sz w:val="19"/>
                <w:szCs w:val="19"/>
              </w:rPr>
              <w:t>::</w:t>
            </w:r>
            <w:proofErr w:type="spellStart"/>
            <w:proofErr w:type="gramEnd"/>
            <w:r>
              <w:rPr>
                <w:rFonts w:ascii="Consolas" w:eastAsia="Consolas" w:hAnsi="Consolas" w:cs="Consolas"/>
                <w:color w:val="000000"/>
                <w:sz w:val="19"/>
                <w:szCs w:val="19"/>
              </w:rPr>
              <w:t>increment</w:t>
            </w:r>
            <w:proofErr w:type="spellEnd"/>
            <w:r>
              <w:rPr>
                <w:rFonts w:ascii="Consolas" w:eastAsia="Consolas" w:hAnsi="Consolas" w:cs="Consolas"/>
                <w:color w:val="000000"/>
                <w:sz w:val="19"/>
                <w:szCs w:val="19"/>
              </w:rPr>
              <w:t>(md5('</w:t>
            </w:r>
            <w:proofErr w:type="spellStart"/>
            <w:r>
              <w:rPr>
                <w:rFonts w:ascii="Consolas" w:eastAsia="Consolas" w:hAnsi="Consolas" w:cs="Consolas"/>
                <w:color w:val="000000"/>
                <w:sz w:val="19"/>
                <w:szCs w:val="19"/>
              </w:rPr>
              <w:t>login</w:t>
            </w:r>
            <w:proofErr w:type="spellEnd"/>
            <w:r>
              <w:rPr>
                <w:rFonts w:ascii="Consolas" w:eastAsia="Consolas" w:hAnsi="Consolas" w:cs="Consolas"/>
                <w:color w:val="000000"/>
                <w:sz w:val="19"/>
                <w:szCs w:val="19"/>
              </w:rPr>
              <w:t>'.</w:t>
            </w:r>
            <w:proofErr w:type="spellStart"/>
            <w:r>
              <w:rPr>
                <w:rFonts w:ascii="Consolas" w:eastAsia="Consolas" w:hAnsi="Consolas" w:cs="Consolas"/>
                <w:color w:val="000000"/>
                <w:sz w:val="19"/>
                <w:szCs w:val="19"/>
              </w:rPr>
              <w:t>implode</w:t>
            </w:r>
            <w:proofErr w:type="spellEnd"/>
            <w:r>
              <w:rPr>
                <w:rFonts w:ascii="Consolas" w:eastAsia="Consolas" w:hAnsi="Consolas" w:cs="Consolas"/>
                <w:color w:val="000000"/>
                <w:sz w:val="19"/>
                <w:szCs w:val="19"/>
              </w:rPr>
              <w:t>('|', [$</w:t>
            </w:r>
            <w:proofErr w:type="spellStart"/>
            <w:r>
              <w:rPr>
                <w:rFonts w:ascii="Consolas" w:eastAsia="Consolas" w:hAnsi="Consolas" w:cs="Consolas"/>
                <w:color w:val="000000"/>
                <w:sz w:val="19"/>
                <w:szCs w:val="19"/>
              </w:rPr>
              <w:t>user</w:t>
            </w:r>
            <w:proofErr w:type="spellEnd"/>
            <w:r>
              <w:rPr>
                <w:rFonts w:ascii="Consolas" w:eastAsia="Consolas" w:hAnsi="Consolas" w:cs="Consolas"/>
                <w:color w:val="000000"/>
                <w:sz w:val="19"/>
                <w:szCs w:val="19"/>
              </w:rPr>
              <w:t xml:space="preserve">-&gt;email, '127.0.0.1'])), </w:t>
            </w:r>
            <w:proofErr w:type="spellStart"/>
            <w:r>
              <w:rPr>
                <w:rFonts w:ascii="Consolas" w:eastAsia="Consolas" w:hAnsi="Consolas" w:cs="Consolas"/>
                <w:color w:val="000000"/>
                <w:sz w:val="19"/>
                <w:szCs w:val="19"/>
              </w:rPr>
              <w:t>amount</w:t>
            </w:r>
            <w:proofErr w:type="spellEnd"/>
            <w:r>
              <w:rPr>
                <w:rFonts w:ascii="Consolas" w:eastAsia="Consolas" w:hAnsi="Consolas" w:cs="Consolas"/>
                <w:color w:val="000000"/>
                <w:sz w:val="19"/>
                <w:szCs w:val="19"/>
              </w:rPr>
              <w:t>: 5);</w:t>
            </w:r>
          </w:p>
          <w:p w:rsidR="0005013A" w:rsidRDefault="0005013A">
            <w:pPr>
              <w:spacing w:before="20" w:after="20"/>
            </w:pPr>
          </w:p>
          <w:p w:rsidR="0005013A" w:rsidRDefault="00000000">
            <w:pPr>
              <w:spacing w:before="20" w:after="20"/>
            </w:pPr>
            <w:r>
              <w:rPr>
                <w:rFonts w:ascii="Consolas" w:eastAsia="Consolas" w:hAnsi="Consolas" w:cs="Consolas"/>
                <w:color w:val="000000"/>
                <w:sz w:val="19"/>
                <w:szCs w:val="19"/>
              </w:rPr>
              <w:t xml:space="preserve">        $response = $</w:t>
            </w:r>
            <w:proofErr w:type="spellStart"/>
            <w:r>
              <w:rPr>
                <w:rFonts w:ascii="Consolas" w:eastAsia="Consolas" w:hAnsi="Consolas" w:cs="Consolas"/>
                <w:color w:val="000000"/>
                <w:sz w:val="19"/>
                <w:szCs w:val="19"/>
              </w:rPr>
              <w:t>this</w:t>
            </w:r>
            <w:proofErr w:type="spellEnd"/>
            <w:r>
              <w:rPr>
                <w:rFonts w:ascii="Consolas" w:eastAsia="Consolas" w:hAnsi="Consolas" w:cs="Consolas"/>
                <w:color w:val="000000"/>
                <w:sz w:val="19"/>
                <w:szCs w:val="19"/>
              </w:rPr>
              <w:t>-&gt;post(</w:t>
            </w:r>
            <w:proofErr w:type="spellStart"/>
            <w:r>
              <w:rPr>
                <w:rFonts w:ascii="Consolas" w:eastAsia="Consolas" w:hAnsi="Consolas" w:cs="Consolas"/>
                <w:color w:val="000000"/>
                <w:sz w:val="19"/>
                <w:szCs w:val="19"/>
              </w:rPr>
              <w:t>route</w:t>
            </w:r>
            <w:proofErr w:type="spellEnd"/>
            <w:r>
              <w:rPr>
                <w:rFonts w:ascii="Consolas" w:eastAsia="Consolas" w:hAnsi="Consolas" w:cs="Consolas"/>
                <w:color w:val="000000"/>
                <w:sz w:val="19"/>
                <w:szCs w:val="19"/>
              </w:rPr>
              <w:t>('</w:t>
            </w:r>
            <w:proofErr w:type="spellStart"/>
            <w:proofErr w:type="gramStart"/>
            <w:r>
              <w:rPr>
                <w:rFonts w:ascii="Consolas" w:eastAsia="Consolas" w:hAnsi="Consolas" w:cs="Consolas"/>
                <w:color w:val="000000"/>
                <w:sz w:val="19"/>
                <w:szCs w:val="19"/>
              </w:rPr>
              <w:t>login.store</w:t>
            </w:r>
            <w:proofErr w:type="spellEnd"/>
            <w:proofErr w:type="gramEnd"/>
            <w:r>
              <w:rPr>
                <w:rFonts w:ascii="Consolas" w:eastAsia="Consolas" w:hAnsi="Consolas" w:cs="Consolas"/>
                <w:color w:val="000000"/>
                <w:sz w:val="19"/>
                <w:szCs w:val="19"/>
              </w:rPr>
              <w:t>'), [</w:t>
            </w:r>
          </w:p>
          <w:p w:rsidR="0005013A" w:rsidRDefault="00000000">
            <w:pPr>
              <w:spacing w:before="20" w:after="20"/>
            </w:pPr>
            <w:r>
              <w:rPr>
                <w:rFonts w:ascii="Consolas" w:eastAsia="Consolas" w:hAnsi="Consolas" w:cs="Consolas"/>
                <w:color w:val="000000"/>
                <w:sz w:val="19"/>
                <w:szCs w:val="19"/>
              </w:rPr>
              <w:t xml:space="preserve">            'email' =&gt; $</w:t>
            </w:r>
            <w:proofErr w:type="spellStart"/>
            <w:r>
              <w:rPr>
                <w:rFonts w:ascii="Consolas" w:eastAsia="Consolas" w:hAnsi="Consolas" w:cs="Consolas"/>
                <w:color w:val="000000"/>
                <w:sz w:val="19"/>
                <w:szCs w:val="19"/>
              </w:rPr>
              <w:t>user</w:t>
            </w:r>
            <w:proofErr w:type="spellEnd"/>
            <w:r>
              <w:rPr>
                <w:rFonts w:ascii="Consolas" w:eastAsia="Consolas" w:hAnsi="Consolas" w:cs="Consolas"/>
                <w:color w:val="000000"/>
                <w:sz w:val="19"/>
                <w:szCs w:val="19"/>
              </w:rPr>
              <w:t>-&gt;email,</w:t>
            </w:r>
          </w:p>
          <w:p w:rsidR="0005013A" w:rsidRDefault="00000000">
            <w:pPr>
              <w:spacing w:before="20" w:after="20"/>
            </w:pP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password</w:t>
            </w:r>
            <w:proofErr w:type="spellEnd"/>
            <w:r>
              <w:rPr>
                <w:rFonts w:ascii="Consolas" w:eastAsia="Consolas" w:hAnsi="Consolas" w:cs="Consolas"/>
                <w:color w:val="000000"/>
                <w:sz w:val="19"/>
                <w:szCs w:val="19"/>
              </w:rPr>
              <w:t>' =&gt; '</w:t>
            </w:r>
            <w:proofErr w:type="spellStart"/>
            <w:r>
              <w:rPr>
                <w:rFonts w:ascii="Consolas" w:eastAsia="Consolas" w:hAnsi="Consolas" w:cs="Consolas"/>
                <w:color w:val="000000"/>
                <w:sz w:val="19"/>
                <w:szCs w:val="19"/>
              </w:rPr>
              <w:t>wrong-password</w:t>
            </w:r>
            <w:proofErr w:type="spellEnd"/>
            <w:r>
              <w:rPr>
                <w:rFonts w:ascii="Consolas" w:eastAsia="Consolas" w:hAnsi="Consolas" w:cs="Consolas"/>
                <w:color w:val="000000"/>
                <w:sz w:val="19"/>
                <w:szCs w:val="19"/>
              </w:rPr>
              <w:t>',</w:t>
            </w:r>
          </w:p>
          <w:p w:rsidR="0005013A" w:rsidRDefault="00000000">
            <w:pPr>
              <w:spacing w:before="20" w:after="20"/>
            </w:pPr>
            <w:r>
              <w:rPr>
                <w:rFonts w:ascii="Consolas" w:eastAsia="Consolas" w:hAnsi="Consolas" w:cs="Consolas"/>
                <w:color w:val="000000"/>
                <w:sz w:val="19"/>
                <w:szCs w:val="19"/>
              </w:rPr>
              <w:t xml:space="preserve">        ]);</w:t>
            </w:r>
          </w:p>
          <w:p w:rsidR="0005013A" w:rsidRDefault="0005013A">
            <w:pPr>
              <w:spacing w:before="20" w:after="20"/>
            </w:pPr>
          </w:p>
          <w:p w:rsidR="0005013A" w:rsidRDefault="00000000">
            <w:pPr>
              <w:spacing w:before="20" w:after="20"/>
            </w:pPr>
            <w:r>
              <w:rPr>
                <w:rFonts w:ascii="Consolas" w:eastAsia="Consolas" w:hAnsi="Consolas" w:cs="Consolas"/>
                <w:color w:val="000000"/>
                <w:sz w:val="19"/>
                <w:szCs w:val="19"/>
              </w:rPr>
              <w:t xml:space="preserve">        $response-&gt;</w:t>
            </w:r>
            <w:proofErr w:type="spellStart"/>
            <w:proofErr w:type="gramStart"/>
            <w:r>
              <w:rPr>
                <w:rFonts w:ascii="Consolas" w:eastAsia="Consolas" w:hAnsi="Consolas" w:cs="Consolas"/>
                <w:color w:val="000000"/>
                <w:sz w:val="19"/>
                <w:szCs w:val="19"/>
              </w:rPr>
              <w:t>assertTooManyRequests</w:t>
            </w:r>
            <w:proofErr w:type="spellEnd"/>
            <w:r>
              <w:rPr>
                <w:rFonts w:ascii="Consolas" w:eastAsia="Consolas" w:hAnsi="Consolas" w:cs="Consolas"/>
                <w:color w:val="000000"/>
                <w:sz w:val="19"/>
                <w:szCs w:val="19"/>
              </w:rPr>
              <w:t>(</w:t>
            </w:r>
            <w:proofErr w:type="gramEnd"/>
            <w:r>
              <w:rPr>
                <w:rFonts w:ascii="Consolas" w:eastAsia="Consolas" w:hAnsi="Consolas" w:cs="Consolas"/>
                <w:color w:val="000000"/>
                <w:sz w:val="19"/>
                <w:szCs w:val="19"/>
              </w:rPr>
              <w:t>);</w:t>
            </w:r>
          </w:p>
          <w:p w:rsidR="0005013A" w:rsidRDefault="00000000">
            <w:pPr>
              <w:spacing w:before="20" w:after="20"/>
            </w:pPr>
            <w:r>
              <w:rPr>
                <w:rFonts w:ascii="Consolas" w:eastAsia="Consolas" w:hAnsi="Consolas" w:cs="Consolas"/>
                <w:color w:val="000000"/>
                <w:sz w:val="19"/>
                <w:szCs w:val="19"/>
              </w:rPr>
              <w:t xml:space="preserve">    }</w:t>
            </w:r>
          </w:p>
          <w:p w:rsidR="0005013A" w:rsidRDefault="00000000">
            <w:pPr>
              <w:spacing w:before="20" w:after="20"/>
            </w:pPr>
            <w:r>
              <w:rPr>
                <w:rFonts w:ascii="Consolas" w:eastAsia="Consolas" w:hAnsi="Consolas" w:cs="Consolas"/>
                <w:color w:val="000000"/>
                <w:sz w:val="19"/>
                <w:szCs w:val="19"/>
              </w:rPr>
              <w:t>}</w:t>
            </w:r>
          </w:p>
        </w:tc>
      </w:tr>
    </w:tbl>
    <w:p w:rsidR="0005013A" w:rsidRDefault="0005013A"/>
    <w:p w:rsidR="0005013A" w:rsidRDefault="00000000">
      <w:pPr>
        <w:pStyle w:val="Ttulo4"/>
      </w:pPr>
      <w:r>
        <w:rPr>
          <w:b/>
          <w:bCs/>
          <w:sz w:val="22"/>
          <w:szCs w:val="22"/>
        </w:rPr>
        <w:t>Prueba 3: Control de Accesos y Privilegios (</w:t>
      </w:r>
      <w:proofErr w:type="spellStart"/>
      <w:r>
        <w:rPr>
          <w:b/>
          <w:bCs/>
          <w:sz w:val="22"/>
          <w:szCs w:val="22"/>
        </w:rPr>
        <w:t>AccessControlTest.php</w:t>
      </w:r>
      <w:proofErr w:type="spellEnd"/>
      <w:r>
        <w:rPr>
          <w:b/>
          <w:bCs/>
          <w:sz w:val="22"/>
          <w:szCs w:val="2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5013A">
        <w:tc>
          <w:tcPr>
            <w:tcW w:w="0" w:type="auto"/>
            <w:tcBorders>
              <w:top w:val="single" w:sz="4" w:space="0" w:color="BBBBBB"/>
              <w:left w:val="single" w:sz="4" w:space="0" w:color="BBBBBB"/>
              <w:bottom w:val="single" w:sz="4" w:space="0" w:color="BBBBBB"/>
              <w:right w:val="single" w:sz="4" w:space="0" w:color="BBBBBB"/>
            </w:tcBorders>
            <w:shd w:val="clear" w:color="auto" w:fill="F9F9F9"/>
            <w:tcMar>
              <w:top w:w="120" w:type="dxa"/>
              <w:left w:w="180" w:type="dxa"/>
              <w:bottom w:w="120" w:type="dxa"/>
              <w:right w:w="180" w:type="dxa"/>
            </w:tcMar>
          </w:tcPr>
          <w:p w:rsidR="0005013A" w:rsidRDefault="00000000">
            <w:pPr>
              <w:spacing w:before="20" w:after="20"/>
            </w:pPr>
            <w:r>
              <w:rPr>
                <w:rFonts w:ascii="Consolas" w:eastAsia="Consolas" w:hAnsi="Consolas" w:cs="Consolas"/>
                <w:color w:val="000000"/>
                <w:sz w:val="19"/>
                <w:szCs w:val="19"/>
              </w:rPr>
              <w:t>&lt;?</w:t>
            </w:r>
            <w:proofErr w:type="spellStart"/>
            <w:r>
              <w:rPr>
                <w:rFonts w:ascii="Consolas" w:eastAsia="Consolas" w:hAnsi="Consolas" w:cs="Consolas"/>
                <w:color w:val="000000"/>
                <w:sz w:val="19"/>
                <w:szCs w:val="19"/>
              </w:rPr>
              <w:t>php</w:t>
            </w:r>
            <w:proofErr w:type="spellEnd"/>
          </w:p>
          <w:p w:rsidR="0005013A" w:rsidRDefault="0005013A">
            <w:pPr>
              <w:spacing w:before="20" w:after="20"/>
            </w:pPr>
          </w:p>
          <w:p w:rsidR="0005013A" w:rsidRDefault="00000000">
            <w:pPr>
              <w:spacing w:before="20" w:after="20"/>
            </w:pPr>
            <w:proofErr w:type="spellStart"/>
            <w:r>
              <w:rPr>
                <w:rFonts w:ascii="Consolas" w:eastAsia="Consolas" w:hAnsi="Consolas" w:cs="Consolas"/>
                <w:color w:val="000000"/>
                <w:sz w:val="19"/>
                <w:szCs w:val="19"/>
              </w:rPr>
              <w:t>namespace</w:t>
            </w:r>
            <w:proofErr w:type="spellEnd"/>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TestsFeature</w:t>
            </w:r>
            <w:proofErr w:type="spellEnd"/>
            <w:r>
              <w:rPr>
                <w:rFonts w:ascii="Consolas" w:eastAsia="Consolas" w:hAnsi="Consolas" w:cs="Consolas"/>
                <w:color w:val="000000"/>
                <w:sz w:val="19"/>
                <w:szCs w:val="19"/>
              </w:rPr>
              <w:t>;</w:t>
            </w:r>
          </w:p>
          <w:p w:rsidR="0005013A" w:rsidRDefault="0005013A">
            <w:pPr>
              <w:spacing w:before="20" w:after="20"/>
            </w:pPr>
          </w:p>
          <w:p w:rsidR="0005013A" w:rsidRDefault="00000000">
            <w:pPr>
              <w:spacing w:before="20" w:after="20"/>
            </w:pPr>
            <w:r>
              <w:rPr>
                <w:rFonts w:ascii="Consolas" w:eastAsia="Consolas" w:hAnsi="Consolas" w:cs="Consolas"/>
                <w:color w:val="000000"/>
                <w:sz w:val="19"/>
                <w:szCs w:val="19"/>
              </w:rPr>
              <w:t xml:space="preserve">use </w:t>
            </w:r>
            <w:proofErr w:type="spellStart"/>
            <w:r>
              <w:rPr>
                <w:rFonts w:ascii="Consolas" w:eastAsia="Consolas" w:hAnsi="Consolas" w:cs="Consolas"/>
                <w:color w:val="000000"/>
                <w:sz w:val="19"/>
                <w:szCs w:val="19"/>
              </w:rPr>
              <w:t>TestsTestCase</w:t>
            </w:r>
            <w:proofErr w:type="spellEnd"/>
            <w:r>
              <w:rPr>
                <w:rFonts w:ascii="Consolas" w:eastAsia="Consolas" w:hAnsi="Consolas" w:cs="Consolas"/>
                <w:color w:val="000000"/>
                <w:sz w:val="19"/>
                <w:szCs w:val="19"/>
              </w:rPr>
              <w:t>;</w:t>
            </w:r>
          </w:p>
          <w:p w:rsidR="0005013A" w:rsidRDefault="0005013A">
            <w:pPr>
              <w:spacing w:before="20" w:after="20"/>
            </w:pPr>
          </w:p>
          <w:p w:rsidR="0005013A" w:rsidRDefault="00000000">
            <w:pPr>
              <w:spacing w:before="20" w:after="20"/>
            </w:pPr>
            <w:proofErr w:type="spellStart"/>
            <w:r>
              <w:rPr>
                <w:rFonts w:ascii="Consolas" w:eastAsia="Consolas" w:hAnsi="Consolas" w:cs="Consolas"/>
                <w:color w:val="000000"/>
                <w:sz w:val="19"/>
                <w:szCs w:val="19"/>
              </w:rPr>
              <w:t>class</w:t>
            </w:r>
            <w:proofErr w:type="spellEnd"/>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AccessControlTest</w:t>
            </w:r>
            <w:proofErr w:type="spellEnd"/>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extends</w:t>
            </w:r>
            <w:proofErr w:type="spellEnd"/>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TestCase</w:t>
            </w:r>
            <w:proofErr w:type="spellEnd"/>
          </w:p>
          <w:p w:rsidR="0005013A" w:rsidRDefault="00000000">
            <w:pPr>
              <w:spacing w:before="20" w:after="20"/>
            </w:pPr>
            <w:r>
              <w:rPr>
                <w:rFonts w:ascii="Consolas" w:eastAsia="Consolas" w:hAnsi="Consolas" w:cs="Consolas"/>
                <w:color w:val="000000"/>
                <w:sz w:val="19"/>
                <w:szCs w:val="19"/>
              </w:rPr>
              <w:t>{</w:t>
            </w:r>
          </w:p>
          <w:p w:rsidR="0005013A" w:rsidRDefault="00000000">
            <w:pPr>
              <w:spacing w:before="20" w:after="20"/>
            </w:pP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public</w:t>
            </w:r>
            <w:proofErr w:type="spellEnd"/>
            <w:r>
              <w:rPr>
                <w:rFonts w:ascii="Consolas" w:eastAsia="Consolas" w:hAnsi="Consolas" w:cs="Consolas"/>
                <w:color w:val="000000"/>
                <w:sz w:val="19"/>
                <w:szCs w:val="19"/>
              </w:rPr>
              <w:t xml:space="preserve"> function </w:t>
            </w:r>
            <w:proofErr w:type="spellStart"/>
            <w:r>
              <w:rPr>
                <w:rFonts w:ascii="Consolas" w:eastAsia="Consolas" w:hAnsi="Consolas" w:cs="Consolas"/>
                <w:color w:val="000000"/>
                <w:sz w:val="19"/>
                <w:szCs w:val="19"/>
              </w:rPr>
              <w:t>test_admin_dashboard_requires_</w:t>
            </w:r>
            <w:proofErr w:type="gramStart"/>
            <w:r>
              <w:rPr>
                <w:rFonts w:ascii="Consolas" w:eastAsia="Consolas" w:hAnsi="Consolas" w:cs="Consolas"/>
                <w:color w:val="000000"/>
                <w:sz w:val="19"/>
                <w:szCs w:val="19"/>
              </w:rPr>
              <w:t>authentication</w:t>
            </w:r>
            <w:proofErr w:type="spellEnd"/>
            <w:r>
              <w:rPr>
                <w:rFonts w:ascii="Consolas" w:eastAsia="Consolas" w:hAnsi="Consolas" w:cs="Consolas"/>
                <w:color w:val="000000"/>
                <w:sz w:val="19"/>
                <w:szCs w:val="19"/>
              </w:rPr>
              <w:t>(</w:t>
            </w:r>
            <w:proofErr w:type="gramEnd"/>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void</w:t>
            </w:r>
            <w:proofErr w:type="spellEnd"/>
          </w:p>
          <w:p w:rsidR="0005013A" w:rsidRDefault="00000000">
            <w:pPr>
              <w:spacing w:before="20" w:after="20"/>
            </w:pPr>
            <w:r>
              <w:rPr>
                <w:rFonts w:ascii="Consolas" w:eastAsia="Consolas" w:hAnsi="Consolas" w:cs="Consolas"/>
                <w:color w:val="000000"/>
                <w:sz w:val="19"/>
                <w:szCs w:val="19"/>
              </w:rPr>
              <w:t xml:space="preserve">    {</w:t>
            </w:r>
          </w:p>
          <w:p w:rsidR="0005013A" w:rsidRDefault="00000000">
            <w:pPr>
              <w:spacing w:before="20" w:after="20"/>
            </w:pPr>
            <w:r>
              <w:rPr>
                <w:rFonts w:ascii="Consolas" w:eastAsia="Consolas" w:hAnsi="Consolas" w:cs="Consolas"/>
                <w:color w:val="000000"/>
                <w:sz w:val="19"/>
                <w:szCs w:val="19"/>
              </w:rPr>
              <w:t xml:space="preserve">        $response = $</w:t>
            </w:r>
            <w:proofErr w:type="spellStart"/>
            <w:r>
              <w:rPr>
                <w:rFonts w:ascii="Consolas" w:eastAsia="Consolas" w:hAnsi="Consolas" w:cs="Consolas"/>
                <w:color w:val="000000"/>
                <w:sz w:val="19"/>
                <w:szCs w:val="19"/>
              </w:rPr>
              <w:t>this</w:t>
            </w:r>
            <w:proofErr w:type="spellEnd"/>
            <w:r>
              <w:rPr>
                <w:rFonts w:ascii="Consolas" w:eastAsia="Consolas" w:hAnsi="Consolas" w:cs="Consolas"/>
                <w:color w:val="000000"/>
                <w:sz w:val="19"/>
                <w:szCs w:val="19"/>
              </w:rPr>
              <w:t>-&gt;</w:t>
            </w:r>
            <w:proofErr w:type="spellStart"/>
            <w:r>
              <w:rPr>
                <w:rFonts w:ascii="Consolas" w:eastAsia="Consolas" w:hAnsi="Consolas" w:cs="Consolas"/>
                <w:color w:val="000000"/>
                <w:sz w:val="19"/>
                <w:szCs w:val="19"/>
              </w:rPr>
              <w:t>get</w:t>
            </w:r>
            <w:proofErr w:type="spellEnd"/>
            <w:r>
              <w:rPr>
                <w:rFonts w:ascii="Consolas" w:eastAsia="Consolas" w:hAnsi="Consolas" w:cs="Consolas"/>
                <w:color w:val="000000"/>
                <w:sz w:val="19"/>
                <w:szCs w:val="19"/>
              </w:rPr>
              <w:t>('/</w:t>
            </w:r>
            <w:proofErr w:type="spellStart"/>
            <w:r>
              <w:rPr>
                <w:rFonts w:ascii="Consolas" w:eastAsia="Consolas" w:hAnsi="Consolas" w:cs="Consolas"/>
                <w:color w:val="000000"/>
                <w:sz w:val="19"/>
                <w:szCs w:val="19"/>
              </w:rPr>
              <w:t>admin</w:t>
            </w:r>
            <w:proofErr w:type="spellEnd"/>
            <w:r>
              <w:rPr>
                <w:rFonts w:ascii="Consolas" w:eastAsia="Consolas" w:hAnsi="Consolas" w:cs="Consolas"/>
                <w:color w:val="000000"/>
                <w:sz w:val="19"/>
                <w:szCs w:val="19"/>
              </w:rPr>
              <w:t>/</w:t>
            </w:r>
            <w:proofErr w:type="spellStart"/>
            <w:r>
              <w:rPr>
                <w:rFonts w:ascii="Consolas" w:eastAsia="Consolas" w:hAnsi="Consolas" w:cs="Consolas"/>
                <w:color w:val="000000"/>
                <w:sz w:val="19"/>
                <w:szCs w:val="19"/>
              </w:rPr>
              <w:t>dashboard</w:t>
            </w:r>
            <w:proofErr w:type="spellEnd"/>
            <w:r>
              <w:rPr>
                <w:rFonts w:ascii="Consolas" w:eastAsia="Consolas" w:hAnsi="Consolas" w:cs="Consolas"/>
                <w:color w:val="000000"/>
                <w:sz w:val="19"/>
                <w:szCs w:val="19"/>
              </w:rPr>
              <w:t>');</w:t>
            </w:r>
          </w:p>
          <w:p w:rsidR="0005013A" w:rsidRDefault="00000000">
            <w:pPr>
              <w:spacing w:before="20" w:after="20"/>
            </w:pPr>
            <w:r>
              <w:rPr>
                <w:rFonts w:ascii="Consolas" w:eastAsia="Consolas" w:hAnsi="Consolas" w:cs="Consolas"/>
                <w:color w:val="000000"/>
                <w:sz w:val="19"/>
                <w:szCs w:val="19"/>
              </w:rPr>
              <w:t xml:space="preserve">        $response-&gt;</w:t>
            </w:r>
            <w:proofErr w:type="spellStart"/>
            <w:r>
              <w:rPr>
                <w:rFonts w:ascii="Consolas" w:eastAsia="Consolas" w:hAnsi="Consolas" w:cs="Consolas"/>
                <w:color w:val="000000"/>
                <w:sz w:val="19"/>
                <w:szCs w:val="19"/>
              </w:rPr>
              <w:t>assertRedirect</w:t>
            </w:r>
            <w:proofErr w:type="spellEnd"/>
            <w:r>
              <w:rPr>
                <w:rFonts w:ascii="Consolas" w:eastAsia="Consolas" w:hAnsi="Consolas" w:cs="Consolas"/>
                <w:color w:val="000000"/>
                <w:sz w:val="19"/>
                <w:szCs w:val="19"/>
              </w:rPr>
              <w:t>('/</w:t>
            </w:r>
            <w:proofErr w:type="spellStart"/>
            <w:r>
              <w:rPr>
                <w:rFonts w:ascii="Consolas" w:eastAsia="Consolas" w:hAnsi="Consolas" w:cs="Consolas"/>
                <w:color w:val="000000"/>
                <w:sz w:val="19"/>
                <w:szCs w:val="19"/>
              </w:rPr>
              <w:t>login</w:t>
            </w:r>
            <w:proofErr w:type="spellEnd"/>
            <w:r>
              <w:rPr>
                <w:rFonts w:ascii="Consolas" w:eastAsia="Consolas" w:hAnsi="Consolas" w:cs="Consolas"/>
                <w:color w:val="000000"/>
                <w:sz w:val="19"/>
                <w:szCs w:val="19"/>
              </w:rPr>
              <w:t>');</w:t>
            </w:r>
          </w:p>
          <w:p w:rsidR="0005013A" w:rsidRDefault="00000000">
            <w:pPr>
              <w:spacing w:before="20" w:after="20"/>
            </w:pPr>
            <w:r>
              <w:rPr>
                <w:rFonts w:ascii="Consolas" w:eastAsia="Consolas" w:hAnsi="Consolas" w:cs="Consolas"/>
                <w:color w:val="000000"/>
                <w:sz w:val="19"/>
                <w:szCs w:val="19"/>
              </w:rPr>
              <w:t xml:space="preserve">    }</w:t>
            </w:r>
          </w:p>
          <w:p w:rsidR="0005013A" w:rsidRDefault="00000000">
            <w:pPr>
              <w:spacing w:before="20" w:after="20"/>
            </w:pPr>
            <w:r>
              <w:rPr>
                <w:rFonts w:ascii="Consolas" w:eastAsia="Consolas" w:hAnsi="Consolas" w:cs="Consolas"/>
                <w:color w:val="000000"/>
                <w:sz w:val="19"/>
                <w:szCs w:val="19"/>
              </w:rPr>
              <w:t>}</w:t>
            </w:r>
          </w:p>
        </w:tc>
      </w:tr>
    </w:tbl>
    <w:p w:rsidR="0005013A" w:rsidRDefault="00000000">
      <w:pPr>
        <w:pStyle w:val="Ttulo4"/>
      </w:pPr>
      <w:r>
        <w:rPr>
          <w:b/>
          <w:bCs/>
          <w:sz w:val="22"/>
          <w:szCs w:val="22"/>
        </w:rPr>
        <w:lastRenderedPageBreak/>
        <w:t xml:space="preserve">Prueba 4: </w:t>
      </w:r>
      <w:proofErr w:type="spellStart"/>
      <w:r>
        <w:rPr>
          <w:b/>
          <w:bCs/>
          <w:sz w:val="22"/>
          <w:szCs w:val="22"/>
        </w:rPr>
        <w:t>Seeder</w:t>
      </w:r>
      <w:proofErr w:type="spellEnd"/>
      <w:r>
        <w:rPr>
          <w:b/>
          <w:bCs/>
          <w:sz w:val="22"/>
          <w:szCs w:val="22"/>
        </w:rPr>
        <w:t xml:space="preserve"> de Bienestar (</w:t>
      </w:r>
      <w:proofErr w:type="spellStart"/>
      <w:r>
        <w:rPr>
          <w:b/>
          <w:bCs/>
          <w:sz w:val="22"/>
          <w:szCs w:val="22"/>
        </w:rPr>
        <w:t>WellnessSeederTest.php</w:t>
      </w:r>
      <w:proofErr w:type="spellEnd"/>
      <w:r>
        <w:rPr>
          <w:b/>
          <w:bCs/>
          <w:sz w:val="22"/>
          <w:szCs w:val="2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5013A">
        <w:tc>
          <w:tcPr>
            <w:tcW w:w="0" w:type="auto"/>
            <w:tcBorders>
              <w:top w:val="single" w:sz="4" w:space="0" w:color="BBBBBB"/>
              <w:left w:val="single" w:sz="4" w:space="0" w:color="BBBBBB"/>
              <w:bottom w:val="single" w:sz="4" w:space="0" w:color="BBBBBB"/>
              <w:right w:val="single" w:sz="4" w:space="0" w:color="BBBBBB"/>
            </w:tcBorders>
            <w:shd w:val="clear" w:color="auto" w:fill="F9F9F9"/>
            <w:tcMar>
              <w:top w:w="120" w:type="dxa"/>
              <w:left w:w="180" w:type="dxa"/>
              <w:bottom w:w="120" w:type="dxa"/>
              <w:right w:w="180" w:type="dxa"/>
            </w:tcMar>
          </w:tcPr>
          <w:p w:rsidR="0005013A" w:rsidRDefault="00000000">
            <w:pPr>
              <w:spacing w:before="20" w:after="20"/>
            </w:pPr>
            <w:r>
              <w:rPr>
                <w:rFonts w:ascii="Consolas" w:eastAsia="Consolas" w:hAnsi="Consolas" w:cs="Consolas"/>
                <w:color w:val="000000"/>
                <w:sz w:val="19"/>
                <w:szCs w:val="19"/>
              </w:rPr>
              <w:t>&lt;?</w:t>
            </w:r>
            <w:proofErr w:type="spellStart"/>
            <w:r>
              <w:rPr>
                <w:rFonts w:ascii="Consolas" w:eastAsia="Consolas" w:hAnsi="Consolas" w:cs="Consolas"/>
                <w:color w:val="000000"/>
                <w:sz w:val="19"/>
                <w:szCs w:val="19"/>
              </w:rPr>
              <w:t>php</w:t>
            </w:r>
            <w:proofErr w:type="spellEnd"/>
          </w:p>
          <w:p w:rsidR="0005013A" w:rsidRDefault="0005013A">
            <w:pPr>
              <w:spacing w:before="20" w:after="20"/>
            </w:pPr>
          </w:p>
          <w:p w:rsidR="0005013A" w:rsidRDefault="00000000">
            <w:pPr>
              <w:spacing w:before="20" w:after="20"/>
            </w:pPr>
            <w:proofErr w:type="spellStart"/>
            <w:r>
              <w:rPr>
                <w:rFonts w:ascii="Consolas" w:eastAsia="Consolas" w:hAnsi="Consolas" w:cs="Consolas"/>
                <w:color w:val="000000"/>
                <w:sz w:val="19"/>
                <w:szCs w:val="19"/>
              </w:rPr>
              <w:t>namespace</w:t>
            </w:r>
            <w:proofErr w:type="spellEnd"/>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TestsFeature</w:t>
            </w:r>
            <w:proofErr w:type="spellEnd"/>
            <w:r>
              <w:rPr>
                <w:rFonts w:ascii="Consolas" w:eastAsia="Consolas" w:hAnsi="Consolas" w:cs="Consolas"/>
                <w:color w:val="000000"/>
                <w:sz w:val="19"/>
                <w:szCs w:val="19"/>
              </w:rPr>
              <w:t>;</w:t>
            </w:r>
          </w:p>
          <w:p w:rsidR="0005013A" w:rsidRDefault="0005013A">
            <w:pPr>
              <w:spacing w:before="20" w:after="20"/>
            </w:pPr>
          </w:p>
          <w:p w:rsidR="0005013A" w:rsidRDefault="00000000">
            <w:pPr>
              <w:spacing w:before="20" w:after="20"/>
            </w:pPr>
            <w:r>
              <w:rPr>
                <w:rFonts w:ascii="Consolas" w:eastAsia="Consolas" w:hAnsi="Consolas" w:cs="Consolas"/>
                <w:color w:val="000000"/>
                <w:sz w:val="19"/>
                <w:szCs w:val="19"/>
              </w:rPr>
              <w:t xml:space="preserve">use </w:t>
            </w:r>
            <w:proofErr w:type="spellStart"/>
            <w:r>
              <w:rPr>
                <w:rFonts w:ascii="Consolas" w:eastAsia="Consolas" w:hAnsi="Consolas" w:cs="Consolas"/>
                <w:color w:val="000000"/>
                <w:sz w:val="19"/>
                <w:szCs w:val="19"/>
              </w:rPr>
              <w:t>AppModelsFeedback</w:t>
            </w:r>
            <w:proofErr w:type="spellEnd"/>
            <w:r>
              <w:rPr>
                <w:rFonts w:ascii="Consolas" w:eastAsia="Consolas" w:hAnsi="Consolas" w:cs="Consolas"/>
                <w:color w:val="000000"/>
                <w:sz w:val="19"/>
                <w:szCs w:val="19"/>
              </w:rPr>
              <w:t>;</w:t>
            </w:r>
          </w:p>
          <w:p w:rsidR="0005013A" w:rsidRDefault="00000000">
            <w:pPr>
              <w:spacing w:before="20" w:after="20"/>
            </w:pPr>
            <w:r>
              <w:rPr>
                <w:rFonts w:ascii="Consolas" w:eastAsia="Consolas" w:hAnsi="Consolas" w:cs="Consolas"/>
                <w:color w:val="000000"/>
                <w:sz w:val="19"/>
                <w:szCs w:val="19"/>
              </w:rPr>
              <w:t xml:space="preserve">use </w:t>
            </w:r>
            <w:proofErr w:type="spellStart"/>
            <w:r>
              <w:rPr>
                <w:rFonts w:ascii="Consolas" w:eastAsia="Consolas" w:hAnsi="Consolas" w:cs="Consolas"/>
                <w:color w:val="000000"/>
                <w:sz w:val="19"/>
                <w:szCs w:val="19"/>
              </w:rPr>
              <w:t>AppModelsQuestionnaire</w:t>
            </w:r>
            <w:proofErr w:type="spellEnd"/>
            <w:r>
              <w:rPr>
                <w:rFonts w:ascii="Consolas" w:eastAsia="Consolas" w:hAnsi="Consolas" w:cs="Consolas"/>
                <w:color w:val="000000"/>
                <w:sz w:val="19"/>
                <w:szCs w:val="19"/>
              </w:rPr>
              <w:t>;</w:t>
            </w:r>
          </w:p>
          <w:p w:rsidR="0005013A" w:rsidRDefault="00000000">
            <w:pPr>
              <w:spacing w:before="20" w:after="20"/>
            </w:pPr>
            <w:r>
              <w:rPr>
                <w:rFonts w:ascii="Consolas" w:eastAsia="Consolas" w:hAnsi="Consolas" w:cs="Consolas"/>
                <w:color w:val="000000"/>
                <w:sz w:val="19"/>
                <w:szCs w:val="19"/>
              </w:rPr>
              <w:t xml:space="preserve">use </w:t>
            </w:r>
            <w:proofErr w:type="spellStart"/>
            <w:r>
              <w:rPr>
                <w:rFonts w:ascii="Consolas" w:eastAsia="Consolas" w:hAnsi="Consolas" w:cs="Consolas"/>
                <w:color w:val="000000"/>
                <w:sz w:val="19"/>
                <w:szCs w:val="19"/>
              </w:rPr>
              <w:t>AppModelsUser</w:t>
            </w:r>
            <w:proofErr w:type="spellEnd"/>
            <w:r>
              <w:rPr>
                <w:rFonts w:ascii="Consolas" w:eastAsia="Consolas" w:hAnsi="Consolas" w:cs="Consolas"/>
                <w:color w:val="000000"/>
                <w:sz w:val="19"/>
                <w:szCs w:val="19"/>
              </w:rPr>
              <w:t>;</w:t>
            </w:r>
          </w:p>
          <w:p w:rsidR="0005013A" w:rsidRDefault="00000000">
            <w:pPr>
              <w:spacing w:before="20" w:after="20"/>
            </w:pPr>
            <w:r>
              <w:rPr>
                <w:rFonts w:ascii="Consolas" w:eastAsia="Consolas" w:hAnsi="Consolas" w:cs="Consolas"/>
                <w:color w:val="000000"/>
                <w:sz w:val="19"/>
                <w:szCs w:val="19"/>
              </w:rPr>
              <w:t xml:space="preserve">use </w:t>
            </w:r>
            <w:proofErr w:type="spellStart"/>
            <w:r>
              <w:rPr>
                <w:rFonts w:ascii="Consolas" w:eastAsia="Consolas" w:hAnsi="Consolas" w:cs="Consolas"/>
                <w:color w:val="000000"/>
                <w:sz w:val="19"/>
                <w:szCs w:val="19"/>
              </w:rPr>
              <w:t>DatabaseSeedersWellnessPlatformSeeder</w:t>
            </w:r>
            <w:proofErr w:type="spellEnd"/>
            <w:r>
              <w:rPr>
                <w:rFonts w:ascii="Consolas" w:eastAsia="Consolas" w:hAnsi="Consolas" w:cs="Consolas"/>
                <w:color w:val="000000"/>
                <w:sz w:val="19"/>
                <w:szCs w:val="19"/>
              </w:rPr>
              <w:t>;</w:t>
            </w:r>
          </w:p>
          <w:p w:rsidR="0005013A" w:rsidRDefault="00000000">
            <w:pPr>
              <w:spacing w:before="20" w:after="20"/>
            </w:pPr>
            <w:r>
              <w:rPr>
                <w:rFonts w:ascii="Consolas" w:eastAsia="Consolas" w:hAnsi="Consolas" w:cs="Consolas"/>
                <w:color w:val="000000"/>
                <w:sz w:val="19"/>
                <w:szCs w:val="19"/>
              </w:rPr>
              <w:t xml:space="preserve">use </w:t>
            </w:r>
            <w:proofErr w:type="spellStart"/>
            <w:r>
              <w:rPr>
                <w:rFonts w:ascii="Consolas" w:eastAsia="Consolas" w:hAnsi="Consolas" w:cs="Consolas"/>
                <w:color w:val="000000"/>
                <w:sz w:val="19"/>
                <w:szCs w:val="19"/>
              </w:rPr>
              <w:t>IlluminateFoundationTestingRefreshDatabase</w:t>
            </w:r>
            <w:proofErr w:type="spellEnd"/>
            <w:r>
              <w:rPr>
                <w:rFonts w:ascii="Consolas" w:eastAsia="Consolas" w:hAnsi="Consolas" w:cs="Consolas"/>
                <w:color w:val="000000"/>
                <w:sz w:val="19"/>
                <w:szCs w:val="19"/>
              </w:rPr>
              <w:t>;</w:t>
            </w:r>
          </w:p>
          <w:p w:rsidR="0005013A" w:rsidRDefault="00000000">
            <w:pPr>
              <w:spacing w:before="20" w:after="20"/>
            </w:pPr>
            <w:r>
              <w:rPr>
                <w:rFonts w:ascii="Consolas" w:eastAsia="Consolas" w:hAnsi="Consolas" w:cs="Consolas"/>
                <w:color w:val="000000"/>
                <w:sz w:val="19"/>
                <w:szCs w:val="19"/>
              </w:rPr>
              <w:t xml:space="preserve">use </w:t>
            </w:r>
            <w:proofErr w:type="spellStart"/>
            <w:r>
              <w:rPr>
                <w:rFonts w:ascii="Consolas" w:eastAsia="Consolas" w:hAnsi="Consolas" w:cs="Consolas"/>
                <w:color w:val="000000"/>
                <w:sz w:val="19"/>
                <w:szCs w:val="19"/>
              </w:rPr>
              <w:t>TestsTestCase</w:t>
            </w:r>
            <w:proofErr w:type="spellEnd"/>
            <w:r>
              <w:rPr>
                <w:rFonts w:ascii="Consolas" w:eastAsia="Consolas" w:hAnsi="Consolas" w:cs="Consolas"/>
                <w:color w:val="000000"/>
                <w:sz w:val="19"/>
                <w:szCs w:val="19"/>
              </w:rPr>
              <w:t>;</w:t>
            </w:r>
          </w:p>
          <w:p w:rsidR="0005013A" w:rsidRDefault="0005013A">
            <w:pPr>
              <w:spacing w:before="20" w:after="20"/>
            </w:pPr>
          </w:p>
          <w:p w:rsidR="0005013A" w:rsidRDefault="00000000">
            <w:pPr>
              <w:spacing w:before="20" w:after="20"/>
            </w:pPr>
            <w:proofErr w:type="spellStart"/>
            <w:r>
              <w:rPr>
                <w:rFonts w:ascii="Consolas" w:eastAsia="Consolas" w:hAnsi="Consolas" w:cs="Consolas"/>
                <w:color w:val="000000"/>
                <w:sz w:val="19"/>
                <w:szCs w:val="19"/>
              </w:rPr>
              <w:t>class</w:t>
            </w:r>
            <w:proofErr w:type="spellEnd"/>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WellnessSeederTest</w:t>
            </w:r>
            <w:proofErr w:type="spellEnd"/>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extends</w:t>
            </w:r>
            <w:proofErr w:type="spellEnd"/>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TestCase</w:t>
            </w:r>
            <w:proofErr w:type="spellEnd"/>
          </w:p>
          <w:p w:rsidR="0005013A" w:rsidRDefault="00000000">
            <w:pPr>
              <w:spacing w:before="20" w:after="20"/>
            </w:pPr>
            <w:r>
              <w:rPr>
                <w:rFonts w:ascii="Consolas" w:eastAsia="Consolas" w:hAnsi="Consolas" w:cs="Consolas"/>
                <w:color w:val="000000"/>
                <w:sz w:val="19"/>
                <w:szCs w:val="19"/>
              </w:rPr>
              <w:t>{</w:t>
            </w:r>
          </w:p>
          <w:p w:rsidR="0005013A" w:rsidRDefault="00000000">
            <w:pPr>
              <w:spacing w:before="20" w:after="20"/>
            </w:pPr>
            <w:r>
              <w:rPr>
                <w:rFonts w:ascii="Consolas" w:eastAsia="Consolas" w:hAnsi="Consolas" w:cs="Consolas"/>
                <w:color w:val="000000"/>
                <w:sz w:val="19"/>
                <w:szCs w:val="19"/>
              </w:rPr>
              <w:t xml:space="preserve">    use </w:t>
            </w:r>
            <w:proofErr w:type="spellStart"/>
            <w:r>
              <w:rPr>
                <w:rFonts w:ascii="Consolas" w:eastAsia="Consolas" w:hAnsi="Consolas" w:cs="Consolas"/>
                <w:color w:val="000000"/>
                <w:sz w:val="19"/>
                <w:szCs w:val="19"/>
              </w:rPr>
              <w:t>RefreshDatabase</w:t>
            </w:r>
            <w:proofErr w:type="spellEnd"/>
            <w:r>
              <w:rPr>
                <w:rFonts w:ascii="Consolas" w:eastAsia="Consolas" w:hAnsi="Consolas" w:cs="Consolas"/>
                <w:color w:val="000000"/>
                <w:sz w:val="19"/>
                <w:szCs w:val="19"/>
              </w:rPr>
              <w:t>;</w:t>
            </w:r>
          </w:p>
          <w:p w:rsidR="0005013A" w:rsidRDefault="0005013A">
            <w:pPr>
              <w:spacing w:before="20" w:after="20"/>
            </w:pPr>
          </w:p>
          <w:p w:rsidR="0005013A" w:rsidRDefault="00000000">
            <w:pPr>
              <w:spacing w:before="20" w:after="20"/>
            </w:pP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public</w:t>
            </w:r>
            <w:proofErr w:type="spellEnd"/>
            <w:r>
              <w:rPr>
                <w:rFonts w:ascii="Consolas" w:eastAsia="Consolas" w:hAnsi="Consolas" w:cs="Consolas"/>
                <w:color w:val="000000"/>
                <w:sz w:val="19"/>
                <w:szCs w:val="19"/>
              </w:rPr>
              <w:t xml:space="preserve"> function </w:t>
            </w:r>
            <w:proofErr w:type="spellStart"/>
            <w:r>
              <w:rPr>
                <w:rFonts w:ascii="Consolas" w:eastAsia="Consolas" w:hAnsi="Consolas" w:cs="Consolas"/>
                <w:color w:val="000000"/>
                <w:sz w:val="19"/>
                <w:szCs w:val="19"/>
              </w:rPr>
              <w:t>test_wellness_platform_seeder_populates_demo_</w:t>
            </w:r>
            <w:proofErr w:type="gramStart"/>
            <w:r>
              <w:rPr>
                <w:rFonts w:ascii="Consolas" w:eastAsia="Consolas" w:hAnsi="Consolas" w:cs="Consolas"/>
                <w:color w:val="000000"/>
                <w:sz w:val="19"/>
                <w:szCs w:val="19"/>
              </w:rPr>
              <w:t>data</w:t>
            </w:r>
            <w:proofErr w:type="spellEnd"/>
            <w:r>
              <w:rPr>
                <w:rFonts w:ascii="Consolas" w:eastAsia="Consolas" w:hAnsi="Consolas" w:cs="Consolas"/>
                <w:color w:val="000000"/>
                <w:sz w:val="19"/>
                <w:szCs w:val="19"/>
              </w:rPr>
              <w:t>(</w:t>
            </w:r>
            <w:proofErr w:type="gramEnd"/>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void</w:t>
            </w:r>
            <w:proofErr w:type="spellEnd"/>
          </w:p>
          <w:p w:rsidR="0005013A" w:rsidRDefault="00000000">
            <w:pPr>
              <w:spacing w:before="20" w:after="20"/>
            </w:pPr>
            <w:r>
              <w:rPr>
                <w:rFonts w:ascii="Consolas" w:eastAsia="Consolas" w:hAnsi="Consolas" w:cs="Consolas"/>
                <w:color w:val="000000"/>
                <w:sz w:val="19"/>
                <w:szCs w:val="19"/>
              </w:rPr>
              <w:t xml:space="preserve">    {</w:t>
            </w:r>
          </w:p>
          <w:p w:rsidR="0005013A" w:rsidRDefault="00000000">
            <w:pPr>
              <w:spacing w:before="20" w:after="20"/>
            </w:pP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this</w:t>
            </w:r>
            <w:proofErr w:type="spellEnd"/>
            <w:r>
              <w:rPr>
                <w:rFonts w:ascii="Consolas" w:eastAsia="Consolas" w:hAnsi="Consolas" w:cs="Consolas"/>
                <w:color w:val="000000"/>
                <w:sz w:val="19"/>
                <w:szCs w:val="19"/>
              </w:rPr>
              <w:t>-&gt;</w:t>
            </w:r>
            <w:proofErr w:type="spellStart"/>
            <w:proofErr w:type="gramStart"/>
            <w:r>
              <w:rPr>
                <w:rFonts w:ascii="Consolas" w:eastAsia="Consolas" w:hAnsi="Consolas" w:cs="Consolas"/>
                <w:color w:val="000000"/>
                <w:sz w:val="19"/>
                <w:szCs w:val="19"/>
              </w:rPr>
              <w:t>seed</w:t>
            </w:r>
            <w:proofErr w:type="spellEnd"/>
            <w:r>
              <w:rPr>
                <w:rFonts w:ascii="Consolas" w:eastAsia="Consolas" w:hAnsi="Consolas" w:cs="Consolas"/>
                <w:color w:val="000000"/>
                <w:sz w:val="19"/>
                <w:szCs w:val="19"/>
              </w:rPr>
              <w:t>(</w:t>
            </w:r>
            <w:proofErr w:type="spellStart"/>
            <w:proofErr w:type="gramEnd"/>
            <w:r>
              <w:rPr>
                <w:rFonts w:ascii="Consolas" w:eastAsia="Consolas" w:hAnsi="Consolas" w:cs="Consolas"/>
                <w:color w:val="000000"/>
                <w:sz w:val="19"/>
                <w:szCs w:val="19"/>
              </w:rPr>
              <w:t>WellnessPlatformSeeder</w:t>
            </w:r>
            <w:proofErr w:type="spellEnd"/>
            <w:r>
              <w:rPr>
                <w:rFonts w:ascii="Consolas" w:eastAsia="Consolas" w:hAnsi="Consolas" w:cs="Consolas"/>
                <w:color w:val="000000"/>
                <w:sz w:val="19"/>
                <w:szCs w:val="19"/>
              </w:rPr>
              <w:t>::</w:t>
            </w:r>
            <w:proofErr w:type="spellStart"/>
            <w:r>
              <w:rPr>
                <w:rFonts w:ascii="Consolas" w:eastAsia="Consolas" w:hAnsi="Consolas" w:cs="Consolas"/>
                <w:color w:val="000000"/>
                <w:sz w:val="19"/>
                <w:szCs w:val="19"/>
              </w:rPr>
              <w:t>class</w:t>
            </w:r>
            <w:proofErr w:type="spellEnd"/>
            <w:r>
              <w:rPr>
                <w:rFonts w:ascii="Consolas" w:eastAsia="Consolas" w:hAnsi="Consolas" w:cs="Consolas"/>
                <w:color w:val="000000"/>
                <w:sz w:val="19"/>
                <w:szCs w:val="19"/>
              </w:rPr>
              <w:t>);</w:t>
            </w:r>
          </w:p>
          <w:p w:rsidR="0005013A" w:rsidRDefault="00000000">
            <w:pPr>
              <w:spacing w:before="20" w:after="20"/>
            </w:pP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this</w:t>
            </w:r>
            <w:proofErr w:type="spellEnd"/>
            <w:r>
              <w:rPr>
                <w:rFonts w:ascii="Consolas" w:eastAsia="Consolas" w:hAnsi="Consolas" w:cs="Consolas"/>
                <w:color w:val="000000"/>
                <w:sz w:val="19"/>
                <w:szCs w:val="19"/>
              </w:rPr>
              <w:t>-&gt;</w:t>
            </w:r>
            <w:proofErr w:type="spellStart"/>
            <w:proofErr w:type="gramStart"/>
            <w:r>
              <w:rPr>
                <w:rFonts w:ascii="Consolas" w:eastAsia="Consolas" w:hAnsi="Consolas" w:cs="Consolas"/>
                <w:color w:val="000000"/>
                <w:sz w:val="19"/>
                <w:szCs w:val="19"/>
              </w:rPr>
              <w:t>assertGreaterThan</w:t>
            </w:r>
            <w:proofErr w:type="spellEnd"/>
            <w:r>
              <w:rPr>
                <w:rFonts w:ascii="Consolas" w:eastAsia="Consolas" w:hAnsi="Consolas" w:cs="Consolas"/>
                <w:color w:val="000000"/>
                <w:sz w:val="19"/>
                <w:szCs w:val="19"/>
              </w:rPr>
              <w:t>(</w:t>
            </w:r>
            <w:proofErr w:type="gramEnd"/>
            <w:r>
              <w:rPr>
                <w:rFonts w:ascii="Consolas" w:eastAsia="Consolas" w:hAnsi="Consolas" w:cs="Consolas"/>
                <w:color w:val="000000"/>
                <w:sz w:val="19"/>
                <w:szCs w:val="19"/>
              </w:rPr>
              <w:t xml:space="preserve">0, </w:t>
            </w:r>
            <w:proofErr w:type="spellStart"/>
            <w:r>
              <w:rPr>
                <w:rFonts w:ascii="Consolas" w:eastAsia="Consolas" w:hAnsi="Consolas" w:cs="Consolas"/>
                <w:color w:val="000000"/>
                <w:sz w:val="19"/>
                <w:szCs w:val="19"/>
              </w:rPr>
              <w:t>User</w:t>
            </w:r>
            <w:proofErr w:type="spellEnd"/>
            <w:r>
              <w:rPr>
                <w:rFonts w:ascii="Consolas" w:eastAsia="Consolas" w:hAnsi="Consolas" w:cs="Consolas"/>
                <w:color w:val="000000"/>
                <w:sz w:val="19"/>
                <w:szCs w:val="19"/>
              </w:rPr>
              <w:t>::</w:t>
            </w:r>
            <w:proofErr w:type="spellStart"/>
            <w:r>
              <w:rPr>
                <w:rFonts w:ascii="Consolas" w:eastAsia="Consolas" w:hAnsi="Consolas" w:cs="Consolas"/>
                <w:color w:val="000000"/>
                <w:sz w:val="19"/>
                <w:szCs w:val="19"/>
              </w:rPr>
              <w:t>where</w:t>
            </w:r>
            <w:proofErr w:type="spellEnd"/>
            <w:r>
              <w:rPr>
                <w:rFonts w:ascii="Consolas" w:eastAsia="Consolas" w:hAnsi="Consolas" w:cs="Consolas"/>
                <w:color w:val="000000"/>
                <w:sz w:val="19"/>
                <w:szCs w:val="19"/>
              </w:rPr>
              <w:t>('role', '</w:t>
            </w:r>
            <w:proofErr w:type="spellStart"/>
            <w:r>
              <w:rPr>
                <w:rFonts w:ascii="Consolas" w:eastAsia="Consolas" w:hAnsi="Consolas" w:cs="Consolas"/>
                <w:color w:val="000000"/>
                <w:sz w:val="19"/>
                <w:szCs w:val="19"/>
              </w:rPr>
              <w:t>admin</w:t>
            </w:r>
            <w:proofErr w:type="spellEnd"/>
            <w:r>
              <w:rPr>
                <w:rFonts w:ascii="Consolas" w:eastAsia="Consolas" w:hAnsi="Consolas" w:cs="Consolas"/>
                <w:color w:val="000000"/>
                <w:sz w:val="19"/>
                <w:szCs w:val="19"/>
              </w:rPr>
              <w:t>')-&gt;</w:t>
            </w:r>
            <w:proofErr w:type="spellStart"/>
            <w:r>
              <w:rPr>
                <w:rFonts w:ascii="Consolas" w:eastAsia="Consolas" w:hAnsi="Consolas" w:cs="Consolas"/>
                <w:color w:val="000000"/>
                <w:sz w:val="19"/>
                <w:szCs w:val="19"/>
              </w:rPr>
              <w:t>count</w:t>
            </w:r>
            <w:proofErr w:type="spellEnd"/>
            <w:r>
              <w:rPr>
                <w:rFonts w:ascii="Consolas" w:eastAsia="Consolas" w:hAnsi="Consolas" w:cs="Consolas"/>
                <w:color w:val="000000"/>
                <w:sz w:val="19"/>
                <w:szCs w:val="19"/>
              </w:rPr>
              <w:t>());</w:t>
            </w:r>
          </w:p>
          <w:p w:rsidR="0005013A" w:rsidRDefault="00000000">
            <w:pPr>
              <w:spacing w:before="20" w:after="20"/>
            </w:pP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this</w:t>
            </w:r>
            <w:proofErr w:type="spellEnd"/>
            <w:r>
              <w:rPr>
                <w:rFonts w:ascii="Consolas" w:eastAsia="Consolas" w:hAnsi="Consolas" w:cs="Consolas"/>
                <w:color w:val="000000"/>
                <w:sz w:val="19"/>
                <w:szCs w:val="19"/>
              </w:rPr>
              <w:t>-&gt;</w:t>
            </w:r>
            <w:proofErr w:type="spellStart"/>
            <w:proofErr w:type="gramStart"/>
            <w:r>
              <w:rPr>
                <w:rFonts w:ascii="Consolas" w:eastAsia="Consolas" w:hAnsi="Consolas" w:cs="Consolas"/>
                <w:color w:val="000000"/>
                <w:sz w:val="19"/>
                <w:szCs w:val="19"/>
              </w:rPr>
              <w:t>assertGreaterThan</w:t>
            </w:r>
            <w:proofErr w:type="spellEnd"/>
            <w:r>
              <w:rPr>
                <w:rFonts w:ascii="Consolas" w:eastAsia="Consolas" w:hAnsi="Consolas" w:cs="Consolas"/>
                <w:color w:val="000000"/>
                <w:sz w:val="19"/>
                <w:szCs w:val="19"/>
              </w:rPr>
              <w:t>(</w:t>
            </w:r>
            <w:proofErr w:type="gramEnd"/>
            <w:r>
              <w:rPr>
                <w:rFonts w:ascii="Consolas" w:eastAsia="Consolas" w:hAnsi="Consolas" w:cs="Consolas"/>
                <w:color w:val="000000"/>
                <w:sz w:val="19"/>
                <w:szCs w:val="19"/>
              </w:rPr>
              <w:t xml:space="preserve">0, </w:t>
            </w:r>
            <w:proofErr w:type="spellStart"/>
            <w:r>
              <w:rPr>
                <w:rFonts w:ascii="Consolas" w:eastAsia="Consolas" w:hAnsi="Consolas" w:cs="Consolas"/>
                <w:color w:val="000000"/>
                <w:sz w:val="19"/>
                <w:szCs w:val="19"/>
              </w:rPr>
              <w:t>Questionnaire</w:t>
            </w:r>
            <w:proofErr w:type="spellEnd"/>
            <w:r>
              <w:rPr>
                <w:rFonts w:ascii="Consolas" w:eastAsia="Consolas" w:hAnsi="Consolas" w:cs="Consolas"/>
                <w:color w:val="000000"/>
                <w:sz w:val="19"/>
                <w:szCs w:val="19"/>
              </w:rPr>
              <w:t>::</w:t>
            </w:r>
            <w:proofErr w:type="spellStart"/>
            <w:r>
              <w:rPr>
                <w:rFonts w:ascii="Consolas" w:eastAsia="Consolas" w:hAnsi="Consolas" w:cs="Consolas"/>
                <w:color w:val="000000"/>
                <w:sz w:val="19"/>
                <w:szCs w:val="19"/>
              </w:rPr>
              <w:t>count</w:t>
            </w:r>
            <w:proofErr w:type="spellEnd"/>
            <w:r>
              <w:rPr>
                <w:rFonts w:ascii="Consolas" w:eastAsia="Consolas" w:hAnsi="Consolas" w:cs="Consolas"/>
                <w:color w:val="000000"/>
                <w:sz w:val="19"/>
                <w:szCs w:val="19"/>
              </w:rPr>
              <w:t>());</w:t>
            </w:r>
          </w:p>
          <w:p w:rsidR="0005013A" w:rsidRDefault="00000000">
            <w:pPr>
              <w:spacing w:before="20" w:after="20"/>
            </w:pP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this</w:t>
            </w:r>
            <w:proofErr w:type="spellEnd"/>
            <w:r>
              <w:rPr>
                <w:rFonts w:ascii="Consolas" w:eastAsia="Consolas" w:hAnsi="Consolas" w:cs="Consolas"/>
                <w:color w:val="000000"/>
                <w:sz w:val="19"/>
                <w:szCs w:val="19"/>
              </w:rPr>
              <w:t>-&gt;</w:t>
            </w:r>
            <w:proofErr w:type="spellStart"/>
            <w:proofErr w:type="gramStart"/>
            <w:r>
              <w:rPr>
                <w:rFonts w:ascii="Consolas" w:eastAsia="Consolas" w:hAnsi="Consolas" w:cs="Consolas"/>
                <w:color w:val="000000"/>
                <w:sz w:val="19"/>
                <w:szCs w:val="19"/>
              </w:rPr>
              <w:t>assertGreaterThan</w:t>
            </w:r>
            <w:proofErr w:type="spellEnd"/>
            <w:r>
              <w:rPr>
                <w:rFonts w:ascii="Consolas" w:eastAsia="Consolas" w:hAnsi="Consolas" w:cs="Consolas"/>
                <w:color w:val="000000"/>
                <w:sz w:val="19"/>
                <w:szCs w:val="19"/>
              </w:rPr>
              <w:t>(</w:t>
            </w:r>
            <w:proofErr w:type="gramEnd"/>
            <w:r>
              <w:rPr>
                <w:rFonts w:ascii="Consolas" w:eastAsia="Consolas" w:hAnsi="Consolas" w:cs="Consolas"/>
                <w:color w:val="000000"/>
                <w:sz w:val="19"/>
                <w:szCs w:val="19"/>
              </w:rPr>
              <w:t xml:space="preserve">0, </w:t>
            </w:r>
            <w:proofErr w:type="spellStart"/>
            <w:r>
              <w:rPr>
                <w:rFonts w:ascii="Consolas" w:eastAsia="Consolas" w:hAnsi="Consolas" w:cs="Consolas"/>
                <w:color w:val="000000"/>
                <w:sz w:val="19"/>
                <w:szCs w:val="19"/>
              </w:rPr>
              <w:t>Feedback</w:t>
            </w:r>
            <w:proofErr w:type="spellEnd"/>
            <w:r>
              <w:rPr>
                <w:rFonts w:ascii="Consolas" w:eastAsia="Consolas" w:hAnsi="Consolas" w:cs="Consolas"/>
                <w:color w:val="000000"/>
                <w:sz w:val="19"/>
                <w:szCs w:val="19"/>
              </w:rPr>
              <w:t>::</w:t>
            </w:r>
            <w:proofErr w:type="spellStart"/>
            <w:r>
              <w:rPr>
                <w:rFonts w:ascii="Consolas" w:eastAsia="Consolas" w:hAnsi="Consolas" w:cs="Consolas"/>
                <w:color w:val="000000"/>
                <w:sz w:val="19"/>
                <w:szCs w:val="19"/>
              </w:rPr>
              <w:t>count</w:t>
            </w:r>
            <w:proofErr w:type="spellEnd"/>
            <w:r>
              <w:rPr>
                <w:rFonts w:ascii="Consolas" w:eastAsia="Consolas" w:hAnsi="Consolas" w:cs="Consolas"/>
                <w:color w:val="000000"/>
                <w:sz w:val="19"/>
                <w:szCs w:val="19"/>
              </w:rPr>
              <w:t>());</w:t>
            </w:r>
          </w:p>
          <w:p w:rsidR="0005013A" w:rsidRDefault="00000000">
            <w:pPr>
              <w:spacing w:before="20" w:after="20"/>
            </w:pPr>
            <w:r>
              <w:rPr>
                <w:rFonts w:ascii="Consolas" w:eastAsia="Consolas" w:hAnsi="Consolas" w:cs="Consolas"/>
                <w:color w:val="000000"/>
                <w:sz w:val="19"/>
                <w:szCs w:val="19"/>
              </w:rPr>
              <w:t xml:space="preserve">    }</w:t>
            </w:r>
          </w:p>
          <w:p w:rsidR="0005013A" w:rsidRDefault="00000000">
            <w:pPr>
              <w:spacing w:before="20" w:after="20"/>
            </w:pPr>
            <w:r>
              <w:rPr>
                <w:rFonts w:ascii="Consolas" w:eastAsia="Consolas" w:hAnsi="Consolas" w:cs="Consolas"/>
                <w:color w:val="000000"/>
                <w:sz w:val="19"/>
                <w:szCs w:val="19"/>
              </w:rPr>
              <w:t>}</w:t>
            </w:r>
          </w:p>
        </w:tc>
      </w:tr>
    </w:tbl>
    <w:p w:rsidR="0005013A" w:rsidRDefault="0005013A"/>
    <w:p w:rsidR="0005013A" w:rsidRDefault="00000000">
      <w:pPr>
        <w:pStyle w:val="Ttulo2"/>
      </w:pPr>
      <w:bookmarkStart w:id="63" w:name="_Toc230468893"/>
      <w:r>
        <w:t>4.3 Resultados de las pruebas</w:t>
      </w:r>
      <w:bookmarkEnd w:id="63"/>
    </w:p>
    <w:p w:rsidR="0005013A" w:rsidRDefault="00000000">
      <w:pPr>
        <w:spacing w:before="80" w:after="80" w:line="276" w:lineRule="auto"/>
        <w:jc w:val="both"/>
      </w:pPr>
      <w:r>
        <w:rPr>
          <w:color w:val="000000"/>
        </w:rPr>
        <w:t xml:space="preserve">La suite completa de pruebas unitarias e integración se ejecuta a través de la interfaz de consola de Laravel </w:t>
      </w:r>
      <w:proofErr w:type="spellStart"/>
      <w:r>
        <w:rPr>
          <w:color w:val="000000"/>
        </w:rPr>
        <w:t>Artisan</w:t>
      </w:r>
      <w:proofErr w:type="spellEnd"/>
      <w:r>
        <w:rPr>
          <w:color w:val="000000"/>
        </w:rPr>
        <w:t xml:space="preserve"> mediante el comando </w:t>
      </w:r>
      <w:proofErr w:type="spellStart"/>
      <w:r>
        <w:rPr>
          <w:color w:val="000000"/>
        </w:rPr>
        <w:t>php</w:t>
      </w:r>
      <w:proofErr w:type="spellEnd"/>
      <w:r>
        <w:rPr>
          <w:color w:val="000000"/>
        </w:rPr>
        <w:t xml:space="preserve"> </w:t>
      </w:r>
      <w:proofErr w:type="spellStart"/>
      <w:r>
        <w:rPr>
          <w:color w:val="000000"/>
        </w:rPr>
        <w:t>artisan</w:t>
      </w:r>
      <w:proofErr w:type="spellEnd"/>
      <w:r>
        <w:rPr>
          <w:color w:val="000000"/>
        </w:rPr>
        <w:t xml:space="preserve"> test.</w:t>
      </w:r>
    </w:p>
    <w:p w:rsidR="0005013A" w:rsidRDefault="0005013A"/>
    <w:p w:rsidR="0005013A" w:rsidRDefault="00000000">
      <w:pPr>
        <w:spacing w:before="80" w:after="80" w:line="276" w:lineRule="auto"/>
        <w:jc w:val="both"/>
      </w:pPr>
      <w:r>
        <w:rPr>
          <w:color w:val="000000"/>
        </w:rPr>
        <w:t xml:space="preserve">A </w:t>
      </w:r>
      <w:proofErr w:type="gramStart"/>
      <w:r>
        <w:rPr>
          <w:color w:val="000000"/>
        </w:rPr>
        <w:t>continuación</w:t>
      </w:r>
      <w:proofErr w:type="gramEnd"/>
      <w:r>
        <w:rPr>
          <w:color w:val="000000"/>
        </w:rPr>
        <w:t xml:space="preserve"> se adjunta el log real de la terminal de ejecución donde se confirma el éxito de todas las pruebas automatizadas (41 </w:t>
      </w:r>
      <w:proofErr w:type="spellStart"/>
      <w:r>
        <w:rPr>
          <w:color w:val="000000"/>
        </w:rPr>
        <w:t>tests</w:t>
      </w:r>
      <w:proofErr w:type="spellEnd"/>
      <w:r>
        <w:rPr>
          <w:color w:val="000000"/>
        </w:rPr>
        <w:t>, 141 aserciones pasadas en 7.35 segundos) sin registrar ningún error: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05013A">
        <w:tc>
          <w:tcPr>
            <w:tcW w:w="0" w:type="auto"/>
            <w:tcBorders>
              <w:top w:val="single" w:sz="4" w:space="0" w:color="BBBBBB"/>
              <w:left w:val="single" w:sz="4" w:space="0" w:color="BBBBBB"/>
              <w:bottom w:val="single" w:sz="4" w:space="0" w:color="BBBBBB"/>
              <w:right w:val="single" w:sz="4" w:space="0" w:color="BBBBBB"/>
            </w:tcBorders>
            <w:shd w:val="clear" w:color="auto" w:fill="F9F9F9"/>
            <w:tcMar>
              <w:top w:w="120" w:type="dxa"/>
              <w:left w:w="180" w:type="dxa"/>
              <w:bottom w:w="120" w:type="dxa"/>
              <w:right w:w="180" w:type="dxa"/>
            </w:tcMar>
          </w:tcPr>
          <w:p w:rsidR="0005013A" w:rsidRDefault="001C456D">
            <w:pPr>
              <w:spacing w:before="20" w:after="20"/>
            </w:pPr>
            <w:r w:rsidRPr="001C456D">
              <w:rPr>
                <w:noProof/>
              </w:rPr>
              <w:lastRenderedPageBreak/>
              <w:drawing>
                <wp:inline distT="0" distB="0" distL="0" distR="0" wp14:anchorId="77D08991" wp14:editId="1EA7DEC8">
                  <wp:extent cx="5943600" cy="3190240"/>
                  <wp:effectExtent l="0" t="0" r="0" b="0"/>
                  <wp:docPr id="13245404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540407" name=""/>
                          <pic:cNvPicPr/>
                        </pic:nvPicPr>
                        <pic:blipFill>
                          <a:blip r:embed="rId15"/>
                          <a:stretch>
                            <a:fillRect/>
                          </a:stretch>
                        </pic:blipFill>
                        <pic:spPr>
                          <a:xfrm>
                            <a:off x="0" y="0"/>
                            <a:ext cx="5943600" cy="3190240"/>
                          </a:xfrm>
                          <a:prstGeom prst="rect">
                            <a:avLst/>
                          </a:prstGeom>
                        </pic:spPr>
                      </pic:pic>
                    </a:graphicData>
                  </a:graphic>
                </wp:inline>
              </w:drawing>
            </w:r>
            <w:r>
              <w:rPr>
                <w:noProof/>
              </w:rPr>
              <w:t xml:space="preserve"> </w:t>
            </w:r>
            <w:r w:rsidRPr="001C456D">
              <w:rPr>
                <w:noProof/>
              </w:rPr>
              <w:drawing>
                <wp:inline distT="0" distB="0" distL="0" distR="0" wp14:anchorId="6DAD9BE7" wp14:editId="7A76210B">
                  <wp:extent cx="5943600" cy="3199130"/>
                  <wp:effectExtent l="0" t="0" r="0" b="1270"/>
                  <wp:docPr id="14236896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689630" name=""/>
                          <pic:cNvPicPr/>
                        </pic:nvPicPr>
                        <pic:blipFill>
                          <a:blip r:embed="rId16"/>
                          <a:stretch>
                            <a:fillRect/>
                          </a:stretch>
                        </pic:blipFill>
                        <pic:spPr>
                          <a:xfrm>
                            <a:off x="0" y="0"/>
                            <a:ext cx="5943600" cy="3199130"/>
                          </a:xfrm>
                          <a:prstGeom prst="rect">
                            <a:avLst/>
                          </a:prstGeom>
                        </pic:spPr>
                      </pic:pic>
                    </a:graphicData>
                  </a:graphic>
                </wp:inline>
              </w:drawing>
            </w:r>
          </w:p>
        </w:tc>
      </w:tr>
    </w:tbl>
    <w:p w:rsidR="0005013A" w:rsidRDefault="0005013A"/>
    <w:p w:rsidR="0005013A" w:rsidRDefault="00000000">
      <w:pPr>
        <w:spacing w:before="80" w:after="80" w:line="276" w:lineRule="auto"/>
        <w:jc w:val="both"/>
      </w:pPr>
      <w:r>
        <w:rPr>
          <w:color w:val="000000"/>
        </w:rPr>
        <w:t>Conclusión de Calidad: Los resultados obtenidos certifican que el software ERS Estudiante presenta un comportamiento 100% estable y seguro, listo para el despliegue e inicio de las pruebas de aceptación de usuario (UAT) en Bienestar Universitario de la Universidad de Córdoba.</w:t>
      </w:r>
    </w:p>
    <w:sectPr w:rsidR="0005013A">
      <w:headerReference w:type="default" r:id="rId17"/>
      <w:footerReference w:type="default" r:id="rId1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DA0576" w:rsidRDefault="00DA0576">
      <w:r>
        <w:separator/>
      </w:r>
    </w:p>
  </w:endnote>
  <w:endnote w:type="continuationSeparator" w:id="0">
    <w:p w:rsidR="00DA0576" w:rsidRDefault="00DA0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C63C01" w:rsidRDefault="00C63C01" w:rsidP="00C63C01">
    <w:pPr>
      <w:pBdr>
        <w:top w:val="single" w:sz="6" w:space="1" w:color="2E75B6"/>
      </w:pBdr>
      <w:jc w:val="center"/>
    </w:pPr>
    <w:r>
      <w:rPr>
        <w:color w:val="888888"/>
        <w:sz w:val="18"/>
        <w:szCs w:val="18"/>
      </w:rPr>
      <w:t xml:space="preserve">Página </w:t>
    </w:r>
    <w:r>
      <w:rPr>
        <w:color w:val="888888"/>
        <w:sz w:val="18"/>
        <w:szCs w:val="18"/>
      </w:rPr>
      <w:fldChar w:fldCharType="begin"/>
    </w:r>
    <w:r>
      <w:rPr>
        <w:color w:val="888888"/>
        <w:sz w:val="18"/>
        <w:szCs w:val="18"/>
      </w:rPr>
      <w:instrText>PAGE</w:instrText>
    </w:r>
    <w:r>
      <w:rPr>
        <w:color w:val="888888"/>
        <w:sz w:val="18"/>
        <w:szCs w:val="18"/>
      </w:rPr>
      <w:fldChar w:fldCharType="separate"/>
    </w:r>
    <w:r>
      <w:rPr>
        <w:color w:val="888888"/>
        <w:sz w:val="18"/>
        <w:szCs w:val="18"/>
      </w:rPr>
      <w:t>1</w:t>
    </w:r>
    <w:r>
      <w:rPr>
        <w:color w:val="888888"/>
        <w:sz w:val="18"/>
        <w:szCs w:val="18"/>
      </w:rPr>
      <w:fldChar w:fldCharType="end"/>
    </w:r>
    <w:r>
      <w:rPr>
        <w:color w:val="888888"/>
        <w:sz w:val="18"/>
        <w:szCs w:val="18"/>
      </w:rPr>
      <w:t xml:space="preserve"> de </w:t>
    </w:r>
    <w:r>
      <w:rPr>
        <w:color w:val="888888"/>
        <w:sz w:val="18"/>
        <w:szCs w:val="18"/>
      </w:rPr>
      <w:fldChar w:fldCharType="begin"/>
    </w:r>
    <w:r>
      <w:rPr>
        <w:color w:val="888888"/>
        <w:sz w:val="18"/>
        <w:szCs w:val="18"/>
      </w:rPr>
      <w:instrText>NUMPAGES</w:instrText>
    </w:r>
    <w:r>
      <w:rPr>
        <w:color w:val="888888"/>
        <w:sz w:val="18"/>
        <w:szCs w:val="18"/>
      </w:rPr>
      <w:fldChar w:fldCharType="separate"/>
    </w:r>
    <w:r>
      <w:rPr>
        <w:color w:val="888888"/>
        <w:sz w:val="18"/>
        <w:szCs w:val="18"/>
      </w:rPr>
      <w:t>35</w:t>
    </w:r>
    <w:r>
      <w:rPr>
        <w:color w:val="888888"/>
        <w:sz w:val="18"/>
        <w:szCs w:val="18"/>
      </w:rPr>
      <w:fldChar w:fldCharType="end"/>
    </w:r>
  </w:p>
  <w:p w:rsidR="0005013A" w:rsidRPr="00C63C01" w:rsidRDefault="0005013A" w:rsidP="00C63C0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DA0576" w:rsidRDefault="00DA0576">
      <w:r>
        <w:separator/>
      </w:r>
    </w:p>
  </w:footnote>
  <w:footnote w:type="continuationSeparator" w:id="0">
    <w:p w:rsidR="00DA0576" w:rsidRDefault="00DA0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C63C01" w:rsidRDefault="00C63C01" w:rsidP="00C63C01">
    <w:pPr>
      <w:pBdr>
        <w:bottom w:val="single" w:sz="6" w:space="1" w:color="2E75B6"/>
      </w:pBdr>
    </w:pPr>
    <w:r>
      <w:rPr>
        <w:color w:val="888888"/>
        <w:sz w:val="18"/>
        <w:szCs w:val="18"/>
      </w:rPr>
      <w:t>ERS – Plataforma de Salud Mental | Universidad de Córdoba</w:t>
    </w:r>
  </w:p>
  <w:p w:rsidR="0005013A" w:rsidRDefault="0005013A">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C5929FC"/>
    <w:multiLevelType w:val="hybridMultilevel"/>
    <w:tmpl w:val="C4D48E22"/>
    <w:lvl w:ilvl="0" w:tplc="557AAD4E">
      <w:start w:val="1"/>
      <w:numFmt w:val="bullet"/>
      <w:lvlText w:val="●"/>
      <w:lvlJc w:val="left"/>
      <w:pPr>
        <w:ind w:left="720" w:hanging="360"/>
      </w:pPr>
    </w:lvl>
    <w:lvl w:ilvl="1" w:tplc="0D0AA21E">
      <w:start w:val="1"/>
      <w:numFmt w:val="bullet"/>
      <w:lvlText w:val="○"/>
      <w:lvlJc w:val="left"/>
      <w:pPr>
        <w:ind w:left="1440" w:hanging="360"/>
      </w:pPr>
    </w:lvl>
    <w:lvl w:ilvl="2" w:tplc="DD48947C">
      <w:start w:val="1"/>
      <w:numFmt w:val="bullet"/>
      <w:lvlText w:val="■"/>
      <w:lvlJc w:val="left"/>
      <w:pPr>
        <w:ind w:left="2160" w:hanging="360"/>
      </w:pPr>
    </w:lvl>
    <w:lvl w:ilvl="3" w:tplc="E16C67A4">
      <w:start w:val="1"/>
      <w:numFmt w:val="bullet"/>
      <w:lvlText w:val="●"/>
      <w:lvlJc w:val="left"/>
      <w:pPr>
        <w:ind w:left="2880" w:hanging="360"/>
      </w:pPr>
    </w:lvl>
    <w:lvl w:ilvl="4" w:tplc="75AA6836">
      <w:start w:val="1"/>
      <w:numFmt w:val="bullet"/>
      <w:lvlText w:val="○"/>
      <w:lvlJc w:val="left"/>
      <w:pPr>
        <w:ind w:left="3600" w:hanging="360"/>
      </w:pPr>
    </w:lvl>
    <w:lvl w:ilvl="5" w:tplc="3F0AC92C">
      <w:start w:val="1"/>
      <w:numFmt w:val="bullet"/>
      <w:lvlText w:val="■"/>
      <w:lvlJc w:val="left"/>
      <w:pPr>
        <w:ind w:left="4320" w:hanging="360"/>
      </w:pPr>
    </w:lvl>
    <w:lvl w:ilvl="6" w:tplc="44ECA830">
      <w:start w:val="1"/>
      <w:numFmt w:val="bullet"/>
      <w:lvlText w:val="●"/>
      <w:lvlJc w:val="left"/>
      <w:pPr>
        <w:ind w:left="5040" w:hanging="360"/>
      </w:pPr>
    </w:lvl>
    <w:lvl w:ilvl="7" w:tplc="E01E8876">
      <w:start w:val="1"/>
      <w:numFmt w:val="bullet"/>
      <w:lvlText w:val="●"/>
      <w:lvlJc w:val="left"/>
      <w:pPr>
        <w:ind w:left="5760" w:hanging="360"/>
      </w:pPr>
    </w:lvl>
    <w:lvl w:ilvl="8" w:tplc="8098BDE4">
      <w:start w:val="1"/>
      <w:numFmt w:val="bullet"/>
      <w:lvlText w:val="●"/>
      <w:lvlJc w:val="left"/>
      <w:pPr>
        <w:ind w:left="6480" w:hanging="360"/>
      </w:pPr>
    </w:lvl>
  </w:abstractNum>
  <w:abstractNum w:abstractNumId="1" w15:restartNumberingAfterBreak="0">
    <w:nsid w:val="54046646"/>
    <w:multiLevelType w:val="hybridMultilevel"/>
    <w:tmpl w:val="B8D8C888"/>
    <w:lvl w:ilvl="0" w:tplc="AAE45CF4">
      <w:start w:val="1"/>
      <w:numFmt w:val="decimal"/>
      <w:lvlText w:val="%1."/>
      <w:lvlJc w:val="left"/>
      <w:pPr>
        <w:ind w:left="720" w:hanging="360"/>
      </w:pPr>
    </w:lvl>
    <w:lvl w:ilvl="1" w:tplc="4FA8627A">
      <w:numFmt w:val="decimal"/>
      <w:lvlText w:val=""/>
      <w:lvlJc w:val="left"/>
    </w:lvl>
    <w:lvl w:ilvl="2" w:tplc="475AC15E">
      <w:numFmt w:val="decimal"/>
      <w:lvlText w:val=""/>
      <w:lvlJc w:val="left"/>
    </w:lvl>
    <w:lvl w:ilvl="3" w:tplc="D5B65350">
      <w:numFmt w:val="decimal"/>
      <w:lvlText w:val=""/>
      <w:lvlJc w:val="left"/>
    </w:lvl>
    <w:lvl w:ilvl="4" w:tplc="ADA62FD6">
      <w:numFmt w:val="decimal"/>
      <w:lvlText w:val=""/>
      <w:lvlJc w:val="left"/>
    </w:lvl>
    <w:lvl w:ilvl="5" w:tplc="A1FE1810">
      <w:numFmt w:val="decimal"/>
      <w:lvlText w:val=""/>
      <w:lvlJc w:val="left"/>
    </w:lvl>
    <w:lvl w:ilvl="6" w:tplc="7F846B4A">
      <w:numFmt w:val="decimal"/>
      <w:lvlText w:val=""/>
      <w:lvlJc w:val="left"/>
    </w:lvl>
    <w:lvl w:ilvl="7" w:tplc="98624EF2">
      <w:numFmt w:val="decimal"/>
      <w:lvlText w:val=""/>
      <w:lvlJc w:val="left"/>
    </w:lvl>
    <w:lvl w:ilvl="8" w:tplc="E89097AC">
      <w:numFmt w:val="decimal"/>
      <w:lvlText w:val=""/>
      <w:lvlJc w:val="left"/>
    </w:lvl>
  </w:abstractNum>
  <w:abstractNum w:abstractNumId="2" w15:restartNumberingAfterBreak="0">
    <w:nsid w:val="7E5B43E6"/>
    <w:multiLevelType w:val="hybridMultilevel"/>
    <w:tmpl w:val="14BCE0C4"/>
    <w:lvl w:ilvl="0" w:tplc="5EF2E8EA">
      <w:start w:val="1"/>
      <w:numFmt w:val="bullet"/>
      <w:lvlText w:val="•"/>
      <w:lvlJc w:val="left"/>
      <w:pPr>
        <w:ind w:left="720" w:hanging="360"/>
      </w:pPr>
    </w:lvl>
    <w:lvl w:ilvl="1" w:tplc="1A50C926">
      <w:numFmt w:val="decimal"/>
      <w:lvlText w:val=""/>
      <w:lvlJc w:val="left"/>
    </w:lvl>
    <w:lvl w:ilvl="2" w:tplc="317855D8">
      <w:numFmt w:val="decimal"/>
      <w:lvlText w:val=""/>
      <w:lvlJc w:val="left"/>
    </w:lvl>
    <w:lvl w:ilvl="3" w:tplc="BDDE844E">
      <w:numFmt w:val="decimal"/>
      <w:lvlText w:val=""/>
      <w:lvlJc w:val="left"/>
    </w:lvl>
    <w:lvl w:ilvl="4" w:tplc="4A10CC98">
      <w:numFmt w:val="decimal"/>
      <w:lvlText w:val=""/>
      <w:lvlJc w:val="left"/>
    </w:lvl>
    <w:lvl w:ilvl="5" w:tplc="61F43BC0">
      <w:numFmt w:val="decimal"/>
      <w:lvlText w:val=""/>
      <w:lvlJc w:val="left"/>
    </w:lvl>
    <w:lvl w:ilvl="6" w:tplc="9CACE862">
      <w:numFmt w:val="decimal"/>
      <w:lvlText w:val=""/>
      <w:lvlJc w:val="left"/>
    </w:lvl>
    <w:lvl w:ilvl="7" w:tplc="846EEDB8">
      <w:numFmt w:val="decimal"/>
      <w:lvlText w:val=""/>
      <w:lvlJc w:val="left"/>
    </w:lvl>
    <w:lvl w:ilvl="8" w:tplc="367A39BE">
      <w:numFmt w:val="decimal"/>
      <w:lvlText w:val=""/>
      <w:lvlJc w:val="left"/>
    </w:lvl>
  </w:abstractNum>
  <w:num w:numId="1" w16cid:durableId="910307726">
    <w:abstractNumId w:val="0"/>
    <w:lvlOverride w:ilvl="0">
      <w:startOverride w:val="1"/>
    </w:lvlOverride>
  </w:num>
  <w:num w:numId="2" w16cid:durableId="45537133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13A"/>
    <w:rsid w:val="0005013A"/>
    <w:rsid w:val="000E3026"/>
    <w:rsid w:val="001C456D"/>
    <w:rsid w:val="00355A36"/>
    <w:rsid w:val="005D54D5"/>
    <w:rsid w:val="00804FEE"/>
    <w:rsid w:val="009E7A57"/>
    <w:rsid w:val="00C63C01"/>
    <w:rsid w:val="00CA14BB"/>
    <w:rsid w:val="00DA0576"/>
    <w:rsid w:val="00EF222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AF5488"/>
  <w15:docId w15:val="{CACD3F35-D2AE-4563-9DA4-BEFFEF32F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rsid w:val="00C63C01"/>
    <w:pPr>
      <w:spacing w:before="240" w:after="120"/>
      <w:outlineLvl w:val="0"/>
    </w:pPr>
    <w:rPr>
      <w:b/>
      <w:bCs/>
      <w:sz w:val="32"/>
      <w:szCs w:val="32"/>
    </w:rPr>
  </w:style>
  <w:style w:type="paragraph" w:styleId="Ttulo2">
    <w:name w:val="heading 2"/>
    <w:link w:val="Ttulo2Car"/>
    <w:uiPriority w:val="9"/>
    <w:unhideWhenUsed/>
    <w:qFormat/>
    <w:rsid w:val="00C63C01"/>
    <w:pPr>
      <w:spacing w:before="200" w:after="100"/>
      <w:outlineLvl w:val="1"/>
    </w:pPr>
    <w:rPr>
      <w:b/>
      <w:bCs/>
      <w:sz w:val="28"/>
      <w:szCs w:val="28"/>
    </w:rPr>
  </w:style>
  <w:style w:type="paragraph" w:styleId="Ttulo3">
    <w:name w:val="heading 3"/>
    <w:link w:val="Ttulo3Car"/>
    <w:uiPriority w:val="9"/>
    <w:unhideWhenUsed/>
    <w:qFormat/>
    <w:rsid w:val="00C63C01"/>
    <w:pPr>
      <w:spacing w:before="160" w:after="80"/>
      <w:outlineLvl w:val="2"/>
    </w:pPr>
    <w:rPr>
      <w:b/>
      <w:bCs/>
    </w:rPr>
  </w:style>
  <w:style w:type="paragraph" w:styleId="Ttulo4">
    <w:name w:val="heading 4"/>
    <w:uiPriority w:val="9"/>
    <w:unhideWhenUsed/>
    <w:qFormat/>
    <w:rsid w:val="005D54D5"/>
    <w:pPr>
      <w:outlineLvl w:val="3"/>
    </w:pPr>
    <w:rPr>
      <w:i/>
      <w:iCs/>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C63C01"/>
    <w:pPr>
      <w:spacing w:after="100"/>
    </w:pPr>
  </w:style>
  <w:style w:type="paragraph" w:styleId="TDC2">
    <w:name w:val="toc 2"/>
    <w:basedOn w:val="Normal"/>
    <w:next w:val="Normal"/>
    <w:autoRedefine/>
    <w:uiPriority w:val="39"/>
    <w:unhideWhenUsed/>
    <w:rsid w:val="00C63C01"/>
    <w:pPr>
      <w:spacing w:after="100"/>
      <w:ind w:left="240"/>
    </w:pPr>
  </w:style>
  <w:style w:type="paragraph" w:styleId="TDC3">
    <w:name w:val="toc 3"/>
    <w:basedOn w:val="Normal"/>
    <w:next w:val="Normal"/>
    <w:autoRedefine/>
    <w:uiPriority w:val="39"/>
    <w:unhideWhenUsed/>
    <w:rsid w:val="00C63C01"/>
    <w:pPr>
      <w:spacing w:after="100"/>
      <w:ind w:left="480"/>
    </w:pPr>
  </w:style>
  <w:style w:type="paragraph" w:styleId="Encabezado">
    <w:name w:val="header"/>
    <w:basedOn w:val="Normal"/>
    <w:link w:val="EncabezadoCar"/>
    <w:uiPriority w:val="99"/>
    <w:unhideWhenUsed/>
    <w:rsid w:val="00C63C01"/>
    <w:pPr>
      <w:tabs>
        <w:tab w:val="center" w:pos="4419"/>
        <w:tab w:val="right" w:pos="8838"/>
      </w:tabs>
    </w:pPr>
  </w:style>
  <w:style w:type="character" w:customStyle="1" w:styleId="EncabezadoCar">
    <w:name w:val="Encabezado Car"/>
    <w:basedOn w:val="Fuentedeprrafopredeter"/>
    <w:link w:val="Encabezado"/>
    <w:uiPriority w:val="99"/>
    <w:rsid w:val="00C63C01"/>
  </w:style>
  <w:style w:type="paragraph" w:styleId="Piedepgina">
    <w:name w:val="footer"/>
    <w:basedOn w:val="Normal"/>
    <w:link w:val="PiedepginaCar"/>
    <w:uiPriority w:val="99"/>
    <w:unhideWhenUsed/>
    <w:rsid w:val="00C63C01"/>
    <w:pPr>
      <w:tabs>
        <w:tab w:val="center" w:pos="4419"/>
        <w:tab w:val="right" w:pos="8838"/>
      </w:tabs>
    </w:pPr>
  </w:style>
  <w:style w:type="character" w:customStyle="1" w:styleId="PiedepginaCar">
    <w:name w:val="Pie de página Car"/>
    <w:basedOn w:val="Fuentedeprrafopredeter"/>
    <w:link w:val="Piedepgina"/>
    <w:uiPriority w:val="99"/>
    <w:rsid w:val="00C63C01"/>
  </w:style>
  <w:style w:type="character" w:customStyle="1" w:styleId="Ttulo2Car">
    <w:name w:val="Título 2 Car"/>
    <w:basedOn w:val="Fuentedeprrafopredeter"/>
    <w:link w:val="Ttulo2"/>
    <w:uiPriority w:val="9"/>
    <w:rsid w:val="00C63C01"/>
    <w:rPr>
      <w:b/>
      <w:bCs/>
      <w:sz w:val="28"/>
      <w:szCs w:val="28"/>
    </w:rPr>
  </w:style>
  <w:style w:type="character" w:customStyle="1" w:styleId="Ttulo3Car">
    <w:name w:val="Título 3 Car"/>
    <w:basedOn w:val="Fuentedeprrafopredeter"/>
    <w:link w:val="Ttulo3"/>
    <w:uiPriority w:val="9"/>
    <w:rsid w:val="00C63C0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259289">
      <w:bodyDiv w:val="1"/>
      <w:marLeft w:val="0"/>
      <w:marRight w:val="0"/>
      <w:marTop w:val="0"/>
      <w:marBottom w:val="0"/>
      <w:divBdr>
        <w:top w:val="none" w:sz="0" w:space="0" w:color="auto"/>
        <w:left w:val="none" w:sz="0" w:space="0" w:color="auto"/>
        <w:bottom w:val="none" w:sz="0" w:space="0" w:color="auto"/>
        <w:right w:val="none" w:sz="0" w:space="0" w:color="auto"/>
      </w:divBdr>
    </w:div>
    <w:div w:id="74934474">
      <w:bodyDiv w:val="1"/>
      <w:marLeft w:val="0"/>
      <w:marRight w:val="0"/>
      <w:marTop w:val="0"/>
      <w:marBottom w:val="0"/>
      <w:divBdr>
        <w:top w:val="none" w:sz="0" w:space="0" w:color="auto"/>
        <w:left w:val="none" w:sz="0" w:space="0" w:color="auto"/>
        <w:bottom w:val="none" w:sz="0" w:space="0" w:color="auto"/>
        <w:right w:val="none" w:sz="0" w:space="0" w:color="auto"/>
      </w:divBdr>
    </w:div>
    <w:div w:id="172571731">
      <w:bodyDiv w:val="1"/>
      <w:marLeft w:val="0"/>
      <w:marRight w:val="0"/>
      <w:marTop w:val="0"/>
      <w:marBottom w:val="0"/>
      <w:divBdr>
        <w:top w:val="none" w:sz="0" w:space="0" w:color="auto"/>
        <w:left w:val="none" w:sz="0" w:space="0" w:color="auto"/>
        <w:bottom w:val="none" w:sz="0" w:space="0" w:color="auto"/>
        <w:right w:val="none" w:sz="0" w:space="0" w:color="auto"/>
      </w:divBdr>
    </w:div>
    <w:div w:id="496651898">
      <w:bodyDiv w:val="1"/>
      <w:marLeft w:val="0"/>
      <w:marRight w:val="0"/>
      <w:marTop w:val="0"/>
      <w:marBottom w:val="0"/>
      <w:divBdr>
        <w:top w:val="none" w:sz="0" w:space="0" w:color="auto"/>
        <w:left w:val="none" w:sz="0" w:space="0" w:color="auto"/>
        <w:bottom w:val="none" w:sz="0" w:space="0" w:color="auto"/>
        <w:right w:val="none" w:sz="0" w:space="0" w:color="auto"/>
      </w:divBdr>
    </w:div>
    <w:div w:id="511605685">
      <w:bodyDiv w:val="1"/>
      <w:marLeft w:val="0"/>
      <w:marRight w:val="0"/>
      <w:marTop w:val="0"/>
      <w:marBottom w:val="0"/>
      <w:divBdr>
        <w:top w:val="none" w:sz="0" w:space="0" w:color="auto"/>
        <w:left w:val="none" w:sz="0" w:space="0" w:color="auto"/>
        <w:bottom w:val="none" w:sz="0" w:space="0" w:color="auto"/>
        <w:right w:val="none" w:sz="0" w:space="0" w:color="auto"/>
      </w:divBdr>
    </w:div>
    <w:div w:id="654719112">
      <w:bodyDiv w:val="1"/>
      <w:marLeft w:val="0"/>
      <w:marRight w:val="0"/>
      <w:marTop w:val="0"/>
      <w:marBottom w:val="0"/>
      <w:divBdr>
        <w:top w:val="none" w:sz="0" w:space="0" w:color="auto"/>
        <w:left w:val="none" w:sz="0" w:space="0" w:color="auto"/>
        <w:bottom w:val="none" w:sz="0" w:space="0" w:color="auto"/>
        <w:right w:val="none" w:sz="0" w:space="0" w:color="auto"/>
      </w:divBdr>
    </w:div>
    <w:div w:id="1096098727">
      <w:bodyDiv w:val="1"/>
      <w:marLeft w:val="0"/>
      <w:marRight w:val="0"/>
      <w:marTop w:val="0"/>
      <w:marBottom w:val="0"/>
      <w:divBdr>
        <w:top w:val="none" w:sz="0" w:space="0" w:color="auto"/>
        <w:left w:val="none" w:sz="0" w:space="0" w:color="auto"/>
        <w:bottom w:val="none" w:sz="0" w:space="0" w:color="auto"/>
        <w:right w:val="none" w:sz="0" w:space="0" w:color="auto"/>
      </w:divBdr>
    </w:div>
    <w:div w:id="1148283627">
      <w:bodyDiv w:val="1"/>
      <w:marLeft w:val="0"/>
      <w:marRight w:val="0"/>
      <w:marTop w:val="0"/>
      <w:marBottom w:val="0"/>
      <w:divBdr>
        <w:top w:val="none" w:sz="0" w:space="0" w:color="auto"/>
        <w:left w:val="none" w:sz="0" w:space="0" w:color="auto"/>
        <w:bottom w:val="none" w:sz="0" w:space="0" w:color="auto"/>
        <w:right w:val="none" w:sz="0" w:space="0" w:color="auto"/>
      </w:divBdr>
    </w:div>
    <w:div w:id="1229464503">
      <w:bodyDiv w:val="1"/>
      <w:marLeft w:val="0"/>
      <w:marRight w:val="0"/>
      <w:marTop w:val="0"/>
      <w:marBottom w:val="0"/>
      <w:divBdr>
        <w:top w:val="none" w:sz="0" w:space="0" w:color="auto"/>
        <w:left w:val="none" w:sz="0" w:space="0" w:color="auto"/>
        <w:bottom w:val="none" w:sz="0" w:space="0" w:color="auto"/>
        <w:right w:val="none" w:sz="0" w:space="0" w:color="auto"/>
      </w:divBdr>
    </w:div>
    <w:div w:id="1349142254">
      <w:bodyDiv w:val="1"/>
      <w:marLeft w:val="0"/>
      <w:marRight w:val="0"/>
      <w:marTop w:val="0"/>
      <w:marBottom w:val="0"/>
      <w:divBdr>
        <w:top w:val="none" w:sz="0" w:space="0" w:color="auto"/>
        <w:left w:val="none" w:sz="0" w:space="0" w:color="auto"/>
        <w:bottom w:val="none" w:sz="0" w:space="0" w:color="auto"/>
        <w:right w:val="none" w:sz="0" w:space="0" w:color="auto"/>
      </w:divBdr>
    </w:div>
    <w:div w:id="1382361886">
      <w:bodyDiv w:val="1"/>
      <w:marLeft w:val="0"/>
      <w:marRight w:val="0"/>
      <w:marTop w:val="0"/>
      <w:marBottom w:val="0"/>
      <w:divBdr>
        <w:top w:val="none" w:sz="0" w:space="0" w:color="auto"/>
        <w:left w:val="none" w:sz="0" w:space="0" w:color="auto"/>
        <w:bottom w:val="none" w:sz="0" w:space="0" w:color="auto"/>
        <w:right w:val="none" w:sz="0" w:space="0" w:color="auto"/>
      </w:divBdr>
    </w:div>
    <w:div w:id="1453285793">
      <w:bodyDiv w:val="1"/>
      <w:marLeft w:val="0"/>
      <w:marRight w:val="0"/>
      <w:marTop w:val="0"/>
      <w:marBottom w:val="0"/>
      <w:divBdr>
        <w:top w:val="none" w:sz="0" w:space="0" w:color="auto"/>
        <w:left w:val="none" w:sz="0" w:space="0" w:color="auto"/>
        <w:bottom w:val="none" w:sz="0" w:space="0" w:color="auto"/>
        <w:right w:val="none" w:sz="0" w:space="0" w:color="auto"/>
      </w:divBdr>
    </w:div>
    <w:div w:id="1870146610">
      <w:bodyDiv w:val="1"/>
      <w:marLeft w:val="0"/>
      <w:marRight w:val="0"/>
      <w:marTop w:val="0"/>
      <w:marBottom w:val="0"/>
      <w:divBdr>
        <w:top w:val="none" w:sz="0" w:space="0" w:color="auto"/>
        <w:left w:val="none" w:sz="0" w:space="0" w:color="auto"/>
        <w:bottom w:val="none" w:sz="0" w:space="0" w:color="auto"/>
        <w:right w:val="none" w:sz="0" w:space="0" w:color="auto"/>
      </w:divBdr>
    </w:div>
    <w:div w:id="19620349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TotalTime>
  <Pages>42</Pages>
  <Words>11692</Words>
  <Characters>64307</Characters>
  <Application>Microsoft Office Word</Application>
  <DocSecurity>0</DocSecurity>
  <Lines>535</Lines>
  <Paragraphs>151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Usuario</cp:lastModifiedBy>
  <cp:revision>3</cp:revision>
  <dcterms:created xsi:type="dcterms:W3CDTF">2026-05-24T03:46:00Z</dcterms:created>
  <dcterms:modified xsi:type="dcterms:W3CDTF">2026-05-24T05:33:00Z</dcterms:modified>
</cp:coreProperties>
</file>