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EA0A0A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Historico Partidos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EA0A0A">
            <w:pPr>
              <w:rPr>
                <w:noProof/>
                <w:lang w:eastAsia="es-CO"/>
              </w:rPr>
            </w:pPr>
            <w:r w:rsidRPr="00EA0A0A">
              <w:rPr>
                <w:noProof/>
                <w:sz w:val="24"/>
                <w:lang w:eastAsia="es-CO"/>
              </w:rPr>
              <w:t>RQ031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EA0A0A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EA0A0A" w:rsidP="00EA0A0A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aplicación brindara una opcion en los perfiles de los equipos , donde podran ver el historico de todos los partidos jugados.</w:t>
            </w:r>
            <w:bookmarkStart w:id="0" w:name="_GoBack"/>
            <w:bookmarkEnd w:id="0"/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EA0A0A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C4777"/>
    <w:multiLevelType w:val="hybridMultilevel"/>
    <w:tmpl w:val="B7A01A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86B6D"/>
    <w:rsid w:val="00D446AC"/>
    <w:rsid w:val="00DB4DB0"/>
    <w:rsid w:val="00EA0A0A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C4FDA-5A53-402C-BC2E-9A1E14CB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2017-05-05T21:02:00Z</dcterms:modified>
</cp:coreProperties>
</file>