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1701" w:right="1701" w:bottom="1701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9357" w:type="dxa"/>
      <w:tblInd w:w="-43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9"/>
      <w:gridCol w:w="2410"/>
      <w:gridCol w:w="2556"/>
      <w:gridCol w:w="2122"/>
    </w:tblGrid>
    <w:tr w14:paraId="6210DA3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4" w:hRule="atLeast"/>
      </w:trPr>
      <w:tc>
        <w:tcPr>
          <w:tcW w:w="2269" w:type="dxa"/>
          <w:tcBorders>
            <w:top w:val="single" w:color="auto" w:sz="4" w:space="0"/>
            <w:left w:val="single" w:color="auto" w:sz="4" w:space="0"/>
            <w:bottom w:val="nil"/>
            <w:right w:val="single" w:color="auto" w:sz="4" w:space="0"/>
          </w:tcBorders>
        </w:tcPr>
        <w:p w14:paraId="7DD4680D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bidi="hi-IN"/>
            </w:rPr>
          </w:pPr>
          <w:r>
            <w:rPr>
              <w:rFonts w:ascii="Arial" w:hAnsi="Arial" w:cs="Mangal"/>
              <w:b/>
              <w:sz w:val="16"/>
              <w:szCs w:val="16"/>
              <w:lang w:bidi="hi-IN"/>
            </w:rPr>
            <w:t>Elaboró:</w:t>
          </w:r>
        </w:p>
      </w:tc>
      <w:tc>
        <w:tcPr>
          <w:tcW w:w="2410" w:type="dxa"/>
          <w:tcBorders>
            <w:top w:val="single" w:color="auto" w:sz="4" w:space="0"/>
            <w:left w:val="single" w:color="auto" w:sz="4" w:space="0"/>
            <w:bottom w:val="nil"/>
            <w:right w:val="single" w:color="auto" w:sz="4" w:space="0"/>
          </w:tcBorders>
        </w:tcPr>
        <w:p w14:paraId="58A8BD2C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bidi="hi-IN"/>
            </w:rPr>
          </w:pPr>
          <w:r>
            <w:rPr>
              <w:rFonts w:ascii="Arial" w:hAnsi="Arial" w:cs="Mangal"/>
              <w:b/>
              <w:sz w:val="16"/>
              <w:szCs w:val="16"/>
              <w:lang w:bidi="hi-IN"/>
            </w:rPr>
            <w:t>Revisó:</w:t>
          </w:r>
        </w:p>
      </w:tc>
      <w:tc>
        <w:tcPr>
          <w:tcW w:w="2556" w:type="dxa"/>
          <w:tcBorders>
            <w:top w:val="single" w:color="auto" w:sz="4" w:space="0"/>
            <w:left w:val="single" w:color="auto" w:sz="4" w:space="0"/>
            <w:bottom w:val="nil"/>
            <w:right w:val="single" w:color="auto" w:sz="4" w:space="0"/>
          </w:tcBorders>
        </w:tcPr>
        <w:p w14:paraId="5C6E23F7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bidi="hi-IN"/>
            </w:rPr>
          </w:pPr>
          <w:r>
            <w:rPr>
              <w:rFonts w:ascii="Arial" w:hAnsi="Arial" w:cs="Mangal"/>
              <w:b/>
              <w:sz w:val="16"/>
              <w:szCs w:val="16"/>
              <w:lang w:bidi="hi-IN"/>
            </w:rPr>
            <w:t>Aprobó:</w:t>
          </w:r>
        </w:p>
      </w:tc>
      <w:tc>
        <w:tcPr>
          <w:tcW w:w="2122" w:type="dxa"/>
          <w:vMerge w:val="restart"/>
          <w:tcBorders>
            <w:left w:val="single" w:color="auto" w:sz="4" w:space="0"/>
            <w:bottom w:val="single" w:color="auto" w:sz="4" w:space="0"/>
          </w:tcBorders>
          <w:vAlign w:val="center"/>
        </w:tcPr>
        <w:p w14:paraId="0866928D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bidi="hi-IN"/>
            </w:rPr>
          </w:pPr>
          <w:r>
            <w:rPr>
              <w:rFonts w:ascii="Arial" w:hAnsi="Arial" w:cs="Mangal"/>
              <w:b/>
              <w:sz w:val="16"/>
              <w:szCs w:val="16"/>
              <w:lang w:bidi="hi-IN"/>
            </w:rPr>
            <w:t>Código:</w:t>
          </w:r>
          <w:r>
            <w:rPr>
              <w:rFonts w:ascii="Arial" w:hAnsi="Arial" w:cs="Mangal"/>
              <w:sz w:val="16"/>
              <w:szCs w:val="16"/>
              <w:lang w:bidi="hi-IN"/>
            </w:rPr>
            <w:t xml:space="preserve"> FT-SST-002</w:t>
          </w:r>
        </w:p>
      </w:tc>
    </w:tr>
    <w:tr w14:paraId="6337E65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2269" w:type="dxa"/>
          <w:vMerge w:val="restart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212F98A4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Jean Frank Fori Cabezas</w:t>
          </w:r>
        </w:p>
        <w:p w14:paraId="3B8FD276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410" w:type="dxa"/>
          <w:vMerge w:val="restart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1789BCFB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  <w:r>
            <w:rPr>
              <w:rFonts w:ascii="Arial" w:hAnsi="Arial" w:cs="Arial"/>
              <w:sz w:val="16"/>
              <w:szCs w:val="16"/>
            </w:rPr>
            <w:t xml:space="preserve">Gladys Patricia Meneses </w:t>
          </w:r>
        </w:p>
      </w:tc>
      <w:tc>
        <w:tcPr>
          <w:tcW w:w="2556" w:type="dxa"/>
          <w:vMerge w:val="restart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1A23A0EF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Arial"/>
              <w:sz w:val="16"/>
              <w:szCs w:val="16"/>
              <w:lang w:bidi="hi-IN"/>
            </w:rPr>
          </w:pPr>
          <w:r>
            <w:rPr>
              <w:rFonts w:ascii="Arial" w:hAnsi="Arial" w:cs="Arial"/>
              <w:sz w:val="16"/>
              <w:szCs w:val="16"/>
            </w:rPr>
            <w:t xml:space="preserve">Gladys Patricia Meneses </w:t>
          </w:r>
        </w:p>
      </w:tc>
      <w:tc>
        <w:tcPr>
          <w:tcW w:w="2122" w:type="dxa"/>
          <w:vMerge w:val="continue"/>
          <w:tcBorders>
            <w:left w:val="single" w:color="auto" w:sz="4" w:space="0"/>
          </w:tcBorders>
        </w:tcPr>
        <w:p w14:paraId="63E1A9B1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</w:tr>
    <w:tr w14:paraId="1831AEE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2269" w:type="dxa"/>
          <w:vMerge w:val="continue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728C2E75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410" w:type="dxa"/>
          <w:vMerge w:val="continue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06DF27B5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556" w:type="dxa"/>
          <w:vMerge w:val="continue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3A02FF21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122" w:type="dxa"/>
          <w:vMerge w:val="restart"/>
          <w:tcBorders>
            <w:left w:val="single" w:color="auto" w:sz="4" w:space="0"/>
          </w:tcBorders>
          <w:vAlign w:val="center"/>
        </w:tcPr>
        <w:p w14:paraId="16023C8E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bidi="hi-IN"/>
            </w:rPr>
          </w:pPr>
          <w:r>
            <w:rPr>
              <w:rFonts w:ascii="Arial" w:hAnsi="Arial" w:cs="Mangal"/>
              <w:b/>
              <w:sz w:val="16"/>
              <w:szCs w:val="16"/>
              <w:lang w:bidi="hi-IN"/>
            </w:rPr>
            <w:t xml:space="preserve">Fecha de modificación:  </w:t>
          </w:r>
          <w:r>
            <w:rPr>
              <w:rFonts w:ascii="Arial" w:hAnsi="Arial" w:cs="Mangal"/>
              <w:sz w:val="16"/>
              <w:szCs w:val="16"/>
              <w:lang w:bidi="hi-IN"/>
            </w:rPr>
            <w:t xml:space="preserve">   </w:t>
          </w:r>
        </w:p>
        <w:p w14:paraId="20026D8E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bidi="hi-IN"/>
            </w:rPr>
          </w:pPr>
          <w:r>
            <w:rPr>
              <w:rFonts w:ascii="Arial" w:hAnsi="Arial" w:cs="Mangal"/>
              <w:sz w:val="18"/>
              <w:szCs w:val="18"/>
              <w:lang w:bidi="hi-IN"/>
            </w:rPr>
            <w:t>N/A</w:t>
          </w:r>
        </w:p>
      </w:tc>
    </w:tr>
    <w:tr w14:paraId="1DE5182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</w:trPr>
      <w:tc>
        <w:tcPr>
          <w:tcW w:w="2269" w:type="dxa"/>
          <w:tcBorders>
            <w:top w:val="nil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50F0D30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410" w:type="dxa"/>
          <w:tcBorders>
            <w:top w:val="nil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D79B24B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556" w:type="dxa"/>
          <w:tcBorders>
            <w:top w:val="nil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0B9C880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122" w:type="dxa"/>
          <w:vMerge w:val="continue"/>
          <w:tcBorders>
            <w:left w:val="single" w:color="auto" w:sz="4" w:space="0"/>
            <w:bottom w:val="single" w:color="auto" w:sz="4" w:space="0"/>
          </w:tcBorders>
        </w:tcPr>
        <w:p w14:paraId="224DCE0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</w:tr>
  </w:tbl>
  <w:p w14:paraId="78DBE8C1">
    <w:pPr>
      <w:pStyle w:val="9"/>
      <w:rPr>
        <w:lang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70" w:type="dxa"/>
        <w:bottom w:w="0" w:type="dxa"/>
        <w:right w:w="70" w:type="dxa"/>
      </w:tblCellMar>
    </w:tblPr>
    <w:tblGrid>
      <w:gridCol w:w="2972"/>
      <w:gridCol w:w="2977"/>
      <w:gridCol w:w="992"/>
      <w:gridCol w:w="1887"/>
    </w:tblGrid>
    <w:tr w14:paraId="0816630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val="414" w:hRule="atLeast"/>
      </w:trPr>
      <w:tc>
        <w:tcPr>
          <w:tcW w:w="2972" w:type="dxa"/>
          <w:vMerge w:val="restart"/>
          <w:tcBorders>
            <w:bottom w:val="single" w:color="auto" w:sz="4" w:space="0"/>
          </w:tcBorders>
          <w:vAlign w:val="center"/>
        </w:tcPr>
        <w:p w14:paraId="59F860F7">
          <w:pPr>
            <w:widowControl w:val="0"/>
            <w:autoSpaceDE w:val="0"/>
            <w:autoSpaceDN w:val="0"/>
            <w:adjustRightInd w:val="0"/>
            <w:jc w:val="center"/>
            <w:rPr>
              <w:rFonts w:ascii="Arial" w:hAnsi="Arial" w:cs="Arial"/>
              <w:lang w:eastAsia="es-CO"/>
            </w:rPr>
          </w:pPr>
          <w:r>
            <w:rPr>
              <w:lang w:val="es-CO" w:eastAsia="es-CO"/>
            </w:rPr>
            <w:drawing>
              <wp:inline distT="0" distB="0" distL="0" distR="0">
                <wp:extent cx="1371600" cy="575310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105" b="277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6274" cy="5816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56" w:type="dxa"/>
          <w:gridSpan w:val="3"/>
          <w:tcBorders>
            <w:bottom w:val="single" w:color="auto" w:sz="4" w:space="0"/>
          </w:tcBorders>
          <w:vAlign w:val="center"/>
        </w:tcPr>
        <w:p w14:paraId="28ACCBE2">
          <w:pPr>
            <w:widowControl w:val="0"/>
            <w:autoSpaceDE w:val="0"/>
            <w:autoSpaceDN w:val="0"/>
            <w:adjustRightInd w:val="0"/>
            <w:jc w:val="center"/>
            <w:rPr>
              <w:rFonts w:ascii="Arial" w:hAnsi="Arial" w:cs="Mangal"/>
              <w:b/>
              <w:sz w:val="20"/>
              <w:szCs w:val="20"/>
              <w:lang w:bidi="hi-IN"/>
            </w:rPr>
          </w:pPr>
          <w:r>
            <w:rPr>
              <w:rFonts w:ascii="Arial" w:hAnsi="Arial" w:cs="Mangal"/>
              <w:b/>
              <w:sz w:val="20"/>
              <w:szCs w:val="20"/>
              <w:lang w:bidi="hi-IN"/>
            </w:rPr>
            <w:t>Sistema de Gestión de la Seguridad y Salud en el Trabajo</w:t>
          </w:r>
        </w:p>
      </w:tc>
    </w:tr>
    <w:tr w14:paraId="5006984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29" w:hRule="atLeast"/>
      </w:trPr>
      <w:tc>
        <w:tcPr>
          <w:tcW w:w="2972" w:type="dxa"/>
          <w:vMerge w:val="continue"/>
          <w:tcBorders>
            <w:bottom w:val="single" w:color="auto" w:sz="4" w:space="0"/>
          </w:tcBorders>
        </w:tcPr>
        <w:p w14:paraId="5DE12F9F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20"/>
              <w:szCs w:val="20"/>
              <w:lang w:bidi="hi-IN"/>
            </w:rPr>
          </w:pPr>
        </w:p>
      </w:tc>
      <w:tc>
        <w:tcPr>
          <w:tcW w:w="3969" w:type="dxa"/>
          <w:gridSpan w:val="2"/>
          <w:tcBorders>
            <w:bottom w:val="single" w:color="auto" w:sz="4" w:space="0"/>
            <w:right w:val="nil"/>
          </w:tcBorders>
          <w:vAlign w:val="center"/>
        </w:tcPr>
        <w:p w14:paraId="22ECD62F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b/>
              <w:sz w:val="26"/>
              <w:szCs w:val="26"/>
              <w:lang w:bidi="hi-IN"/>
            </w:rPr>
          </w:pPr>
          <w:r>
            <w:rPr>
              <w:rFonts w:ascii="Arial" w:hAnsi="Arial" w:cs="Mangal"/>
              <w:b/>
              <w:sz w:val="26"/>
              <w:szCs w:val="26"/>
              <w:lang w:bidi="hi-IN"/>
            </w:rPr>
            <w:t>FORMATO N°:</w:t>
          </w:r>
        </w:p>
      </w:tc>
      <w:tc>
        <w:tcPr>
          <w:tcW w:w="1887" w:type="dxa"/>
          <w:tcBorders>
            <w:left w:val="nil"/>
            <w:bottom w:val="single" w:color="auto" w:sz="4" w:space="0"/>
          </w:tcBorders>
          <w:vAlign w:val="center"/>
        </w:tcPr>
        <w:p w14:paraId="72E1805E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20"/>
              <w:szCs w:val="20"/>
              <w:lang w:bidi="hi-IN"/>
            </w:rPr>
          </w:pPr>
          <w:r>
            <w:rPr>
              <w:rFonts w:ascii="Arial" w:hAnsi="Arial" w:cs="Mangal"/>
              <w:sz w:val="20"/>
              <w:szCs w:val="20"/>
              <w:lang w:bidi="hi-IN"/>
            </w:rPr>
            <w:t>FT- SST - 002</w:t>
          </w:r>
        </w:p>
      </w:tc>
    </w:tr>
    <w:tr w14:paraId="73F90A8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85" w:hRule="atLeast"/>
      </w:trPr>
      <w:tc>
        <w:tcPr>
          <w:tcW w:w="2972" w:type="dxa"/>
          <w:vMerge w:val="continue"/>
        </w:tcPr>
        <w:p w14:paraId="280D8915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20"/>
              <w:szCs w:val="20"/>
              <w:lang w:bidi="hi-IN"/>
            </w:rPr>
          </w:pPr>
        </w:p>
      </w:tc>
      <w:tc>
        <w:tcPr>
          <w:tcW w:w="5856" w:type="dxa"/>
          <w:gridSpan w:val="3"/>
          <w:vAlign w:val="center"/>
        </w:tcPr>
        <w:p w14:paraId="2A50AC91">
          <w:pPr>
            <w:widowControl w:val="0"/>
            <w:autoSpaceDE w:val="0"/>
            <w:autoSpaceDN w:val="0"/>
            <w:adjustRightInd w:val="0"/>
            <w:jc w:val="center"/>
            <w:rPr>
              <w:rFonts w:ascii="Arial" w:hAnsi="Arial" w:cs="Mangal"/>
              <w:sz w:val="20"/>
              <w:szCs w:val="20"/>
              <w:lang w:bidi="hi-IN"/>
            </w:rPr>
          </w:pPr>
          <w:r>
            <w:rPr>
              <w:rFonts w:ascii="Arial" w:hAnsi="Arial" w:cs="Mangal"/>
              <w:b/>
              <w:sz w:val="20"/>
              <w:szCs w:val="20"/>
              <w:lang w:val="es-CO" w:eastAsia="es-CO"/>
            </w:rPr>
            <w:t>Estándar E1.1.1</w:t>
          </w:r>
        </w:p>
      </w:tc>
    </w:tr>
    <w:tr w14:paraId="01196CB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3" w:hRule="atLeast"/>
      </w:trPr>
      <w:tc>
        <w:tcPr>
          <w:tcW w:w="5949" w:type="dxa"/>
          <w:gridSpan w:val="2"/>
          <w:vMerge w:val="restart"/>
          <w:vAlign w:val="center"/>
        </w:tcPr>
        <w:p w14:paraId="341573F9">
          <w:pPr>
            <w:widowControl w:val="0"/>
            <w:autoSpaceDE w:val="0"/>
            <w:autoSpaceDN w:val="0"/>
            <w:adjustRightInd w:val="0"/>
            <w:jc w:val="center"/>
            <w:rPr>
              <w:rFonts w:ascii="Arial" w:hAnsi="Arial" w:cs="Mangal"/>
              <w:b/>
              <w:sz w:val="20"/>
              <w:szCs w:val="20"/>
              <w:lang w:bidi="hi-IN"/>
            </w:rPr>
          </w:pPr>
          <w:r>
            <w:rPr>
              <w:rFonts w:ascii="Arial" w:hAnsi="Arial" w:cs="Mangal"/>
              <w:b/>
              <w:sz w:val="20"/>
              <w:szCs w:val="20"/>
              <w:lang w:bidi="hi-IN"/>
            </w:rPr>
            <w:t>ASIGNACIÓN DEL RESPONSABLE DEL SISTEMA DE GESTIÓN DE LA SEGURIDAD Y SALUD EN EL TRABAJO SG-SST</w:t>
          </w:r>
        </w:p>
      </w:tc>
      <w:tc>
        <w:tcPr>
          <w:tcW w:w="992" w:type="dxa"/>
          <w:tcBorders>
            <w:right w:val="nil"/>
          </w:tcBorders>
        </w:tcPr>
        <w:p w14:paraId="360EE16A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18"/>
              <w:szCs w:val="18"/>
              <w:lang w:bidi="hi-IN"/>
            </w:rPr>
          </w:pPr>
          <w:r>
            <w:rPr>
              <w:rFonts w:ascii="Arial" w:hAnsi="Arial" w:cs="Mangal"/>
              <w:b/>
              <w:sz w:val="18"/>
              <w:szCs w:val="18"/>
              <w:lang w:bidi="hi-IN"/>
            </w:rPr>
            <w:t>Fecha:</w:t>
          </w:r>
        </w:p>
      </w:tc>
      <w:tc>
        <w:tcPr>
          <w:tcW w:w="1887" w:type="dxa"/>
          <w:tcBorders>
            <w:left w:val="nil"/>
          </w:tcBorders>
          <w:vAlign w:val="center"/>
        </w:tcPr>
        <w:p w14:paraId="73EA5DB2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18"/>
              <w:szCs w:val="18"/>
              <w:lang w:bidi="hi-IN"/>
            </w:rPr>
          </w:pPr>
          <w:r>
            <w:rPr>
              <w:rFonts w:ascii="Arial" w:hAnsi="Arial" w:cs="Mangal"/>
              <w:sz w:val="18"/>
              <w:szCs w:val="18"/>
              <w:lang w:bidi="hi-IN"/>
            </w:rPr>
            <w:t>Enero 03/2024</w:t>
          </w:r>
        </w:p>
      </w:tc>
    </w:tr>
    <w:tr w14:paraId="1BA7545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0" w:hRule="atLeast"/>
      </w:trPr>
      <w:tc>
        <w:tcPr>
          <w:tcW w:w="5949" w:type="dxa"/>
          <w:gridSpan w:val="2"/>
          <w:vMerge w:val="continue"/>
        </w:tcPr>
        <w:p w14:paraId="476CE72C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20"/>
              <w:szCs w:val="20"/>
              <w:lang w:bidi="hi-IN"/>
            </w:rPr>
          </w:pPr>
        </w:p>
      </w:tc>
      <w:tc>
        <w:tcPr>
          <w:tcW w:w="992" w:type="dxa"/>
          <w:tcBorders>
            <w:right w:val="nil"/>
          </w:tcBorders>
        </w:tcPr>
        <w:p w14:paraId="37ED6764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18"/>
              <w:szCs w:val="18"/>
              <w:lang w:bidi="hi-IN"/>
            </w:rPr>
          </w:pPr>
          <w:r>
            <w:rPr>
              <w:rFonts w:ascii="Arial" w:hAnsi="Arial" w:cs="Mangal"/>
              <w:b/>
              <w:sz w:val="18"/>
              <w:szCs w:val="18"/>
              <w:lang w:bidi="hi-IN"/>
            </w:rPr>
            <w:t>Versión:</w:t>
          </w:r>
        </w:p>
      </w:tc>
      <w:tc>
        <w:tcPr>
          <w:tcW w:w="1887" w:type="dxa"/>
          <w:tcBorders>
            <w:left w:val="nil"/>
          </w:tcBorders>
          <w:vAlign w:val="center"/>
        </w:tcPr>
        <w:p w14:paraId="29A4358E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18"/>
              <w:szCs w:val="18"/>
              <w:lang w:bidi="hi-IN"/>
            </w:rPr>
          </w:pPr>
          <w:r>
            <w:rPr>
              <w:rFonts w:ascii="Arial" w:hAnsi="Arial" w:cs="Arial"/>
              <w:sz w:val="18"/>
              <w:szCs w:val="18"/>
              <w:lang w:bidi="hi-IN"/>
            </w:rPr>
            <w:t>001</w:t>
          </w:r>
        </w:p>
      </w:tc>
    </w:tr>
    <w:tr w14:paraId="752369A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5949" w:type="dxa"/>
          <w:gridSpan w:val="2"/>
          <w:vMerge w:val="continue"/>
        </w:tcPr>
        <w:p w14:paraId="7D5B5994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20"/>
              <w:szCs w:val="20"/>
              <w:lang w:bidi="hi-IN"/>
            </w:rPr>
          </w:pPr>
        </w:p>
      </w:tc>
      <w:tc>
        <w:tcPr>
          <w:tcW w:w="2879" w:type="dxa"/>
          <w:gridSpan w:val="2"/>
          <w:vAlign w:val="center"/>
        </w:tcPr>
        <w:p w14:paraId="34888A03">
          <w:pPr>
            <w:widowControl w:val="0"/>
            <w:autoSpaceDE w:val="0"/>
            <w:autoSpaceDN w:val="0"/>
            <w:adjustRightInd w:val="0"/>
            <w:jc w:val="center"/>
            <w:rPr>
              <w:rFonts w:ascii="Arial" w:hAnsi="Arial" w:cs="Mangal"/>
              <w:sz w:val="18"/>
              <w:szCs w:val="18"/>
              <w:lang w:bidi="hi-IN"/>
            </w:rPr>
          </w:pPr>
          <w:r>
            <w:rPr>
              <w:rFonts w:ascii="Arial" w:hAnsi="Arial" w:cs="Arial"/>
              <w:sz w:val="18"/>
              <w:szCs w:val="18"/>
              <w:lang w:bidi="hi-IN"/>
            </w:rPr>
            <w:t xml:space="preserve">Página </w: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begin"/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separate"/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t>1</w: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end"/>
          </w:r>
          <w:r>
            <w:rPr>
              <w:rFonts w:ascii="Arial" w:hAnsi="Arial" w:cs="Arial"/>
              <w:sz w:val="18"/>
              <w:szCs w:val="18"/>
              <w:lang w:bidi="hi-IN"/>
            </w:rPr>
            <w:t xml:space="preserve"> de </w: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begin"/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separate"/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t>1</w: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end"/>
          </w:r>
        </w:p>
      </w:tc>
    </w:tr>
  </w:tbl>
  <w:p w14:paraId="6A9A3B2F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7A4AC">
    <w:pPr>
      <w:pStyle w:val="7"/>
    </w:pPr>
    <w:r>
      <w:pict>
        <v:shape id="WordPictureWatermark47050891" o:spid="_x0000_s2056" o:spt="75" type="#_x0000_t75" style="position:absolute;left:0pt;height:232.3pt;width:441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Logo Cefs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DBD21">
    <w:pPr>
      <w:pStyle w:val="7"/>
    </w:pPr>
    <w:r>
      <w:pict>
        <v:shape id="WordPictureWatermark47050890" o:spid="_x0000_s2055" o:spt="75" type="#_x0000_t75" style="position:absolute;left:0pt;height:232.3pt;width:441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Logo Cefsa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60EE9"/>
    <w:multiLevelType w:val="multilevel"/>
    <w:tmpl w:val="59460EE9"/>
    <w:lvl w:ilvl="0" w:tentative="0">
      <w:start w:val="1"/>
      <w:numFmt w:val="bullet"/>
      <w:lvlText w:val=""/>
      <w:lvlJc w:val="left"/>
      <w:pPr>
        <w:ind w:left="0" w:firstLine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08"/>
  <w:hyphenationZone w:val="425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98"/>
    <w:rsid w:val="00002636"/>
    <w:rsid w:val="00057EB8"/>
    <w:rsid w:val="00083451"/>
    <w:rsid w:val="00084F8E"/>
    <w:rsid w:val="00093F2A"/>
    <w:rsid w:val="000A374B"/>
    <w:rsid w:val="000A5E95"/>
    <w:rsid w:val="000B520A"/>
    <w:rsid w:val="000D5E8D"/>
    <w:rsid w:val="000D75AB"/>
    <w:rsid w:val="000E23AD"/>
    <w:rsid w:val="000E5698"/>
    <w:rsid w:val="001035B3"/>
    <w:rsid w:val="00107E6D"/>
    <w:rsid w:val="00131092"/>
    <w:rsid w:val="001533BC"/>
    <w:rsid w:val="0016292A"/>
    <w:rsid w:val="001806EB"/>
    <w:rsid w:val="001858EC"/>
    <w:rsid w:val="001919B1"/>
    <w:rsid w:val="001B278C"/>
    <w:rsid w:val="001D011E"/>
    <w:rsid w:val="001D3E7A"/>
    <w:rsid w:val="001E1002"/>
    <w:rsid w:val="001E3E86"/>
    <w:rsid w:val="001E7F87"/>
    <w:rsid w:val="001F704C"/>
    <w:rsid w:val="00201B5D"/>
    <w:rsid w:val="002353BB"/>
    <w:rsid w:val="0025127C"/>
    <w:rsid w:val="002743DB"/>
    <w:rsid w:val="00275ACD"/>
    <w:rsid w:val="00276286"/>
    <w:rsid w:val="00294D46"/>
    <w:rsid w:val="002960FB"/>
    <w:rsid w:val="00297532"/>
    <w:rsid w:val="002A2C7F"/>
    <w:rsid w:val="002B251F"/>
    <w:rsid w:val="002D1076"/>
    <w:rsid w:val="002E3E89"/>
    <w:rsid w:val="002E6A8C"/>
    <w:rsid w:val="003066DD"/>
    <w:rsid w:val="00324077"/>
    <w:rsid w:val="00336CEE"/>
    <w:rsid w:val="00360ADF"/>
    <w:rsid w:val="0037724E"/>
    <w:rsid w:val="00382833"/>
    <w:rsid w:val="003855CB"/>
    <w:rsid w:val="00385695"/>
    <w:rsid w:val="00396229"/>
    <w:rsid w:val="003A541D"/>
    <w:rsid w:val="003A72F1"/>
    <w:rsid w:val="003B4726"/>
    <w:rsid w:val="003E3B66"/>
    <w:rsid w:val="003E45C5"/>
    <w:rsid w:val="003E590F"/>
    <w:rsid w:val="003F599D"/>
    <w:rsid w:val="004009C3"/>
    <w:rsid w:val="00406AD8"/>
    <w:rsid w:val="00407FB5"/>
    <w:rsid w:val="004170A8"/>
    <w:rsid w:val="004173E9"/>
    <w:rsid w:val="0042793B"/>
    <w:rsid w:val="00444939"/>
    <w:rsid w:val="00456021"/>
    <w:rsid w:val="00475E7D"/>
    <w:rsid w:val="00491CF4"/>
    <w:rsid w:val="004A47D7"/>
    <w:rsid w:val="004B2934"/>
    <w:rsid w:val="004C1699"/>
    <w:rsid w:val="004D3DA4"/>
    <w:rsid w:val="004E50B8"/>
    <w:rsid w:val="004E6BD3"/>
    <w:rsid w:val="004E7BDA"/>
    <w:rsid w:val="00507A57"/>
    <w:rsid w:val="00531090"/>
    <w:rsid w:val="0054582B"/>
    <w:rsid w:val="0055066A"/>
    <w:rsid w:val="00580F97"/>
    <w:rsid w:val="00592FEF"/>
    <w:rsid w:val="005932A8"/>
    <w:rsid w:val="005A69E9"/>
    <w:rsid w:val="005B5983"/>
    <w:rsid w:val="005D3640"/>
    <w:rsid w:val="005F50CF"/>
    <w:rsid w:val="00601F6E"/>
    <w:rsid w:val="00613699"/>
    <w:rsid w:val="00623C54"/>
    <w:rsid w:val="00630AEF"/>
    <w:rsid w:val="00647065"/>
    <w:rsid w:val="006471BA"/>
    <w:rsid w:val="00650436"/>
    <w:rsid w:val="00650B97"/>
    <w:rsid w:val="00650EEB"/>
    <w:rsid w:val="00663B64"/>
    <w:rsid w:val="0068266B"/>
    <w:rsid w:val="00692C25"/>
    <w:rsid w:val="00697AE6"/>
    <w:rsid w:val="006A7EFF"/>
    <w:rsid w:val="006B52D1"/>
    <w:rsid w:val="006C47F1"/>
    <w:rsid w:val="006C6B0A"/>
    <w:rsid w:val="006D3E46"/>
    <w:rsid w:val="006E38BF"/>
    <w:rsid w:val="006F10C5"/>
    <w:rsid w:val="006F7763"/>
    <w:rsid w:val="00703251"/>
    <w:rsid w:val="00713A42"/>
    <w:rsid w:val="00736B55"/>
    <w:rsid w:val="00772715"/>
    <w:rsid w:val="00791053"/>
    <w:rsid w:val="007947F3"/>
    <w:rsid w:val="00795182"/>
    <w:rsid w:val="007A7969"/>
    <w:rsid w:val="007D077C"/>
    <w:rsid w:val="007E73DB"/>
    <w:rsid w:val="008103D2"/>
    <w:rsid w:val="00811F5B"/>
    <w:rsid w:val="008200EA"/>
    <w:rsid w:val="00831511"/>
    <w:rsid w:val="00833997"/>
    <w:rsid w:val="0087304E"/>
    <w:rsid w:val="008821FD"/>
    <w:rsid w:val="008849A3"/>
    <w:rsid w:val="00887487"/>
    <w:rsid w:val="008B60E6"/>
    <w:rsid w:val="008C5244"/>
    <w:rsid w:val="008E1E08"/>
    <w:rsid w:val="008E2E89"/>
    <w:rsid w:val="008E66A4"/>
    <w:rsid w:val="008E7880"/>
    <w:rsid w:val="008F44CC"/>
    <w:rsid w:val="0091286B"/>
    <w:rsid w:val="00916686"/>
    <w:rsid w:val="00916D9A"/>
    <w:rsid w:val="0092227A"/>
    <w:rsid w:val="00941A70"/>
    <w:rsid w:val="00971166"/>
    <w:rsid w:val="0097333B"/>
    <w:rsid w:val="009A4367"/>
    <w:rsid w:val="009B23D3"/>
    <w:rsid w:val="009C73E9"/>
    <w:rsid w:val="009F30BD"/>
    <w:rsid w:val="00A3651A"/>
    <w:rsid w:val="00A36ED2"/>
    <w:rsid w:val="00A40257"/>
    <w:rsid w:val="00A43DCC"/>
    <w:rsid w:val="00A46E80"/>
    <w:rsid w:val="00A71609"/>
    <w:rsid w:val="00A73F5F"/>
    <w:rsid w:val="00A86B89"/>
    <w:rsid w:val="00A87EFD"/>
    <w:rsid w:val="00A93A0C"/>
    <w:rsid w:val="00A9656A"/>
    <w:rsid w:val="00AA64BB"/>
    <w:rsid w:val="00AB2FF3"/>
    <w:rsid w:val="00AB6F75"/>
    <w:rsid w:val="00AC2D1A"/>
    <w:rsid w:val="00AC722E"/>
    <w:rsid w:val="00AD2ACA"/>
    <w:rsid w:val="00AF28D2"/>
    <w:rsid w:val="00B10164"/>
    <w:rsid w:val="00B56FE3"/>
    <w:rsid w:val="00B943CA"/>
    <w:rsid w:val="00BD1A77"/>
    <w:rsid w:val="00BF0CE3"/>
    <w:rsid w:val="00BF6889"/>
    <w:rsid w:val="00C05FEE"/>
    <w:rsid w:val="00C1120C"/>
    <w:rsid w:val="00C24124"/>
    <w:rsid w:val="00C3229A"/>
    <w:rsid w:val="00C34B21"/>
    <w:rsid w:val="00C64A2F"/>
    <w:rsid w:val="00C70A68"/>
    <w:rsid w:val="00C71411"/>
    <w:rsid w:val="00C735A0"/>
    <w:rsid w:val="00C91E47"/>
    <w:rsid w:val="00C937EE"/>
    <w:rsid w:val="00CB037C"/>
    <w:rsid w:val="00CB4759"/>
    <w:rsid w:val="00CC01DF"/>
    <w:rsid w:val="00CC428B"/>
    <w:rsid w:val="00CE4EA6"/>
    <w:rsid w:val="00D13F76"/>
    <w:rsid w:val="00D15233"/>
    <w:rsid w:val="00D276A6"/>
    <w:rsid w:val="00D27BF7"/>
    <w:rsid w:val="00D3053A"/>
    <w:rsid w:val="00D36F2E"/>
    <w:rsid w:val="00D475BD"/>
    <w:rsid w:val="00D72330"/>
    <w:rsid w:val="00D800A0"/>
    <w:rsid w:val="00D81144"/>
    <w:rsid w:val="00D97E0B"/>
    <w:rsid w:val="00DB635B"/>
    <w:rsid w:val="00DC4940"/>
    <w:rsid w:val="00DD71D7"/>
    <w:rsid w:val="00E22CAA"/>
    <w:rsid w:val="00E337D3"/>
    <w:rsid w:val="00E4138A"/>
    <w:rsid w:val="00E42136"/>
    <w:rsid w:val="00E530C1"/>
    <w:rsid w:val="00E66A38"/>
    <w:rsid w:val="00EB4DBC"/>
    <w:rsid w:val="00EC1A56"/>
    <w:rsid w:val="00ED2248"/>
    <w:rsid w:val="00EE3FE4"/>
    <w:rsid w:val="00F125C5"/>
    <w:rsid w:val="00F4134E"/>
    <w:rsid w:val="00F42EB7"/>
    <w:rsid w:val="00F44EA6"/>
    <w:rsid w:val="00F45806"/>
    <w:rsid w:val="00F60D06"/>
    <w:rsid w:val="00F63AFF"/>
    <w:rsid w:val="00F71047"/>
    <w:rsid w:val="00F7658E"/>
    <w:rsid w:val="00F84AFF"/>
    <w:rsid w:val="00F93CF1"/>
    <w:rsid w:val="00FA462E"/>
    <w:rsid w:val="00FC5223"/>
    <w:rsid w:val="00FC7BB1"/>
    <w:rsid w:val="00FF6B4F"/>
    <w:rsid w:val="4767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s-CO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Balloon Text"/>
    <w:basedOn w:val="1"/>
    <w:link w:val="15"/>
    <w:semiHidden/>
    <w:unhideWhenUsed/>
    <w:uiPriority w:val="99"/>
    <w:rPr>
      <w:rFonts w:ascii="Tahoma" w:hAnsi="Tahoma" w:cs="Tahoma"/>
      <w:sz w:val="16"/>
      <w:szCs w:val="16"/>
    </w:rPr>
  </w:style>
  <w:style w:type="paragraph" w:styleId="7">
    <w:name w:val="header"/>
    <w:basedOn w:val="1"/>
    <w:link w:val="13"/>
    <w:unhideWhenUsed/>
    <w:uiPriority w:val="0"/>
    <w:pPr>
      <w:tabs>
        <w:tab w:val="center" w:pos="4419"/>
        <w:tab w:val="right" w:pos="8838"/>
      </w:tabs>
    </w:p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lang w:eastAsia="es-CO"/>
    </w:rPr>
  </w:style>
  <w:style w:type="paragraph" w:styleId="9">
    <w:name w:val="footer"/>
    <w:basedOn w:val="1"/>
    <w:link w:val="14"/>
    <w:unhideWhenUsed/>
    <w:uiPriority w:val="99"/>
    <w:pPr>
      <w:tabs>
        <w:tab w:val="center" w:pos="4419"/>
        <w:tab w:val="right" w:pos="8838"/>
      </w:tabs>
    </w:pPr>
  </w:style>
  <w:style w:type="table" w:styleId="10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Título 1 C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character" w:customStyle="1" w:styleId="12">
    <w:name w:val="apple-tab-span"/>
    <w:basedOn w:val="3"/>
    <w:uiPriority w:val="0"/>
  </w:style>
  <w:style w:type="character" w:customStyle="1" w:styleId="13">
    <w:name w:val="Encabezado Car"/>
    <w:basedOn w:val="3"/>
    <w:link w:val="7"/>
    <w:qFormat/>
    <w:uiPriority w:val="99"/>
  </w:style>
  <w:style w:type="character" w:customStyle="1" w:styleId="14">
    <w:name w:val="Pie de página Car"/>
    <w:basedOn w:val="3"/>
    <w:link w:val="9"/>
    <w:uiPriority w:val="99"/>
  </w:style>
  <w:style w:type="character" w:customStyle="1" w:styleId="15">
    <w:name w:val="Texto de globo Car"/>
    <w:basedOn w:val="3"/>
    <w:link w:val="6"/>
    <w:semiHidden/>
    <w:qFormat/>
    <w:uiPriority w:val="99"/>
    <w:rPr>
      <w:rFonts w:ascii="Tahoma" w:hAnsi="Tahoma" w:cs="Tahoma"/>
      <w:sz w:val="16"/>
      <w:szCs w:val="16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Tabla con cuadrícula1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a con cuadrícula2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6"/>
    <customShpInfo spid="_x0000_s205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193</Words>
  <Characters>1067</Characters>
  <Lines>8</Lines>
  <Paragraphs>2</Paragraphs>
  <TotalTime>1599</TotalTime>
  <ScaleCrop>false</ScaleCrop>
  <LinksUpToDate>false</LinksUpToDate>
  <CharactersWithSpaces>1258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2017-07-28T15:44:00Z</dcterms:created>
  <dc:creator>carlos</dc:creator>
  <cp:lastModifiedBy>jeanf</cp:lastModifiedBy>
  <cp:lastPrinted>2024-06-13T17:09:00Z</cp:lastPrinted>
  <dcterms:modified xsi:type="dcterms:W3CDTF">2026-01-27T16:39:41Z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01BF8A12F3E248B29C1F4ED8BD007D77_12</vt:lpwstr>
  </property>
</Properties>
</file>