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C03" w:rsidRDefault="00D76D59">
      <w:pPr>
        <w:rPr>
          <w:rFonts w:hint="eastAsia"/>
        </w:rPr>
      </w:pPr>
      <w:r>
        <w:rPr>
          <w:rFonts w:hint="eastAsia"/>
        </w:rPr>
        <w:t>新版域名上线文案提示：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76D59" w:rsidTr="00D76D59">
        <w:tc>
          <w:tcPr>
            <w:tcW w:w="4261" w:type="dxa"/>
          </w:tcPr>
          <w:p w:rsidR="00D76D59" w:rsidRDefault="00D76D59">
            <w:r>
              <w:rPr>
                <w:rFonts w:hint="eastAsia"/>
              </w:rPr>
              <w:t>中文</w:t>
            </w:r>
          </w:p>
        </w:tc>
        <w:tc>
          <w:tcPr>
            <w:tcW w:w="4261" w:type="dxa"/>
          </w:tcPr>
          <w:p w:rsidR="00D76D59" w:rsidRDefault="00D76D59">
            <w:r>
              <w:rPr>
                <w:rFonts w:hint="eastAsia"/>
              </w:rPr>
              <w:t>英文</w:t>
            </w:r>
          </w:p>
        </w:tc>
      </w:tr>
      <w:tr w:rsidR="00D76D59" w:rsidTr="00D76D59">
        <w:tc>
          <w:tcPr>
            <w:tcW w:w="4261" w:type="dxa"/>
          </w:tcPr>
          <w:p w:rsidR="00D76D59" w:rsidRDefault="00D76D59">
            <w:r>
              <w:rPr>
                <w:rFonts w:hint="eastAsia"/>
              </w:rPr>
              <w:t>推荐您使用</w:t>
            </w:r>
            <w:r>
              <w:rPr>
                <w:rFonts w:hint="eastAsia"/>
              </w:rPr>
              <w:t>OSS</w:t>
            </w:r>
            <w:r>
              <w:rPr>
                <w:rFonts w:hint="eastAsia"/>
              </w:rPr>
              <w:t>新版访问域名，旧版</w:t>
            </w:r>
            <w:r>
              <w:rPr>
                <w:rFonts w:hint="eastAsia"/>
              </w:rPr>
              <w:t>S3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OSS API </w:t>
            </w:r>
            <w:r>
              <w:rPr>
                <w:rFonts w:hint="eastAsia"/>
              </w:rPr>
              <w:t>会继续提供服务。</w:t>
            </w: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Pr="00D76D59" w:rsidRDefault="00D76D59">
            <w:r>
              <w:rPr>
                <w:rFonts w:hint="eastAsia"/>
              </w:rPr>
              <w:t>外网访问</w:t>
            </w: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Default="00D76D59">
            <w:r>
              <w:rPr>
                <w:rFonts w:ascii="Segoe UI" w:hAnsi="Segoe UI" w:cs="Segoe UI"/>
                <w:color w:val="212121"/>
                <w:szCs w:val="21"/>
                <w:shd w:val="clear" w:color="auto" w:fill="FFFFFF"/>
              </w:rPr>
              <w:t>通过互联网访问</w:t>
            </w:r>
            <w:r>
              <w:rPr>
                <w:rFonts w:ascii="Segoe UI" w:hAnsi="Segoe UI" w:cs="Segoe UI"/>
                <w:color w:val="212121"/>
                <w:szCs w:val="21"/>
                <w:shd w:val="clear" w:color="auto" w:fill="FFFFFF"/>
              </w:rPr>
              <w:t xml:space="preserve"> OSS </w:t>
            </w:r>
            <w:r>
              <w:rPr>
                <w:rFonts w:ascii="Segoe UI" w:hAnsi="Segoe UI" w:cs="Segoe UI"/>
                <w:color w:val="212121"/>
                <w:szCs w:val="21"/>
                <w:shd w:val="clear" w:color="auto" w:fill="FFFFFF"/>
              </w:rPr>
              <w:t>地址</w:t>
            </w: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Default="00D76D59">
            <w:r>
              <w:rPr>
                <w:rFonts w:hint="eastAsia"/>
              </w:rPr>
              <w:t>内网访问</w:t>
            </w: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Default="00D76D59" w:rsidP="00D76D59">
            <w:pPr>
              <w:ind w:firstLineChars="200" w:firstLine="420"/>
            </w:pP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ECS 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与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 xml:space="preserve"> OSS </w:t>
            </w:r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之间的内网访问地址，内</w:t>
            </w:r>
            <w:proofErr w:type="gramStart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网产生</w:t>
            </w:r>
            <w:proofErr w:type="gramEnd"/>
            <w:r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  <w:t>的流入流出流量均免费。</w:t>
            </w: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Default="00D76D59" w:rsidP="00D76D59">
            <w:pPr>
              <w:ind w:firstLineChars="200" w:firstLine="420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r w:rsidRPr="00D76D59">
              <w:rPr>
                <w:rFonts w:ascii="Segoe UI" w:hAnsi="Segoe UI" w:cs="Segoe UI" w:hint="eastAsia"/>
                <w:color w:val="172B4D"/>
                <w:szCs w:val="21"/>
                <w:shd w:val="clear" w:color="auto" w:fill="FFFFFF"/>
              </w:rPr>
              <w:t>有效时间</w:t>
            </w: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Default="00D76D59" w:rsidP="00D76D59">
            <w:pPr>
              <w:ind w:firstLineChars="200" w:firstLine="420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Default="00D76D59" w:rsidP="00D76D59">
            <w:pPr>
              <w:ind w:firstLineChars="200" w:firstLine="420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</w:p>
        </w:tc>
        <w:tc>
          <w:tcPr>
            <w:tcW w:w="4261" w:type="dxa"/>
          </w:tcPr>
          <w:p w:rsidR="00D76D59" w:rsidRDefault="00D76D59"/>
        </w:tc>
      </w:tr>
      <w:tr w:rsidR="00D76D59" w:rsidTr="00D76D59">
        <w:tc>
          <w:tcPr>
            <w:tcW w:w="4261" w:type="dxa"/>
          </w:tcPr>
          <w:p w:rsidR="00D76D59" w:rsidRDefault="00D76D59" w:rsidP="00D76D59">
            <w:pPr>
              <w:ind w:firstLineChars="200" w:firstLine="420"/>
              <w:rPr>
                <w:rFonts w:ascii="Segoe UI" w:hAnsi="Segoe UI" w:cs="Segoe UI"/>
                <w:color w:val="172B4D"/>
                <w:szCs w:val="21"/>
                <w:shd w:val="clear" w:color="auto" w:fill="FFFFFF"/>
              </w:rPr>
            </w:pPr>
            <w:bookmarkStart w:id="0" w:name="_GoBack"/>
            <w:bookmarkEnd w:id="0"/>
          </w:p>
        </w:tc>
        <w:tc>
          <w:tcPr>
            <w:tcW w:w="4261" w:type="dxa"/>
          </w:tcPr>
          <w:p w:rsidR="00D76D59" w:rsidRDefault="00D76D59"/>
        </w:tc>
      </w:tr>
    </w:tbl>
    <w:p w:rsidR="00D76D59" w:rsidRPr="00D76D59" w:rsidRDefault="00D76D59"/>
    <w:sectPr w:rsidR="00D76D59" w:rsidRPr="00D76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D59"/>
    <w:rsid w:val="00D62828"/>
    <w:rsid w:val="00D76D59"/>
    <w:rsid w:val="00E60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76D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>JD HelpDesk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</cp:revision>
  <dcterms:created xsi:type="dcterms:W3CDTF">2019-03-27T10:29:00Z</dcterms:created>
  <dcterms:modified xsi:type="dcterms:W3CDTF">2019-03-27T10:38:00Z</dcterms:modified>
</cp:coreProperties>
</file>