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674"/>
        <w:gridCol w:w="1674"/>
        <w:gridCol w:w="2160"/>
        <w:gridCol w:w="1674"/>
        <w:gridCol w:w="1674"/>
      </w:tblGrid>
      <w:tr w:rsidR="000104F9" w:rsidRPr="00B6260D" w14:paraId="51DD933E" w14:textId="77777777" w:rsidTr="00ED37AD">
        <w:tc>
          <w:tcPr>
            <w:tcW w:w="3348" w:type="dxa"/>
            <w:gridSpan w:val="2"/>
            <w:shd w:val="clear" w:color="auto" w:fill="auto"/>
          </w:tcPr>
          <w:p w14:paraId="6ED7B55B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  <w:b/>
              </w:rPr>
            </w:pPr>
            <w:r w:rsidRPr="00B6260D">
              <w:rPr>
                <w:rFonts w:asciiTheme="majorHAnsi" w:hAnsiTheme="majorHAnsi"/>
                <w:b/>
              </w:rPr>
              <w:t>Primal Problem:</w:t>
            </w:r>
          </w:p>
          <w:p w14:paraId="6455659C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  <w:i/>
              </w:rPr>
            </w:pPr>
            <w:r w:rsidRPr="00B6260D">
              <w:rPr>
                <w:rFonts w:asciiTheme="majorHAnsi" w:hAnsiTheme="majorHAnsi"/>
                <w:i/>
              </w:rPr>
              <w:t xml:space="preserve">Max </w:t>
            </w:r>
            <w:proofErr w:type="gramStart"/>
            <w:r w:rsidRPr="00B6260D">
              <w:rPr>
                <w:rFonts w:asciiTheme="majorHAnsi" w:hAnsiTheme="majorHAnsi"/>
                <w:i/>
              </w:rPr>
              <w:t>U(</w:t>
            </w:r>
            <w:proofErr w:type="gramEnd"/>
            <w:r w:rsidRPr="00B6260D">
              <w:rPr>
                <w:rFonts w:asciiTheme="majorHAnsi" w:hAnsiTheme="majorHAnsi"/>
                <w:i/>
              </w:rPr>
              <w:t xml:space="preserve">x) </w:t>
            </w:r>
            <w:proofErr w:type="spellStart"/>
            <w:r w:rsidRPr="00B6260D">
              <w:rPr>
                <w:rFonts w:asciiTheme="majorHAnsi" w:hAnsiTheme="majorHAnsi"/>
                <w:i/>
              </w:rPr>
              <w:t>s.t.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 </w:t>
            </w:r>
            <w:r w:rsidR="00DB0B03" w:rsidRPr="00B6260D">
              <w:rPr>
                <w:rFonts w:asciiTheme="majorHAnsi" w:hAnsiTheme="majorHAnsi"/>
                <w:i/>
              </w:rPr>
              <w:t>y</w:t>
            </w:r>
            <w:r w:rsidRPr="00B6260D">
              <w:rPr>
                <w:rFonts w:asciiTheme="majorHAnsi" w:hAnsiTheme="majorHAnsi"/>
                <w:i/>
              </w:rPr>
              <w:t xml:space="preserve"> ≥ </w:t>
            </w:r>
            <w:proofErr w:type="spellStart"/>
            <w:r w:rsidRPr="00B6260D">
              <w:rPr>
                <w:rFonts w:asciiTheme="majorHAnsi" w:hAnsiTheme="majorHAnsi"/>
                <w:i/>
              </w:rPr>
              <w:t>p’x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3B27EDC2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48" w:type="dxa"/>
            <w:gridSpan w:val="2"/>
            <w:shd w:val="clear" w:color="auto" w:fill="auto"/>
          </w:tcPr>
          <w:p w14:paraId="05D90E63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  <w:b/>
              </w:rPr>
            </w:pPr>
            <w:r w:rsidRPr="00B6260D">
              <w:rPr>
                <w:rFonts w:asciiTheme="majorHAnsi" w:hAnsiTheme="majorHAnsi"/>
                <w:b/>
              </w:rPr>
              <w:t>Dual Problem:</w:t>
            </w:r>
          </w:p>
          <w:p w14:paraId="73099672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  <w:i/>
                <w:vertAlign w:val="superscript"/>
              </w:rPr>
            </w:pPr>
            <w:r w:rsidRPr="00B6260D">
              <w:rPr>
                <w:rFonts w:asciiTheme="majorHAnsi" w:hAnsiTheme="majorHAnsi"/>
                <w:i/>
              </w:rPr>
              <w:t xml:space="preserve">Min </w:t>
            </w:r>
            <w:proofErr w:type="spellStart"/>
            <w:r w:rsidRPr="00B6260D">
              <w:rPr>
                <w:rFonts w:asciiTheme="majorHAnsi" w:hAnsiTheme="majorHAnsi"/>
                <w:i/>
              </w:rPr>
              <w:t>p’x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B6260D">
              <w:rPr>
                <w:rFonts w:asciiTheme="majorHAnsi" w:hAnsiTheme="majorHAnsi"/>
                <w:i/>
              </w:rPr>
              <w:t>s.t.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 </w:t>
            </w:r>
            <w:proofErr w:type="gramStart"/>
            <w:r w:rsidRPr="00B6260D">
              <w:rPr>
                <w:rFonts w:asciiTheme="majorHAnsi" w:hAnsiTheme="majorHAnsi"/>
                <w:i/>
              </w:rPr>
              <w:t>U(</w:t>
            </w:r>
            <w:proofErr w:type="gramEnd"/>
            <w:r w:rsidRPr="00B6260D">
              <w:rPr>
                <w:rFonts w:asciiTheme="majorHAnsi" w:hAnsiTheme="majorHAnsi"/>
                <w:i/>
              </w:rPr>
              <w:t>x) ≥ u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0</w:t>
            </w:r>
          </w:p>
        </w:tc>
      </w:tr>
      <w:tr w:rsidR="000104F9" w:rsidRPr="00B6260D" w14:paraId="6F348776" w14:textId="77777777" w:rsidTr="00ED37AD">
        <w:tc>
          <w:tcPr>
            <w:tcW w:w="3348" w:type="dxa"/>
            <w:gridSpan w:val="2"/>
            <w:shd w:val="clear" w:color="auto" w:fill="auto"/>
          </w:tcPr>
          <w:p w14:paraId="3C6686DE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4450C837" w14:textId="77777777" w:rsidR="0010024E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6260D">
              <w:rPr>
                <w:rFonts w:asciiTheme="majorHAnsi" w:hAnsiTheme="majorHAnsi"/>
              </w:rPr>
              <w:t>Lagrangian</w:t>
            </w:r>
            <w:proofErr w:type="spellEnd"/>
          </w:p>
          <w:p w14:paraId="6A1DD074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  <w:i/>
              </w:rPr>
            </w:pPr>
            <w:r w:rsidRPr="00B6260D">
              <w:rPr>
                <w:rFonts w:asciiTheme="majorHAnsi" w:hAnsiTheme="majorHAnsi"/>
                <w:i/>
              </w:rPr>
              <w:t xml:space="preserve">Max </w:t>
            </w:r>
            <w:proofErr w:type="gramStart"/>
            <w:r w:rsidRPr="00B6260D">
              <w:rPr>
                <w:rFonts w:asciiTheme="majorHAnsi" w:hAnsiTheme="majorHAnsi"/>
                <w:i/>
              </w:rPr>
              <w:t>L(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x,λ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) = U(x) + λ( </w:t>
            </w:r>
            <w:r w:rsidR="00DB0B03" w:rsidRPr="00B6260D">
              <w:rPr>
                <w:rFonts w:asciiTheme="majorHAnsi" w:hAnsiTheme="majorHAnsi"/>
                <w:i/>
              </w:rPr>
              <w:t>y</w:t>
            </w:r>
            <w:r w:rsidRPr="00B6260D">
              <w:rPr>
                <w:rFonts w:asciiTheme="majorHAnsi" w:hAnsiTheme="majorHAnsi"/>
                <w:i/>
              </w:rPr>
              <w:t xml:space="preserve"> - </w:t>
            </w:r>
            <w:proofErr w:type="spellStart"/>
            <w:r w:rsidRPr="00B6260D">
              <w:rPr>
                <w:rFonts w:asciiTheme="majorHAnsi" w:hAnsiTheme="majorHAnsi"/>
                <w:i/>
              </w:rPr>
              <w:t>p’x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14:paraId="14D2D041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48" w:type="dxa"/>
            <w:gridSpan w:val="2"/>
            <w:shd w:val="clear" w:color="auto" w:fill="auto"/>
          </w:tcPr>
          <w:p w14:paraId="768C067B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74E197B7" w14:textId="77777777" w:rsidR="0010024E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6260D">
              <w:rPr>
                <w:rFonts w:asciiTheme="majorHAnsi" w:hAnsiTheme="majorHAnsi"/>
              </w:rPr>
              <w:t>Lagrangian</w:t>
            </w:r>
            <w:proofErr w:type="spellEnd"/>
          </w:p>
          <w:p w14:paraId="0D862B37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  <w:i/>
              </w:rPr>
            </w:pPr>
            <w:r w:rsidRPr="00B6260D">
              <w:rPr>
                <w:rFonts w:asciiTheme="majorHAnsi" w:hAnsiTheme="majorHAnsi"/>
                <w:i/>
              </w:rPr>
              <w:t xml:space="preserve">Min </w:t>
            </w:r>
            <w:proofErr w:type="gramStart"/>
            <w:r w:rsidRPr="00B6260D">
              <w:rPr>
                <w:rFonts w:asciiTheme="majorHAnsi" w:hAnsiTheme="majorHAnsi"/>
                <w:i/>
              </w:rPr>
              <w:t>L(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x,φ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) = </w:t>
            </w:r>
            <w:proofErr w:type="spellStart"/>
            <w:r w:rsidRPr="00B6260D">
              <w:rPr>
                <w:rFonts w:asciiTheme="majorHAnsi" w:hAnsiTheme="majorHAnsi"/>
                <w:i/>
              </w:rPr>
              <w:t>p’x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 + φ (u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0</w:t>
            </w:r>
            <w:r w:rsidRPr="00B6260D">
              <w:rPr>
                <w:rFonts w:asciiTheme="majorHAnsi" w:hAnsiTheme="majorHAnsi"/>
                <w:i/>
              </w:rPr>
              <w:t xml:space="preserve"> - U(x))</w:t>
            </w:r>
          </w:p>
        </w:tc>
      </w:tr>
      <w:tr w:rsidR="00B15424" w:rsidRPr="00B6260D" w14:paraId="0AC7990C" w14:textId="77777777" w:rsidTr="00ED37AD">
        <w:tc>
          <w:tcPr>
            <w:tcW w:w="3348" w:type="dxa"/>
            <w:gridSpan w:val="2"/>
            <w:shd w:val="clear" w:color="auto" w:fill="auto"/>
          </w:tcPr>
          <w:p w14:paraId="4D3DB9B2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  <w:i/>
              </w:rPr>
            </w:pPr>
          </w:p>
          <w:p w14:paraId="5409B702" w14:textId="0108CE02" w:rsidR="00B15424" w:rsidRPr="00B6260D" w:rsidRDefault="009D28B5" w:rsidP="00DA7FFA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  <w:i/>
              </w:rPr>
              <w:t>λ</w:t>
            </w:r>
            <w:r w:rsidRPr="00B6260D">
              <w:rPr>
                <w:rFonts w:asciiTheme="majorHAnsi" w:hAnsiTheme="majorHAnsi"/>
              </w:rPr>
              <w:t xml:space="preserve"> is </w:t>
            </w:r>
            <w:r w:rsidR="00DA7FFA">
              <w:rPr>
                <w:rFonts w:asciiTheme="majorHAnsi" w:hAnsiTheme="majorHAnsi"/>
              </w:rPr>
              <w:t>the Marginal Utility of Income</w:t>
            </w:r>
          </w:p>
        </w:tc>
        <w:tc>
          <w:tcPr>
            <w:tcW w:w="2160" w:type="dxa"/>
            <w:shd w:val="clear" w:color="auto" w:fill="auto"/>
          </w:tcPr>
          <w:p w14:paraId="13BE9D4C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12A530B9" w14:textId="77777777" w:rsidR="00B15424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Interpretation of Lagrange multiplier</w:t>
            </w:r>
          </w:p>
        </w:tc>
        <w:tc>
          <w:tcPr>
            <w:tcW w:w="3348" w:type="dxa"/>
            <w:gridSpan w:val="2"/>
            <w:shd w:val="clear" w:color="auto" w:fill="auto"/>
          </w:tcPr>
          <w:p w14:paraId="664AE0F4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  <w:i/>
              </w:rPr>
            </w:pPr>
          </w:p>
          <w:p w14:paraId="61A4CFDF" w14:textId="5F20B6D0" w:rsidR="00B15424" w:rsidRPr="00B6260D" w:rsidRDefault="009D28B5" w:rsidP="00DA7FFA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  <w:i/>
              </w:rPr>
              <w:t>φ</w:t>
            </w:r>
            <w:r w:rsidRPr="00B6260D">
              <w:rPr>
                <w:rFonts w:asciiTheme="majorHAnsi" w:hAnsiTheme="majorHAnsi"/>
              </w:rPr>
              <w:t xml:space="preserve"> is </w:t>
            </w:r>
            <w:r w:rsidR="00DA7FFA">
              <w:rPr>
                <w:rFonts w:asciiTheme="majorHAnsi" w:hAnsiTheme="majorHAnsi"/>
              </w:rPr>
              <w:t>the Marginal Cost of Utility</w:t>
            </w:r>
          </w:p>
        </w:tc>
      </w:tr>
      <w:tr w:rsidR="000104F9" w:rsidRPr="00B6260D" w14:paraId="2A7206BA" w14:textId="77777777" w:rsidTr="00ED37AD">
        <w:tc>
          <w:tcPr>
            <w:tcW w:w="3348" w:type="dxa"/>
            <w:gridSpan w:val="2"/>
            <w:shd w:val="clear" w:color="auto" w:fill="auto"/>
          </w:tcPr>
          <w:p w14:paraId="26471E94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116CD69B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Solve ↓</w:t>
            </w:r>
          </w:p>
          <w:p w14:paraId="1771ACB0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60" w:type="dxa"/>
            <w:shd w:val="clear" w:color="auto" w:fill="auto"/>
          </w:tcPr>
          <w:p w14:paraId="7EFA8E23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</w:rPr>
            </w:pPr>
          </w:p>
          <w:p w14:paraId="6D2BC960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48" w:type="dxa"/>
            <w:gridSpan w:val="2"/>
            <w:shd w:val="clear" w:color="auto" w:fill="auto"/>
          </w:tcPr>
          <w:p w14:paraId="43D96109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056C652C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Solve ↓</w:t>
            </w:r>
          </w:p>
        </w:tc>
      </w:tr>
      <w:tr w:rsidR="000104F9" w:rsidRPr="00B6260D" w14:paraId="7CE8721E" w14:textId="77777777" w:rsidTr="00ED37AD">
        <w:tc>
          <w:tcPr>
            <w:tcW w:w="3348" w:type="dxa"/>
            <w:gridSpan w:val="2"/>
            <w:shd w:val="clear" w:color="auto" w:fill="auto"/>
          </w:tcPr>
          <w:p w14:paraId="7378DAD2" w14:textId="77777777" w:rsidR="0010024E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</w:p>
          <w:p w14:paraId="7E6F8E8A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Argmax: </w:t>
            </w:r>
            <w:proofErr w:type="spellStart"/>
            <w:proofErr w:type="gramStart"/>
            <w:r w:rsidRPr="00B6260D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m</w:t>
            </w:r>
            <w:proofErr w:type="spellEnd"/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p,</w:t>
            </w:r>
            <w:r w:rsidR="00DB0B03" w:rsidRPr="00B6260D">
              <w:rPr>
                <w:rFonts w:asciiTheme="majorHAnsi" w:hAnsiTheme="majorHAnsi"/>
                <w:i/>
              </w:rPr>
              <w:t>y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14:paraId="18BC45D6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  <w:i/>
              </w:rPr>
            </w:pPr>
            <w:proofErr w:type="spellStart"/>
            <w:proofErr w:type="gramStart"/>
            <w:r w:rsidRPr="00B6260D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m</w:t>
            </w:r>
            <w:proofErr w:type="spellEnd"/>
            <w:proofErr w:type="gramEnd"/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r w:rsidRPr="00B6260D">
              <w:rPr>
                <w:rFonts w:asciiTheme="majorHAnsi" w:hAnsiTheme="majorHAnsi"/>
                <w:i/>
              </w:rPr>
              <w:t>p,E</w:t>
            </w:r>
            <w:proofErr w:type="spellEnd"/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r w:rsidRPr="00B6260D">
              <w:rPr>
                <w:rFonts w:asciiTheme="majorHAnsi" w:hAnsiTheme="majorHAnsi"/>
                <w:i/>
              </w:rPr>
              <w:t>p,u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)) = </w:t>
            </w:r>
            <w:proofErr w:type="spellStart"/>
            <w:r w:rsidRPr="00B6260D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h</w:t>
            </w:r>
            <w:proofErr w:type="spellEnd"/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r w:rsidRPr="00B6260D">
              <w:rPr>
                <w:rFonts w:asciiTheme="majorHAnsi" w:hAnsiTheme="majorHAnsi"/>
                <w:i/>
              </w:rPr>
              <w:t>p,V</w:t>
            </w:r>
            <w:proofErr w:type="spellEnd"/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r w:rsidRPr="00B6260D">
              <w:rPr>
                <w:rFonts w:asciiTheme="majorHAnsi" w:hAnsiTheme="majorHAnsi"/>
                <w:i/>
              </w:rPr>
              <w:t>p,y</w:t>
            </w:r>
            <w:proofErr w:type="spellEnd"/>
            <w:r w:rsidRPr="00B6260D">
              <w:rPr>
                <w:rFonts w:asciiTheme="majorHAnsi" w:hAnsiTheme="majorHAnsi"/>
                <w:i/>
              </w:rPr>
              <w:t>))</w:t>
            </w:r>
          </w:p>
          <w:p w14:paraId="09CFE668" w14:textId="77777777" w:rsidR="0010024E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6260D">
              <w:rPr>
                <w:rFonts w:asciiTheme="majorHAnsi" w:hAnsiTheme="majorHAnsi"/>
              </w:rPr>
              <w:t>Slutsky</w:t>
            </w:r>
            <w:proofErr w:type="spellEnd"/>
            <w:r w:rsidRPr="00B6260D">
              <w:rPr>
                <w:rFonts w:asciiTheme="majorHAnsi" w:hAnsiTheme="majorHAnsi"/>
              </w:rPr>
              <w:t xml:space="preserve"> equation</w:t>
            </w:r>
          </w:p>
          <w:p w14:paraId="07C6D816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48" w:type="dxa"/>
            <w:gridSpan w:val="2"/>
            <w:shd w:val="clear" w:color="auto" w:fill="auto"/>
          </w:tcPr>
          <w:p w14:paraId="725C6F39" w14:textId="77777777" w:rsidR="0010024E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</w:p>
          <w:p w14:paraId="5F23D67D" w14:textId="77777777" w:rsidR="000104F9" w:rsidRPr="00B6260D" w:rsidRDefault="0010024E" w:rsidP="00ED37A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6260D">
              <w:rPr>
                <w:rFonts w:asciiTheme="majorHAnsi" w:hAnsiTheme="majorHAnsi"/>
              </w:rPr>
              <w:t>Argmin</w:t>
            </w:r>
            <w:proofErr w:type="spellEnd"/>
            <w:r w:rsidRPr="00B6260D">
              <w:rPr>
                <w:rFonts w:asciiTheme="majorHAnsi" w:hAnsiTheme="majorHAnsi"/>
              </w:rPr>
              <w:t xml:space="preserve">: </w:t>
            </w:r>
            <w:proofErr w:type="spellStart"/>
            <w:proofErr w:type="gramStart"/>
            <w:r w:rsidRPr="00B6260D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h</w:t>
            </w:r>
            <w:proofErr w:type="spellEnd"/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p,u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</w:tr>
      <w:tr w:rsidR="009D28B5" w:rsidRPr="00B6260D" w14:paraId="7D32F90F" w14:textId="77777777" w:rsidTr="00ED37AD">
        <w:tc>
          <w:tcPr>
            <w:tcW w:w="1674" w:type="dxa"/>
            <w:shd w:val="clear" w:color="auto" w:fill="auto"/>
          </w:tcPr>
          <w:p w14:paraId="7C6EDAA3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43C6953A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Roy’s Identity ↑</w:t>
            </w:r>
          </w:p>
        </w:tc>
        <w:tc>
          <w:tcPr>
            <w:tcW w:w="1674" w:type="dxa"/>
            <w:shd w:val="clear" w:color="auto" w:fill="auto"/>
          </w:tcPr>
          <w:p w14:paraId="3457AF35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22E955A1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Plug into </w:t>
            </w:r>
            <w:proofErr w:type="gramStart"/>
            <w:r w:rsidRPr="00B6260D">
              <w:rPr>
                <w:rFonts w:asciiTheme="majorHAnsi" w:hAnsiTheme="majorHAnsi"/>
                <w:i/>
              </w:rPr>
              <w:t>U(</w:t>
            </w:r>
            <w:proofErr w:type="gramEnd"/>
            <w:r w:rsidRPr="00B6260D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</w:rPr>
              <w:t>) ↓</w:t>
            </w:r>
          </w:p>
        </w:tc>
        <w:tc>
          <w:tcPr>
            <w:tcW w:w="2160" w:type="dxa"/>
            <w:shd w:val="clear" w:color="auto" w:fill="auto"/>
          </w:tcPr>
          <w:p w14:paraId="6C86BF01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74" w:type="dxa"/>
            <w:shd w:val="clear" w:color="auto" w:fill="auto"/>
          </w:tcPr>
          <w:p w14:paraId="085A6814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0F576B29" w14:textId="77777777" w:rsidR="008C6DC3" w:rsidRPr="00B6260D" w:rsidRDefault="009D28B5" w:rsidP="00ED37AD">
            <w:pPr>
              <w:jc w:val="center"/>
              <w:rPr>
                <w:rFonts w:asciiTheme="majorHAnsi" w:hAnsiTheme="majorHAnsi"/>
                <w:i/>
              </w:rPr>
            </w:pPr>
            <w:r w:rsidRPr="00B6260D">
              <w:rPr>
                <w:rFonts w:asciiTheme="majorHAnsi" w:hAnsiTheme="majorHAnsi"/>
              </w:rPr>
              <w:t xml:space="preserve">Plug into </w:t>
            </w:r>
            <w:proofErr w:type="spellStart"/>
            <w:r w:rsidRPr="00B6260D">
              <w:rPr>
                <w:rFonts w:asciiTheme="majorHAnsi" w:hAnsiTheme="majorHAnsi"/>
                <w:i/>
              </w:rPr>
              <w:t>p’x</w:t>
            </w:r>
            <w:proofErr w:type="spellEnd"/>
            <w:r w:rsidRPr="00B6260D">
              <w:rPr>
                <w:rFonts w:asciiTheme="majorHAnsi" w:hAnsiTheme="majorHAnsi"/>
                <w:i/>
              </w:rPr>
              <w:t xml:space="preserve"> </w:t>
            </w:r>
          </w:p>
          <w:p w14:paraId="27B6B799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↓</w:t>
            </w:r>
          </w:p>
        </w:tc>
        <w:tc>
          <w:tcPr>
            <w:tcW w:w="1674" w:type="dxa"/>
            <w:shd w:val="clear" w:color="auto" w:fill="auto"/>
          </w:tcPr>
          <w:p w14:paraId="27AE28CC" w14:textId="77777777" w:rsidR="0061119C" w:rsidRPr="00B6260D" w:rsidRDefault="0061119C" w:rsidP="00ED37AD">
            <w:pPr>
              <w:jc w:val="center"/>
              <w:rPr>
                <w:rFonts w:asciiTheme="majorHAnsi" w:hAnsiTheme="majorHAnsi"/>
              </w:rPr>
            </w:pPr>
          </w:p>
          <w:p w14:paraId="5F5FE722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6260D">
              <w:rPr>
                <w:rFonts w:asciiTheme="majorHAnsi" w:hAnsiTheme="majorHAnsi"/>
              </w:rPr>
              <w:t>Shephard’s</w:t>
            </w:r>
            <w:proofErr w:type="spellEnd"/>
            <w:r w:rsidRPr="00B6260D">
              <w:rPr>
                <w:rFonts w:asciiTheme="majorHAnsi" w:hAnsiTheme="majorHAnsi"/>
              </w:rPr>
              <w:t xml:space="preserve"> Lemma ↑</w:t>
            </w:r>
          </w:p>
        </w:tc>
      </w:tr>
      <w:tr w:rsidR="000104F9" w:rsidRPr="00B6260D" w14:paraId="5867A45B" w14:textId="77777777" w:rsidTr="00ED37AD">
        <w:tc>
          <w:tcPr>
            <w:tcW w:w="3348" w:type="dxa"/>
            <w:gridSpan w:val="2"/>
            <w:shd w:val="clear" w:color="auto" w:fill="auto"/>
          </w:tcPr>
          <w:p w14:paraId="2789C25D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</w:p>
          <w:p w14:paraId="6AF244D2" w14:textId="77777777" w:rsidR="000104F9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Indirect Utility: </w:t>
            </w:r>
            <w:proofErr w:type="gramStart"/>
            <w:r w:rsidRPr="00B6260D">
              <w:rPr>
                <w:rFonts w:asciiTheme="majorHAnsi" w:hAnsiTheme="majorHAnsi"/>
                <w:i/>
              </w:rPr>
              <w:t>V(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p,</w:t>
            </w:r>
            <w:r w:rsidR="00DB0B03" w:rsidRPr="00B6260D">
              <w:rPr>
                <w:rFonts w:asciiTheme="majorHAnsi" w:hAnsiTheme="majorHAnsi"/>
                <w:i/>
              </w:rPr>
              <w:t>y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14:paraId="6B4720BA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←</w:t>
            </w:r>
            <w:r w:rsidR="00DB0B03" w:rsidRPr="00B6260D">
              <w:rPr>
                <w:rFonts w:asciiTheme="majorHAnsi" w:hAnsiTheme="majorHAnsi"/>
              </w:rPr>
              <w:t xml:space="preserve"> (solve</w:t>
            </w:r>
            <w:r w:rsidR="008C6DC3" w:rsidRPr="00B6260D">
              <w:rPr>
                <w:rFonts w:asciiTheme="majorHAnsi" w:hAnsiTheme="majorHAnsi"/>
              </w:rPr>
              <w:t xml:space="preserve"> </w:t>
            </w:r>
            <w:proofErr w:type="gramStart"/>
            <w:r w:rsidR="008C6DC3" w:rsidRPr="00B6260D">
              <w:rPr>
                <w:rFonts w:asciiTheme="majorHAnsi" w:hAnsiTheme="majorHAnsi"/>
                <w:i/>
              </w:rPr>
              <w:t>E(</w:t>
            </w:r>
            <w:proofErr w:type="gramEnd"/>
            <w:r w:rsidR="008C6DC3" w:rsidRPr="00B6260D">
              <w:rPr>
                <w:rFonts w:asciiTheme="majorHAnsi" w:hAnsiTheme="majorHAnsi"/>
                <w:i/>
              </w:rPr>
              <w:t>.)</w:t>
            </w:r>
            <w:r w:rsidR="00DB0B03" w:rsidRPr="00B6260D">
              <w:rPr>
                <w:rFonts w:asciiTheme="majorHAnsi" w:hAnsiTheme="majorHAnsi"/>
              </w:rPr>
              <w:t xml:space="preserve"> for </w:t>
            </w:r>
            <w:r w:rsidR="00DB0B03" w:rsidRPr="00B6260D">
              <w:rPr>
                <w:rFonts w:asciiTheme="majorHAnsi" w:hAnsiTheme="majorHAnsi"/>
                <w:i/>
              </w:rPr>
              <w:t>u</w:t>
            </w:r>
            <w:r w:rsidR="00DB0B03" w:rsidRPr="00B6260D">
              <w:rPr>
                <w:rFonts w:asciiTheme="majorHAnsi" w:hAnsiTheme="majorHAnsi"/>
              </w:rPr>
              <w:t>)</w:t>
            </w:r>
          </w:p>
          <w:p w14:paraId="22BF63E7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Invert</w:t>
            </w:r>
          </w:p>
          <w:p w14:paraId="236850CA" w14:textId="77777777" w:rsidR="000104F9" w:rsidRPr="00B6260D" w:rsidRDefault="009D28B5" w:rsidP="008C6DC3">
            <w:pPr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>→</w:t>
            </w:r>
            <w:r w:rsidR="00DB0B03" w:rsidRPr="00B6260D">
              <w:rPr>
                <w:rFonts w:asciiTheme="majorHAnsi" w:hAnsiTheme="majorHAnsi"/>
              </w:rPr>
              <w:t xml:space="preserve"> (solve </w:t>
            </w:r>
            <w:proofErr w:type="gramStart"/>
            <w:r w:rsidR="008C6DC3" w:rsidRPr="00B6260D">
              <w:rPr>
                <w:rFonts w:asciiTheme="majorHAnsi" w:hAnsiTheme="majorHAnsi"/>
                <w:i/>
              </w:rPr>
              <w:t>V(</w:t>
            </w:r>
            <w:proofErr w:type="gramEnd"/>
            <w:r w:rsidR="008C6DC3" w:rsidRPr="00B6260D">
              <w:rPr>
                <w:rFonts w:asciiTheme="majorHAnsi" w:hAnsiTheme="majorHAnsi"/>
                <w:i/>
              </w:rPr>
              <w:t>.)</w:t>
            </w:r>
            <w:r w:rsidR="008C6DC3" w:rsidRPr="00B6260D">
              <w:rPr>
                <w:rFonts w:asciiTheme="majorHAnsi" w:hAnsiTheme="majorHAnsi"/>
              </w:rPr>
              <w:t xml:space="preserve"> </w:t>
            </w:r>
            <w:r w:rsidR="00DB0B03" w:rsidRPr="00B6260D">
              <w:rPr>
                <w:rFonts w:asciiTheme="majorHAnsi" w:hAnsiTheme="majorHAnsi"/>
              </w:rPr>
              <w:t xml:space="preserve">for </w:t>
            </w:r>
            <w:r w:rsidR="008C6DC3" w:rsidRPr="00B6260D">
              <w:rPr>
                <w:rFonts w:asciiTheme="majorHAnsi" w:hAnsiTheme="majorHAnsi"/>
                <w:i/>
              </w:rPr>
              <w:t>y</w:t>
            </w:r>
            <w:r w:rsidR="00DB0B03" w:rsidRPr="00B6260D">
              <w:rPr>
                <w:rFonts w:asciiTheme="majorHAnsi" w:hAnsiTheme="majorHAnsi"/>
              </w:rPr>
              <w:t>)</w:t>
            </w:r>
          </w:p>
        </w:tc>
        <w:tc>
          <w:tcPr>
            <w:tcW w:w="3348" w:type="dxa"/>
            <w:gridSpan w:val="2"/>
            <w:shd w:val="clear" w:color="auto" w:fill="auto"/>
          </w:tcPr>
          <w:p w14:paraId="73F00DE0" w14:textId="77777777" w:rsidR="009D28B5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</w:p>
          <w:p w14:paraId="5B5148ED" w14:textId="77777777" w:rsidR="000104F9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Expenditure: </w:t>
            </w:r>
            <w:proofErr w:type="gramStart"/>
            <w:r w:rsidRPr="00B6260D">
              <w:rPr>
                <w:rFonts w:asciiTheme="majorHAnsi" w:hAnsiTheme="majorHAnsi"/>
                <w:i/>
              </w:rPr>
              <w:t>E(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p,u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</w:tr>
      <w:tr w:rsidR="000104F9" w:rsidRPr="00B6260D" w14:paraId="735ADB64" w14:textId="77777777" w:rsidTr="00ED37AD">
        <w:tc>
          <w:tcPr>
            <w:tcW w:w="3348" w:type="dxa"/>
            <w:gridSpan w:val="2"/>
            <w:shd w:val="clear" w:color="auto" w:fill="auto"/>
          </w:tcPr>
          <w:p w14:paraId="1B19255B" w14:textId="77777777" w:rsidR="00273CF0" w:rsidRPr="00B6260D" w:rsidRDefault="00273CF0" w:rsidP="00ED37AD">
            <w:pPr>
              <w:jc w:val="center"/>
              <w:rPr>
                <w:rFonts w:asciiTheme="majorHAnsi" w:hAnsiTheme="majorHAnsi"/>
              </w:rPr>
            </w:pPr>
          </w:p>
          <w:p w14:paraId="2EBAD5EC" w14:textId="77777777" w:rsidR="000104F9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Properties of </w:t>
            </w:r>
            <w:proofErr w:type="gramStart"/>
            <w:r w:rsidRPr="00B6260D">
              <w:rPr>
                <w:rFonts w:asciiTheme="majorHAnsi" w:hAnsiTheme="majorHAnsi"/>
                <w:i/>
              </w:rPr>
              <w:t>V(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p,y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14:paraId="50AD8B9C" w14:textId="77777777" w:rsidR="000104F9" w:rsidRPr="00B6260D" w:rsidRDefault="000104F9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48" w:type="dxa"/>
            <w:gridSpan w:val="2"/>
            <w:shd w:val="clear" w:color="auto" w:fill="auto"/>
          </w:tcPr>
          <w:p w14:paraId="2CD1C773" w14:textId="77777777" w:rsidR="00273CF0" w:rsidRPr="00B6260D" w:rsidRDefault="00273CF0" w:rsidP="00ED37AD">
            <w:pPr>
              <w:jc w:val="center"/>
              <w:rPr>
                <w:rFonts w:asciiTheme="majorHAnsi" w:hAnsiTheme="majorHAnsi"/>
              </w:rPr>
            </w:pPr>
          </w:p>
          <w:p w14:paraId="06DD5036" w14:textId="77777777" w:rsidR="000104F9" w:rsidRPr="00B6260D" w:rsidRDefault="009D28B5" w:rsidP="00ED37AD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Properties of </w:t>
            </w:r>
            <w:proofErr w:type="gramStart"/>
            <w:r w:rsidRPr="00B6260D">
              <w:rPr>
                <w:rFonts w:asciiTheme="majorHAnsi" w:hAnsiTheme="majorHAnsi"/>
                <w:i/>
              </w:rPr>
              <w:t>E(</w:t>
            </w:r>
            <w:proofErr w:type="spellStart"/>
            <w:proofErr w:type="gramEnd"/>
            <w:r w:rsidRPr="00B6260D">
              <w:rPr>
                <w:rFonts w:asciiTheme="majorHAnsi" w:hAnsiTheme="majorHAnsi"/>
                <w:i/>
              </w:rPr>
              <w:t>p,u</w:t>
            </w:r>
            <w:proofErr w:type="spellEnd"/>
            <w:r w:rsidRPr="00B6260D">
              <w:rPr>
                <w:rFonts w:asciiTheme="majorHAnsi" w:hAnsiTheme="majorHAnsi"/>
                <w:i/>
              </w:rPr>
              <w:t>)</w:t>
            </w:r>
          </w:p>
        </w:tc>
      </w:tr>
      <w:tr w:rsidR="00F3508B" w:rsidRPr="00B6260D" w14:paraId="3B44FC0A" w14:textId="77777777" w:rsidTr="00ED37AD">
        <w:tc>
          <w:tcPr>
            <w:tcW w:w="3348" w:type="dxa"/>
            <w:gridSpan w:val="2"/>
            <w:shd w:val="clear" w:color="auto" w:fill="auto"/>
          </w:tcPr>
          <w:p w14:paraId="7F9F78DF" w14:textId="63969D10" w:rsidR="0061119C" w:rsidRPr="00B6260D" w:rsidRDefault="0061119C" w:rsidP="00F3508B">
            <w:pPr>
              <w:rPr>
                <w:rFonts w:asciiTheme="majorHAnsi" w:hAnsiTheme="majorHAnsi"/>
              </w:rPr>
            </w:pPr>
          </w:p>
          <w:p w14:paraId="23ECF26F" w14:textId="77777777" w:rsidR="00B6260D" w:rsidRDefault="00B6260D" w:rsidP="00B6260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Continuous on R</w:t>
            </w:r>
            <w:r>
              <w:rPr>
                <w:rFonts w:ascii="Calibri" w:hAnsi="Calibri"/>
                <w:vertAlign w:val="superscript"/>
              </w:rPr>
              <w:t>N</w:t>
            </w:r>
            <w:r>
              <w:rPr>
                <w:rFonts w:ascii="Calibri" w:hAnsi="Calibri"/>
                <w:vertAlign w:val="subscript"/>
              </w:rPr>
              <w:t>++</w:t>
            </w:r>
            <w:r>
              <w:rPr>
                <w:rFonts w:ascii="Calibri" w:hAnsi="Calibri"/>
              </w:rPr>
              <w:t>* R</w:t>
            </w:r>
            <w:r>
              <w:rPr>
                <w:rFonts w:ascii="Calibri" w:hAnsi="Calibri"/>
                <w:vertAlign w:val="subscript"/>
              </w:rPr>
              <w:t>+</w:t>
            </w:r>
          </w:p>
          <w:p w14:paraId="541D43B2" w14:textId="77777777" w:rsidR="00B6260D" w:rsidRDefault="00B6260D" w:rsidP="00B6260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Homogeneous of degree zero in prices and income: this means if you change all prices and income by the same proportion, you do not change utility; there is no money allusion.</w:t>
            </w:r>
          </w:p>
          <w:p w14:paraId="01BAE66C" w14:textId="77777777" w:rsidR="00B6260D" w:rsidRDefault="00B6260D" w:rsidP="00B6260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Strictly increasing in y</w:t>
            </w:r>
          </w:p>
          <w:p w14:paraId="7A268024" w14:textId="77777777" w:rsidR="00B6260D" w:rsidRDefault="00B6260D" w:rsidP="00B6260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Non-increasing in p</w:t>
            </w:r>
          </w:p>
          <w:p w14:paraId="320EED27" w14:textId="77777777" w:rsidR="00B6260D" w:rsidRDefault="00B6260D" w:rsidP="00B6260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Quasi-convex in p and y</w:t>
            </w:r>
          </w:p>
          <w:p w14:paraId="01ACB655" w14:textId="77777777" w:rsidR="00B6260D" w:rsidRDefault="00B6260D" w:rsidP="00B6260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And it Satisfies Roy’s Identity: an application of the </w:t>
            </w:r>
            <w:r w:rsidRPr="00DE0B68">
              <w:rPr>
                <w:rFonts w:ascii="Calibri" w:hAnsi="Calibri"/>
                <w:i/>
              </w:rPr>
              <w:t>Envelope Theorem</w:t>
            </w:r>
          </w:p>
          <w:p w14:paraId="59DB8117" w14:textId="77777777" w:rsidR="00B6260D" w:rsidRPr="00C32172" w:rsidRDefault="005E3AA3" w:rsidP="00B6260D">
            <w:pPr>
              <w:pStyle w:val="ListParagraph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</m:oMath>
            </m:oMathPara>
          </w:p>
          <w:p w14:paraId="54F4419F" w14:textId="77777777" w:rsidR="00F3508B" w:rsidRPr="00B6260D" w:rsidRDefault="00F3508B" w:rsidP="00F3508B">
            <w:pPr>
              <w:rPr>
                <w:rFonts w:asciiTheme="majorHAnsi" w:hAnsiTheme="majorHAnsi"/>
              </w:rPr>
            </w:pPr>
          </w:p>
          <w:p w14:paraId="735E1FC8" w14:textId="77777777" w:rsidR="00717660" w:rsidRPr="00B6260D" w:rsidRDefault="00717660" w:rsidP="00013471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  <w:shd w:val="clear" w:color="auto" w:fill="auto"/>
          </w:tcPr>
          <w:p w14:paraId="7CF6381C" w14:textId="77777777" w:rsidR="00F3508B" w:rsidRPr="00B6260D" w:rsidRDefault="00F3508B" w:rsidP="00ED37A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348" w:type="dxa"/>
            <w:gridSpan w:val="2"/>
            <w:shd w:val="clear" w:color="auto" w:fill="auto"/>
          </w:tcPr>
          <w:p w14:paraId="0CD37F23" w14:textId="77777777" w:rsidR="0061119C" w:rsidRPr="00B6260D" w:rsidRDefault="0061119C" w:rsidP="00F3508B">
            <w:pPr>
              <w:rPr>
                <w:rFonts w:asciiTheme="majorHAnsi" w:hAnsiTheme="majorHAnsi"/>
              </w:rPr>
            </w:pPr>
          </w:p>
          <w:p w14:paraId="28C12A06" w14:textId="77777777" w:rsidR="00C32172" w:rsidRDefault="00F3508B" w:rsidP="00C32172">
            <w:pPr>
              <w:pStyle w:val="ListParagraph"/>
              <w:ind w:left="0"/>
              <w:rPr>
                <w:rFonts w:ascii="Calibri" w:hAnsi="Calibri"/>
              </w:rPr>
            </w:pPr>
            <w:r w:rsidRPr="00B6260D">
              <w:rPr>
                <w:rFonts w:asciiTheme="majorHAnsi" w:hAnsiTheme="majorHAnsi"/>
              </w:rPr>
              <w:t xml:space="preserve">1. </w:t>
            </w:r>
            <w:proofErr w:type="gramStart"/>
            <w:r w:rsidR="00C32172">
              <w:rPr>
                <w:rFonts w:ascii="Calibri" w:hAnsi="Calibri"/>
              </w:rPr>
              <w:t>E(</w:t>
            </w:r>
            <w:proofErr w:type="gramEnd"/>
            <w:r w:rsidR="00C32172">
              <w:rPr>
                <w:rFonts w:ascii="Calibri" w:hAnsi="Calibri"/>
              </w:rPr>
              <w:t>P, u) is zero for the lowest possible level of utility</w:t>
            </w:r>
          </w:p>
          <w:p w14:paraId="1575E686" w14:textId="77777777" w:rsidR="00C32172" w:rsidRDefault="00C32172" w:rsidP="00C3217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Continuous on its domain R</w:t>
            </w:r>
            <w:r>
              <w:rPr>
                <w:rFonts w:ascii="Calibri" w:hAnsi="Calibri"/>
                <w:vertAlign w:val="superscript"/>
              </w:rPr>
              <w:t>N</w:t>
            </w:r>
            <w:r>
              <w:rPr>
                <w:rFonts w:ascii="Calibri" w:hAnsi="Calibri"/>
                <w:vertAlign w:val="subscript"/>
              </w:rPr>
              <w:t>++</w:t>
            </w:r>
            <w:r>
              <w:rPr>
                <w:rFonts w:ascii="Calibri" w:hAnsi="Calibri"/>
              </w:rPr>
              <w:t>* u</w:t>
            </w:r>
          </w:p>
          <w:p w14:paraId="67195AF3" w14:textId="77777777" w:rsidR="00C32172" w:rsidRDefault="00C32172" w:rsidP="00C3217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Homogeneous of degree one in prices: this means if you change all prices by some proportion, you have to increase expenditure level by the same proportion to hold utility constant.</w:t>
            </w:r>
          </w:p>
          <w:p w14:paraId="52C305ED" w14:textId="77777777" w:rsidR="00C32172" w:rsidRDefault="00C32172" w:rsidP="00C3217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Non-decreasing in p</w:t>
            </w:r>
          </w:p>
          <w:p w14:paraId="1EC73349" w14:textId="77777777" w:rsidR="00C32172" w:rsidRDefault="00C32172" w:rsidP="00C3217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all p&gt;&gt;0, E strictly increasing and unbounded in u</w:t>
            </w:r>
          </w:p>
          <w:p w14:paraId="5B07375B" w14:textId="77777777" w:rsidR="00C32172" w:rsidRDefault="00C32172" w:rsidP="00C3217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Concave in p</w:t>
            </w:r>
          </w:p>
          <w:p w14:paraId="3BD6D20C" w14:textId="2CC7C169" w:rsidR="00F3508B" w:rsidRPr="005E3AA3" w:rsidRDefault="00C32172" w:rsidP="00F3508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proofErr w:type="spellStart"/>
            <w:r w:rsidRPr="00C32172">
              <w:rPr>
                <w:rFonts w:ascii="Calibri" w:hAnsi="Calibri"/>
              </w:rPr>
              <w:t>Shephard’s</w:t>
            </w:r>
            <w:proofErr w:type="spellEnd"/>
            <w:r w:rsidRPr="00C32172">
              <w:rPr>
                <w:rFonts w:ascii="Calibri" w:hAnsi="Calibri"/>
              </w:rPr>
              <w:t xml:space="preserve"> Lemma: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w:proofErr w:type="gramStart"/>
                  <m:r>
                    <w:rPr>
                      <w:rFonts w:ascii="Cambria Math" w:hAnsi="Cambria Math"/>
                    </w:rPr>
                    <m:t>,u</m:t>
                  </m:r>
                  <w:proofErr w:type="gramEnd"/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∂E(P, u)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</w:p>
        </w:tc>
      </w:tr>
    </w:tbl>
    <w:p w14:paraId="2BDA85D3" w14:textId="521F7167" w:rsidR="00E46542" w:rsidRPr="00701707" w:rsidRDefault="00E46542" w:rsidP="00701707">
      <w:pPr>
        <w:rPr>
          <w:rFonts w:asciiTheme="majorHAnsi" w:hAnsiTheme="majorHAnsi" w:cs="Times"/>
          <w:u w:val="single"/>
        </w:rPr>
      </w:pPr>
      <w:bookmarkStart w:id="0" w:name="_GoBack"/>
      <w:bookmarkEnd w:id="0"/>
    </w:p>
    <w:sectPr w:rsidR="00E46542" w:rsidRPr="00701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325418"/>
    <w:multiLevelType w:val="multilevel"/>
    <w:tmpl w:val="09CA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31F0D"/>
    <w:multiLevelType w:val="hybridMultilevel"/>
    <w:tmpl w:val="2496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B0B32"/>
    <w:multiLevelType w:val="hybridMultilevel"/>
    <w:tmpl w:val="839C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850CD"/>
    <w:multiLevelType w:val="hybridMultilevel"/>
    <w:tmpl w:val="09CA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36438"/>
    <w:multiLevelType w:val="hybridMultilevel"/>
    <w:tmpl w:val="360E498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86745D"/>
    <w:multiLevelType w:val="hybridMultilevel"/>
    <w:tmpl w:val="A0847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50750"/>
    <w:multiLevelType w:val="hybridMultilevel"/>
    <w:tmpl w:val="8A0A12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96A764F"/>
    <w:multiLevelType w:val="hybridMultilevel"/>
    <w:tmpl w:val="A6E0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350A0"/>
    <w:multiLevelType w:val="hybridMultilevel"/>
    <w:tmpl w:val="7C4E2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CE5BB1"/>
    <w:multiLevelType w:val="hybridMultilevel"/>
    <w:tmpl w:val="A3A4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CD"/>
    <w:rsid w:val="00000316"/>
    <w:rsid w:val="000104F9"/>
    <w:rsid w:val="00013058"/>
    <w:rsid w:val="00013471"/>
    <w:rsid w:val="00024900"/>
    <w:rsid w:val="00040C23"/>
    <w:rsid w:val="00042146"/>
    <w:rsid w:val="00050322"/>
    <w:rsid w:val="00054503"/>
    <w:rsid w:val="0006570A"/>
    <w:rsid w:val="00082AF4"/>
    <w:rsid w:val="00087CC7"/>
    <w:rsid w:val="00091D27"/>
    <w:rsid w:val="000964F1"/>
    <w:rsid w:val="000A0A7B"/>
    <w:rsid w:val="000A157F"/>
    <w:rsid w:val="000B3901"/>
    <w:rsid w:val="000B7B4E"/>
    <w:rsid w:val="000C2261"/>
    <w:rsid w:val="000C3C0A"/>
    <w:rsid w:val="000C4D0D"/>
    <w:rsid w:val="000D11D4"/>
    <w:rsid w:val="000D2AFD"/>
    <w:rsid w:val="000E0BE0"/>
    <w:rsid w:val="000E2E22"/>
    <w:rsid w:val="000E5D08"/>
    <w:rsid w:val="000F0B98"/>
    <w:rsid w:val="0010024E"/>
    <w:rsid w:val="001104C2"/>
    <w:rsid w:val="001111F5"/>
    <w:rsid w:val="00114715"/>
    <w:rsid w:val="001256FC"/>
    <w:rsid w:val="0014299A"/>
    <w:rsid w:val="00146EF3"/>
    <w:rsid w:val="00151B81"/>
    <w:rsid w:val="00164F12"/>
    <w:rsid w:val="00175B2D"/>
    <w:rsid w:val="001867F8"/>
    <w:rsid w:val="001A0001"/>
    <w:rsid w:val="001B27C5"/>
    <w:rsid w:val="001B43E5"/>
    <w:rsid w:val="001E3A5F"/>
    <w:rsid w:val="001E46B6"/>
    <w:rsid w:val="001F7F5E"/>
    <w:rsid w:val="002008FD"/>
    <w:rsid w:val="00220DD4"/>
    <w:rsid w:val="002359EE"/>
    <w:rsid w:val="002405A0"/>
    <w:rsid w:val="002431EB"/>
    <w:rsid w:val="00244A0F"/>
    <w:rsid w:val="0024645B"/>
    <w:rsid w:val="00250E09"/>
    <w:rsid w:val="002622A5"/>
    <w:rsid w:val="00273CF0"/>
    <w:rsid w:val="00275C72"/>
    <w:rsid w:val="00276D13"/>
    <w:rsid w:val="00285CFC"/>
    <w:rsid w:val="0028673A"/>
    <w:rsid w:val="002D4A5E"/>
    <w:rsid w:val="002D5B16"/>
    <w:rsid w:val="002F20C5"/>
    <w:rsid w:val="00333FCF"/>
    <w:rsid w:val="003442CF"/>
    <w:rsid w:val="00376BEA"/>
    <w:rsid w:val="0038022D"/>
    <w:rsid w:val="00380A6C"/>
    <w:rsid w:val="00394F92"/>
    <w:rsid w:val="00396456"/>
    <w:rsid w:val="00396B4B"/>
    <w:rsid w:val="003978AC"/>
    <w:rsid w:val="003B143D"/>
    <w:rsid w:val="003B2865"/>
    <w:rsid w:val="003C2860"/>
    <w:rsid w:val="003E093C"/>
    <w:rsid w:val="004006C0"/>
    <w:rsid w:val="00400F04"/>
    <w:rsid w:val="00427F75"/>
    <w:rsid w:val="00443EB4"/>
    <w:rsid w:val="00445181"/>
    <w:rsid w:val="00454A24"/>
    <w:rsid w:val="00455A2A"/>
    <w:rsid w:val="004843B9"/>
    <w:rsid w:val="004B496D"/>
    <w:rsid w:val="004B52F5"/>
    <w:rsid w:val="004B7DE6"/>
    <w:rsid w:val="004B7FB6"/>
    <w:rsid w:val="004D2A9E"/>
    <w:rsid w:val="004D2D6C"/>
    <w:rsid w:val="004E6C11"/>
    <w:rsid w:val="00500075"/>
    <w:rsid w:val="005202F1"/>
    <w:rsid w:val="00523423"/>
    <w:rsid w:val="00525C14"/>
    <w:rsid w:val="00525F93"/>
    <w:rsid w:val="00527E11"/>
    <w:rsid w:val="0054021B"/>
    <w:rsid w:val="00543B27"/>
    <w:rsid w:val="0058027A"/>
    <w:rsid w:val="00597D2C"/>
    <w:rsid w:val="005C5A04"/>
    <w:rsid w:val="005D441F"/>
    <w:rsid w:val="005E0C35"/>
    <w:rsid w:val="005E3AA3"/>
    <w:rsid w:val="005F0D72"/>
    <w:rsid w:val="0061119C"/>
    <w:rsid w:val="0063279E"/>
    <w:rsid w:val="006656CD"/>
    <w:rsid w:val="00674C46"/>
    <w:rsid w:val="0068376A"/>
    <w:rsid w:val="00683DB1"/>
    <w:rsid w:val="0069716E"/>
    <w:rsid w:val="006A726E"/>
    <w:rsid w:val="006C13F7"/>
    <w:rsid w:val="006C28C2"/>
    <w:rsid w:val="00701707"/>
    <w:rsid w:val="00703191"/>
    <w:rsid w:val="007033FF"/>
    <w:rsid w:val="00703601"/>
    <w:rsid w:val="00717660"/>
    <w:rsid w:val="00722D46"/>
    <w:rsid w:val="00733E7E"/>
    <w:rsid w:val="00740824"/>
    <w:rsid w:val="00741ADC"/>
    <w:rsid w:val="00742FD3"/>
    <w:rsid w:val="00744108"/>
    <w:rsid w:val="00744169"/>
    <w:rsid w:val="00744F2C"/>
    <w:rsid w:val="007516F2"/>
    <w:rsid w:val="007538AE"/>
    <w:rsid w:val="00757143"/>
    <w:rsid w:val="00796FF7"/>
    <w:rsid w:val="007B21CE"/>
    <w:rsid w:val="007C405D"/>
    <w:rsid w:val="0080087B"/>
    <w:rsid w:val="008204AB"/>
    <w:rsid w:val="0082432D"/>
    <w:rsid w:val="00833B58"/>
    <w:rsid w:val="00837FE8"/>
    <w:rsid w:val="00855091"/>
    <w:rsid w:val="0089759B"/>
    <w:rsid w:val="008A06C2"/>
    <w:rsid w:val="008A2EAA"/>
    <w:rsid w:val="008A4877"/>
    <w:rsid w:val="008C6DC3"/>
    <w:rsid w:val="009029AC"/>
    <w:rsid w:val="00927CD3"/>
    <w:rsid w:val="00934F1B"/>
    <w:rsid w:val="009354AB"/>
    <w:rsid w:val="0095525F"/>
    <w:rsid w:val="00955DC9"/>
    <w:rsid w:val="0097037B"/>
    <w:rsid w:val="0097147C"/>
    <w:rsid w:val="009A0520"/>
    <w:rsid w:val="009A7E96"/>
    <w:rsid w:val="009C1406"/>
    <w:rsid w:val="009D28B5"/>
    <w:rsid w:val="009F5B7C"/>
    <w:rsid w:val="00A3017A"/>
    <w:rsid w:val="00A351D5"/>
    <w:rsid w:val="00A60F6C"/>
    <w:rsid w:val="00A74A6A"/>
    <w:rsid w:val="00A865D6"/>
    <w:rsid w:val="00A8673B"/>
    <w:rsid w:val="00AB1015"/>
    <w:rsid w:val="00AB46E8"/>
    <w:rsid w:val="00AC022F"/>
    <w:rsid w:val="00AC7CFE"/>
    <w:rsid w:val="00AD3ACB"/>
    <w:rsid w:val="00AE160E"/>
    <w:rsid w:val="00AE6561"/>
    <w:rsid w:val="00AE7EAC"/>
    <w:rsid w:val="00AF0230"/>
    <w:rsid w:val="00AF19F8"/>
    <w:rsid w:val="00B03811"/>
    <w:rsid w:val="00B13359"/>
    <w:rsid w:val="00B1507D"/>
    <w:rsid w:val="00B15424"/>
    <w:rsid w:val="00B20DAB"/>
    <w:rsid w:val="00B35A78"/>
    <w:rsid w:val="00B6260D"/>
    <w:rsid w:val="00B97C62"/>
    <w:rsid w:val="00BB0D72"/>
    <w:rsid w:val="00BB4963"/>
    <w:rsid w:val="00BB55C6"/>
    <w:rsid w:val="00BC101F"/>
    <w:rsid w:val="00BC4B03"/>
    <w:rsid w:val="00BD1453"/>
    <w:rsid w:val="00BE6C60"/>
    <w:rsid w:val="00BF321F"/>
    <w:rsid w:val="00BF52B3"/>
    <w:rsid w:val="00BF6DE2"/>
    <w:rsid w:val="00C0431A"/>
    <w:rsid w:val="00C23B2B"/>
    <w:rsid w:val="00C26D74"/>
    <w:rsid w:val="00C32172"/>
    <w:rsid w:val="00C34D1B"/>
    <w:rsid w:val="00C4220F"/>
    <w:rsid w:val="00C46C8D"/>
    <w:rsid w:val="00C62ADA"/>
    <w:rsid w:val="00C84E18"/>
    <w:rsid w:val="00C87752"/>
    <w:rsid w:val="00CB5D1B"/>
    <w:rsid w:val="00D02292"/>
    <w:rsid w:val="00D2589D"/>
    <w:rsid w:val="00D27CCF"/>
    <w:rsid w:val="00D33BAA"/>
    <w:rsid w:val="00D35BA2"/>
    <w:rsid w:val="00D3740C"/>
    <w:rsid w:val="00D40837"/>
    <w:rsid w:val="00D51252"/>
    <w:rsid w:val="00D5161B"/>
    <w:rsid w:val="00D63B48"/>
    <w:rsid w:val="00D71949"/>
    <w:rsid w:val="00D73682"/>
    <w:rsid w:val="00D8083A"/>
    <w:rsid w:val="00D83D33"/>
    <w:rsid w:val="00D83E2D"/>
    <w:rsid w:val="00DA1E95"/>
    <w:rsid w:val="00DA7FFA"/>
    <w:rsid w:val="00DB0B03"/>
    <w:rsid w:val="00DD0259"/>
    <w:rsid w:val="00DF588C"/>
    <w:rsid w:val="00DF7155"/>
    <w:rsid w:val="00E07670"/>
    <w:rsid w:val="00E27858"/>
    <w:rsid w:val="00E44BDC"/>
    <w:rsid w:val="00E45D96"/>
    <w:rsid w:val="00E46542"/>
    <w:rsid w:val="00E5124F"/>
    <w:rsid w:val="00E60FF2"/>
    <w:rsid w:val="00E62548"/>
    <w:rsid w:val="00E66F57"/>
    <w:rsid w:val="00E74C7E"/>
    <w:rsid w:val="00E77529"/>
    <w:rsid w:val="00EA10AF"/>
    <w:rsid w:val="00EB43F2"/>
    <w:rsid w:val="00EC41AE"/>
    <w:rsid w:val="00ED37AD"/>
    <w:rsid w:val="00ED7D27"/>
    <w:rsid w:val="00EF08E3"/>
    <w:rsid w:val="00F07CEA"/>
    <w:rsid w:val="00F11406"/>
    <w:rsid w:val="00F27337"/>
    <w:rsid w:val="00F3508B"/>
    <w:rsid w:val="00F458FD"/>
    <w:rsid w:val="00F512B3"/>
    <w:rsid w:val="00F60A00"/>
    <w:rsid w:val="00F64510"/>
    <w:rsid w:val="00F75964"/>
    <w:rsid w:val="00FA777B"/>
    <w:rsid w:val="00FB58CF"/>
    <w:rsid w:val="00FC1138"/>
    <w:rsid w:val="00FD4685"/>
    <w:rsid w:val="00FD580A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9A6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0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111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6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54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0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111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6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landryc</dc:creator>
  <cp:keywords/>
  <dc:description/>
  <cp:lastModifiedBy>Craig Landry</cp:lastModifiedBy>
  <cp:revision>3</cp:revision>
  <cp:lastPrinted>2018-08-29T15:17:00Z</cp:lastPrinted>
  <dcterms:created xsi:type="dcterms:W3CDTF">2018-08-29T15:17:00Z</dcterms:created>
  <dcterms:modified xsi:type="dcterms:W3CDTF">2018-08-29T15:18:00Z</dcterms:modified>
</cp:coreProperties>
</file>