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DE836" w14:textId="77777777" w:rsidR="0032137A" w:rsidRPr="00ED5E72" w:rsidRDefault="0032137A" w:rsidP="00512827">
      <w:pPr>
        <w:jc w:val="center"/>
        <w:rPr>
          <w:rFonts w:ascii="AR JULIAN" w:eastAsiaTheme="minorHAnsi" w:hAnsi="AR JULIAN" w:cstheme="majorBidi"/>
          <w:color w:val="1F4E79" w:themeColor="accent1" w:themeShade="80"/>
          <w:sz w:val="82"/>
          <w:szCs w:val="96"/>
          <w:shd w:val="clear" w:color="auto" w:fill="FFFFFF"/>
          <w14:shadow w14:blurRad="50800" w14:dist="38100" w14:dir="0" w14:sx="100000" w14:sy="100000" w14:kx="0" w14:ky="0" w14:algn="l">
            <w14:srgbClr w14:val="000000">
              <w14:alpha w14:val="60000"/>
            </w14:srgbClr>
          </w14:shadow>
        </w:rPr>
      </w:pPr>
      <w:r w:rsidRPr="00ED5E72">
        <w:rPr>
          <w:rFonts w:ascii="AR JULIAN" w:eastAsiaTheme="minorHAnsi" w:hAnsi="AR JULIAN" w:cstheme="majorBidi"/>
          <w:noProof/>
          <w:color w:val="1F4E79" w:themeColor="accent1" w:themeShade="80"/>
          <w:sz w:val="98"/>
          <w:szCs w:val="144"/>
          <w:lang w:val="en-ZA" w:eastAsia="en-ZA"/>
        </w:rPr>
        <mc:AlternateContent>
          <mc:Choice Requires="wps">
            <w:drawing>
              <wp:anchor distT="0" distB="0" distL="114300" distR="114300" simplePos="0" relativeHeight="251658240" behindDoc="0" locked="0" layoutInCell="1" allowOverlap="1" wp14:anchorId="2E651431" wp14:editId="49083552">
                <wp:simplePos x="0" y="0"/>
                <wp:positionH relativeFrom="page">
                  <wp:align>center</wp:align>
                </wp:positionH>
                <wp:positionV relativeFrom="paragraph">
                  <wp:posOffset>770255</wp:posOffset>
                </wp:positionV>
                <wp:extent cx="6372225" cy="8061960"/>
                <wp:effectExtent l="38100" t="76200" r="123825" b="72390"/>
                <wp:wrapNone/>
                <wp:docPr id="2" name="Rectangle: Rounded Corners 2"/>
                <wp:cNvGraphicFramePr/>
                <a:graphic xmlns:a="http://schemas.openxmlformats.org/drawingml/2006/main">
                  <a:graphicData uri="http://schemas.microsoft.com/office/word/2010/wordprocessingShape">
                    <wps:wsp>
                      <wps:cNvSpPr/>
                      <wps:spPr>
                        <a:xfrm>
                          <a:off x="0" y="0"/>
                          <a:ext cx="6372225" cy="8061960"/>
                        </a:xfrm>
                        <a:prstGeom prst="roundRect">
                          <a:avLst>
                            <a:gd name="adj" fmla="val 10538"/>
                          </a:avLst>
                        </a:prstGeom>
                        <a:noFill/>
                        <a:ln w="28575"/>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DDE8C3" id="Rectangle: Rounded Corners 2" o:spid="_x0000_s1026" style="position:absolute;margin-left:0;margin-top:60.65pt;width:501.75pt;height:634.8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6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" filled="f" strokecolor="#1f4d78 [1604]" strokeweight="2.25pt">
                <v:stroke joinstyle="miter"/>
                <v:shadow on="t" color="black" opacity="26214f" origin="-.5" offset="3pt,0"/>
                <w10:wrap anchorx="page"/>
              </v:roundrect>
            </w:pict>
          </mc:Fallback>
        </mc:AlternateContent>
      </w:r>
    </w:p>
    <w:p w14:paraId="4F822EF7" w14:textId="77777777" w:rsidR="007D2CF2" w:rsidRPr="00AC3C53" w:rsidRDefault="007D2CF2" w:rsidP="00512827">
      <w:pPr>
        <w:jc w:val="center"/>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pPr>
      <w:r w:rsidRPr="00AC3C53">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t>FUNERAL BOOKLET</w:t>
      </w:r>
    </w:p>
    <w:p w14:paraId="5050A148" w14:textId="2AFABAA4" w:rsidR="007D2CF2" w:rsidRPr="00AC3C53" w:rsidRDefault="0021149F" w:rsidP="00512827">
      <w:pPr>
        <w:jc w:val="center"/>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pPr>
      <w:r w:rsidRPr="00AC3C53">
        <w:rPr>
          <w:noProof/>
        </w:rPr>
        <w:drawing>
          <wp:inline distT="0" distB="0" distL="0" distR="0" wp14:anchorId="6FD6FE84" wp14:editId="5AF266CD">
            <wp:extent cx="2782800" cy="3801600"/>
            <wp:effectExtent l="0" t="0" r="0" b="8890"/>
            <wp:docPr id="744154646" name="Picture 1" descr="Image result for image St Paul conversion stain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St Paul conversion stain g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800" cy="3801600"/>
                    </a:xfrm>
                    <a:prstGeom prst="rect">
                      <a:avLst/>
                    </a:prstGeom>
                    <a:noFill/>
                    <a:ln>
                      <a:noFill/>
                    </a:ln>
                  </pic:spPr>
                </pic:pic>
              </a:graphicData>
            </a:graphic>
          </wp:inline>
        </w:drawing>
      </w:r>
    </w:p>
    <w:p w14:paraId="45B67B6B" w14:textId="79993C04" w:rsidR="007D2CF2" w:rsidRPr="00AC3C53" w:rsidRDefault="0021149F" w:rsidP="00512827">
      <w:pPr>
        <w:jc w:val="center"/>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pPr>
      <w:r w:rsidRPr="00AC3C53">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t>St Paul’s</w:t>
      </w:r>
    </w:p>
    <w:p w14:paraId="04A99F0D" w14:textId="117A1E6E" w:rsidR="007D2CF2" w:rsidRPr="00AC3C53" w:rsidRDefault="0021149F" w:rsidP="00512827">
      <w:pPr>
        <w:jc w:val="center"/>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pPr>
      <w:r w:rsidRPr="00AC3C53">
        <w:rPr>
          <w:rFonts w:ascii="AR JULIAN" w:eastAsiaTheme="minorHAnsi" w:hAnsi="AR JULIAN" w:cstheme="majorBidi"/>
          <w:color w:val="1F4E79" w:themeColor="accent1" w:themeShade="80"/>
          <w:sz w:val="96"/>
          <w:szCs w:val="96"/>
          <w:shd w:val="clear" w:color="auto" w:fill="FFFFFF"/>
          <w14:shadow w14:blurRad="50800" w14:dist="38100" w14:dir="0" w14:sx="100000" w14:sy="100000" w14:kx="0" w14:ky="0" w14:algn="l">
            <w14:srgbClr w14:val="000000">
              <w14:alpha w14:val="60000"/>
            </w14:srgbClr>
          </w14:shadow>
        </w:rPr>
        <w:t>Somerset West</w:t>
      </w:r>
    </w:p>
    <w:p w14:paraId="0C3F85C1" w14:textId="5C3F1988" w:rsidR="008A7DF0" w:rsidRPr="00ED5E72" w:rsidRDefault="008A7DF0" w:rsidP="00512827">
      <w:pPr>
        <w:rPr>
          <w:rFonts w:ascii="Century Gothic" w:eastAsiaTheme="minorHAnsi" w:hAnsi="Century Gothic"/>
          <w:sz w:val="28"/>
          <w:szCs w:val="28"/>
          <w:shd w:val="clear" w:color="auto" w:fill="FFFFFF"/>
        </w:rPr>
      </w:pPr>
    </w:p>
    <w:p w14:paraId="12234D72" w14:textId="77777777" w:rsidR="00622A0B" w:rsidRDefault="00622A0B">
      <w:pPr>
        <w:rPr>
          <w:rFonts w:asciiTheme="majorHAnsi" w:eastAsiaTheme="majorEastAsia" w:hAnsiTheme="majorHAnsi" w:cstheme="majorBidi"/>
          <w:b/>
          <w:color w:val="1F4E79" w:themeColor="accent1" w:themeShade="80"/>
          <w:sz w:val="40"/>
          <w:szCs w:val="40"/>
        </w:rPr>
      </w:pPr>
      <w:bookmarkStart w:id="0" w:name="_Toc168087706"/>
      <w:bookmarkStart w:id="1" w:name="_Toc525053100"/>
      <w:r>
        <w:rPr>
          <w:b/>
          <w:sz w:val="40"/>
          <w:szCs w:val="40"/>
        </w:rPr>
        <w:br w:type="page"/>
      </w:r>
    </w:p>
    <w:p w14:paraId="7BFAF71B" w14:textId="3D579892" w:rsidR="00E71F7C" w:rsidRPr="00ED5E72" w:rsidRDefault="00067F20" w:rsidP="000C4D17">
      <w:pPr>
        <w:pStyle w:val="Heading1"/>
        <w:jc w:val="center"/>
        <w:rPr>
          <w:rFonts w:eastAsiaTheme="minorHAnsi"/>
          <w:b/>
          <w:shd w:val="clear" w:color="auto" w:fill="FFFFFF"/>
        </w:rPr>
      </w:pPr>
      <w:r w:rsidRPr="00ED5E72">
        <w:rPr>
          <w:b/>
          <w:sz w:val="40"/>
          <w:szCs w:val="40"/>
        </w:rPr>
        <w:lastRenderedPageBreak/>
        <w:t>DETAILS</w:t>
      </w:r>
      <w:bookmarkStart w:id="2" w:name="_Toc168087707"/>
      <w:bookmarkEnd w:id="0"/>
      <w:bookmarkEnd w:id="1"/>
      <w:r w:rsidR="000C4D17">
        <w:rPr>
          <w:b/>
          <w:sz w:val="40"/>
          <w:szCs w:val="40"/>
        </w:rPr>
        <w:t>:</w:t>
      </w:r>
      <w:r w:rsidR="000C4D17">
        <w:rPr>
          <w:b/>
          <w:sz w:val="40"/>
          <w:szCs w:val="40"/>
        </w:rPr>
        <w:tab/>
      </w:r>
      <w:r w:rsidR="000C4D17">
        <w:rPr>
          <w:b/>
          <w:sz w:val="40"/>
          <w:szCs w:val="40"/>
        </w:rPr>
        <w:tab/>
      </w:r>
      <w:r w:rsidR="000C4D17">
        <w:rPr>
          <w:b/>
          <w:sz w:val="40"/>
          <w:szCs w:val="40"/>
        </w:rPr>
        <w:tab/>
      </w:r>
      <w:r w:rsidR="000C4D17">
        <w:rPr>
          <w:b/>
          <w:sz w:val="40"/>
          <w:szCs w:val="40"/>
        </w:rPr>
        <w:tab/>
      </w:r>
      <w:r w:rsidR="00A70D70" w:rsidRPr="00ED5E72">
        <w:rPr>
          <w:rFonts w:eastAsiaTheme="minorHAnsi"/>
          <w:b/>
          <w:shd w:val="clear" w:color="auto" w:fill="FFFFFF"/>
        </w:rPr>
        <w:t>Contact Person’s Details</w:t>
      </w:r>
      <w:bookmarkEnd w:id="2"/>
    </w:p>
    <w:tbl>
      <w:tblPr>
        <w:tblStyle w:val="TableGrid"/>
        <w:tblW w:w="10033" w:type="dxa"/>
        <w:tblLook w:val="04A0" w:firstRow="1" w:lastRow="0" w:firstColumn="1" w:lastColumn="0" w:noHBand="0" w:noVBand="1"/>
      </w:tblPr>
      <w:tblGrid>
        <w:gridCol w:w="3492"/>
        <w:gridCol w:w="6541"/>
      </w:tblGrid>
      <w:tr w:rsidR="00E71F7C" w:rsidRPr="00ED5E72" w14:paraId="4D71080F" w14:textId="77777777" w:rsidTr="000D4838">
        <w:trPr>
          <w:trHeight w:val="695"/>
        </w:trPr>
        <w:tc>
          <w:tcPr>
            <w:tcW w:w="3492" w:type="dxa"/>
            <w:tcBorders>
              <w:top w:val="single" w:sz="4" w:space="0" w:color="auto"/>
            </w:tcBorders>
            <w:vAlign w:val="center"/>
          </w:tcPr>
          <w:p w14:paraId="65E6B746"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Name &amp; Surname</w:t>
            </w:r>
          </w:p>
        </w:tc>
        <w:tc>
          <w:tcPr>
            <w:tcW w:w="6541" w:type="dxa"/>
            <w:tcBorders>
              <w:top w:val="single" w:sz="4" w:space="0" w:color="auto"/>
            </w:tcBorders>
            <w:vAlign w:val="center"/>
          </w:tcPr>
          <w:p w14:paraId="5F11EAFE"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57F05BCC" w14:textId="77777777" w:rsidTr="000D4838">
        <w:trPr>
          <w:trHeight w:val="695"/>
        </w:trPr>
        <w:tc>
          <w:tcPr>
            <w:tcW w:w="3492" w:type="dxa"/>
            <w:vAlign w:val="center"/>
          </w:tcPr>
          <w:p w14:paraId="044F15F9"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Phone number</w:t>
            </w:r>
          </w:p>
        </w:tc>
        <w:tc>
          <w:tcPr>
            <w:tcW w:w="6541" w:type="dxa"/>
            <w:vAlign w:val="center"/>
          </w:tcPr>
          <w:p w14:paraId="690AA1DC"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17FEA0B1" w14:textId="77777777" w:rsidTr="000D4838">
        <w:trPr>
          <w:trHeight w:val="695"/>
        </w:trPr>
        <w:tc>
          <w:tcPr>
            <w:tcW w:w="3492" w:type="dxa"/>
            <w:vAlign w:val="center"/>
          </w:tcPr>
          <w:p w14:paraId="3AFE8A02"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Email Address</w:t>
            </w:r>
          </w:p>
        </w:tc>
        <w:tc>
          <w:tcPr>
            <w:tcW w:w="6541" w:type="dxa"/>
            <w:vAlign w:val="center"/>
          </w:tcPr>
          <w:p w14:paraId="520153F4"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79B2C429" w14:textId="77777777" w:rsidTr="000D4838">
        <w:trPr>
          <w:trHeight w:val="695"/>
        </w:trPr>
        <w:tc>
          <w:tcPr>
            <w:tcW w:w="3492" w:type="dxa"/>
            <w:vAlign w:val="center"/>
          </w:tcPr>
          <w:p w14:paraId="1E67731B"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Relationship to the deceased</w:t>
            </w:r>
          </w:p>
        </w:tc>
        <w:tc>
          <w:tcPr>
            <w:tcW w:w="6541" w:type="dxa"/>
            <w:vAlign w:val="center"/>
          </w:tcPr>
          <w:p w14:paraId="01B78D42" w14:textId="77777777" w:rsidR="00E71F7C" w:rsidRPr="00ED5E72" w:rsidRDefault="00E71F7C" w:rsidP="00512827">
            <w:pPr>
              <w:rPr>
                <w:rFonts w:ascii="Century Gothic" w:hAnsi="Century Gothic" w:cs="Arial"/>
                <w:color w:val="222222"/>
                <w:sz w:val="28"/>
                <w:szCs w:val="28"/>
                <w:shd w:val="clear" w:color="auto" w:fill="FFFFFF"/>
              </w:rPr>
            </w:pPr>
          </w:p>
        </w:tc>
      </w:tr>
    </w:tbl>
    <w:p w14:paraId="5A1C5906" w14:textId="30D6AA46" w:rsidR="00D34411" w:rsidRPr="00ED5E72" w:rsidRDefault="00A70D70" w:rsidP="00067F20">
      <w:pPr>
        <w:pStyle w:val="Heading2"/>
        <w:jc w:val="center"/>
        <w:rPr>
          <w:rFonts w:eastAsiaTheme="minorHAnsi"/>
          <w:b/>
          <w:sz w:val="36"/>
          <w:szCs w:val="36"/>
          <w:shd w:val="clear" w:color="auto" w:fill="FFFFFF"/>
        </w:rPr>
      </w:pPr>
      <w:bookmarkStart w:id="3" w:name="_Toc168087708"/>
      <w:r w:rsidRPr="00ED5E72">
        <w:rPr>
          <w:rFonts w:eastAsiaTheme="minorHAnsi"/>
          <w:b/>
          <w:sz w:val="36"/>
          <w:szCs w:val="36"/>
          <w:shd w:val="clear" w:color="auto" w:fill="FFFFFF"/>
        </w:rPr>
        <w:t>Details of the Deceased</w:t>
      </w:r>
      <w:bookmarkEnd w:id="3"/>
      <w:r w:rsidR="00596943">
        <w:rPr>
          <w:rFonts w:eastAsiaTheme="minorHAnsi"/>
          <w:b/>
          <w:sz w:val="36"/>
          <w:szCs w:val="36"/>
          <w:shd w:val="clear" w:color="auto" w:fill="FFFFFF"/>
        </w:rPr>
        <w:t xml:space="preserve"> R.I.P. </w:t>
      </w:r>
    </w:p>
    <w:tbl>
      <w:tblPr>
        <w:tblStyle w:val="TableGrid"/>
        <w:tblW w:w="10057" w:type="dxa"/>
        <w:tblLook w:val="04A0" w:firstRow="1" w:lastRow="0" w:firstColumn="1" w:lastColumn="0" w:noHBand="0" w:noVBand="1"/>
      </w:tblPr>
      <w:tblGrid>
        <w:gridCol w:w="3502"/>
        <w:gridCol w:w="6555"/>
      </w:tblGrid>
      <w:tr w:rsidR="00E71F7C" w:rsidRPr="00ED5E72" w14:paraId="035C9737" w14:textId="77777777" w:rsidTr="000D4838">
        <w:trPr>
          <w:trHeight w:val="461"/>
        </w:trPr>
        <w:tc>
          <w:tcPr>
            <w:tcW w:w="3502" w:type="dxa"/>
            <w:vAlign w:val="center"/>
          </w:tcPr>
          <w:p w14:paraId="0C901CF7"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Name &amp; surname</w:t>
            </w:r>
          </w:p>
        </w:tc>
        <w:tc>
          <w:tcPr>
            <w:tcW w:w="6555" w:type="dxa"/>
            <w:vAlign w:val="center"/>
          </w:tcPr>
          <w:p w14:paraId="0FB3E4C8"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56ECCAB7" w14:textId="77777777" w:rsidTr="000D4838">
        <w:trPr>
          <w:trHeight w:val="461"/>
        </w:trPr>
        <w:tc>
          <w:tcPr>
            <w:tcW w:w="3502" w:type="dxa"/>
            <w:vAlign w:val="center"/>
          </w:tcPr>
          <w:p w14:paraId="1221C232"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Date of birth / age</w:t>
            </w:r>
          </w:p>
        </w:tc>
        <w:tc>
          <w:tcPr>
            <w:tcW w:w="6555" w:type="dxa"/>
            <w:vAlign w:val="center"/>
          </w:tcPr>
          <w:p w14:paraId="3423A7E5"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66985B23" w14:textId="77777777" w:rsidTr="000D4838">
        <w:trPr>
          <w:trHeight w:val="461"/>
        </w:trPr>
        <w:tc>
          <w:tcPr>
            <w:tcW w:w="3502" w:type="dxa"/>
            <w:vAlign w:val="center"/>
          </w:tcPr>
          <w:p w14:paraId="5529B61B"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Date of passing</w:t>
            </w:r>
          </w:p>
        </w:tc>
        <w:tc>
          <w:tcPr>
            <w:tcW w:w="6555" w:type="dxa"/>
            <w:vAlign w:val="center"/>
          </w:tcPr>
          <w:p w14:paraId="3C3C0BAA"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0FC517C8" w14:textId="77777777" w:rsidTr="000D4838">
        <w:trPr>
          <w:trHeight w:val="461"/>
        </w:trPr>
        <w:tc>
          <w:tcPr>
            <w:tcW w:w="3502" w:type="dxa"/>
            <w:tcBorders>
              <w:bottom w:val="single" w:sz="4" w:space="0" w:color="auto"/>
            </w:tcBorders>
            <w:vAlign w:val="center"/>
          </w:tcPr>
          <w:p w14:paraId="7DED3A82" w14:textId="77777777" w:rsidR="00E71F7C" w:rsidRPr="00ED5E72" w:rsidRDefault="00E71F7C" w:rsidP="00512827">
            <w:pPr>
              <w:rPr>
                <w:rFonts w:ascii="Century Gothic" w:hAnsi="Century Gothic" w:cs="Arial"/>
                <w:color w:val="222222"/>
                <w:sz w:val="18"/>
                <w:szCs w:val="18"/>
                <w:shd w:val="clear" w:color="auto" w:fill="FFFFFF"/>
              </w:rPr>
            </w:pPr>
            <w:r w:rsidRPr="00ED5E72">
              <w:rPr>
                <w:rFonts w:ascii="Century Gothic" w:hAnsi="Century Gothic" w:cs="Arial"/>
                <w:color w:val="222222"/>
                <w:sz w:val="28"/>
                <w:szCs w:val="28"/>
                <w:shd w:val="clear" w:color="auto" w:fill="FFFFFF"/>
              </w:rPr>
              <w:t xml:space="preserve">Cause of death </w:t>
            </w:r>
            <w:r w:rsidRPr="00ED5E72">
              <w:rPr>
                <w:rFonts w:ascii="Century Gothic" w:hAnsi="Century Gothic" w:cs="Arial"/>
                <w:color w:val="222222"/>
                <w:sz w:val="18"/>
                <w:szCs w:val="18"/>
                <w:shd w:val="clear" w:color="auto" w:fill="FFFFFF"/>
              </w:rPr>
              <w:t>(only if appropriate)</w:t>
            </w:r>
          </w:p>
        </w:tc>
        <w:tc>
          <w:tcPr>
            <w:tcW w:w="6555" w:type="dxa"/>
            <w:vAlign w:val="center"/>
          </w:tcPr>
          <w:p w14:paraId="10EA838B"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1BD64B00" w14:textId="77777777" w:rsidTr="000D4838">
        <w:trPr>
          <w:trHeight w:val="461"/>
        </w:trPr>
        <w:tc>
          <w:tcPr>
            <w:tcW w:w="3502" w:type="dxa"/>
            <w:tcBorders>
              <w:right w:val="nil"/>
            </w:tcBorders>
            <w:vAlign w:val="center"/>
          </w:tcPr>
          <w:p w14:paraId="172E148C" w14:textId="77777777" w:rsidR="00E71F7C" w:rsidRPr="00ED5E72" w:rsidRDefault="00E71F7C" w:rsidP="00512827">
            <w:pPr>
              <w:rPr>
                <w:rFonts w:ascii="Century Gothic" w:hAnsi="Century Gothic" w:cs="Arial"/>
                <w:color w:val="222222"/>
                <w:sz w:val="28"/>
                <w:szCs w:val="28"/>
                <w:shd w:val="clear" w:color="auto" w:fill="FFFFFF"/>
              </w:rPr>
            </w:pPr>
          </w:p>
        </w:tc>
        <w:tc>
          <w:tcPr>
            <w:tcW w:w="6555" w:type="dxa"/>
            <w:tcBorders>
              <w:left w:val="nil"/>
            </w:tcBorders>
            <w:vAlign w:val="center"/>
          </w:tcPr>
          <w:p w14:paraId="5DD6FDDF" w14:textId="77777777" w:rsidR="00E71F7C" w:rsidRPr="00ED5E72" w:rsidRDefault="00E71F7C" w:rsidP="00512827">
            <w:pPr>
              <w:rPr>
                <w:rFonts w:ascii="Century Gothic" w:hAnsi="Century Gothic" w:cs="Arial"/>
                <w:color w:val="222222"/>
                <w:sz w:val="28"/>
                <w:szCs w:val="28"/>
                <w:shd w:val="clear" w:color="auto" w:fill="FFFFFF"/>
              </w:rPr>
            </w:pPr>
          </w:p>
        </w:tc>
      </w:tr>
      <w:tr w:rsidR="00E71F7C" w:rsidRPr="00ED5E72" w14:paraId="3AD24FBC" w14:textId="77777777" w:rsidTr="000D4838">
        <w:trPr>
          <w:trHeight w:val="461"/>
        </w:trPr>
        <w:tc>
          <w:tcPr>
            <w:tcW w:w="3502" w:type="dxa"/>
            <w:vAlign w:val="center"/>
          </w:tcPr>
          <w:p w14:paraId="07080390" w14:textId="77777777" w:rsidR="00E71F7C"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Place of death</w:t>
            </w:r>
          </w:p>
        </w:tc>
        <w:tc>
          <w:tcPr>
            <w:tcW w:w="6555" w:type="dxa"/>
            <w:vAlign w:val="center"/>
          </w:tcPr>
          <w:p w14:paraId="597D6681" w14:textId="77777777" w:rsidR="00E71F7C" w:rsidRPr="00ED5E72" w:rsidRDefault="00E71F7C" w:rsidP="00512827">
            <w:pPr>
              <w:rPr>
                <w:rFonts w:ascii="Century Gothic" w:hAnsi="Century Gothic" w:cs="Arial"/>
                <w:color w:val="222222"/>
                <w:sz w:val="28"/>
                <w:szCs w:val="28"/>
                <w:shd w:val="clear" w:color="auto" w:fill="FFFFFF"/>
              </w:rPr>
            </w:pPr>
          </w:p>
        </w:tc>
      </w:tr>
    </w:tbl>
    <w:p w14:paraId="3149B637" w14:textId="4025CBF7" w:rsidR="008977BF" w:rsidRPr="00ED5E72" w:rsidRDefault="00A70D70" w:rsidP="00067F20">
      <w:pPr>
        <w:pStyle w:val="Heading2"/>
        <w:jc w:val="center"/>
        <w:rPr>
          <w:rFonts w:eastAsiaTheme="minorHAnsi"/>
          <w:b/>
          <w:sz w:val="36"/>
          <w:szCs w:val="36"/>
          <w:shd w:val="clear" w:color="auto" w:fill="FFFFFF"/>
        </w:rPr>
      </w:pPr>
      <w:bookmarkStart w:id="4" w:name="_Toc168087709"/>
      <w:r w:rsidRPr="00ED5E72">
        <w:rPr>
          <w:rFonts w:eastAsiaTheme="minorHAnsi"/>
          <w:b/>
          <w:sz w:val="36"/>
          <w:szCs w:val="36"/>
          <w:shd w:val="clear" w:color="auto" w:fill="FFFFFF"/>
        </w:rPr>
        <w:t>Spouse of Deceased - Details</w:t>
      </w:r>
      <w:bookmarkEnd w:id="4"/>
    </w:p>
    <w:tbl>
      <w:tblPr>
        <w:tblStyle w:val="TableGrid"/>
        <w:tblW w:w="10036" w:type="dxa"/>
        <w:tblLook w:val="04A0" w:firstRow="1" w:lastRow="0" w:firstColumn="1" w:lastColumn="0" w:noHBand="0" w:noVBand="1"/>
      </w:tblPr>
      <w:tblGrid>
        <w:gridCol w:w="3494"/>
        <w:gridCol w:w="6542"/>
      </w:tblGrid>
      <w:tr w:rsidR="008977BF" w:rsidRPr="00ED5E72" w14:paraId="2079F987" w14:textId="77777777" w:rsidTr="000D4838">
        <w:trPr>
          <w:trHeight w:val="489"/>
        </w:trPr>
        <w:tc>
          <w:tcPr>
            <w:tcW w:w="3494" w:type="dxa"/>
            <w:vAlign w:val="center"/>
          </w:tcPr>
          <w:p w14:paraId="73E02A6D" w14:textId="77777777" w:rsidR="008977BF" w:rsidRPr="00ED5E72" w:rsidRDefault="008977BF"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Name &amp; surname</w:t>
            </w:r>
          </w:p>
        </w:tc>
        <w:tc>
          <w:tcPr>
            <w:tcW w:w="6542" w:type="dxa"/>
            <w:vAlign w:val="center"/>
          </w:tcPr>
          <w:p w14:paraId="79C89E9E"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2A5750F1" w14:textId="77777777" w:rsidTr="000D4838">
        <w:trPr>
          <w:trHeight w:val="489"/>
        </w:trPr>
        <w:tc>
          <w:tcPr>
            <w:tcW w:w="3494" w:type="dxa"/>
            <w:vAlign w:val="center"/>
          </w:tcPr>
          <w:p w14:paraId="026679B4" w14:textId="77777777" w:rsidR="008977BF" w:rsidRPr="00ED5E72" w:rsidRDefault="008977BF"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Number of years married</w:t>
            </w:r>
          </w:p>
        </w:tc>
        <w:tc>
          <w:tcPr>
            <w:tcW w:w="6542" w:type="dxa"/>
            <w:vAlign w:val="center"/>
          </w:tcPr>
          <w:p w14:paraId="305790B6" w14:textId="77777777" w:rsidR="008977BF" w:rsidRPr="00ED5E72" w:rsidRDefault="008977BF" w:rsidP="00512827">
            <w:pPr>
              <w:rPr>
                <w:rFonts w:ascii="Century Gothic" w:hAnsi="Century Gothic" w:cs="Arial"/>
                <w:color w:val="222222"/>
                <w:sz w:val="28"/>
                <w:szCs w:val="28"/>
                <w:shd w:val="clear" w:color="auto" w:fill="FFFFFF"/>
              </w:rPr>
            </w:pPr>
          </w:p>
        </w:tc>
      </w:tr>
    </w:tbl>
    <w:p w14:paraId="72C8E838" w14:textId="6FC24627" w:rsidR="008977BF" w:rsidRPr="00ED5E72" w:rsidRDefault="00A70D70" w:rsidP="00067F20">
      <w:pPr>
        <w:pStyle w:val="Heading2"/>
        <w:jc w:val="center"/>
        <w:rPr>
          <w:rFonts w:eastAsiaTheme="minorHAnsi"/>
          <w:b/>
          <w:sz w:val="36"/>
          <w:szCs w:val="36"/>
          <w:shd w:val="clear" w:color="auto" w:fill="FFFFFF"/>
        </w:rPr>
      </w:pPr>
      <w:bookmarkStart w:id="5" w:name="_Toc168087710"/>
      <w:r w:rsidRPr="00ED5E72">
        <w:rPr>
          <w:rFonts w:eastAsiaTheme="minorHAnsi"/>
          <w:b/>
          <w:sz w:val="36"/>
          <w:szCs w:val="36"/>
          <w:shd w:val="clear" w:color="auto" w:fill="FFFFFF"/>
        </w:rPr>
        <w:t>Immediate Family’s Names</w:t>
      </w:r>
      <w:bookmarkEnd w:id="5"/>
    </w:p>
    <w:tbl>
      <w:tblPr>
        <w:tblStyle w:val="TableGrid"/>
        <w:tblW w:w="10038" w:type="dxa"/>
        <w:tblLook w:val="04A0" w:firstRow="1" w:lastRow="0" w:firstColumn="1" w:lastColumn="0" w:noHBand="0" w:noVBand="1"/>
      </w:tblPr>
      <w:tblGrid>
        <w:gridCol w:w="4560"/>
        <w:gridCol w:w="5478"/>
      </w:tblGrid>
      <w:tr w:rsidR="008977BF" w:rsidRPr="00ED5E72" w14:paraId="0D4FEBF2" w14:textId="77777777" w:rsidTr="000D4838">
        <w:trPr>
          <w:trHeight w:val="512"/>
        </w:trPr>
        <w:tc>
          <w:tcPr>
            <w:tcW w:w="4560" w:type="dxa"/>
            <w:vAlign w:val="center"/>
          </w:tcPr>
          <w:p w14:paraId="20818ECD" w14:textId="77777777" w:rsidR="008977BF" w:rsidRPr="00ED5E72" w:rsidRDefault="008977BF" w:rsidP="00512827">
            <w:pPr>
              <w:rPr>
                <w:rFonts w:ascii="Century Gothic" w:hAnsi="Century Gothic" w:cs="Arial"/>
                <w:b/>
                <w:color w:val="222222"/>
                <w:sz w:val="28"/>
                <w:szCs w:val="28"/>
                <w:shd w:val="clear" w:color="auto" w:fill="FFFFFF"/>
              </w:rPr>
            </w:pPr>
            <w:r w:rsidRPr="00ED5E72">
              <w:rPr>
                <w:rFonts w:ascii="Century Gothic" w:hAnsi="Century Gothic" w:cs="Arial"/>
                <w:b/>
                <w:color w:val="222222"/>
                <w:sz w:val="28"/>
                <w:szCs w:val="28"/>
                <w:shd w:val="clear" w:color="auto" w:fill="FFFFFF"/>
              </w:rPr>
              <w:t>Name &amp; Surname</w:t>
            </w:r>
          </w:p>
        </w:tc>
        <w:tc>
          <w:tcPr>
            <w:tcW w:w="5477" w:type="dxa"/>
            <w:vAlign w:val="center"/>
          </w:tcPr>
          <w:p w14:paraId="25501C07" w14:textId="77777777" w:rsidR="008977BF" w:rsidRPr="00ED5E72" w:rsidRDefault="008977BF" w:rsidP="00512827">
            <w:pPr>
              <w:rPr>
                <w:rFonts w:ascii="Century Gothic" w:hAnsi="Century Gothic" w:cs="Arial"/>
                <w:b/>
                <w:color w:val="222222"/>
                <w:sz w:val="28"/>
                <w:szCs w:val="28"/>
                <w:shd w:val="clear" w:color="auto" w:fill="FFFFFF"/>
              </w:rPr>
            </w:pPr>
            <w:r w:rsidRPr="00ED5E72">
              <w:rPr>
                <w:rFonts w:ascii="Century Gothic" w:hAnsi="Century Gothic" w:cs="Arial"/>
                <w:b/>
                <w:color w:val="222222"/>
                <w:sz w:val="28"/>
                <w:szCs w:val="28"/>
                <w:shd w:val="clear" w:color="auto" w:fill="FFFFFF"/>
              </w:rPr>
              <w:t>Relationship (son, daughter, etc.)</w:t>
            </w:r>
          </w:p>
        </w:tc>
      </w:tr>
      <w:tr w:rsidR="008977BF" w:rsidRPr="00ED5E72" w14:paraId="49F36F7F" w14:textId="77777777" w:rsidTr="000D4838">
        <w:trPr>
          <w:trHeight w:val="512"/>
        </w:trPr>
        <w:tc>
          <w:tcPr>
            <w:tcW w:w="4560" w:type="dxa"/>
            <w:vAlign w:val="center"/>
          </w:tcPr>
          <w:p w14:paraId="4E1B6D9E"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0D4923EA"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07E96495" w14:textId="77777777" w:rsidTr="000D4838">
        <w:trPr>
          <w:trHeight w:val="512"/>
        </w:trPr>
        <w:tc>
          <w:tcPr>
            <w:tcW w:w="4560" w:type="dxa"/>
            <w:vAlign w:val="center"/>
          </w:tcPr>
          <w:p w14:paraId="1B092A6A"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49ACDEBA"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4362BEA4" w14:textId="77777777" w:rsidTr="000D4838">
        <w:trPr>
          <w:trHeight w:val="512"/>
        </w:trPr>
        <w:tc>
          <w:tcPr>
            <w:tcW w:w="4560" w:type="dxa"/>
            <w:vAlign w:val="center"/>
          </w:tcPr>
          <w:p w14:paraId="1FC467E5"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4CD285C5"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79477427" w14:textId="77777777" w:rsidTr="000D4838">
        <w:trPr>
          <w:trHeight w:val="512"/>
        </w:trPr>
        <w:tc>
          <w:tcPr>
            <w:tcW w:w="4560" w:type="dxa"/>
            <w:vAlign w:val="center"/>
          </w:tcPr>
          <w:p w14:paraId="3E387EE2"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18686DC2"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4F3C3F9E" w14:textId="77777777" w:rsidTr="000D4838">
        <w:trPr>
          <w:trHeight w:val="512"/>
        </w:trPr>
        <w:tc>
          <w:tcPr>
            <w:tcW w:w="4560" w:type="dxa"/>
            <w:vAlign w:val="center"/>
          </w:tcPr>
          <w:p w14:paraId="454003B7"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43DB4D96"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5C46D127" w14:textId="77777777" w:rsidTr="000D4838">
        <w:trPr>
          <w:trHeight w:val="512"/>
        </w:trPr>
        <w:tc>
          <w:tcPr>
            <w:tcW w:w="4560" w:type="dxa"/>
            <w:vAlign w:val="center"/>
          </w:tcPr>
          <w:p w14:paraId="55617F37"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185A53A0"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54DF4948" w14:textId="77777777" w:rsidTr="000D4838">
        <w:trPr>
          <w:trHeight w:val="512"/>
        </w:trPr>
        <w:tc>
          <w:tcPr>
            <w:tcW w:w="4560" w:type="dxa"/>
            <w:vAlign w:val="center"/>
          </w:tcPr>
          <w:p w14:paraId="23D2AF91"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64A624D1"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675BD9E0" w14:textId="77777777" w:rsidTr="000D4838">
        <w:trPr>
          <w:trHeight w:val="512"/>
        </w:trPr>
        <w:tc>
          <w:tcPr>
            <w:tcW w:w="10038" w:type="dxa"/>
            <w:gridSpan w:val="2"/>
            <w:vAlign w:val="center"/>
          </w:tcPr>
          <w:p w14:paraId="150B2374" w14:textId="77777777" w:rsidR="008977BF" w:rsidRPr="00ED5E72" w:rsidRDefault="008977BF" w:rsidP="00512827">
            <w:pPr>
              <w:jc w:val="center"/>
              <w:rPr>
                <w:rFonts w:ascii="Century Gothic" w:hAnsi="Century Gothic" w:cs="Arial"/>
                <w:b/>
                <w:color w:val="222222"/>
                <w:sz w:val="28"/>
                <w:szCs w:val="28"/>
                <w:shd w:val="clear" w:color="auto" w:fill="FFFFFF"/>
              </w:rPr>
            </w:pPr>
            <w:r w:rsidRPr="00ED5E72">
              <w:rPr>
                <w:rFonts w:ascii="Century Gothic" w:hAnsi="Century Gothic" w:cs="Arial"/>
                <w:b/>
                <w:color w:val="222222"/>
                <w:sz w:val="28"/>
                <w:szCs w:val="28"/>
                <w:shd w:val="clear" w:color="auto" w:fill="FFFFFF"/>
              </w:rPr>
              <w:t>Anyone else who should be mentioned?</w:t>
            </w:r>
          </w:p>
        </w:tc>
      </w:tr>
      <w:tr w:rsidR="008977BF" w:rsidRPr="00ED5E72" w14:paraId="68D11E93" w14:textId="77777777" w:rsidTr="000D4838">
        <w:trPr>
          <w:trHeight w:val="512"/>
        </w:trPr>
        <w:tc>
          <w:tcPr>
            <w:tcW w:w="4560" w:type="dxa"/>
            <w:vAlign w:val="center"/>
          </w:tcPr>
          <w:p w14:paraId="49C2642E" w14:textId="77777777" w:rsidR="008977BF" w:rsidRPr="00ED5E72" w:rsidRDefault="008977BF" w:rsidP="00512827">
            <w:pPr>
              <w:rPr>
                <w:rFonts w:ascii="Century Gothic" w:hAnsi="Century Gothic" w:cs="Arial"/>
                <w:b/>
                <w:color w:val="222222"/>
                <w:sz w:val="28"/>
                <w:szCs w:val="28"/>
                <w:shd w:val="clear" w:color="auto" w:fill="FFFFFF"/>
              </w:rPr>
            </w:pPr>
            <w:r w:rsidRPr="00ED5E72">
              <w:rPr>
                <w:rFonts w:ascii="Century Gothic" w:hAnsi="Century Gothic" w:cs="Arial"/>
                <w:b/>
                <w:color w:val="222222"/>
                <w:sz w:val="28"/>
                <w:szCs w:val="28"/>
                <w:shd w:val="clear" w:color="auto" w:fill="FFFFFF"/>
              </w:rPr>
              <w:t>Name &amp; Surname</w:t>
            </w:r>
          </w:p>
        </w:tc>
        <w:tc>
          <w:tcPr>
            <w:tcW w:w="5477" w:type="dxa"/>
            <w:vAlign w:val="center"/>
          </w:tcPr>
          <w:p w14:paraId="418A1193" w14:textId="77777777" w:rsidR="008977BF" w:rsidRPr="00ED5E72" w:rsidRDefault="008977BF" w:rsidP="00512827">
            <w:pPr>
              <w:rPr>
                <w:rFonts w:ascii="Century Gothic" w:hAnsi="Century Gothic" w:cs="Arial"/>
                <w:color w:val="222222"/>
                <w:sz w:val="28"/>
                <w:szCs w:val="28"/>
                <w:shd w:val="clear" w:color="auto" w:fill="FFFFFF"/>
              </w:rPr>
            </w:pPr>
            <w:r w:rsidRPr="00ED5E72">
              <w:rPr>
                <w:rFonts w:ascii="Century Gothic" w:hAnsi="Century Gothic" w:cs="Arial"/>
                <w:b/>
                <w:color w:val="222222"/>
                <w:sz w:val="28"/>
                <w:szCs w:val="28"/>
                <w:shd w:val="clear" w:color="auto" w:fill="FFFFFF"/>
              </w:rPr>
              <w:t>Relationship to the deceased</w:t>
            </w:r>
          </w:p>
        </w:tc>
      </w:tr>
      <w:tr w:rsidR="008977BF" w:rsidRPr="00ED5E72" w14:paraId="29793F04" w14:textId="77777777" w:rsidTr="000D4838">
        <w:trPr>
          <w:trHeight w:val="512"/>
        </w:trPr>
        <w:tc>
          <w:tcPr>
            <w:tcW w:w="4560" w:type="dxa"/>
            <w:vAlign w:val="center"/>
          </w:tcPr>
          <w:p w14:paraId="398ED601"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37B4ADB8" w14:textId="77777777" w:rsidR="008977BF" w:rsidRPr="00ED5E72" w:rsidRDefault="008977BF" w:rsidP="00512827">
            <w:pPr>
              <w:rPr>
                <w:rFonts w:ascii="Century Gothic" w:hAnsi="Century Gothic" w:cs="Arial"/>
                <w:color w:val="222222"/>
                <w:sz w:val="28"/>
                <w:szCs w:val="28"/>
                <w:shd w:val="clear" w:color="auto" w:fill="FFFFFF"/>
              </w:rPr>
            </w:pPr>
          </w:p>
        </w:tc>
      </w:tr>
      <w:tr w:rsidR="008977BF" w:rsidRPr="00ED5E72" w14:paraId="61B16DF8" w14:textId="77777777" w:rsidTr="000D4838">
        <w:trPr>
          <w:trHeight w:val="512"/>
        </w:trPr>
        <w:tc>
          <w:tcPr>
            <w:tcW w:w="4560" w:type="dxa"/>
            <w:vAlign w:val="center"/>
          </w:tcPr>
          <w:p w14:paraId="2B7347C2" w14:textId="77777777" w:rsidR="008977BF" w:rsidRPr="00ED5E72" w:rsidRDefault="008977BF" w:rsidP="00512827">
            <w:pPr>
              <w:rPr>
                <w:rFonts w:ascii="Century Gothic" w:hAnsi="Century Gothic" w:cs="Arial"/>
                <w:color w:val="222222"/>
                <w:sz w:val="28"/>
                <w:szCs w:val="28"/>
                <w:shd w:val="clear" w:color="auto" w:fill="FFFFFF"/>
              </w:rPr>
            </w:pPr>
          </w:p>
        </w:tc>
        <w:tc>
          <w:tcPr>
            <w:tcW w:w="5477" w:type="dxa"/>
            <w:vAlign w:val="center"/>
          </w:tcPr>
          <w:p w14:paraId="0094A603" w14:textId="77777777" w:rsidR="008977BF" w:rsidRPr="00ED5E72" w:rsidRDefault="008977BF" w:rsidP="00512827">
            <w:pPr>
              <w:rPr>
                <w:rFonts w:ascii="Century Gothic" w:hAnsi="Century Gothic" w:cs="Arial"/>
                <w:color w:val="222222"/>
                <w:sz w:val="28"/>
                <w:szCs w:val="28"/>
                <w:shd w:val="clear" w:color="auto" w:fill="FFFFFF"/>
              </w:rPr>
            </w:pPr>
          </w:p>
        </w:tc>
      </w:tr>
    </w:tbl>
    <w:p w14:paraId="6ED4BBBA" w14:textId="2BA0774D" w:rsidR="00E71F7C" w:rsidRPr="00ED5E72" w:rsidRDefault="003C70A0" w:rsidP="00A41A14">
      <w:pPr>
        <w:pStyle w:val="Heading2"/>
        <w:jc w:val="center"/>
        <w:rPr>
          <w:rFonts w:eastAsiaTheme="minorHAnsi"/>
          <w:b/>
          <w:sz w:val="36"/>
          <w:szCs w:val="36"/>
          <w:shd w:val="clear" w:color="auto" w:fill="FFFFFF"/>
        </w:rPr>
      </w:pPr>
      <w:bookmarkStart w:id="6" w:name="_Toc168087711"/>
      <w:r w:rsidRPr="00A41A14">
        <w:rPr>
          <w:rFonts w:eastAsiaTheme="minorHAnsi"/>
          <w:b/>
          <w:sz w:val="36"/>
          <w:szCs w:val="36"/>
          <w:u w:val="single"/>
          <w:shd w:val="clear" w:color="auto" w:fill="FFFFFF"/>
        </w:rPr>
        <w:lastRenderedPageBreak/>
        <w:t>Funeral</w:t>
      </w:r>
      <w:bookmarkEnd w:id="6"/>
      <w:r w:rsidR="00A41A14">
        <w:rPr>
          <w:rFonts w:eastAsiaTheme="minorHAnsi"/>
          <w:b/>
          <w:sz w:val="36"/>
          <w:szCs w:val="36"/>
          <w:shd w:val="clear" w:color="auto" w:fill="FFFFFF"/>
        </w:rPr>
        <w:t xml:space="preserve">  </w:t>
      </w:r>
      <w:r w:rsidRPr="00ED5E72">
        <w:rPr>
          <w:rFonts w:eastAsiaTheme="minorHAnsi"/>
          <w:b/>
          <w:sz w:val="36"/>
          <w:szCs w:val="36"/>
          <w:shd w:val="clear" w:color="auto" w:fill="FFFFFF"/>
        </w:rPr>
        <w:t xml:space="preserve"> </w:t>
      </w:r>
      <w:bookmarkStart w:id="7" w:name="_Toc168087712"/>
      <w:r w:rsidRPr="00ED5E72">
        <w:rPr>
          <w:rFonts w:eastAsiaTheme="minorHAnsi"/>
          <w:b/>
          <w:sz w:val="36"/>
          <w:szCs w:val="36"/>
          <w:shd w:val="clear" w:color="auto" w:fill="FFFFFF"/>
        </w:rPr>
        <w:t>Details</w:t>
      </w:r>
      <w:bookmarkEnd w:id="7"/>
    </w:p>
    <w:tbl>
      <w:tblPr>
        <w:tblStyle w:val="TableGrid"/>
        <w:tblW w:w="10207" w:type="dxa"/>
        <w:tblInd w:w="-289" w:type="dxa"/>
        <w:tblLook w:val="04A0" w:firstRow="1" w:lastRow="0" w:firstColumn="1" w:lastColumn="0" w:noHBand="0" w:noVBand="1"/>
      </w:tblPr>
      <w:tblGrid>
        <w:gridCol w:w="3863"/>
        <w:gridCol w:w="6344"/>
      </w:tblGrid>
      <w:tr w:rsidR="00640FF7" w:rsidRPr="00ED5E72" w14:paraId="5B8BD0B1" w14:textId="77777777" w:rsidTr="00596943">
        <w:trPr>
          <w:trHeight w:val="733"/>
        </w:trPr>
        <w:tc>
          <w:tcPr>
            <w:tcW w:w="3863" w:type="dxa"/>
            <w:vAlign w:val="center"/>
          </w:tcPr>
          <w:p w14:paraId="7232C4CE" w14:textId="77777777" w:rsidR="00640FF7" w:rsidRPr="00ED5E72" w:rsidRDefault="00E71F7C" w:rsidP="000C4D17">
            <w:pPr>
              <w:keepNext/>
              <w:keepLines/>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Date, time of f</w:t>
            </w:r>
            <w:r w:rsidR="00640FF7" w:rsidRPr="00ED5E72">
              <w:rPr>
                <w:rFonts w:ascii="Century Gothic" w:hAnsi="Century Gothic" w:cs="Arial"/>
                <w:color w:val="222222"/>
                <w:sz w:val="28"/>
                <w:szCs w:val="28"/>
                <w:shd w:val="clear" w:color="auto" w:fill="FFFFFF"/>
              </w:rPr>
              <w:t>uneral</w:t>
            </w:r>
          </w:p>
        </w:tc>
        <w:tc>
          <w:tcPr>
            <w:tcW w:w="6344" w:type="dxa"/>
            <w:vAlign w:val="center"/>
          </w:tcPr>
          <w:p w14:paraId="20B504F4" w14:textId="77777777" w:rsidR="00640FF7" w:rsidRPr="00ED5E72" w:rsidRDefault="00640FF7" w:rsidP="000C4D17">
            <w:pPr>
              <w:keepNext/>
              <w:keepLines/>
              <w:rPr>
                <w:rFonts w:ascii="Century Gothic" w:hAnsi="Century Gothic" w:cs="Arial"/>
                <w:color w:val="222222"/>
                <w:sz w:val="28"/>
                <w:szCs w:val="28"/>
                <w:shd w:val="clear" w:color="auto" w:fill="FFFFFF"/>
              </w:rPr>
            </w:pPr>
          </w:p>
        </w:tc>
      </w:tr>
      <w:tr w:rsidR="00640FF7" w:rsidRPr="00ED5E72" w14:paraId="2A4006B2" w14:textId="77777777" w:rsidTr="00596943">
        <w:trPr>
          <w:trHeight w:val="733"/>
        </w:trPr>
        <w:tc>
          <w:tcPr>
            <w:tcW w:w="3863" w:type="dxa"/>
            <w:vAlign w:val="center"/>
          </w:tcPr>
          <w:p w14:paraId="1DD1FE27" w14:textId="77777777" w:rsidR="00640FF7"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Place of f</w:t>
            </w:r>
            <w:r w:rsidR="00640FF7" w:rsidRPr="00ED5E72">
              <w:rPr>
                <w:rFonts w:ascii="Century Gothic" w:hAnsi="Century Gothic" w:cs="Arial"/>
                <w:color w:val="222222"/>
                <w:sz w:val="28"/>
                <w:szCs w:val="28"/>
                <w:shd w:val="clear" w:color="auto" w:fill="FFFFFF"/>
              </w:rPr>
              <w:t>uneral</w:t>
            </w:r>
          </w:p>
        </w:tc>
        <w:tc>
          <w:tcPr>
            <w:tcW w:w="6344" w:type="dxa"/>
            <w:vAlign w:val="center"/>
          </w:tcPr>
          <w:p w14:paraId="1C0FEE92"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643C95FC" w14:textId="77777777" w:rsidTr="00596943">
        <w:trPr>
          <w:trHeight w:val="733"/>
        </w:trPr>
        <w:tc>
          <w:tcPr>
            <w:tcW w:w="3863" w:type="dxa"/>
            <w:vAlign w:val="center"/>
          </w:tcPr>
          <w:p w14:paraId="754DA238" w14:textId="77777777" w:rsidR="00640FF7"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Place of b</w:t>
            </w:r>
            <w:r w:rsidR="00640FF7" w:rsidRPr="00ED5E72">
              <w:rPr>
                <w:rFonts w:ascii="Century Gothic" w:hAnsi="Century Gothic" w:cs="Arial"/>
                <w:color w:val="222222"/>
                <w:sz w:val="28"/>
                <w:szCs w:val="28"/>
                <w:shd w:val="clear" w:color="auto" w:fill="FFFFFF"/>
              </w:rPr>
              <w:t>urial</w:t>
            </w:r>
          </w:p>
        </w:tc>
        <w:tc>
          <w:tcPr>
            <w:tcW w:w="6344" w:type="dxa"/>
            <w:vAlign w:val="center"/>
          </w:tcPr>
          <w:p w14:paraId="3E552A17"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7CA9A7AA" w14:textId="77777777" w:rsidTr="00596943">
        <w:trPr>
          <w:trHeight w:val="733"/>
        </w:trPr>
        <w:tc>
          <w:tcPr>
            <w:tcW w:w="3863" w:type="dxa"/>
            <w:vAlign w:val="center"/>
          </w:tcPr>
          <w:p w14:paraId="0352D864" w14:textId="77777777" w:rsidR="00640FF7" w:rsidRPr="00ED5E72" w:rsidRDefault="00E71F7C"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Name of f</w:t>
            </w:r>
            <w:r w:rsidR="00640FF7" w:rsidRPr="00ED5E72">
              <w:rPr>
                <w:rFonts w:ascii="Century Gothic" w:hAnsi="Century Gothic" w:cs="Arial"/>
                <w:color w:val="222222"/>
                <w:sz w:val="28"/>
                <w:szCs w:val="28"/>
                <w:shd w:val="clear" w:color="auto" w:fill="FFFFFF"/>
              </w:rPr>
              <w:t xml:space="preserve">uneral </w:t>
            </w:r>
            <w:r w:rsidRPr="00ED5E72">
              <w:rPr>
                <w:rFonts w:ascii="Century Gothic" w:hAnsi="Century Gothic" w:cs="Arial"/>
                <w:color w:val="222222"/>
                <w:sz w:val="28"/>
                <w:szCs w:val="28"/>
                <w:shd w:val="clear" w:color="auto" w:fill="FFFFFF"/>
              </w:rPr>
              <w:t>p</w:t>
            </w:r>
            <w:r w:rsidR="00640FF7" w:rsidRPr="00ED5E72">
              <w:rPr>
                <w:rFonts w:ascii="Century Gothic" w:hAnsi="Century Gothic" w:cs="Arial"/>
                <w:color w:val="222222"/>
                <w:sz w:val="28"/>
                <w:szCs w:val="28"/>
                <w:shd w:val="clear" w:color="auto" w:fill="FFFFFF"/>
              </w:rPr>
              <w:t>arlour</w:t>
            </w:r>
          </w:p>
        </w:tc>
        <w:tc>
          <w:tcPr>
            <w:tcW w:w="6344" w:type="dxa"/>
            <w:vAlign w:val="center"/>
          </w:tcPr>
          <w:p w14:paraId="1C4420C3" w14:textId="77777777" w:rsidR="00640FF7" w:rsidRPr="00ED5E72" w:rsidRDefault="00640FF7" w:rsidP="00512827">
            <w:pPr>
              <w:rPr>
                <w:rFonts w:ascii="Century Gothic" w:hAnsi="Century Gothic" w:cs="Arial"/>
                <w:color w:val="222222"/>
                <w:sz w:val="28"/>
                <w:szCs w:val="28"/>
                <w:shd w:val="clear" w:color="auto" w:fill="FFFFFF"/>
              </w:rPr>
            </w:pPr>
          </w:p>
        </w:tc>
      </w:tr>
    </w:tbl>
    <w:p w14:paraId="66D1F802" w14:textId="0A0DED86" w:rsidR="008977BF" w:rsidRPr="00ED5E72" w:rsidRDefault="003C70A0" w:rsidP="00AC2EDB">
      <w:pPr>
        <w:pStyle w:val="Heading2"/>
        <w:jc w:val="center"/>
        <w:rPr>
          <w:b/>
          <w:sz w:val="36"/>
          <w:szCs w:val="36"/>
        </w:rPr>
      </w:pPr>
      <w:bookmarkStart w:id="8" w:name="_Toc168087713"/>
      <w:r w:rsidRPr="00ED5E72">
        <w:rPr>
          <w:b/>
          <w:sz w:val="36"/>
          <w:szCs w:val="36"/>
        </w:rPr>
        <w:t>Details of Service</w:t>
      </w:r>
      <w:bookmarkEnd w:id="8"/>
    </w:p>
    <w:p w14:paraId="2024575E" w14:textId="77777777" w:rsidR="008977BF" w:rsidRPr="00ED5E72" w:rsidRDefault="00F527A3" w:rsidP="00512827">
      <w:pPr>
        <w:rPr>
          <w:rFonts w:ascii="Century Gothic" w:eastAsiaTheme="minorHAnsi" w:hAnsi="Century Gothic"/>
          <w:sz w:val="28"/>
          <w:szCs w:val="28"/>
          <w:shd w:val="clear" w:color="auto" w:fill="FFFFFF"/>
        </w:rPr>
      </w:pPr>
      <w:r w:rsidRPr="00ED5E72">
        <w:rPr>
          <w:rFonts w:ascii="Century Gothic" w:eastAsiaTheme="minorHAnsi" w:hAnsi="Century Gothic"/>
          <w:sz w:val="28"/>
          <w:szCs w:val="28"/>
          <w:shd w:val="clear" w:color="auto" w:fill="FFFFFF"/>
        </w:rPr>
        <w:t>Please mark box with an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921"/>
        <w:gridCol w:w="1057"/>
        <w:gridCol w:w="2835"/>
        <w:gridCol w:w="1211"/>
      </w:tblGrid>
      <w:tr w:rsidR="008977BF" w:rsidRPr="008035EC" w14:paraId="61A2D16C" w14:textId="77777777" w:rsidTr="00A41A14">
        <w:trPr>
          <w:trHeight w:val="338"/>
        </w:trPr>
        <w:tc>
          <w:tcPr>
            <w:tcW w:w="3190" w:type="dxa"/>
            <w:tcBorders>
              <w:right w:val="single" w:sz="4" w:space="0" w:color="auto"/>
            </w:tcBorders>
            <w:vAlign w:val="center"/>
          </w:tcPr>
          <w:p w14:paraId="2D38878B" w14:textId="77777777" w:rsidR="008977BF" w:rsidRPr="008035EC" w:rsidRDefault="008977BF" w:rsidP="00512827">
            <w:pPr>
              <w:jc w:val="right"/>
              <w:rPr>
                <w:sz w:val="24"/>
                <w:szCs w:val="24"/>
                <w:lang w:val="en-ZA"/>
              </w:rPr>
            </w:pPr>
            <w:r w:rsidRPr="008035EC">
              <w:rPr>
                <w:rFonts w:ascii="Century Gothic" w:hAnsi="Century Gothic" w:cs="Arial"/>
                <w:color w:val="222222"/>
                <w:sz w:val="28"/>
                <w:szCs w:val="28"/>
                <w:shd w:val="clear" w:color="auto" w:fill="FFFFFF"/>
                <w:lang w:val="en-ZA"/>
              </w:rPr>
              <w:t>Funeral Service</w:t>
            </w:r>
          </w:p>
        </w:tc>
        <w:tc>
          <w:tcPr>
            <w:tcW w:w="921" w:type="dxa"/>
            <w:tcBorders>
              <w:top w:val="single" w:sz="4" w:space="0" w:color="auto"/>
              <w:left w:val="single" w:sz="4" w:space="0" w:color="auto"/>
              <w:bottom w:val="single" w:sz="4" w:space="0" w:color="auto"/>
              <w:right w:val="single" w:sz="4" w:space="0" w:color="auto"/>
            </w:tcBorders>
            <w:vAlign w:val="center"/>
          </w:tcPr>
          <w:p w14:paraId="6CB4A387" w14:textId="77777777" w:rsidR="008977BF" w:rsidRPr="008035EC" w:rsidRDefault="008977BF" w:rsidP="00512827">
            <w:pPr>
              <w:rPr>
                <w:sz w:val="24"/>
                <w:szCs w:val="24"/>
                <w:lang w:val="en-ZA"/>
              </w:rPr>
            </w:pPr>
          </w:p>
        </w:tc>
        <w:tc>
          <w:tcPr>
            <w:tcW w:w="1057" w:type="dxa"/>
            <w:tcBorders>
              <w:left w:val="single" w:sz="4" w:space="0" w:color="auto"/>
            </w:tcBorders>
            <w:vAlign w:val="center"/>
          </w:tcPr>
          <w:p w14:paraId="68F26F8C" w14:textId="77777777" w:rsidR="008977BF" w:rsidRPr="008035EC" w:rsidRDefault="00F527A3" w:rsidP="00512827">
            <w:pPr>
              <w:jc w:val="center"/>
              <w:rPr>
                <w:sz w:val="24"/>
                <w:szCs w:val="24"/>
                <w:lang w:val="en-ZA"/>
              </w:rPr>
            </w:pPr>
            <w:r w:rsidRPr="008035EC">
              <w:rPr>
                <w:sz w:val="24"/>
                <w:szCs w:val="24"/>
                <w:lang w:val="en-ZA"/>
              </w:rPr>
              <w:t>or/</w:t>
            </w:r>
          </w:p>
        </w:tc>
        <w:tc>
          <w:tcPr>
            <w:tcW w:w="2835" w:type="dxa"/>
            <w:tcBorders>
              <w:right w:val="single" w:sz="4" w:space="0" w:color="auto"/>
            </w:tcBorders>
            <w:vAlign w:val="center"/>
          </w:tcPr>
          <w:p w14:paraId="37AE314A" w14:textId="77777777" w:rsidR="008977BF" w:rsidRPr="008035EC" w:rsidRDefault="008977BF" w:rsidP="00512827">
            <w:pPr>
              <w:jc w:val="right"/>
              <w:rPr>
                <w:sz w:val="24"/>
                <w:szCs w:val="24"/>
                <w:lang w:val="en-ZA"/>
              </w:rPr>
            </w:pPr>
            <w:r w:rsidRPr="008035EC">
              <w:rPr>
                <w:rFonts w:ascii="Century Gothic" w:hAnsi="Century Gothic" w:cs="Arial"/>
                <w:color w:val="222222"/>
                <w:sz w:val="28"/>
                <w:szCs w:val="28"/>
                <w:shd w:val="clear" w:color="auto" w:fill="FFFFFF"/>
                <w:lang w:val="en-ZA"/>
              </w:rPr>
              <w:t>Requiem Mass</w:t>
            </w:r>
          </w:p>
        </w:tc>
        <w:tc>
          <w:tcPr>
            <w:tcW w:w="1211" w:type="dxa"/>
            <w:tcBorders>
              <w:top w:val="single" w:sz="4" w:space="0" w:color="auto"/>
              <w:left w:val="single" w:sz="4" w:space="0" w:color="auto"/>
              <w:bottom w:val="single" w:sz="4" w:space="0" w:color="auto"/>
              <w:right w:val="single" w:sz="4" w:space="0" w:color="auto"/>
            </w:tcBorders>
            <w:vAlign w:val="center"/>
          </w:tcPr>
          <w:p w14:paraId="30A5BF26" w14:textId="77777777" w:rsidR="008977BF" w:rsidRPr="008035EC" w:rsidRDefault="008977BF" w:rsidP="00512827">
            <w:pPr>
              <w:rPr>
                <w:sz w:val="24"/>
                <w:szCs w:val="24"/>
                <w:lang w:val="en-ZA"/>
              </w:rPr>
            </w:pPr>
          </w:p>
        </w:tc>
      </w:tr>
      <w:tr w:rsidR="00F527A3" w:rsidRPr="008035EC" w14:paraId="0CC189FF" w14:textId="77777777" w:rsidTr="00A41A14">
        <w:trPr>
          <w:trHeight w:val="697"/>
        </w:trPr>
        <w:tc>
          <w:tcPr>
            <w:tcW w:w="3190" w:type="dxa"/>
            <w:tcBorders>
              <w:right w:val="single" w:sz="4" w:space="0" w:color="auto"/>
            </w:tcBorders>
            <w:vAlign w:val="center"/>
          </w:tcPr>
          <w:p w14:paraId="3E48F40D" w14:textId="77777777" w:rsidR="00F527A3" w:rsidRPr="008035EC" w:rsidRDefault="00F527A3" w:rsidP="00512827">
            <w:pPr>
              <w:jc w:val="right"/>
              <w:rPr>
                <w:rFonts w:ascii="Century Gothic" w:hAnsi="Century Gothic" w:cs="Arial"/>
                <w:color w:val="222222"/>
                <w:sz w:val="28"/>
                <w:szCs w:val="28"/>
                <w:shd w:val="clear" w:color="auto" w:fill="FFFFFF"/>
                <w:lang w:val="en-ZA"/>
              </w:rPr>
            </w:pPr>
            <w:r w:rsidRPr="008035EC">
              <w:rPr>
                <w:rFonts w:ascii="Century Gothic" w:hAnsi="Century Gothic" w:cs="Arial"/>
                <w:color w:val="222222"/>
                <w:sz w:val="28"/>
                <w:szCs w:val="28"/>
                <w:shd w:val="clear" w:color="auto" w:fill="FFFFFF"/>
                <w:lang w:val="en-ZA"/>
              </w:rPr>
              <w:t>Body present at service</w:t>
            </w:r>
          </w:p>
        </w:tc>
        <w:tc>
          <w:tcPr>
            <w:tcW w:w="921" w:type="dxa"/>
            <w:tcBorders>
              <w:top w:val="single" w:sz="4" w:space="0" w:color="auto"/>
              <w:left w:val="single" w:sz="4" w:space="0" w:color="auto"/>
              <w:bottom w:val="single" w:sz="4" w:space="0" w:color="auto"/>
              <w:right w:val="single" w:sz="4" w:space="0" w:color="auto"/>
            </w:tcBorders>
            <w:vAlign w:val="center"/>
          </w:tcPr>
          <w:p w14:paraId="0FC76C12" w14:textId="77777777" w:rsidR="00F527A3" w:rsidRPr="008035EC" w:rsidRDefault="00F527A3" w:rsidP="00512827">
            <w:pPr>
              <w:rPr>
                <w:sz w:val="24"/>
                <w:szCs w:val="24"/>
                <w:lang w:val="en-ZA"/>
              </w:rPr>
            </w:pPr>
          </w:p>
        </w:tc>
        <w:tc>
          <w:tcPr>
            <w:tcW w:w="1057" w:type="dxa"/>
            <w:tcBorders>
              <w:left w:val="single" w:sz="4" w:space="0" w:color="auto"/>
            </w:tcBorders>
            <w:vAlign w:val="center"/>
          </w:tcPr>
          <w:p w14:paraId="70899DBE" w14:textId="77777777" w:rsidR="00F527A3" w:rsidRPr="008035EC" w:rsidRDefault="00F527A3" w:rsidP="00512827">
            <w:pPr>
              <w:jc w:val="center"/>
              <w:rPr>
                <w:sz w:val="24"/>
                <w:szCs w:val="24"/>
                <w:lang w:val="en-ZA"/>
              </w:rPr>
            </w:pPr>
            <w:r w:rsidRPr="008035EC">
              <w:rPr>
                <w:sz w:val="24"/>
                <w:szCs w:val="24"/>
                <w:lang w:val="en-ZA"/>
              </w:rPr>
              <w:t>or/</w:t>
            </w:r>
          </w:p>
        </w:tc>
        <w:tc>
          <w:tcPr>
            <w:tcW w:w="2835" w:type="dxa"/>
            <w:tcBorders>
              <w:right w:val="single" w:sz="4" w:space="0" w:color="auto"/>
            </w:tcBorders>
            <w:vAlign w:val="center"/>
          </w:tcPr>
          <w:p w14:paraId="6A756C7F" w14:textId="77777777" w:rsidR="00F527A3" w:rsidRPr="008035EC" w:rsidRDefault="00F527A3" w:rsidP="00512827">
            <w:pPr>
              <w:jc w:val="right"/>
              <w:rPr>
                <w:rFonts w:ascii="Century Gothic" w:hAnsi="Century Gothic" w:cs="Arial"/>
                <w:color w:val="222222"/>
                <w:sz w:val="28"/>
                <w:szCs w:val="28"/>
                <w:shd w:val="clear" w:color="auto" w:fill="FFFFFF"/>
                <w:lang w:val="en-ZA"/>
              </w:rPr>
            </w:pPr>
            <w:r w:rsidRPr="008035EC">
              <w:rPr>
                <w:rFonts w:ascii="Century Gothic" w:hAnsi="Century Gothic" w:cs="Arial"/>
                <w:color w:val="222222"/>
                <w:sz w:val="28"/>
                <w:szCs w:val="28"/>
                <w:shd w:val="clear" w:color="auto" w:fill="FFFFFF"/>
                <w:lang w:val="en-ZA"/>
              </w:rPr>
              <w:t>Ashes present at service</w:t>
            </w:r>
          </w:p>
        </w:tc>
        <w:tc>
          <w:tcPr>
            <w:tcW w:w="1211" w:type="dxa"/>
            <w:tcBorders>
              <w:top w:val="single" w:sz="4" w:space="0" w:color="auto"/>
              <w:left w:val="single" w:sz="4" w:space="0" w:color="auto"/>
              <w:bottom w:val="single" w:sz="4" w:space="0" w:color="auto"/>
              <w:right w:val="single" w:sz="4" w:space="0" w:color="auto"/>
            </w:tcBorders>
            <w:vAlign w:val="center"/>
          </w:tcPr>
          <w:p w14:paraId="35D02253" w14:textId="77777777" w:rsidR="00F527A3" w:rsidRPr="008035EC" w:rsidRDefault="00F527A3" w:rsidP="00512827">
            <w:pPr>
              <w:rPr>
                <w:sz w:val="24"/>
                <w:szCs w:val="24"/>
                <w:lang w:val="en-ZA"/>
              </w:rPr>
            </w:pPr>
          </w:p>
        </w:tc>
      </w:tr>
      <w:tr w:rsidR="00F527A3" w:rsidRPr="008035EC" w14:paraId="0C6E569B" w14:textId="77777777" w:rsidTr="00A41A14">
        <w:trPr>
          <w:trHeight w:val="359"/>
        </w:trPr>
        <w:tc>
          <w:tcPr>
            <w:tcW w:w="3190" w:type="dxa"/>
            <w:tcBorders>
              <w:right w:val="single" w:sz="4" w:space="0" w:color="auto"/>
            </w:tcBorders>
            <w:vAlign w:val="center"/>
          </w:tcPr>
          <w:p w14:paraId="77D7A5D1" w14:textId="77777777" w:rsidR="00F527A3" w:rsidRPr="008035EC" w:rsidRDefault="00F527A3" w:rsidP="00512827">
            <w:pPr>
              <w:jc w:val="right"/>
              <w:rPr>
                <w:rFonts w:ascii="Century Gothic" w:hAnsi="Century Gothic" w:cs="Arial"/>
                <w:color w:val="222222"/>
                <w:sz w:val="28"/>
                <w:szCs w:val="28"/>
                <w:shd w:val="clear" w:color="auto" w:fill="FFFFFF"/>
                <w:lang w:val="en-ZA"/>
              </w:rPr>
            </w:pPr>
            <w:r w:rsidRPr="008035EC">
              <w:rPr>
                <w:rFonts w:ascii="Century Gothic" w:hAnsi="Century Gothic" w:cs="Arial"/>
                <w:color w:val="222222"/>
                <w:sz w:val="28"/>
                <w:szCs w:val="28"/>
                <w:shd w:val="clear" w:color="auto" w:fill="FFFFFF"/>
                <w:lang w:val="en-ZA"/>
              </w:rPr>
              <w:t>Burial</w:t>
            </w:r>
          </w:p>
        </w:tc>
        <w:tc>
          <w:tcPr>
            <w:tcW w:w="921" w:type="dxa"/>
            <w:tcBorders>
              <w:top w:val="single" w:sz="4" w:space="0" w:color="auto"/>
              <w:left w:val="single" w:sz="4" w:space="0" w:color="auto"/>
              <w:bottom w:val="single" w:sz="4" w:space="0" w:color="auto"/>
              <w:right w:val="single" w:sz="4" w:space="0" w:color="auto"/>
            </w:tcBorders>
            <w:vAlign w:val="center"/>
          </w:tcPr>
          <w:p w14:paraId="27014D3F" w14:textId="77777777" w:rsidR="00F527A3" w:rsidRPr="008035EC" w:rsidRDefault="00F527A3" w:rsidP="00512827">
            <w:pPr>
              <w:rPr>
                <w:sz w:val="24"/>
                <w:szCs w:val="24"/>
                <w:lang w:val="en-ZA"/>
              </w:rPr>
            </w:pPr>
          </w:p>
        </w:tc>
        <w:tc>
          <w:tcPr>
            <w:tcW w:w="1057" w:type="dxa"/>
            <w:tcBorders>
              <w:left w:val="single" w:sz="4" w:space="0" w:color="auto"/>
            </w:tcBorders>
            <w:vAlign w:val="center"/>
          </w:tcPr>
          <w:p w14:paraId="77FD2959" w14:textId="77777777" w:rsidR="00F527A3" w:rsidRPr="008035EC" w:rsidRDefault="00F527A3" w:rsidP="00512827">
            <w:pPr>
              <w:jc w:val="center"/>
              <w:rPr>
                <w:sz w:val="24"/>
                <w:szCs w:val="24"/>
                <w:lang w:val="en-ZA"/>
              </w:rPr>
            </w:pPr>
            <w:r w:rsidRPr="008035EC">
              <w:rPr>
                <w:sz w:val="24"/>
                <w:szCs w:val="24"/>
                <w:lang w:val="en-ZA"/>
              </w:rPr>
              <w:t>or/</w:t>
            </w:r>
          </w:p>
        </w:tc>
        <w:tc>
          <w:tcPr>
            <w:tcW w:w="2835" w:type="dxa"/>
            <w:tcBorders>
              <w:right w:val="single" w:sz="4" w:space="0" w:color="auto"/>
            </w:tcBorders>
            <w:vAlign w:val="center"/>
          </w:tcPr>
          <w:p w14:paraId="462835C4" w14:textId="77777777" w:rsidR="00F527A3" w:rsidRPr="008035EC" w:rsidRDefault="00F527A3" w:rsidP="00512827">
            <w:pPr>
              <w:jc w:val="right"/>
              <w:rPr>
                <w:rFonts w:ascii="Century Gothic" w:hAnsi="Century Gothic" w:cs="Arial"/>
                <w:color w:val="222222"/>
                <w:sz w:val="28"/>
                <w:szCs w:val="28"/>
                <w:shd w:val="clear" w:color="auto" w:fill="FFFFFF"/>
                <w:lang w:val="en-ZA"/>
              </w:rPr>
            </w:pPr>
            <w:r w:rsidRPr="008035EC">
              <w:rPr>
                <w:rFonts w:ascii="Century Gothic" w:hAnsi="Century Gothic" w:cs="Arial"/>
                <w:color w:val="222222"/>
                <w:sz w:val="28"/>
                <w:szCs w:val="28"/>
                <w:shd w:val="clear" w:color="auto" w:fill="FFFFFF"/>
                <w:lang w:val="en-ZA"/>
              </w:rPr>
              <w:t>Cremation</w:t>
            </w:r>
          </w:p>
        </w:tc>
        <w:tc>
          <w:tcPr>
            <w:tcW w:w="1211" w:type="dxa"/>
            <w:tcBorders>
              <w:top w:val="single" w:sz="4" w:space="0" w:color="auto"/>
              <w:left w:val="single" w:sz="4" w:space="0" w:color="auto"/>
              <w:bottom w:val="single" w:sz="4" w:space="0" w:color="auto"/>
              <w:right w:val="single" w:sz="4" w:space="0" w:color="auto"/>
            </w:tcBorders>
            <w:vAlign w:val="center"/>
          </w:tcPr>
          <w:p w14:paraId="0FA3728D" w14:textId="77777777" w:rsidR="00F527A3" w:rsidRPr="008035EC" w:rsidRDefault="00F527A3" w:rsidP="00512827">
            <w:pPr>
              <w:rPr>
                <w:sz w:val="24"/>
                <w:szCs w:val="24"/>
                <w:lang w:val="en-ZA"/>
              </w:rPr>
            </w:pPr>
          </w:p>
        </w:tc>
      </w:tr>
    </w:tbl>
    <w:p w14:paraId="7FFD2171" w14:textId="77777777" w:rsidR="008977BF" w:rsidRPr="00ED5E72" w:rsidRDefault="008977BF" w:rsidP="00512827">
      <w:pPr>
        <w:rPr>
          <w:sz w:val="24"/>
          <w:szCs w:val="24"/>
        </w:rPr>
      </w:pPr>
    </w:p>
    <w:tbl>
      <w:tblPr>
        <w:tblStyle w:val="TableGrid"/>
        <w:tblW w:w="10065" w:type="dxa"/>
        <w:tblInd w:w="-431" w:type="dxa"/>
        <w:tblLook w:val="04A0" w:firstRow="1" w:lastRow="0" w:firstColumn="1" w:lastColumn="0" w:noHBand="0" w:noVBand="1"/>
      </w:tblPr>
      <w:tblGrid>
        <w:gridCol w:w="2977"/>
        <w:gridCol w:w="7088"/>
      </w:tblGrid>
      <w:tr w:rsidR="00640FF7" w:rsidRPr="00ED5E72" w14:paraId="5BDBE28B" w14:textId="77777777" w:rsidTr="00596943">
        <w:trPr>
          <w:trHeight w:val="454"/>
        </w:trPr>
        <w:tc>
          <w:tcPr>
            <w:tcW w:w="2977" w:type="dxa"/>
            <w:vAlign w:val="center"/>
          </w:tcPr>
          <w:p w14:paraId="2CF8E18A" w14:textId="77777777" w:rsidR="00640FF7" w:rsidRPr="000C4D17" w:rsidRDefault="00640FF7" w:rsidP="00C1156F">
            <w:pPr>
              <w:jc w:val="center"/>
              <w:rPr>
                <w:rFonts w:ascii="Century Gothic" w:hAnsi="Century Gothic" w:cs="Arial"/>
                <w:b/>
                <w:bCs/>
                <w:color w:val="222222"/>
                <w:sz w:val="28"/>
                <w:szCs w:val="28"/>
                <w:shd w:val="clear" w:color="auto" w:fill="FFFFFF"/>
              </w:rPr>
            </w:pPr>
            <w:r w:rsidRPr="000C4D17">
              <w:rPr>
                <w:rFonts w:ascii="Century Gothic" w:hAnsi="Century Gothic" w:cs="Arial"/>
                <w:b/>
                <w:bCs/>
                <w:color w:val="222222"/>
                <w:sz w:val="28"/>
                <w:szCs w:val="28"/>
                <w:shd w:val="clear" w:color="auto" w:fill="FFFFFF"/>
              </w:rPr>
              <w:t>Readings</w:t>
            </w:r>
          </w:p>
        </w:tc>
        <w:tc>
          <w:tcPr>
            <w:tcW w:w="7088" w:type="dxa"/>
            <w:vAlign w:val="center"/>
          </w:tcPr>
          <w:p w14:paraId="62F13DC7"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715D098F" w14:textId="77777777" w:rsidTr="00596943">
        <w:trPr>
          <w:trHeight w:val="454"/>
        </w:trPr>
        <w:tc>
          <w:tcPr>
            <w:tcW w:w="2977" w:type="dxa"/>
            <w:vAlign w:val="center"/>
          </w:tcPr>
          <w:p w14:paraId="1D8ED3E0" w14:textId="77777777" w:rsidR="00640FF7" w:rsidRPr="000C4D17" w:rsidRDefault="00640FF7" w:rsidP="000C4D17">
            <w:pPr>
              <w:jc w:val="right"/>
              <w:rPr>
                <w:rFonts w:ascii="Century Gothic" w:hAnsi="Century Gothic" w:cs="Arial"/>
                <w:b/>
                <w:bCs/>
                <w:color w:val="222222"/>
                <w:sz w:val="28"/>
                <w:szCs w:val="28"/>
                <w:shd w:val="clear" w:color="auto" w:fill="FFFFFF"/>
              </w:rPr>
            </w:pPr>
            <w:r w:rsidRPr="00ED5E72">
              <w:rPr>
                <w:rFonts w:ascii="Century Gothic" w:hAnsi="Century Gothic" w:cs="Arial"/>
                <w:color w:val="222222"/>
                <w:sz w:val="28"/>
                <w:szCs w:val="28"/>
                <w:shd w:val="clear" w:color="auto" w:fill="FFFFFF"/>
              </w:rPr>
              <w:t>First (OT)</w:t>
            </w:r>
          </w:p>
        </w:tc>
        <w:tc>
          <w:tcPr>
            <w:tcW w:w="7088" w:type="dxa"/>
            <w:vAlign w:val="center"/>
          </w:tcPr>
          <w:p w14:paraId="0B630900"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23A893F5" w14:textId="77777777" w:rsidTr="00596943">
        <w:trPr>
          <w:trHeight w:val="454"/>
        </w:trPr>
        <w:tc>
          <w:tcPr>
            <w:tcW w:w="2977" w:type="dxa"/>
            <w:vAlign w:val="center"/>
          </w:tcPr>
          <w:p w14:paraId="19449482" w14:textId="77777777" w:rsidR="00640FF7" w:rsidRPr="00ED5E72" w:rsidRDefault="00640FF7" w:rsidP="000C4D17">
            <w:pPr>
              <w:jc w:val="right"/>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Responsorial Psalm</w:t>
            </w:r>
          </w:p>
        </w:tc>
        <w:tc>
          <w:tcPr>
            <w:tcW w:w="7088" w:type="dxa"/>
            <w:vAlign w:val="center"/>
          </w:tcPr>
          <w:p w14:paraId="770205E2"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1F7611E6" w14:textId="77777777" w:rsidTr="00596943">
        <w:trPr>
          <w:trHeight w:val="454"/>
        </w:trPr>
        <w:tc>
          <w:tcPr>
            <w:tcW w:w="2977" w:type="dxa"/>
            <w:vAlign w:val="center"/>
          </w:tcPr>
          <w:p w14:paraId="1540E45D" w14:textId="77777777" w:rsidR="00640FF7" w:rsidRPr="00ED5E72" w:rsidRDefault="00640FF7" w:rsidP="000C4D17">
            <w:pPr>
              <w:jc w:val="right"/>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Second (NT)</w:t>
            </w:r>
          </w:p>
        </w:tc>
        <w:tc>
          <w:tcPr>
            <w:tcW w:w="7088" w:type="dxa"/>
            <w:vAlign w:val="center"/>
          </w:tcPr>
          <w:p w14:paraId="75858CC3"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73BE7E30" w14:textId="77777777" w:rsidTr="00596943">
        <w:trPr>
          <w:trHeight w:val="454"/>
        </w:trPr>
        <w:tc>
          <w:tcPr>
            <w:tcW w:w="2977" w:type="dxa"/>
            <w:vAlign w:val="center"/>
          </w:tcPr>
          <w:p w14:paraId="0F995E2E" w14:textId="77777777" w:rsidR="00640FF7" w:rsidRPr="00ED5E72" w:rsidRDefault="00640FF7" w:rsidP="000C4D17">
            <w:pPr>
              <w:jc w:val="right"/>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Alleluia</w:t>
            </w:r>
          </w:p>
        </w:tc>
        <w:tc>
          <w:tcPr>
            <w:tcW w:w="7088" w:type="dxa"/>
            <w:vAlign w:val="center"/>
          </w:tcPr>
          <w:p w14:paraId="09BEB1FA"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792F828D" w14:textId="77777777" w:rsidTr="00596943">
        <w:trPr>
          <w:trHeight w:val="454"/>
        </w:trPr>
        <w:tc>
          <w:tcPr>
            <w:tcW w:w="2977" w:type="dxa"/>
            <w:vAlign w:val="center"/>
          </w:tcPr>
          <w:p w14:paraId="6DFBE461" w14:textId="77777777" w:rsidR="00640FF7" w:rsidRPr="00ED5E72" w:rsidRDefault="00640FF7" w:rsidP="000C4D17">
            <w:pPr>
              <w:jc w:val="right"/>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Gospel</w:t>
            </w:r>
          </w:p>
        </w:tc>
        <w:tc>
          <w:tcPr>
            <w:tcW w:w="7088" w:type="dxa"/>
            <w:vAlign w:val="center"/>
          </w:tcPr>
          <w:p w14:paraId="737561A2"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7F22C593" w14:textId="77777777" w:rsidTr="00596943">
        <w:trPr>
          <w:trHeight w:val="454"/>
        </w:trPr>
        <w:tc>
          <w:tcPr>
            <w:tcW w:w="2977" w:type="dxa"/>
            <w:vAlign w:val="center"/>
          </w:tcPr>
          <w:p w14:paraId="2EB0616C" w14:textId="77777777" w:rsidR="00640FF7" w:rsidRPr="00ED5E72" w:rsidRDefault="00640FF7" w:rsidP="000C4D17">
            <w:pPr>
              <w:jc w:val="right"/>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Intercessions</w:t>
            </w:r>
          </w:p>
        </w:tc>
        <w:tc>
          <w:tcPr>
            <w:tcW w:w="7088" w:type="dxa"/>
            <w:vAlign w:val="center"/>
          </w:tcPr>
          <w:p w14:paraId="3F962C00"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117344BF" w14:textId="77777777" w:rsidTr="00596943">
        <w:trPr>
          <w:trHeight w:val="454"/>
        </w:trPr>
        <w:tc>
          <w:tcPr>
            <w:tcW w:w="2977" w:type="dxa"/>
            <w:vAlign w:val="center"/>
          </w:tcPr>
          <w:p w14:paraId="7402A6D7" w14:textId="77777777" w:rsidR="00640FF7" w:rsidRPr="000C4D17" w:rsidRDefault="00640FF7" w:rsidP="00C1156F">
            <w:pPr>
              <w:jc w:val="center"/>
              <w:rPr>
                <w:rFonts w:ascii="Century Gothic" w:hAnsi="Century Gothic" w:cs="Arial"/>
                <w:b/>
                <w:bCs/>
                <w:color w:val="222222"/>
                <w:sz w:val="28"/>
                <w:szCs w:val="28"/>
                <w:shd w:val="clear" w:color="auto" w:fill="FFFFFF"/>
              </w:rPr>
            </w:pPr>
            <w:r w:rsidRPr="000C4D17">
              <w:rPr>
                <w:rFonts w:ascii="Century Gothic" w:hAnsi="Century Gothic" w:cs="Arial"/>
                <w:b/>
                <w:bCs/>
                <w:color w:val="222222"/>
                <w:sz w:val="28"/>
                <w:szCs w:val="28"/>
                <w:shd w:val="clear" w:color="auto" w:fill="FFFFFF"/>
              </w:rPr>
              <w:t>Hymns and Music</w:t>
            </w:r>
          </w:p>
        </w:tc>
        <w:tc>
          <w:tcPr>
            <w:tcW w:w="7088" w:type="dxa"/>
            <w:vAlign w:val="center"/>
          </w:tcPr>
          <w:p w14:paraId="24C76B7C"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0601E04D" w14:textId="77777777" w:rsidTr="00596943">
        <w:trPr>
          <w:trHeight w:val="454"/>
        </w:trPr>
        <w:tc>
          <w:tcPr>
            <w:tcW w:w="2977" w:type="dxa"/>
            <w:vAlign w:val="center"/>
          </w:tcPr>
          <w:p w14:paraId="0E211EEB"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Entrance</w:t>
            </w:r>
          </w:p>
        </w:tc>
        <w:tc>
          <w:tcPr>
            <w:tcW w:w="7088" w:type="dxa"/>
            <w:vAlign w:val="center"/>
          </w:tcPr>
          <w:p w14:paraId="27ABD472"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42698092" w14:textId="77777777" w:rsidTr="00596943">
        <w:trPr>
          <w:trHeight w:val="454"/>
        </w:trPr>
        <w:tc>
          <w:tcPr>
            <w:tcW w:w="2977" w:type="dxa"/>
            <w:vAlign w:val="center"/>
          </w:tcPr>
          <w:p w14:paraId="11069702"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Offertory</w:t>
            </w:r>
          </w:p>
        </w:tc>
        <w:tc>
          <w:tcPr>
            <w:tcW w:w="7088" w:type="dxa"/>
            <w:vAlign w:val="center"/>
          </w:tcPr>
          <w:p w14:paraId="44DBE192"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60EBB284" w14:textId="77777777" w:rsidTr="00596943">
        <w:trPr>
          <w:trHeight w:val="454"/>
        </w:trPr>
        <w:tc>
          <w:tcPr>
            <w:tcW w:w="2977" w:type="dxa"/>
            <w:vAlign w:val="center"/>
          </w:tcPr>
          <w:p w14:paraId="64763568"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Communion</w:t>
            </w:r>
          </w:p>
        </w:tc>
        <w:tc>
          <w:tcPr>
            <w:tcW w:w="7088" w:type="dxa"/>
            <w:vAlign w:val="center"/>
          </w:tcPr>
          <w:p w14:paraId="25EBC4DA"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32D29F23" w14:textId="77777777" w:rsidTr="00596943">
        <w:trPr>
          <w:trHeight w:val="454"/>
        </w:trPr>
        <w:tc>
          <w:tcPr>
            <w:tcW w:w="2977" w:type="dxa"/>
            <w:vAlign w:val="center"/>
          </w:tcPr>
          <w:p w14:paraId="4D2C4B31"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Recessional</w:t>
            </w:r>
          </w:p>
        </w:tc>
        <w:tc>
          <w:tcPr>
            <w:tcW w:w="7088" w:type="dxa"/>
            <w:vAlign w:val="center"/>
          </w:tcPr>
          <w:p w14:paraId="374D7D74"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22CF1CB0" w14:textId="77777777" w:rsidTr="00596943">
        <w:trPr>
          <w:trHeight w:val="454"/>
        </w:trPr>
        <w:tc>
          <w:tcPr>
            <w:tcW w:w="2977" w:type="dxa"/>
            <w:vAlign w:val="center"/>
          </w:tcPr>
          <w:p w14:paraId="552FCCF1"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Other music</w:t>
            </w:r>
          </w:p>
        </w:tc>
        <w:tc>
          <w:tcPr>
            <w:tcW w:w="7088" w:type="dxa"/>
            <w:vAlign w:val="center"/>
          </w:tcPr>
          <w:p w14:paraId="25D6217A"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028588B7" w14:textId="77777777" w:rsidTr="00596943">
        <w:trPr>
          <w:trHeight w:val="454"/>
        </w:trPr>
        <w:tc>
          <w:tcPr>
            <w:tcW w:w="2977" w:type="dxa"/>
            <w:vAlign w:val="center"/>
          </w:tcPr>
          <w:p w14:paraId="7E8C5DD5" w14:textId="77777777" w:rsidR="00640FF7" w:rsidRPr="00ED5E72" w:rsidRDefault="00640FF7" w:rsidP="00512827">
            <w:pPr>
              <w:rPr>
                <w:rFonts w:ascii="Century Gothic" w:hAnsi="Century Gothic" w:cs="Arial"/>
                <w:color w:val="222222"/>
                <w:sz w:val="28"/>
                <w:szCs w:val="28"/>
                <w:shd w:val="clear" w:color="auto" w:fill="FFFFFF"/>
              </w:rPr>
            </w:pPr>
          </w:p>
        </w:tc>
        <w:tc>
          <w:tcPr>
            <w:tcW w:w="7088" w:type="dxa"/>
            <w:vAlign w:val="center"/>
          </w:tcPr>
          <w:p w14:paraId="69F8A2AC" w14:textId="77777777" w:rsidR="00640FF7" w:rsidRPr="00ED5E72" w:rsidRDefault="00640FF7" w:rsidP="00512827">
            <w:pPr>
              <w:rPr>
                <w:rFonts w:ascii="Century Gothic" w:hAnsi="Century Gothic" w:cs="Arial"/>
                <w:color w:val="222222"/>
                <w:sz w:val="28"/>
                <w:szCs w:val="28"/>
                <w:shd w:val="clear" w:color="auto" w:fill="FFFFFF"/>
              </w:rPr>
            </w:pPr>
          </w:p>
        </w:tc>
      </w:tr>
      <w:tr w:rsidR="00F527A3" w:rsidRPr="00ED5E72" w14:paraId="59FEB527" w14:textId="77777777" w:rsidTr="00596943">
        <w:trPr>
          <w:trHeight w:val="454"/>
        </w:trPr>
        <w:tc>
          <w:tcPr>
            <w:tcW w:w="2977" w:type="dxa"/>
            <w:vAlign w:val="center"/>
          </w:tcPr>
          <w:p w14:paraId="57DA7AFE" w14:textId="77777777" w:rsidR="00F527A3" w:rsidRPr="00ED5E72" w:rsidRDefault="00F527A3" w:rsidP="00512827">
            <w:pPr>
              <w:rPr>
                <w:rFonts w:ascii="Century Gothic" w:hAnsi="Century Gothic" w:cs="Arial"/>
                <w:color w:val="222222"/>
                <w:sz w:val="28"/>
                <w:szCs w:val="28"/>
                <w:shd w:val="clear" w:color="auto" w:fill="FFFFFF"/>
              </w:rPr>
            </w:pPr>
          </w:p>
        </w:tc>
        <w:tc>
          <w:tcPr>
            <w:tcW w:w="7088" w:type="dxa"/>
            <w:vAlign w:val="center"/>
          </w:tcPr>
          <w:p w14:paraId="73AD4A0C" w14:textId="77777777" w:rsidR="00F527A3" w:rsidRPr="00ED5E72" w:rsidRDefault="00F527A3" w:rsidP="00512827">
            <w:pPr>
              <w:rPr>
                <w:rFonts w:ascii="Century Gothic" w:hAnsi="Century Gothic" w:cs="Arial"/>
                <w:color w:val="222222"/>
                <w:sz w:val="28"/>
                <w:szCs w:val="28"/>
                <w:shd w:val="clear" w:color="auto" w:fill="FFFFFF"/>
              </w:rPr>
            </w:pPr>
          </w:p>
        </w:tc>
      </w:tr>
      <w:tr w:rsidR="00640FF7" w:rsidRPr="00ED5E72" w14:paraId="41B92026" w14:textId="77777777" w:rsidTr="00596943">
        <w:trPr>
          <w:trHeight w:val="454"/>
        </w:trPr>
        <w:tc>
          <w:tcPr>
            <w:tcW w:w="2977" w:type="dxa"/>
            <w:vAlign w:val="center"/>
          </w:tcPr>
          <w:p w14:paraId="1B7890AE" w14:textId="77777777" w:rsidR="00640FF7" w:rsidRPr="00ED5E72" w:rsidRDefault="00640FF7"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Organist</w:t>
            </w:r>
          </w:p>
        </w:tc>
        <w:tc>
          <w:tcPr>
            <w:tcW w:w="7088" w:type="dxa"/>
            <w:vAlign w:val="center"/>
          </w:tcPr>
          <w:p w14:paraId="7B53322F"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5A25CEB2" w14:textId="77777777" w:rsidTr="00596943">
        <w:trPr>
          <w:trHeight w:val="454"/>
        </w:trPr>
        <w:tc>
          <w:tcPr>
            <w:tcW w:w="2977" w:type="dxa"/>
            <w:vAlign w:val="center"/>
          </w:tcPr>
          <w:p w14:paraId="76131B02" w14:textId="77777777" w:rsidR="00640FF7" w:rsidRPr="00ED5E72" w:rsidRDefault="00640FF7"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Choir</w:t>
            </w:r>
          </w:p>
        </w:tc>
        <w:tc>
          <w:tcPr>
            <w:tcW w:w="7088" w:type="dxa"/>
            <w:vAlign w:val="center"/>
          </w:tcPr>
          <w:p w14:paraId="56000753"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07A0839B" w14:textId="77777777" w:rsidTr="00596943">
        <w:trPr>
          <w:trHeight w:val="454"/>
        </w:trPr>
        <w:tc>
          <w:tcPr>
            <w:tcW w:w="2977" w:type="dxa"/>
            <w:vAlign w:val="center"/>
          </w:tcPr>
          <w:p w14:paraId="777770CE" w14:textId="77777777" w:rsidR="00640FF7" w:rsidRPr="00ED5E72" w:rsidRDefault="00640FF7" w:rsidP="0051282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Flowers</w:t>
            </w:r>
          </w:p>
        </w:tc>
        <w:tc>
          <w:tcPr>
            <w:tcW w:w="7088" w:type="dxa"/>
            <w:vAlign w:val="center"/>
          </w:tcPr>
          <w:p w14:paraId="3C2F8F7D"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67067847" w14:textId="77777777" w:rsidTr="00596943">
        <w:trPr>
          <w:trHeight w:val="624"/>
        </w:trPr>
        <w:tc>
          <w:tcPr>
            <w:tcW w:w="2977" w:type="dxa"/>
            <w:vAlign w:val="center"/>
          </w:tcPr>
          <w:p w14:paraId="33E598F1" w14:textId="77777777" w:rsidR="00640FF7" w:rsidRPr="000C4D17" w:rsidRDefault="00640FF7" w:rsidP="000C4D17">
            <w:pPr>
              <w:keepNext/>
              <w:keepLines/>
              <w:jc w:val="center"/>
              <w:rPr>
                <w:rFonts w:ascii="Century Gothic" w:hAnsi="Century Gothic" w:cs="Arial"/>
                <w:b/>
                <w:bCs/>
                <w:color w:val="222222"/>
                <w:sz w:val="28"/>
                <w:szCs w:val="28"/>
                <w:shd w:val="clear" w:color="auto" w:fill="FFFFFF"/>
              </w:rPr>
            </w:pPr>
            <w:r w:rsidRPr="000C4D17">
              <w:rPr>
                <w:rFonts w:ascii="Century Gothic" w:hAnsi="Century Gothic" w:cs="Arial"/>
                <w:b/>
                <w:bCs/>
                <w:color w:val="222222"/>
                <w:sz w:val="28"/>
                <w:szCs w:val="28"/>
                <w:shd w:val="clear" w:color="auto" w:fill="FFFFFF"/>
              </w:rPr>
              <w:lastRenderedPageBreak/>
              <w:t>Readers</w:t>
            </w:r>
          </w:p>
        </w:tc>
        <w:tc>
          <w:tcPr>
            <w:tcW w:w="7088" w:type="dxa"/>
            <w:vAlign w:val="center"/>
          </w:tcPr>
          <w:p w14:paraId="0A2921E8"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536DCCEB" w14:textId="77777777" w:rsidTr="00596943">
        <w:trPr>
          <w:trHeight w:val="624"/>
        </w:trPr>
        <w:tc>
          <w:tcPr>
            <w:tcW w:w="2977" w:type="dxa"/>
            <w:vAlign w:val="center"/>
          </w:tcPr>
          <w:p w14:paraId="7E412211" w14:textId="77777777" w:rsidR="00640FF7" w:rsidRPr="00C1156F" w:rsidRDefault="00640FF7" w:rsidP="000C4D17">
            <w:pPr>
              <w:keepNext/>
              <w:keepLines/>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First Reading, Psalm</w:t>
            </w:r>
          </w:p>
        </w:tc>
        <w:tc>
          <w:tcPr>
            <w:tcW w:w="7088" w:type="dxa"/>
            <w:vAlign w:val="center"/>
          </w:tcPr>
          <w:p w14:paraId="23C4E40F"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53EB5673" w14:textId="77777777" w:rsidTr="00596943">
        <w:trPr>
          <w:trHeight w:val="624"/>
        </w:trPr>
        <w:tc>
          <w:tcPr>
            <w:tcW w:w="2977" w:type="dxa"/>
            <w:vAlign w:val="center"/>
          </w:tcPr>
          <w:p w14:paraId="365B396D" w14:textId="77777777" w:rsidR="00640FF7" w:rsidRPr="00C1156F" w:rsidRDefault="00640FF7" w:rsidP="000C4D17">
            <w:pPr>
              <w:jc w:val="right"/>
              <w:rPr>
                <w:rFonts w:ascii="Century Gothic" w:hAnsi="Century Gothic" w:cs="Arial"/>
                <w:i/>
                <w:iCs/>
                <w:color w:val="222222"/>
                <w:sz w:val="28"/>
                <w:szCs w:val="28"/>
                <w:shd w:val="clear" w:color="auto" w:fill="FFFFFF"/>
              </w:rPr>
            </w:pPr>
            <w:r w:rsidRPr="00C1156F">
              <w:rPr>
                <w:rFonts w:ascii="Century Gothic" w:hAnsi="Century Gothic" w:cs="Arial"/>
                <w:i/>
                <w:iCs/>
                <w:color w:val="222222"/>
                <w:sz w:val="28"/>
                <w:szCs w:val="28"/>
                <w:shd w:val="clear" w:color="auto" w:fill="FFFFFF"/>
              </w:rPr>
              <w:t>Second Reading</w:t>
            </w:r>
          </w:p>
        </w:tc>
        <w:tc>
          <w:tcPr>
            <w:tcW w:w="7088" w:type="dxa"/>
            <w:vAlign w:val="center"/>
          </w:tcPr>
          <w:p w14:paraId="64B6CD35"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2EC911BF" w14:textId="77777777" w:rsidTr="00596943">
        <w:trPr>
          <w:trHeight w:val="624"/>
        </w:trPr>
        <w:tc>
          <w:tcPr>
            <w:tcW w:w="2977" w:type="dxa"/>
            <w:vAlign w:val="center"/>
          </w:tcPr>
          <w:p w14:paraId="06605EB6" w14:textId="77777777" w:rsidR="00640FF7" w:rsidRPr="00ED5E72" w:rsidRDefault="00640FF7" w:rsidP="000C4D1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Sacristan</w:t>
            </w:r>
          </w:p>
        </w:tc>
        <w:tc>
          <w:tcPr>
            <w:tcW w:w="7088" w:type="dxa"/>
            <w:vAlign w:val="center"/>
          </w:tcPr>
          <w:p w14:paraId="3A1E12EE" w14:textId="77777777" w:rsidR="00640FF7" w:rsidRPr="00ED5E72" w:rsidRDefault="00640FF7" w:rsidP="00512827">
            <w:pPr>
              <w:rPr>
                <w:rFonts w:ascii="Century Gothic" w:hAnsi="Century Gothic" w:cs="Arial"/>
                <w:color w:val="222222"/>
                <w:sz w:val="28"/>
                <w:szCs w:val="28"/>
                <w:shd w:val="clear" w:color="auto" w:fill="FFFFFF"/>
              </w:rPr>
            </w:pPr>
          </w:p>
        </w:tc>
      </w:tr>
      <w:tr w:rsidR="00640FF7" w:rsidRPr="00ED5E72" w14:paraId="50741481" w14:textId="77777777" w:rsidTr="00596943">
        <w:trPr>
          <w:trHeight w:val="624"/>
        </w:trPr>
        <w:tc>
          <w:tcPr>
            <w:tcW w:w="2977" w:type="dxa"/>
            <w:vAlign w:val="center"/>
          </w:tcPr>
          <w:p w14:paraId="72BAABB1" w14:textId="77777777" w:rsidR="00640FF7" w:rsidRPr="00ED5E72" w:rsidRDefault="00640FF7" w:rsidP="000C4D17">
            <w:pPr>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Eulogy / Tribute / Thanks</w:t>
            </w:r>
          </w:p>
        </w:tc>
        <w:tc>
          <w:tcPr>
            <w:tcW w:w="7088" w:type="dxa"/>
            <w:vAlign w:val="center"/>
          </w:tcPr>
          <w:p w14:paraId="7E59A74C" w14:textId="77777777" w:rsidR="00640FF7" w:rsidRPr="00ED5E72" w:rsidRDefault="00640FF7" w:rsidP="00512827">
            <w:pPr>
              <w:rPr>
                <w:rFonts w:ascii="Century Gothic" w:hAnsi="Century Gothic" w:cs="Arial"/>
                <w:color w:val="222222"/>
                <w:sz w:val="28"/>
                <w:szCs w:val="28"/>
                <w:shd w:val="clear" w:color="auto" w:fill="FFFFFF"/>
              </w:rPr>
            </w:pPr>
          </w:p>
        </w:tc>
      </w:tr>
      <w:tr w:rsidR="004A2692" w:rsidRPr="00ED5E72" w14:paraId="72623EF6"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8"/>
        </w:trPr>
        <w:tc>
          <w:tcPr>
            <w:tcW w:w="10065" w:type="dxa"/>
            <w:gridSpan w:val="2"/>
            <w:vAlign w:val="center"/>
          </w:tcPr>
          <w:p w14:paraId="09FE0DC0" w14:textId="39CF995D" w:rsidR="00640FF7" w:rsidRPr="00ED5E72" w:rsidRDefault="004E4951" w:rsidP="00D0317E">
            <w:pPr>
              <w:pStyle w:val="Heading2"/>
              <w:jc w:val="center"/>
              <w:rPr>
                <w:b/>
                <w:sz w:val="36"/>
                <w:szCs w:val="36"/>
                <w:shd w:val="clear" w:color="auto" w:fill="FFFFFF"/>
              </w:rPr>
            </w:pPr>
            <w:bookmarkStart w:id="9" w:name="_Toc168087714"/>
            <w:r>
              <w:rPr>
                <w:b/>
                <w:sz w:val="36"/>
                <w:szCs w:val="36"/>
                <w:shd w:val="clear" w:color="auto" w:fill="FFFFFF"/>
              </w:rPr>
              <w:br/>
            </w:r>
            <w:r w:rsidR="00663878" w:rsidRPr="00ED5E72">
              <w:rPr>
                <w:b/>
                <w:sz w:val="36"/>
                <w:szCs w:val="36"/>
                <w:shd w:val="clear" w:color="auto" w:fill="FFFFFF"/>
              </w:rPr>
              <w:t>Personal Details of the Deceased</w:t>
            </w:r>
            <w:bookmarkEnd w:id="9"/>
          </w:p>
        </w:tc>
      </w:tr>
      <w:tr w:rsidR="00640FF7" w:rsidRPr="00ED5E72" w14:paraId="7A0B1FD3"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065" w:type="dxa"/>
            <w:gridSpan w:val="2"/>
            <w:tcBorders>
              <w:bottom w:val="single" w:sz="4" w:space="0" w:color="auto"/>
            </w:tcBorders>
          </w:tcPr>
          <w:p w14:paraId="3E1656C2" w14:textId="77777777" w:rsidR="00640FF7" w:rsidRPr="00ED5E72" w:rsidRDefault="00640FF7" w:rsidP="000C4D17">
            <w:pPr>
              <w:spacing w:line="360" w:lineRule="auto"/>
              <w:rPr>
                <w:rFonts w:ascii="Century Gothic" w:hAnsi="Century Gothic" w:cs="Arial"/>
                <w:color w:val="222222"/>
                <w:sz w:val="28"/>
                <w:szCs w:val="28"/>
                <w:shd w:val="clear" w:color="auto" w:fill="FFFFFF"/>
              </w:rPr>
            </w:pPr>
          </w:p>
        </w:tc>
      </w:tr>
      <w:tr w:rsidR="00640FF7" w:rsidRPr="00ED5E72" w14:paraId="3FC3AAEE"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065" w:type="dxa"/>
            <w:gridSpan w:val="2"/>
            <w:tcBorders>
              <w:top w:val="single" w:sz="4" w:space="0" w:color="auto"/>
              <w:bottom w:val="single" w:sz="4" w:space="0" w:color="auto"/>
            </w:tcBorders>
          </w:tcPr>
          <w:p w14:paraId="17D0C935" w14:textId="77777777" w:rsidR="00640FF7" w:rsidRPr="00ED5E72" w:rsidRDefault="00640FF7" w:rsidP="000C4D17">
            <w:pPr>
              <w:spacing w:line="360" w:lineRule="auto"/>
              <w:rPr>
                <w:rFonts w:ascii="Century Gothic" w:hAnsi="Century Gothic" w:cs="Arial"/>
                <w:color w:val="222222"/>
                <w:sz w:val="28"/>
                <w:szCs w:val="28"/>
                <w:shd w:val="clear" w:color="auto" w:fill="FFFFFF"/>
              </w:rPr>
            </w:pPr>
          </w:p>
        </w:tc>
      </w:tr>
      <w:tr w:rsidR="00640FF7" w:rsidRPr="00ED5E72" w14:paraId="08AF7DF4"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065" w:type="dxa"/>
            <w:gridSpan w:val="2"/>
            <w:tcBorders>
              <w:top w:val="single" w:sz="4" w:space="0" w:color="auto"/>
              <w:bottom w:val="single" w:sz="4" w:space="0" w:color="auto"/>
            </w:tcBorders>
          </w:tcPr>
          <w:p w14:paraId="50813A89" w14:textId="77777777" w:rsidR="00640FF7" w:rsidRPr="00ED5E72" w:rsidRDefault="00640FF7" w:rsidP="000C4D17">
            <w:pPr>
              <w:spacing w:line="360" w:lineRule="auto"/>
              <w:rPr>
                <w:rFonts w:ascii="Century Gothic" w:hAnsi="Century Gothic" w:cs="Arial"/>
                <w:color w:val="222222"/>
                <w:sz w:val="28"/>
                <w:szCs w:val="28"/>
                <w:shd w:val="clear" w:color="auto" w:fill="FFFFFF"/>
              </w:rPr>
            </w:pPr>
          </w:p>
        </w:tc>
      </w:tr>
      <w:tr w:rsidR="00640FF7" w:rsidRPr="00ED5E72" w14:paraId="43498E21"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065" w:type="dxa"/>
            <w:gridSpan w:val="2"/>
            <w:tcBorders>
              <w:top w:val="single" w:sz="4" w:space="0" w:color="auto"/>
              <w:bottom w:val="single" w:sz="4" w:space="0" w:color="auto"/>
            </w:tcBorders>
          </w:tcPr>
          <w:p w14:paraId="74A399A0" w14:textId="77777777" w:rsidR="00640FF7" w:rsidRPr="00ED5E72" w:rsidRDefault="00640FF7" w:rsidP="000C4D17">
            <w:pPr>
              <w:spacing w:line="360" w:lineRule="auto"/>
              <w:rPr>
                <w:rFonts w:ascii="Century Gothic" w:hAnsi="Century Gothic" w:cs="Arial"/>
                <w:color w:val="222222"/>
                <w:sz w:val="28"/>
                <w:szCs w:val="28"/>
                <w:shd w:val="clear" w:color="auto" w:fill="FFFFFF"/>
              </w:rPr>
            </w:pPr>
          </w:p>
        </w:tc>
      </w:tr>
      <w:tr w:rsidR="00640FF7" w:rsidRPr="00ED5E72" w14:paraId="28AF5B73" w14:textId="77777777" w:rsidTr="005969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0065" w:type="dxa"/>
            <w:gridSpan w:val="2"/>
            <w:tcBorders>
              <w:top w:val="single" w:sz="4" w:space="0" w:color="auto"/>
              <w:bottom w:val="single" w:sz="4" w:space="0" w:color="auto"/>
            </w:tcBorders>
          </w:tcPr>
          <w:p w14:paraId="77DE5D54" w14:textId="77777777" w:rsidR="00640FF7" w:rsidRPr="00ED5E72" w:rsidRDefault="00640FF7" w:rsidP="000C4D17">
            <w:pPr>
              <w:spacing w:line="360" w:lineRule="auto"/>
              <w:rPr>
                <w:rFonts w:ascii="Century Gothic" w:hAnsi="Century Gothic" w:cs="Arial"/>
                <w:color w:val="222222"/>
                <w:sz w:val="28"/>
                <w:szCs w:val="28"/>
                <w:shd w:val="clear" w:color="auto" w:fill="FFFFFF"/>
              </w:rPr>
            </w:pPr>
          </w:p>
        </w:tc>
      </w:tr>
    </w:tbl>
    <w:p w14:paraId="57C12D74" w14:textId="5D23607D" w:rsidR="00AC2EDB" w:rsidRPr="00ED5E72" w:rsidRDefault="00D66EE8" w:rsidP="00AC2EDB">
      <w:pPr>
        <w:pStyle w:val="Heading1"/>
        <w:jc w:val="center"/>
        <w:rPr>
          <w:rFonts w:eastAsiaTheme="minorHAnsi"/>
          <w:b/>
          <w:sz w:val="56"/>
          <w:szCs w:val="56"/>
          <w:shd w:val="clear" w:color="auto" w:fill="FFFFFF"/>
        </w:rPr>
      </w:pPr>
      <w:bookmarkStart w:id="10" w:name="_Toc168087715"/>
      <w:bookmarkStart w:id="11" w:name="_Toc525053108"/>
      <w:r w:rsidRPr="00ED5E72">
        <w:rPr>
          <w:b/>
          <w:sz w:val="56"/>
          <w:szCs w:val="56"/>
        </w:rPr>
        <w:t>ORDER OF SERVICE</w:t>
      </w:r>
      <w:bookmarkEnd w:id="10"/>
    </w:p>
    <w:p w14:paraId="73BF29E2" w14:textId="6F5F5C23" w:rsidR="00A978E8" w:rsidRPr="00ED5E72" w:rsidRDefault="00E40DDA" w:rsidP="00AC2EDB">
      <w:pPr>
        <w:pStyle w:val="Heading2"/>
        <w:jc w:val="center"/>
        <w:rPr>
          <w:rFonts w:eastAsiaTheme="minorHAnsi"/>
          <w:b/>
          <w:sz w:val="44"/>
          <w:szCs w:val="44"/>
          <w:shd w:val="clear" w:color="auto" w:fill="FFFFFF"/>
        </w:rPr>
      </w:pPr>
      <w:bookmarkStart w:id="12" w:name="_Toc168087716"/>
      <w:r w:rsidRPr="00ED5E72">
        <w:rPr>
          <w:rFonts w:eastAsiaTheme="minorHAnsi"/>
          <w:b/>
          <w:sz w:val="44"/>
          <w:szCs w:val="44"/>
          <w:shd w:val="clear" w:color="auto" w:fill="FFFFFF"/>
        </w:rPr>
        <w:t>Memorial Service</w:t>
      </w:r>
      <w:bookmarkEnd w:id="11"/>
      <w:bookmarkEnd w:id="12"/>
    </w:p>
    <w:p w14:paraId="05590829"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Opening Hymn (Entrance Procession)</w:t>
      </w:r>
    </w:p>
    <w:p w14:paraId="439ACAC9"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Introduction</w:t>
      </w:r>
    </w:p>
    <w:p w14:paraId="24625C36" w14:textId="77777777" w:rsidR="00A978E8"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Opening Prayer</w:t>
      </w:r>
    </w:p>
    <w:p w14:paraId="00238DD5" w14:textId="010116A9" w:rsidR="008B05F8" w:rsidRPr="00ED5E72" w:rsidRDefault="008B05F8" w:rsidP="00512827">
      <w:pPr>
        <w:pStyle w:val="NoSpacing"/>
        <w:spacing w:line="276" w:lineRule="auto"/>
        <w:jc w:val="center"/>
        <w:rPr>
          <w:rFonts w:ascii="Century Gothic" w:hAnsi="Century Gothic"/>
          <w:sz w:val="28"/>
          <w:szCs w:val="28"/>
          <w:shd w:val="clear" w:color="auto" w:fill="FFFFFF"/>
        </w:rPr>
      </w:pPr>
      <w:r>
        <w:rPr>
          <w:rFonts w:ascii="Century Gothic" w:hAnsi="Century Gothic"/>
          <w:sz w:val="28"/>
          <w:szCs w:val="28"/>
          <w:shd w:val="clear" w:color="auto" w:fill="FFFFFF"/>
        </w:rPr>
        <w:t>(</w:t>
      </w:r>
      <w:r w:rsidRPr="00ED5E72">
        <w:rPr>
          <w:rFonts w:ascii="Century Gothic" w:hAnsi="Century Gothic"/>
          <w:sz w:val="28"/>
          <w:szCs w:val="28"/>
          <w:shd w:val="clear" w:color="auto" w:fill="FFFFFF"/>
        </w:rPr>
        <w:t>Eulogies</w:t>
      </w:r>
      <w:r>
        <w:rPr>
          <w:rFonts w:ascii="Century Gothic" w:hAnsi="Century Gothic"/>
          <w:sz w:val="28"/>
          <w:szCs w:val="28"/>
          <w:shd w:val="clear" w:color="auto" w:fill="FFFFFF"/>
        </w:rPr>
        <w:t>)</w:t>
      </w:r>
    </w:p>
    <w:p w14:paraId="6C783943" w14:textId="77777777" w:rsidR="00A978E8" w:rsidRPr="00ED5E72" w:rsidRDefault="0093023B"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Liturgy of the Word</w:t>
      </w:r>
    </w:p>
    <w:p w14:paraId="5B39C1A4"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First Reading</w:t>
      </w:r>
    </w:p>
    <w:p w14:paraId="51C6859F" w14:textId="5EB249BE"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Responsorial Psalm</w:t>
      </w:r>
      <w:r w:rsidR="00512827" w:rsidRPr="00ED5E72">
        <w:rPr>
          <w:sz w:val="24"/>
          <w:szCs w:val="24"/>
        </w:rPr>
        <w:t xml:space="preserve"> </w:t>
      </w:r>
    </w:p>
    <w:p w14:paraId="480104D2" w14:textId="78C3E86B" w:rsidR="00484AA8" w:rsidRPr="00ED5E72" w:rsidRDefault="004E4951" w:rsidP="00512827">
      <w:pPr>
        <w:pStyle w:val="NoSpacing"/>
        <w:spacing w:line="276" w:lineRule="auto"/>
        <w:jc w:val="center"/>
        <w:rPr>
          <w:rFonts w:ascii="Century Gothic" w:hAnsi="Century Gothic"/>
          <w:sz w:val="28"/>
          <w:szCs w:val="28"/>
          <w:shd w:val="clear" w:color="auto" w:fill="FFFFFF"/>
        </w:rPr>
      </w:pPr>
      <w:r w:rsidRPr="00ED5E72">
        <w:rPr>
          <w:noProof/>
          <w:sz w:val="24"/>
          <w:szCs w:val="24"/>
          <w:lang w:val="en-ZA" w:eastAsia="en-ZA"/>
        </w:rPr>
        <w:drawing>
          <wp:anchor distT="0" distB="0" distL="114300" distR="114300" simplePos="0" relativeHeight="251658241" behindDoc="0" locked="0" layoutInCell="1" allowOverlap="1" wp14:anchorId="324FA5DD" wp14:editId="5252ADAE">
            <wp:simplePos x="0" y="0"/>
            <wp:positionH relativeFrom="margin">
              <wp:posOffset>4387065</wp:posOffset>
            </wp:positionH>
            <wp:positionV relativeFrom="paragraph">
              <wp:posOffset>15154</wp:posOffset>
            </wp:positionV>
            <wp:extent cx="2262505" cy="1390613"/>
            <wp:effectExtent l="0" t="0" r="4445" b="635"/>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8433" t="24257" r="9237" b="13366"/>
                    <a:stretch/>
                  </pic:blipFill>
                  <pic:spPr bwMode="auto">
                    <a:xfrm>
                      <a:off x="0" y="0"/>
                      <a:ext cx="2265427" cy="1392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8E8" w:rsidRPr="00ED5E72">
        <w:rPr>
          <w:rFonts w:ascii="Century Gothic" w:hAnsi="Century Gothic"/>
          <w:sz w:val="28"/>
          <w:szCs w:val="28"/>
          <w:shd w:val="clear" w:color="auto" w:fill="FFFFFF"/>
        </w:rPr>
        <w:t>Second Reading</w:t>
      </w:r>
    </w:p>
    <w:p w14:paraId="6A22C0E1" w14:textId="6239D8C2"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Gospel</w:t>
      </w:r>
    </w:p>
    <w:p w14:paraId="524E7AB6"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Homily</w:t>
      </w:r>
    </w:p>
    <w:p w14:paraId="05F9F40E"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Moment of Reflection</w:t>
      </w:r>
    </w:p>
    <w:p w14:paraId="17592ED7" w14:textId="6E75C56D" w:rsidR="000C4D17" w:rsidRDefault="000C4D17" w:rsidP="000C4D1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Prayers of the Faithful</w:t>
      </w:r>
    </w:p>
    <w:p w14:paraId="611472CF" w14:textId="2F0829DF" w:rsidR="00A978E8" w:rsidRPr="00ED5E72" w:rsidRDefault="008B05F8" w:rsidP="008B05F8">
      <w:pPr>
        <w:pStyle w:val="NoSpacing"/>
        <w:spacing w:line="276" w:lineRule="auto"/>
        <w:jc w:val="center"/>
        <w:rPr>
          <w:rFonts w:ascii="Century Gothic" w:hAnsi="Century Gothic"/>
          <w:sz w:val="28"/>
          <w:szCs w:val="28"/>
          <w:shd w:val="clear" w:color="auto" w:fill="FFFFFF"/>
        </w:rPr>
      </w:pPr>
      <w:r>
        <w:rPr>
          <w:rFonts w:ascii="Century Gothic" w:hAnsi="Century Gothic"/>
          <w:sz w:val="28"/>
          <w:szCs w:val="28"/>
          <w:shd w:val="clear" w:color="auto" w:fill="FFFFFF"/>
        </w:rPr>
        <w:t>(</w:t>
      </w:r>
      <w:r w:rsidRPr="00ED5E72">
        <w:rPr>
          <w:rFonts w:ascii="Century Gothic" w:hAnsi="Century Gothic"/>
          <w:sz w:val="28"/>
          <w:szCs w:val="28"/>
          <w:shd w:val="clear" w:color="auto" w:fill="FFFFFF"/>
        </w:rPr>
        <w:t>Eulogies</w:t>
      </w:r>
      <w:r>
        <w:rPr>
          <w:rFonts w:ascii="Century Gothic" w:hAnsi="Century Gothic"/>
          <w:sz w:val="28"/>
          <w:szCs w:val="28"/>
          <w:shd w:val="clear" w:color="auto" w:fill="FFFFFF"/>
        </w:rPr>
        <w:t xml:space="preserve">) </w:t>
      </w:r>
      <w:r w:rsidR="00A978E8" w:rsidRPr="00ED5E72">
        <w:rPr>
          <w:rFonts w:ascii="Century Gothic" w:hAnsi="Century Gothic"/>
          <w:sz w:val="28"/>
          <w:szCs w:val="28"/>
          <w:shd w:val="clear" w:color="auto" w:fill="FFFFFF"/>
        </w:rPr>
        <w:t>Thanks</w:t>
      </w:r>
    </w:p>
    <w:p w14:paraId="6885521A" w14:textId="77777777" w:rsidR="00A978E8"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Final Commendation</w:t>
      </w:r>
    </w:p>
    <w:p w14:paraId="5DABA6A8" w14:textId="77777777" w:rsidR="009B2BC3" w:rsidRPr="00ED5E72" w:rsidRDefault="00A978E8"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Closing Prayer, Blessing</w:t>
      </w:r>
    </w:p>
    <w:p w14:paraId="1D255480" w14:textId="77777777" w:rsidR="00267685" w:rsidRPr="00ED5E72" w:rsidRDefault="009B2BC3" w:rsidP="00512827">
      <w:pPr>
        <w:pStyle w:val="NoSpacing"/>
        <w:spacing w:line="276"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Procession</w:t>
      </w:r>
      <w:r w:rsidR="00484AA8" w:rsidRPr="00ED5E72">
        <w:rPr>
          <w:rFonts w:ascii="Century Gothic" w:hAnsi="Century Gothic"/>
          <w:sz w:val="28"/>
          <w:szCs w:val="28"/>
          <w:shd w:val="clear" w:color="auto" w:fill="FFFFFF"/>
        </w:rPr>
        <w:t xml:space="preserve">, </w:t>
      </w:r>
      <w:r w:rsidR="00267685" w:rsidRPr="00ED5E72">
        <w:rPr>
          <w:rFonts w:ascii="Century Gothic" w:hAnsi="Century Gothic"/>
          <w:sz w:val="28"/>
          <w:szCs w:val="28"/>
          <w:shd w:val="clear" w:color="auto" w:fill="FFFFFF"/>
        </w:rPr>
        <w:t>Recessional Hymn</w:t>
      </w:r>
    </w:p>
    <w:p w14:paraId="4DCDC183" w14:textId="77777777" w:rsidR="00E40DDA" w:rsidRPr="00ED5E72" w:rsidRDefault="00E40DDA" w:rsidP="00512827">
      <w:pPr>
        <w:tabs>
          <w:tab w:val="left" w:pos="0"/>
        </w:tabs>
        <w:jc w:val="center"/>
        <w:rPr>
          <w:rFonts w:ascii="Century Gothic" w:eastAsiaTheme="minorHAnsi" w:hAnsi="Century Gothic"/>
          <w:b/>
          <w:sz w:val="28"/>
          <w:szCs w:val="28"/>
          <w:shd w:val="clear" w:color="auto" w:fill="FFFFFF"/>
        </w:rPr>
      </w:pPr>
      <w:r w:rsidRPr="00ED5E72">
        <w:rPr>
          <w:rFonts w:ascii="Century Gothic" w:eastAsiaTheme="minorHAnsi" w:hAnsi="Century Gothic"/>
          <w:b/>
          <w:sz w:val="28"/>
          <w:szCs w:val="28"/>
          <w:shd w:val="clear" w:color="auto" w:fill="FFFFFF"/>
        </w:rPr>
        <w:t>----------------------------------------------------------------------------</w:t>
      </w:r>
    </w:p>
    <w:p w14:paraId="27D1FCEC" w14:textId="4CDE466B" w:rsidR="004A2692" w:rsidRPr="00ED5E72" w:rsidRDefault="004A2692" w:rsidP="000C4D17">
      <w:pPr>
        <w:pStyle w:val="Heading2"/>
        <w:jc w:val="center"/>
        <w:rPr>
          <w:rFonts w:eastAsiaTheme="minorHAnsi"/>
          <w:b/>
          <w:sz w:val="44"/>
          <w:szCs w:val="44"/>
          <w:shd w:val="clear" w:color="auto" w:fill="FFFFFF"/>
        </w:rPr>
      </w:pPr>
      <w:bookmarkStart w:id="13" w:name="_Toc525053109"/>
      <w:bookmarkStart w:id="14" w:name="_Toc168087717"/>
      <w:r w:rsidRPr="00ED5E72">
        <w:rPr>
          <w:rFonts w:eastAsiaTheme="minorHAnsi"/>
          <w:b/>
          <w:sz w:val="44"/>
          <w:szCs w:val="44"/>
          <w:shd w:val="clear" w:color="auto" w:fill="FFFFFF"/>
        </w:rPr>
        <w:lastRenderedPageBreak/>
        <w:t>Requiem Mass</w:t>
      </w:r>
      <w:bookmarkEnd w:id="13"/>
      <w:r w:rsidR="00AC2EDB" w:rsidRPr="00ED5E72">
        <w:rPr>
          <w:rFonts w:eastAsiaTheme="minorHAnsi"/>
          <w:b/>
          <w:sz w:val="44"/>
          <w:szCs w:val="44"/>
          <w:shd w:val="clear" w:color="auto" w:fill="FFFFFF"/>
        </w:rPr>
        <w:t xml:space="preserve"> (No Burial; Cremation</w:t>
      </w:r>
      <w:r w:rsidR="00AE22C5" w:rsidRPr="00ED5E72">
        <w:rPr>
          <w:rFonts w:eastAsiaTheme="minorHAnsi"/>
          <w:b/>
          <w:sz w:val="44"/>
          <w:szCs w:val="44"/>
          <w:shd w:val="clear" w:color="auto" w:fill="FFFFFF"/>
        </w:rPr>
        <w:t>)</w:t>
      </w:r>
      <w:bookmarkEnd w:id="14"/>
    </w:p>
    <w:p w14:paraId="272C401C" w14:textId="77777777" w:rsidR="008B05F8" w:rsidRPr="00ED5E72" w:rsidRDefault="008B05F8" w:rsidP="008B05F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Sprinkling with Holy Water</w:t>
      </w:r>
    </w:p>
    <w:p w14:paraId="4AD7CFAE" w14:textId="298A7150" w:rsidR="00A255CA" w:rsidRPr="00ED5E72" w:rsidRDefault="00A255CA" w:rsidP="000C4D17">
      <w:pPr>
        <w:pStyle w:val="NoSpacing"/>
        <w:keepNext/>
        <w:keepLines/>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Entrance Procession</w:t>
      </w:r>
      <w:r w:rsidR="007303B1" w:rsidRPr="00ED5E72">
        <w:rPr>
          <w:rFonts w:ascii="Century Gothic" w:hAnsi="Century Gothic"/>
          <w:sz w:val="28"/>
          <w:szCs w:val="28"/>
          <w:shd w:val="clear" w:color="auto" w:fill="FFFFFF"/>
        </w:rPr>
        <w:t xml:space="preserve"> with Opening Hymn</w:t>
      </w:r>
    </w:p>
    <w:p w14:paraId="54472F56" w14:textId="5E7BCD8E"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Introductory Rites</w:t>
      </w:r>
    </w:p>
    <w:p w14:paraId="49EFCA03" w14:textId="77777777"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Greeting</w:t>
      </w:r>
    </w:p>
    <w:p w14:paraId="3421ED38" w14:textId="0FC80F4A"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Placing of Christian Symbols</w:t>
      </w:r>
    </w:p>
    <w:p w14:paraId="14965397" w14:textId="19823B3A" w:rsidR="00A255CA"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Opening Prayer</w:t>
      </w:r>
    </w:p>
    <w:p w14:paraId="06A9A2C2" w14:textId="34D5AF04" w:rsidR="008B05F8" w:rsidRPr="00ED5E72" w:rsidRDefault="008B05F8" w:rsidP="00271C98">
      <w:pPr>
        <w:pStyle w:val="NoSpacing"/>
        <w:spacing w:line="360" w:lineRule="auto"/>
        <w:jc w:val="center"/>
        <w:rPr>
          <w:rFonts w:ascii="Century Gothic" w:hAnsi="Century Gothic"/>
          <w:sz w:val="28"/>
          <w:szCs w:val="28"/>
          <w:shd w:val="clear" w:color="auto" w:fill="FFFFFF"/>
        </w:rPr>
      </w:pPr>
      <w:r>
        <w:rPr>
          <w:rFonts w:ascii="Century Gothic" w:hAnsi="Century Gothic"/>
          <w:sz w:val="28"/>
          <w:szCs w:val="28"/>
          <w:shd w:val="clear" w:color="auto" w:fill="FFFFFF"/>
        </w:rPr>
        <w:t>(Eulogies)</w:t>
      </w:r>
    </w:p>
    <w:p w14:paraId="66117DF4" w14:textId="77777777"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Liturgy of the Word</w:t>
      </w:r>
    </w:p>
    <w:p w14:paraId="4819D906" w14:textId="77777777"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First Reading</w:t>
      </w:r>
    </w:p>
    <w:p w14:paraId="22A79DCA" w14:textId="79A016DD"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Responsorial Psalm</w:t>
      </w:r>
    </w:p>
    <w:p w14:paraId="135D035C" w14:textId="77777777"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Second Reading</w:t>
      </w:r>
    </w:p>
    <w:p w14:paraId="7256A401" w14:textId="370462C8"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Alleluia</w:t>
      </w:r>
    </w:p>
    <w:p w14:paraId="00DEB46D" w14:textId="77777777"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Gospel</w:t>
      </w:r>
    </w:p>
    <w:p w14:paraId="7ABC6906" w14:textId="03190571"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Homily</w:t>
      </w:r>
    </w:p>
    <w:p w14:paraId="29160A90" w14:textId="77777777" w:rsidR="00A255CA"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Prayers of the Faithful</w:t>
      </w:r>
    </w:p>
    <w:p w14:paraId="4D9FED3C" w14:textId="77777777"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Preparation of the Gifts</w:t>
      </w:r>
    </w:p>
    <w:p w14:paraId="0B5CF61C" w14:textId="77777777" w:rsidR="007303B1"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Eucharistic Prayer</w:t>
      </w:r>
    </w:p>
    <w:p w14:paraId="085A4573" w14:textId="587AD6F1"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Lord’s Prayer</w:t>
      </w:r>
    </w:p>
    <w:p w14:paraId="0A2705E0" w14:textId="77777777" w:rsidR="007303B1" w:rsidRPr="00ED5E72" w:rsidRDefault="007303B1"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Communion</w:t>
      </w:r>
    </w:p>
    <w:p w14:paraId="16192597" w14:textId="566AC259" w:rsidR="00CF742E" w:rsidRPr="00ED5E72" w:rsidRDefault="00267685"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Moment of Reflection</w:t>
      </w:r>
    </w:p>
    <w:p w14:paraId="5DC3C2B5" w14:textId="4668229A" w:rsidR="00CF742E" w:rsidRPr="00ED5E72" w:rsidRDefault="00267685"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Thanks</w:t>
      </w:r>
      <w:r w:rsidR="008B05F8">
        <w:rPr>
          <w:rFonts w:ascii="Century Gothic" w:hAnsi="Century Gothic"/>
          <w:sz w:val="28"/>
          <w:szCs w:val="28"/>
          <w:shd w:val="clear" w:color="auto" w:fill="FFFFFF"/>
        </w:rPr>
        <w:t xml:space="preserve"> (Eulogies)</w:t>
      </w:r>
    </w:p>
    <w:p w14:paraId="3A118414" w14:textId="51A8D2AB" w:rsidR="00EE2E27" w:rsidRPr="00ED5E72" w:rsidRDefault="00A255CA"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Final Commendation</w:t>
      </w:r>
    </w:p>
    <w:p w14:paraId="4D04C370" w14:textId="54A6C1DC" w:rsidR="00484AA8" w:rsidRPr="00ED5E72" w:rsidRDefault="000C4D17" w:rsidP="00271C98">
      <w:pPr>
        <w:pStyle w:val="NoSpacing"/>
        <w:spacing w:line="360" w:lineRule="auto"/>
        <w:jc w:val="center"/>
        <w:rPr>
          <w:rFonts w:ascii="Century Gothic" w:hAnsi="Century Gothic"/>
          <w:sz w:val="28"/>
          <w:szCs w:val="28"/>
          <w:shd w:val="clear" w:color="auto" w:fill="FFFFFF"/>
        </w:rPr>
      </w:pPr>
      <w:r w:rsidRPr="00ED5E72">
        <w:rPr>
          <w:noProof/>
          <w:sz w:val="24"/>
          <w:szCs w:val="24"/>
          <w:lang w:val="en-ZA" w:eastAsia="en-ZA"/>
        </w:rPr>
        <w:drawing>
          <wp:anchor distT="0" distB="0" distL="114300" distR="114300" simplePos="0" relativeHeight="251658245" behindDoc="0" locked="0" layoutInCell="1" allowOverlap="1" wp14:anchorId="34D48EF9" wp14:editId="291B61A2">
            <wp:simplePos x="0" y="0"/>
            <wp:positionH relativeFrom="column">
              <wp:posOffset>-555634</wp:posOffset>
            </wp:positionH>
            <wp:positionV relativeFrom="margin">
              <wp:align>bottom</wp:align>
            </wp:positionV>
            <wp:extent cx="2610485" cy="2009775"/>
            <wp:effectExtent l="0" t="0" r="0" b="9525"/>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0">
                      <a:clrChange>
                        <a:clrFrom>
                          <a:srgbClr val="FEFEFE"/>
                        </a:clrFrom>
                        <a:clrTo>
                          <a:srgbClr val="FEFEFE">
                            <a:alpha val="0"/>
                          </a:srgbClr>
                        </a:clrTo>
                      </a:clrChange>
                      <a:extLst>
                        <a:ext uri="{28A0092B-C50C-407E-A947-70E740481C1C}">
                          <a14:useLocalDpi xmlns:a14="http://schemas.microsoft.com/office/drawing/2010/main" val="0"/>
                        </a:ext>
                      </a:extLst>
                    </a:blip>
                    <a:srcRect t="19467" b="9501"/>
                    <a:stretch/>
                  </pic:blipFill>
                  <pic:spPr bwMode="auto">
                    <a:xfrm>
                      <a:off x="0" y="0"/>
                      <a:ext cx="2610485" cy="200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685" w:rsidRPr="00ED5E72">
        <w:rPr>
          <w:rFonts w:ascii="Century Gothic" w:hAnsi="Century Gothic"/>
          <w:sz w:val="28"/>
          <w:szCs w:val="28"/>
          <w:shd w:val="clear" w:color="auto" w:fill="FFFFFF"/>
        </w:rPr>
        <w:t xml:space="preserve">Closing </w:t>
      </w:r>
      <w:r w:rsidR="00A255CA" w:rsidRPr="00ED5E72">
        <w:rPr>
          <w:rFonts w:ascii="Century Gothic" w:hAnsi="Century Gothic"/>
          <w:sz w:val="28"/>
          <w:szCs w:val="28"/>
          <w:shd w:val="clear" w:color="auto" w:fill="FFFFFF"/>
        </w:rPr>
        <w:t>Prayer, Blessing</w:t>
      </w:r>
    </w:p>
    <w:p w14:paraId="4ACA872A" w14:textId="081212B5" w:rsidR="00267685" w:rsidRPr="00ED5E72" w:rsidRDefault="00484AA8" w:rsidP="00271C98">
      <w:pPr>
        <w:pStyle w:val="NoSpacing"/>
        <w:spacing w:line="360" w:lineRule="auto"/>
        <w:jc w:val="center"/>
        <w:rPr>
          <w:rFonts w:ascii="Century Gothic" w:hAnsi="Century Gothic"/>
          <w:sz w:val="28"/>
          <w:szCs w:val="28"/>
          <w:shd w:val="clear" w:color="auto" w:fill="FFFFFF"/>
        </w:rPr>
      </w:pPr>
      <w:r w:rsidRPr="00ED5E72">
        <w:rPr>
          <w:rFonts w:ascii="Century Gothic" w:hAnsi="Century Gothic"/>
          <w:sz w:val="28"/>
          <w:szCs w:val="28"/>
          <w:shd w:val="clear" w:color="auto" w:fill="FFFFFF"/>
        </w:rPr>
        <w:t xml:space="preserve">Procession, </w:t>
      </w:r>
      <w:r w:rsidR="00267685" w:rsidRPr="00ED5E72">
        <w:rPr>
          <w:rFonts w:ascii="Century Gothic" w:hAnsi="Century Gothic"/>
          <w:sz w:val="28"/>
          <w:szCs w:val="28"/>
          <w:shd w:val="clear" w:color="auto" w:fill="FFFFFF"/>
        </w:rPr>
        <w:t>Recessional Hymn</w:t>
      </w:r>
      <w:r w:rsidR="00512827" w:rsidRPr="00ED5E72">
        <w:rPr>
          <w:sz w:val="24"/>
          <w:szCs w:val="24"/>
        </w:rPr>
        <w:t xml:space="preserve"> </w:t>
      </w:r>
    </w:p>
    <w:p w14:paraId="3F4EEAF9" w14:textId="77777777" w:rsidR="00E40DDA" w:rsidRPr="00ED5E72" w:rsidRDefault="00E40DDA" w:rsidP="00512827">
      <w:pPr>
        <w:tabs>
          <w:tab w:val="left" w:pos="0"/>
        </w:tabs>
        <w:jc w:val="center"/>
        <w:rPr>
          <w:rFonts w:ascii="Century Gothic" w:eastAsiaTheme="minorHAnsi" w:hAnsi="Century Gothic"/>
          <w:b/>
          <w:sz w:val="28"/>
          <w:szCs w:val="28"/>
          <w:shd w:val="clear" w:color="auto" w:fill="FFFFFF"/>
        </w:rPr>
      </w:pPr>
      <w:r w:rsidRPr="00ED5E72">
        <w:rPr>
          <w:rFonts w:ascii="Century Gothic" w:eastAsiaTheme="minorHAnsi" w:hAnsi="Century Gothic"/>
          <w:b/>
          <w:sz w:val="28"/>
          <w:szCs w:val="28"/>
          <w:shd w:val="clear" w:color="auto" w:fill="FFFFFF"/>
        </w:rPr>
        <w:t>----------------------------------------------------------------------------</w:t>
      </w:r>
    </w:p>
    <w:p w14:paraId="0150F7E3" w14:textId="77777777" w:rsidR="004E4951" w:rsidRDefault="004E4951">
      <w:pPr>
        <w:rPr>
          <w:rFonts w:asciiTheme="majorHAnsi" w:eastAsiaTheme="minorHAnsi" w:hAnsiTheme="majorHAnsi" w:cstheme="majorBidi"/>
          <w:b/>
          <w:color w:val="2E74B5" w:themeColor="accent1" w:themeShade="BF"/>
          <w:sz w:val="44"/>
          <w:szCs w:val="44"/>
          <w:shd w:val="clear" w:color="auto" w:fill="FFFFFF"/>
        </w:rPr>
      </w:pPr>
      <w:bookmarkStart w:id="15" w:name="_Toc525053111"/>
      <w:bookmarkStart w:id="16" w:name="_Toc168087718"/>
      <w:r>
        <w:rPr>
          <w:rFonts w:eastAsiaTheme="minorHAnsi"/>
          <w:b/>
          <w:sz w:val="44"/>
          <w:szCs w:val="44"/>
          <w:shd w:val="clear" w:color="auto" w:fill="FFFFFF"/>
        </w:rPr>
        <w:br w:type="page"/>
      </w:r>
    </w:p>
    <w:p w14:paraId="343A328B" w14:textId="48DDD569" w:rsidR="00E40DDA" w:rsidRPr="00ED5E72" w:rsidRDefault="00E40DDA" w:rsidP="008E6F15">
      <w:pPr>
        <w:pStyle w:val="Heading2"/>
        <w:jc w:val="center"/>
        <w:rPr>
          <w:rFonts w:eastAsiaTheme="minorHAnsi"/>
          <w:b/>
          <w:sz w:val="44"/>
          <w:szCs w:val="44"/>
          <w:shd w:val="clear" w:color="auto" w:fill="FFFFFF"/>
        </w:rPr>
      </w:pPr>
      <w:r w:rsidRPr="00ED5E72">
        <w:rPr>
          <w:rFonts w:eastAsiaTheme="minorHAnsi"/>
          <w:b/>
          <w:sz w:val="44"/>
          <w:szCs w:val="44"/>
          <w:shd w:val="clear" w:color="auto" w:fill="FFFFFF"/>
        </w:rPr>
        <w:lastRenderedPageBreak/>
        <w:t>Requiem Mass</w:t>
      </w:r>
      <w:bookmarkStart w:id="17" w:name="_Toc525053112"/>
      <w:bookmarkEnd w:id="15"/>
      <w:r w:rsidR="00067F20" w:rsidRPr="00ED5E72">
        <w:rPr>
          <w:rFonts w:eastAsiaTheme="minorHAnsi"/>
          <w:b/>
          <w:sz w:val="44"/>
          <w:szCs w:val="44"/>
          <w:shd w:val="clear" w:color="auto" w:fill="FFFFFF"/>
        </w:rPr>
        <w:t xml:space="preserve"> </w:t>
      </w:r>
      <w:r w:rsidRPr="00ED5E72">
        <w:rPr>
          <w:rFonts w:eastAsiaTheme="minorHAnsi"/>
          <w:b/>
          <w:sz w:val="44"/>
          <w:szCs w:val="44"/>
          <w:shd w:val="clear" w:color="auto" w:fill="FFFFFF"/>
        </w:rPr>
        <w:t>(With Burial)</w:t>
      </w:r>
      <w:bookmarkEnd w:id="16"/>
      <w:bookmarkEnd w:id="17"/>
    </w:p>
    <w:p w14:paraId="239A55C0" w14:textId="77777777" w:rsidR="008B05F8" w:rsidRPr="00271C98" w:rsidRDefault="008B05F8" w:rsidP="008B05F8">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Sprinkling with Holy Water</w:t>
      </w:r>
    </w:p>
    <w:p w14:paraId="38E57988"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Entrance Procession with Opening Hymn</w:t>
      </w:r>
    </w:p>
    <w:p w14:paraId="5674321E" w14:textId="77777777" w:rsidR="00D45663" w:rsidRPr="00271C98" w:rsidRDefault="00512827" w:rsidP="000C4D17">
      <w:pPr>
        <w:pStyle w:val="NoSpacing"/>
        <w:spacing w:line="300" w:lineRule="auto"/>
        <w:jc w:val="center"/>
        <w:rPr>
          <w:rFonts w:ascii="Century Gothic" w:hAnsi="Century Gothic"/>
          <w:sz w:val="32"/>
          <w:szCs w:val="32"/>
          <w:shd w:val="clear" w:color="auto" w:fill="FFFFFF"/>
        </w:rPr>
      </w:pPr>
      <w:r w:rsidRPr="00271C98">
        <w:rPr>
          <w:noProof/>
          <w:sz w:val="28"/>
          <w:szCs w:val="28"/>
          <w:lang w:val="en-ZA" w:eastAsia="en-ZA"/>
        </w:rPr>
        <w:drawing>
          <wp:anchor distT="0" distB="0" distL="114300" distR="114300" simplePos="0" relativeHeight="251658242" behindDoc="1" locked="0" layoutInCell="1" allowOverlap="1" wp14:anchorId="457E155B" wp14:editId="4018D5AB">
            <wp:simplePos x="0" y="0"/>
            <wp:positionH relativeFrom="margin">
              <wp:posOffset>-501726</wp:posOffset>
            </wp:positionH>
            <wp:positionV relativeFrom="paragraph">
              <wp:posOffset>147671</wp:posOffset>
            </wp:positionV>
            <wp:extent cx="2593075" cy="2194775"/>
            <wp:effectExtent l="0" t="0" r="0" b="0"/>
            <wp:wrapNone/>
            <wp:docPr id="5" name="Picture 5" descr="Image result for cross on white with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ross on white with flow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4336" cy="2195842"/>
                    </a:xfrm>
                    <a:prstGeom prst="rect">
                      <a:avLst/>
                    </a:prstGeom>
                    <a:noFill/>
                    <a:ln>
                      <a:noFill/>
                    </a:ln>
                  </pic:spPr>
                </pic:pic>
              </a:graphicData>
            </a:graphic>
            <wp14:sizeRelH relativeFrom="page">
              <wp14:pctWidth>0</wp14:pctWidth>
            </wp14:sizeRelH>
            <wp14:sizeRelV relativeFrom="page">
              <wp14:pctHeight>0</wp14:pctHeight>
            </wp14:sizeRelV>
          </wp:anchor>
        </w:drawing>
      </w:r>
      <w:r w:rsidR="00D45663" w:rsidRPr="00271C98">
        <w:rPr>
          <w:rFonts w:ascii="Century Gothic" w:hAnsi="Century Gothic"/>
          <w:sz w:val="32"/>
          <w:szCs w:val="32"/>
          <w:shd w:val="clear" w:color="auto" w:fill="FFFFFF"/>
        </w:rPr>
        <w:t>Introductory Rites</w:t>
      </w:r>
    </w:p>
    <w:p w14:paraId="42B38F53"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Greeting</w:t>
      </w:r>
    </w:p>
    <w:p w14:paraId="568439E6"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Placing of Christian Symbols</w:t>
      </w:r>
    </w:p>
    <w:p w14:paraId="29AE136F" w14:textId="77777777" w:rsidR="00D45663"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Opening Prayer</w:t>
      </w:r>
    </w:p>
    <w:p w14:paraId="092D20D2" w14:textId="1E8633F7" w:rsidR="008B05F8" w:rsidRPr="00271C98" w:rsidRDefault="008B05F8" w:rsidP="000C4D17">
      <w:pPr>
        <w:pStyle w:val="NoSpacing"/>
        <w:spacing w:line="300" w:lineRule="auto"/>
        <w:jc w:val="center"/>
        <w:rPr>
          <w:rFonts w:ascii="Century Gothic" w:hAnsi="Century Gothic"/>
          <w:sz w:val="32"/>
          <w:szCs w:val="32"/>
          <w:shd w:val="clear" w:color="auto" w:fill="FFFFFF"/>
        </w:rPr>
      </w:pPr>
      <w:r>
        <w:rPr>
          <w:rFonts w:ascii="Century Gothic" w:hAnsi="Century Gothic"/>
          <w:sz w:val="32"/>
          <w:szCs w:val="32"/>
          <w:shd w:val="clear" w:color="auto" w:fill="FFFFFF"/>
        </w:rPr>
        <w:t>(Eulogies)</w:t>
      </w:r>
    </w:p>
    <w:p w14:paraId="162C4BDD"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Liturgy of the Word</w:t>
      </w:r>
    </w:p>
    <w:p w14:paraId="3C671C27" w14:textId="77777777" w:rsidR="00267685"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First Reading</w:t>
      </w:r>
    </w:p>
    <w:p w14:paraId="5AAFC6DA"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Responsorial Psalm</w:t>
      </w:r>
    </w:p>
    <w:p w14:paraId="246C8C5D" w14:textId="77777777" w:rsidR="00D45663" w:rsidRPr="00271C98" w:rsidRDefault="00267685"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Second Reading</w:t>
      </w:r>
    </w:p>
    <w:p w14:paraId="7351863A"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Alleluia</w:t>
      </w:r>
    </w:p>
    <w:p w14:paraId="199752FD"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Gospel</w:t>
      </w:r>
    </w:p>
    <w:p w14:paraId="5D576762"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Homily</w:t>
      </w:r>
    </w:p>
    <w:p w14:paraId="7D2612A2"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Prayers of the Faithful</w:t>
      </w:r>
    </w:p>
    <w:p w14:paraId="38A5D09B"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Preparation of the Gifts</w:t>
      </w:r>
    </w:p>
    <w:p w14:paraId="4C40989C"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Eucharistic Prayer</w:t>
      </w:r>
    </w:p>
    <w:p w14:paraId="652B6B64"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Lord’s Prayer</w:t>
      </w:r>
    </w:p>
    <w:p w14:paraId="4DC3C98C"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Communion</w:t>
      </w:r>
    </w:p>
    <w:p w14:paraId="6B17E11D" w14:textId="77777777" w:rsidR="00D45663" w:rsidRPr="00271C98" w:rsidRDefault="00946A7F"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Moment of Reflection</w:t>
      </w:r>
    </w:p>
    <w:p w14:paraId="0E240CE6" w14:textId="4600B1D0"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Thanks</w:t>
      </w:r>
      <w:r w:rsidR="008B05F8">
        <w:rPr>
          <w:rFonts w:ascii="Century Gothic" w:hAnsi="Century Gothic"/>
          <w:sz w:val="32"/>
          <w:szCs w:val="32"/>
          <w:shd w:val="clear" w:color="auto" w:fill="FFFFFF"/>
        </w:rPr>
        <w:t xml:space="preserve"> (Eulogies)</w:t>
      </w:r>
    </w:p>
    <w:p w14:paraId="180F94AC"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Final Commendation</w:t>
      </w:r>
    </w:p>
    <w:p w14:paraId="28C7380B" w14:textId="77777777" w:rsidR="00484AA8"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Closing Prayer, Blessing</w:t>
      </w:r>
    </w:p>
    <w:p w14:paraId="7DBDC241" w14:textId="77777777" w:rsidR="00267685" w:rsidRPr="00271C98" w:rsidRDefault="00484AA8"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 xml:space="preserve">Procession, </w:t>
      </w:r>
      <w:r w:rsidR="00267685" w:rsidRPr="00271C98">
        <w:rPr>
          <w:rFonts w:ascii="Century Gothic" w:hAnsi="Century Gothic"/>
          <w:sz w:val="32"/>
          <w:szCs w:val="32"/>
          <w:shd w:val="clear" w:color="auto" w:fill="FFFFFF"/>
        </w:rPr>
        <w:t>Recessional Hymn</w:t>
      </w:r>
    </w:p>
    <w:p w14:paraId="73D223A8"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 xml:space="preserve">Procession to the </w:t>
      </w:r>
      <w:r w:rsidR="00DD0951" w:rsidRPr="00271C98">
        <w:rPr>
          <w:rFonts w:ascii="Century Gothic" w:hAnsi="Century Gothic"/>
          <w:sz w:val="32"/>
          <w:szCs w:val="32"/>
          <w:shd w:val="clear" w:color="auto" w:fill="FFFFFF"/>
        </w:rPr>
        <w:t>Graveside</w:t>
      </w:r>
    </w:p>
    <w:p w14:paraId="5FAEE189" w14:textId="77777777" w:rsidR="00D45663" w:rsidRPr="00271C98" w:rsidRDefault="00D45663" w:rsidP="000C4D17">
      <w:pPr>
        <w:pStyle w:val="NoSpacing"/>
        <w:spacing w:line="300" w:lineRule="auto"/>
        <w:jc w:val="center"/>
        <w:rPr>
          <w:rFonts w:ascii="Century Gothic" w:hAnsi="Century Gothic"/>
          <w:sz w:val="32"/>
          <w:szCs w:val="32"/>
          <w:shd w:val="clear" w:color="auto" w:fill="FFFFFF"/>
        </w:rPr>
      </w:pPr>
      <w:r w:rsidRPr="00271C98">
        <w:rPr>
          <w:rFonts w:ascii="Century Gothic" w:hAnsi="Century Gothic"/>
          <w:sz w:val="32"/>
          <w:szCs w:val="32"/>
          <w:shd w:val="clear" w:color="auto" w:fill="FFFFFF"/>
        </w:rPr>
        <w:t>Rite of Committal</w:t>
      </w:r>
      <w:r w:rsidR="00484AA8" w:rsidRPr="00271C98">
        <w:rPr>
          <w:rFonts w:ascii="Century Gothic" w:hAnsi="Century Gothic"/>
          <w:sz w:val="32"/>
          <w:szCs w:val="32"/>
          <w:shd w:val="clear" w:color="auto" w:fill="FFFFFF"/>
        </w:rPr>
        <w:t xml:space="preserve"> and Burial</w:t>
      </w:r>
    </w:p>
    <w:p w14:paraId="530F2833" w14:textId="77777777" w:rsidR="00E40DDA" w:rsidRPr="00ED5E72" w:rsidRDefault="00E40DDA" w:rsidP="00512827">
      <w:pPr>
        <w:pStyle w:val="NoSpacing"/>
        <w:spacing w:line="276" w:lineRule="auto"/>
        <w:jc w:val="center"/>
        <w:rPr>
          <w:rFonts w:ascii="Century Gothic" w:hAnsi="Century Gothic"/>
          <w:sz w:val="28"/>
          <w:szCs w:val="28"/>
          <w:shd w:val="clear" w:color="auto" w:fill="FFFFFF"/>
        </w:rPr>
      </w:pPr>
    </w:p>
    <w:p w14:paraId="078607CB" w14:textId="77777777" w:rsidR="00E40DDA" w:rsidRPr="00ED5E72" w:rsidRDefault="00E40DDA" w:rsidP="00512827">
      <w:pPr>
        <w:tabs>
          <w:tab w:val="left" w:pos="0"/>
        </w:tabs>
        <w:jc w:val="center"/>
        <w:rPr>
          <w:rFonts w:ascii="Century Gothic" w:eastAsiaTheme="minorHAnsi" w:hAnsi="Century Gothic"/>
          <w:b/>
          <w:sz w:val="28"/>
          <w:szCs w:val="28"/>
          <w:shd w:val="clear" w:color="auto" w:fill="FFFFFF"/>
        </w:rPr>
      </w:pPr>
      <w:r w:rsidRPr="00ED5E72">
        <w:rPr>
          <w:rFonts w:ascii="Century Gothic" w:eastAsiaTheme="minorHAnsi" w:hAnsi="Century Gothic"/>
          <w:b/>
          <w:sz w:val="28"/>
          <w:szCs w:val="28"/>
          <w:shd w:val="clear" w:color="auto" w:fill="FFFFFF"/>
        </w:rPr>
        <w:t>----------------------------------------------------------------------------</w:t>
      </w:r>
    </w:p>
    <w:p w14:paraId="52264B8D" w14:textId="4E196616" w:rsidR="00FC5789" w:rsidRPr="00ED5E72" w:rsidRDefault="00FC5789" w:rsidP="00512827">
      <w:pPr>
        <w:rPr>
          <w:rFonts w:ascii="Century Gothic" w:hAnsi="Century Gothic" w:cs="Arial"/>
          <w:color w:val="222222"/>
          <w:sz w:val="28"/>
          <w:szCs w:val="28"/>
          <w:shd w:val="clear" w:color="auto" w:fill="FFFFFF"/>
        </w:rPr>
      </w:pPr>
    </w:p>
    <w:p w14:paraId="3F6E412B" w14:textId="03C6ED09" w:rsidR="00A94352" w:rsidRPr="00ED5E72" w:rsidRDefault="00A94352" w:rsidP="00512827">
      <w:pPr>
        <w:rPr>
          <w:rFonts w:ascii="Century Gothic" w:hAnsi="Century Gothic" w:cs="Arial"/>
          <w:color w:val="222222"/>
          <w:sz w:val="28"/>
          <w:szCs w:val="28"/>
          <w:shd w:val="clear" w:color="auto" w:fill="FFFFFF"/>
        </w:rPr>
      </w:pPr>
    </w:p>
    <w:p w14:paraId="222D398A" w14:textId="47534C22" w:rsidR="00C10BDC" w:rsidRPr="00ED5E72" w:rsidRDefault="00B71CEB" w:rsidP="00D527FB">
      <w:pPr>
        <w:pStyle w:val="Heading1"/>
        <w:jc w:val="center"/>
        <w:rPr>
          <w:rFonts w:eastAsiaTheme="minorHAnsi"/>
          <w:b/>
          <w:sz w:val="56"/>
          <w:szCs w:val="56"/>
          <w:shd w:val="clear" w:color="auto" w:fill="FFFFFF"/>
        </w:rPr>
      </w:pPr>
      <w:bookmarkStart w:id="18" w:name="_Toc168087719"/>
      <w:r w:rsidRPr="00ED5E72">
        <w:rPr>
          <w:rFonts w:eastAsiaTheme="minorHAnsi"/>
          <w:b/>
          <w:sz w:val="56"/>
          <w:szCs w:val="56"/>
          <w:shd w:val="clear" w:color="auto" w:fill="FFFFFF"/>
        </w:rPr>
        <w:lastRenderedPageBreak/>
        <w:t>LITURGY OF THE WORD</w:t>
      </w:r>
      <w:bookmarkEnd w:id="18"/>
    </w:p>
    <w:p w14:paraId="3C052A64" w14:textId="77777777" w:rsidR="004A2692" w:rsidRPr="00ED5E72" w:rsidRDefault="004A2692" w:rsidP="00512827">
      <w:pPr>
        <w:pStyle w:val="NoSpacing"/>
        <w:rPr>
          <w:rFonts w:ascii="Century Gothic" w:hAnsi="Century Gothic" w:cs="Arial"/>
          <w:b/>
          <w:color w:val="222222"/>
          <w:sz w:val="28"/>
          <w:szCs w:val="28"/>
          <w:shd w:val="clear" w:color="auto" w:fill="FFFFFF"/>
        </w:rPr>
      </w:pPr>
    </w:p>
    <w:p w14:paraId="2D380E34" w14:textId="3DD1DDD2" w:rsidR="00D34411" w:rsidRPr="004E4951" w:rsidRDefault="0094275D" w:rsidP="00D527FB">
      <w:pPr>
        <w:rPr>
          <w:b/>
          <w:sz w:val="40"/>
          <w:szCs w:val="40"/>
          <w:shd w:val="clear" w:color="auto" w:fill="FFFFFF"/>
        </w:rPr>
      </w:pPr>
      <w:bookmarkStart w:id="19" w:name="_Toc525053120"/>
      <w:r w:rsidRPr="004E4951">
        <w:rPr>
          <w:b/>
          <w:sz w:val="40"/>
          <w:szCs w:val="40"/>
          <w:shd w:val="clear" w:color="auto" w:fill="FFFFFF"/>
        </w:rPr>
        <w:t xml:space="preserve">OPTION ONE: </w:t>
      </w:r>
      <w:r w:rsidR="001C70DD" w:rsidRPr="004E4951">
        <w:rPr>
          <w:b/>
          <w:sz w:val="40"/>
          <w:szCs w:val="40"/>
          <w:shd w:val="clear" w:color="auto" w:fill="FFFFFF"/>
        </w:rPr>
        <w:t xml:space="preserve">FIRST READING </w:t>
      </w:r>
      <w:r w:rsidR="00D34411" w:rsidRPr="004E4951">
        <w:rPr>
          <w:b/>
          <w:sz w:val="40"/>
          <w:szCs w:val="40"/>
          <w:shd w:val="clear" w:color="auto" w:fill="FFFFFF"/>
        </w:rPr>
        <w:t>(Wis</w:t>
      </w:r>
      <w:r w:rsidR="001C70DD" w:rsidRPr="004E4951">
        <w:rPr>
          <w:b/>
          <w:sz w:val="40"/>
          <w:szCs w:val="40"/>
          <w:shd w:val="clear" w:color="auto" w:fill="FFFFFF"/>
        </w:rPr>
        <w:t>dom</w:t>
      </w:r>
      <w:r w:rsidR="00D34411" w:rsidRPr="004E4951">
        <w:rPr>
          <w:b/>
          <w:sz w:val="40"/>
          <w:szCs w:val="40"/>
          <w:shd w:val="clear" w:color="auto" w:fill="FFFFFF"/>
        </w:rPr>
        <w:t xml:space="preserve"> 3:1-9)</w:t>
      </w:r>
      <w:bookmarkEnd w:id="19"/>
    </w:p>
    <w:p w14:paraId="5537422D" w14:textId="77777777" w:rsidR="00D34411" w:rsidRPr="004E4951" w:rsidRDefault="001C70DD"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 reading from the Book of Wisdom.</w:t>
      </w:r>
    </w:p>
    <w:p w14:paraId="43F2A179" w14:textId="3DE76F51" w:rsidR="001C70DD" w:rsidRPr="004E4951" w:rsidRDefault="001C70DD" w:rsidP="00512827">
      <w:pPr>
        <w:pStyle w:val="NoSpacing"/>
        <w:rPr>
          <w:rFonts w:ascii="Century Gothic" w:hAnsi="Century Gothic" w:cs="Arial"/>
          <w:color w:val="222222"/>
          <w:sz w:val="32"/>
          <w:szCs w:val="32"/>
          <w:shd w:val="clear" w:color="auto" w:fill="FFFFFF"/>
        </w:rPr>
      </w:pPr>
    </w:p>
    <w:p w14:paraId="4E2972BA"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But the souls of the virtuous are in the hands of God,</w:t>
      </w:r>
    </w:p>
    <w:p w14:paraId="27232642"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no torment shall ever touch them.</w:t>
      </w:r>
    </w:p>
    <w:p w14:paraId="0A7F7FE8" w14:textId="0D9E112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In the eyes of the unwise they did appear to die,</w:t>
      </w:r>
    </w:p>
    <w:p w14:paraId="585A9729"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their going looked like a disaster,</w:t>
      </w:r>
    </w:p>
    <w:p w14:paraId="2665DC5C"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their leaving us, like annihilation;</w:t>
      </w:r>
    </w:p>
    <w:p w14:paraId="2CC36E72" w14:textId="61F54E44"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but they are in peace.</w:t>
      </w:r>
    </w:p>
    <w:p w14:paraId="6070C7A8"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If they experienced punishment as men see it,</w:t>
      </w:r>
    </w:p>
    <w:p w14:paraId="61A8535E"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their hope was rich with immortality;</w:t>
      </w:r>
    </w:p>
    <w:p w14:paraId="1193271A" w14:textId="349BA28D"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slight was their affliction, great will their blessings be.</w:t>
      </w:r>
    </w:p>
    <w:p w14:paraId="554FBDC7"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God has put them to the test</w:t>
      </w:r>
    </w:p>
    <w:p w14:paraId="6F305102"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and proved them worthy to be with him;</w:t>
      </w:r>
    </w:p>
    <w:p w14:paraId="2BA0B223" w14:textId="65E3F4D1"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He has tested them like gold in a furnace,</w:t>
      </w:r>
    </w:p>
    <w:p w14:paraId="4EDEBEA8"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and accepted them as a holocaust.</w:t>
      </w:r>
    </w:p>
    <w:p w14:paraId="524519FB" w14:textId="1310F4E2" w:rsidR="00D34411" w:rsidRPr="004E4951" w:rsidRDefault="003A6CFB" w:rsidP="00512827">
      <w:pPr>
        <w:pStyle w:val="NoSpacing"/>
        <w:ind w:left="720"/>
        <w:rPr>
          <w:rFonts w:ascii="Century Gothic" w:hAnsi="Century Gothic" w:cs="Arial"/>
          <w:color w:val="222222"/>
          <w:sz w:val="32"/>
          <w:szCs w:val="32"/>
          <w:shd w:val="clear" w:color="auto" w:fill="FFFFFF"/>
        </w:rPr>
      </w:pPr>
      <w:r w:rsidRPr="004E4951">
        <w:rPr>
          <w:rFonts w:ascii="Century Gothic" w:eastAsiaTheme="minorHAnsi" w:hAnsi="Century Gothic"/>
          <w:b/>
          <w:noProof/>
          <w:sz w:val="32"/>
          <w:szCs w:val="32"/>
          <w:shd w:val="clear" w:color="auto" w:fill="FFFFFF"/>
          <w:lang w:val="en-ZA" w:eastAsia="en-ZA"/>
        </w:rPr>
        <mc:AlternateContent>
          <mc:Choice Requires="wps">
            <w:drawing>
              <wp:anchor distT="45720" distB="45720" distL="114300" distR="114300" simplePos="0" relativeHeight="251658244" behindDoc="1" locked="0" layoutInCell="1" allowOverlap="1" wp14:anchorId="244EADC7" wp14:editId="796D64AF">
                <wp:simplePos x="0" y="0"/>
                <wp:positionH relativeFrom="column">
                  <wp:posOffset>3838575</wp:posOffset>
                </wp:positionH>
                <wp:positionV relativeFrom="paragraph">
                  <wp:posOffset>15875</wp:posOffset>
                </wp:positionV>
                <wp:extent cx="2790825" cy="1404620"/>
                <wp:effectExtent l="0" t="0" r="9525" b="0"/>
                <wp:wrapTight wrapText="bothSides">
                  <wp:wrapPolygon edited="0">
                    <wp:start x="0" y="0"/>
                    <wp:lineTo x="0" y="21509"/>
                    <wp:lineTo x="21526" y="21509"/>
                    <wp:lineTo x="21526"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14:paraId="04FD8035" w14:textId="77777777" w:rsidR="00067F20" w:rsidRDefault="00067F20" w:rsidP="003A6CFB">
                            <w:pPr>
                              <w:pStyle w:val="NoSpacing"/>
                              <w:pBdr>
                                <w:left w:val="single" w:sz="4" w:space="4" w:color="auto"/>
                              </w:pBdr>
                              <w:rPr>
                                <w:b/>
                                <w:u w:val="sing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4EADC7" id="_x0000_t202" coordsize="21600,21600" o:spt="202" path="m,l,21600r21600,l21600,xe">
                <v:stroke joinstyle="miter"/>
                <v:path gradientshapeok="t" o:connecttype="rect"/>
              </v:shapetype>
              <v:shape id="Text Box 2" o:spid="_x0000_s1026" type="#_x0000_t202" style="position:absolute;left:0;text-align:left;margin-left:302.25pt;margin-top:1.25pt;width:219.75pt;height:110.6pt;z-index:-2516582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gU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" stroked="f">
                <v:textbox style="mso-fit-shape-to-text:t">
                  <w:txbxContent>
                    <w:p w14:paraId="04FD8035" w14:textId="77777777" w:rsidR="00067F20" w:rsidRDefault="00067F20" w:rsidP="003A6CFB">
                      <w:pPr>
                        <w:pStyle w:val="NoSpacing"/>
                        <w:pBdr>
                          <w:left w:val="single" w:sz="4" w:space="4" w:color="auto"/>
                        </w:pBdr>
                        <w:rPr>
                          <w:b/>
                          <w:u w:val="single"/>
                        </w:rPr>
                      </w:pPr>
                    </w:p>
                  </w:txbxContent>
                </v:textbox>
                <w10:wrap type="tight"/>
              </v:shape>
            </w:pict>
          </mc:Fallback>
        </mc:AlternateContent>
      </w:r>
      <w:r w:rsidR="00D34411" w:rsidRPr="004E4951">
        <w:rPr>
          <w:rFonts w:ascii="Century Gothic" w:hAnsi="Century Gothic" w:cs="Arial"/>
          <w:color w:val="222222"/>
          <w:sz w:val="32"/>
          <w:szCs w:val="32"/>
          <w:shd w:val="clear" w:color="auto" w:fill="FFFFFF"/>
        </w:rPr>
        <w:t>When the time comes for his visitation they shall shine out;</w:t>
      </w:r>
    </w:p>
    <w:p w14:paraId="4002A20D" w14:textId="35567429"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as sparks run through the stubble, so will they.</w:t>
      </w:r>
    </w:p>
    <w:p w14:paraId="400FADD4" w14:textId="77777777"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They shall judge nations, rule over peoples,</w:t>
      </w:r>
    </w:p>
    <w:p w14:paraId="348C8771" w14:textId="3BA5E038"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and the Lord will be their king forever.</w:t>
      </w:r>
    </w:p>
    <w:p w14:paraId="0E34C356" w14:textId="49F07AF9"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They who trust in him will understand the truth,</w:t>
      </w:r>
    </w:p>
    <w:p w14:paraId="19366015" w14:textId="78DFE5D1"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Those who are faithful will live with him in love;</w:t>
      </w:r>
    </w:p>
    <w:p w14:paraId="5610D50D" w14:textId="04BB9F6A" w:rsidR="00D34411" w:rsidRPr="004E4951"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For grace and mercy await those he has chosen.</w:t>
      </w:r>
    </w:p>
    <w:p w14:paraId="5ECA423E" w14:textId="28D7C241" w:rsidR="009E33EE" w:rsidRPr="004E4951" w:rsidRDefault="00AC3C53" w:rsidP="00512827">
      <w:pPr>
        <w:pStyle w:val="NoSpacing"/>
        <w:ind w:left="720"/>
        <w:rPr>
          <w:rFonts w:ascii="Century Gothic" w:hAnsi="Century Gothic" w:cs="Arial"/>
          <w:color w:val="222222"/>
          <w:sz w:val="32"/>
          <w:szCs w:val="32"/>
          <w:shd w:val="clear" w:color="auto" w:fill="FFFFFF"/>
        </w:rPr>
      </w:pPr>
      <w:r w:rsidRPr="004E4951">
        <w:rPr>
          <w:noProof/>
          <w:sz w:val="28"/>
          <w:szCs w:val="28"/>
          <w:lang w:val="en-ZA" w:eastAsia="en-ZA"/>
        </w:rPr>
        <w:drawing>
          <wp:anchor distT="0" distB="0" distL="114300" distR="114300" simplePos="0" relativeHeight="251658243" behindDoc="1" locked="0" layoutInCell="1" allowOverlap="1" wp14:anchorId="1A68E2CA" wp14:editId="676FEE81">
            <wp:simplePos x="0" y="0"/>
            <wp:positionH relativeFrom="column">
              <wp:posOffset>4240530</wp:posOffset>
            </wp:positionH>
            <wp:positionV relativeFrom="paragraph">
              <wp:posOffset>13970</wp:posOffset>
            </wp:positionV>
            <wp:extent cx="2440305" cy="2619375"/>
            <wp:effectExtent l="0" t="0" r="0" b="9525"/>
            <wp:wrapNone/>
            <wp:docPr id="6" name="Picture 6" descr="Image result for the rose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he rose on whi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0305"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C1B4B" w14:textId="77777777" w:rsidR="009E33EE" w:rsidRDefault="00D34411" w:rsidP="00512827">
      <w:pPr>
        <w:pStyle w:val="NoSpacing"/>
        <w:ind w:left="720"/>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The Word of the Lord.</w:t>
      </w:r>
      <w:r w:rsidR="008E3B06" w:rsidRPr="004E4951">
        <w:rPr>
          <w:rFonts w:ascii="Century Gothic" w:hAnsi="Century Gothic" w:cs="Arial"/>
          <w:color w:val="222222"/>
          <w:sz w:val="32"/>
          <w:szCs w:val="32"/>
          <w:shd w:val="clear" w:color="auto" w:fill="FFFFFF"/>
        </w:rPr>
        <w:t xml:space="preserve"> </w:t>
      </w:r>
    </w:p>
    <w:p w14:paraId="550791EA" w14:textId="77777777" w:rsidR="000C4D17" w:rsidRPr="004E4951" w:rsidRDefault="000C4D17" w:rsidP="00512827">
      <w:pPr>
        <w:pStyle w:val="NoSpacing"/>
        <w:ind w:left="720"/>
        <w:rPr>
          <w:rFonts w:ascii="Century Gothic" w:hAnsi="Century Gothic" w:cs="Arial"/>
          <w:color w:val="222222"/>
          <w:sz w:val="32"/>
          <w:szCs w:val="32"/>
          <w:shd w:val="clear" w:color="auto" w:fill="FFFFFF"/>
        </w:rPr>
      </w:pPr>
    </w:p>
    <w:p w14:paraId="388FCCC3" w14:textId="77777777" w:rsidR="00D34411" w:rsidRPr="004E4951" w:rsidRDefault="00D34411" w:rsidP="00512827">
      <w:pPr>
        <w:pStyle w:val="NoSpacing"/>
        <w:ind w:left="720"/>
        <w:rPr>
          <w:rFonts w:ascii="Century Gothic" w:hAnsi="Century Gothic" w:cs="Arial"/>
          <w:b/>
          <w:color w:val="222222"/>
          <w:sz w:val="32"/>
          <w:szCs w:val="32"/>
          <w:shd w:val="clear" w:color="auto" w:fill="FFFFFF"/>
        </w:rPr>
      </w:pPr>
      <w:r w:rsidRPr="004E4951">
        <w:rPr>
          <w:rFonts w:ascii="Century Gothic" w:hAnsi="Century Gothic" w:cs="Arial"/>
          <w:b/>
          <w:color w:val="222222"/>
          <w:sz w:val="32"/>
          <w:szCs w:val="32"/>
          <w:shd w:val="clear" w:color="auto" w:fill="FFFFFF"/>
        </w:rPr>
        <w:t>R</w:t>
      </w:r>
      <w:r w:rsidR="00C10BDC" w:rsidRPr="004E4951">
        <w:rPr>
          <w:rFonts w:ascii="Century Gothic" w:hAnsi="Century Gothic" w:cs="Arial"/>
          <w:b/>
          <w:color w:val="222222"/>
          <w:sz w:val="32"/>
          <w:szCs w:val="32"/>
          <w:shd w:val="clear" w:color="auto" w:fill="FFFFFF"/>
        </w:rPr>
        <w:t>ESPONSE:</w:t>
      </w:r>
      <w:r w:rsidRPr="004E4951">
        <w:rPr>
          <w:rFonts w:ascii="Century Gothic" w:hAnsi="Century Gothic" w:cs="Arial"/>
          <w:b/>
          <w:color w:val="222222"/>
          <w:sz w:val="32"/>
          <w:szCs w:val="32"/>
          <w:shd w:val="clear" w:color="auto" w:fill="FFFFFF"/>
        </w:rPr>
        <w:t xml:space="preserve"> Thanks be to God.</w:t>
      </w:r>
    </w:p>
    <w:p w14:paraId="7FAF175F"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7B20A31A" w14:textId="2B52EE0C" w:rsidR="00822735" w:rsidRPr="00ED5E72" w:rsidRDefault="00822735" w:rsidP="0094275D">
      <w:pPr>
        <w:pStyle w:val="Heading3"/>
        <w:rPr>
          <w:rFonts w:ascii="Century Gothic" w:hAnsi="Century Gothic"/>
          <w:b/>
          <w:color w:val="auto"/>
          <w:shd w:val="clear" w:color="auto" w:fill="FFFFFF"/>
        </w:rPr>
      </w:pPr>
      <w:bookmarkStart w:id="20" w:name="_Toc525053121"/>
    </w:p>
    <w:p w14:paraId="2782FFA7" w14:textId="67967378" w:rsidR="00A94352" w:rsidRPr="00ED5E72" w:rsidRDefault="00A94352" w:rsidP="00A94352">
      <w:pPr>
        <w:rPr>
          <w:sz w:val="24"/>
          <w:szCs w:val="24"/>
        </w:rPr>
      </w:pPr>
    </w:p>
    <w:p w14:paraId="11D8BF94" w14:textId="433A4358" w:rsidR="00A94352" w:rsidRPr="00ED5E72" w:rsidRDefault="00A94352" w:rsidP="00A94352">
      <w:pPr>
        <w:rPr>
          <w:sz w:val="24"/>
          <w:szCs w:val="24"/>
        </w:rPr>
      </w:pPr>
    </w:p>
    <w:p w14:paraId="2E1E0592" w14:textId="17A574C1" w:rsidR="0094275D" w:rsidRPr="00ED5E72" w:rsidRDefault="0094275D" w:rsidP="000C4D17">
      <w:pPr>
        <w:keepNext/>
        <w:keepLines/>
        <w:rPr>
          <w:b/>
          <w:sz w:val="36"/>
          <w:szCs w:val="36"/>
          <w:shd w:val="clear" w:color="auto" w:fill="FFFFFF"/>
        </w:rPr>
      </w:pPr>
      <w:r w:rsidRPr="00ED5E72">
        <w:rPr>
          <w:b/>
          <w:sz w:val="36"/>
          <w:szCs w:val="36"/>
          <w:shd w:val="clear" w:color="auto" w:fill="FFFFFF"/>
        </w:rPr>
        <w:lastRenderedPageBreak/>
        <w:t>OPTION TWO: FIRST READING (Job 19:1, 23-27)</w:t>
      </w:r>
      <w:bookmarkEnd w:id="20"/>
    </w:p>
    <w:p w14:paraId="37C512C2" w14:textId="6C13CF99" w:rsidR="0094275D" w:rsidRPr="00ED5E72" w:rsidRDefault="0094275D" w:rsidP="000C4D17">
      <w:pPr>
        <w:pStyle w:val="NoSpacing"/>
        <w:keepNext/>
        <w:keepLines/>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 Reading from the B</w:t>
      </w:r>
      <w:r w:rsidR="00AE22C5" w:rsidRPr="00ED5E72">
        <w:rPr>
          <w:rFonts w:ascii="Century Gothic" w:hAnsi="Century Gothic" w:cs="Arial"/>
          <w:color w:val="222222"/>
          <w:sz w:val="28"/>
          <w:szCs w:val="28"/>
          <w:shd w:val="clear" w:color="auto" w:fill="FFFFFF"/>
        </w:rPr>
        <w:t>o</w:t>
      </w:r>
      <w:r w:rsidRPr="00ED5E72">
        <w:rPr>
          <w:rFonts w:ascii="Century Gothic" w:hAnsi="Century Gothic" w:cs="Arial"/>
          <w:color w:val="222222"/>
          <w:sz w:val="28"/>
          <w:szCs w:val="28"/>
          <w:shd w:val="clear" w:color="auto" w:fill="FFFFFF"/>
        </w:rPr>
        <w:t>ok of Job</w:t>
      </w:r>
    </w:p>
    <w:p w14:paraId="1E6D6649" w14:textId="77777777" w:rsidR="0094275D" w:rsidRPr="00ED5E72" w:rsidRDefault="0094275D" w:rsidP="00512827">
      <w:pPr>
        <w:pStyle w:val="NoSpacing"/>
        <w:rPr>
          <w:rFonts w:ascii="Century Gothic" w:hAnsi="Century Gothic" w:cs="Arial"/>
          <w:color w:val="222222"/>
          <w:sz w:val="28"/>
          <w:szCs w:val="28"/>
          <w:shd w:val="clear" w:color="auto" w:fill="FFFFFF"/>
        </w:rPr>
      </w:pPr>
    </w:p>
    <w:p w14:paraId="65F9AEC5" w14:textId="77777777" w:rsidR="0094275D" w:rsidRPr="00ED5E72" w:rsidRDefault="0094275D"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Job answered:</w:t>
      </w:r>
    </w:p>
    <w:p w14:paraId="36B2BADF" w14:textId="77777777" w:rsidR="0094275D" w:rsidRPr="00ED5E72" w:rsidRDefault="0094275D"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“Oh, that my words were written!</w:t>
      </w:r>
    </w:p>
    <w:p w14:paraId="01B7C7CB"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  </w:t>
      </w:r>
      <w:r w:rsidR="0094275D" w:rsidRPr="00ED5E72">
        <w:rPr>
          <w:rFonts w:ascii="Century Gothic" w:hAnsi="Century Gothic" w:cs="Arial"/>
          <w:color w:val="222222"/>
          <w:sz w:val="28"/>
          <w:szCs w:val="28"/>
          <w:shd w:val="clear" w:color="auto" w:fill="FFFFFF"/>
        </w:rPr>
        <w:t>Oh, that they were inscribed in a book!</w:t>
      </w:r>
    </w:p>
    <w:p w14:paraId="027874DE" w14:textId="77777777" w:rsidR="0094275D" w:rsidRPr="00ED5E72" w:rsidRDefault="0094275D"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Oh, that with an iron pen and lead</w:t>
      </w:r>
    </w:p>
    <w:p w14:paraId="62280C04"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  </w:t>
      </w:r>
      <w:r w:rsidR="0094275D" w:rsidRPr="00ED5E72">
        <w:rPr>
          <w:rFonts w:ascii="Century Gothic" w:hAnsi="Century Gothic" w:cs="Arial"/>
          <w:color w:val="222222"/>
          <w:sz w:val="28"/>
          <w:szCs w:val="28"/>
          <w:shd w:val="clear" w:color="auto" w:fill="FFFFFF"/>
        </w:rPr>
        <w:t xml:space="preserve">they were </w:t>
      </w:r>
      <w:r w:rsidR="00822735" w:rsidRPr="00ED5E72">
        <w:rPr>
          <w:rFonts w:ascii="Century Gothic" w:hAnsi="Century Gothic" w:cs="Arial"/>
          <w:color w:val="222222"/>
          <w:sz w:val="28"/>
          <w:szCs w:val="28"/>
          <w:shd w:val="clear" w:color="auto" w:fill="FFFFFF"/>
        </w:rPr>
        <w:t>graven</w:t>
      </w:r>
      <w:r w:rsidR="0094275D" w:rsidRPr="00ED5E72">
        <w:rPr>
          <w:rFonts w:ascii="Century Gothic" w:hAnsi="Century Gothic" w:cs="Arial"/>
          <w:color w:val="222222"/>
          <w:sz w:val="28"/>
          <w:szCs w:val="28"/>
          <w:shd w:val="clear" w:color="auto" w:fill="FFFFFF"/>
        </w:rPr>
        <w:t xml:space="preserve"> in the rock for ever!</w:t>
      </w:r>
    </w:p>
    <w:p w14:paraId="3561DC1A" w14:textId="77777777" w:rsidR="0094275D" w:rsidRPr="00ED5E72" w:rsidRDefault="0094275D"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For I know that my redeemer lives,</w:t>
      </w:r>
    </w:p>
    <w:p w14:paraId="06459DCD"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  a</w:t>
      </w:r>
      <w:r w:rsidR="0094275D" w:rsidRPr="00ED5E72">
        <w:rPr>
          <w:rFonts w:ascii="Century Gothic" w:hAnsi="Century Gothic" w:cs="Arial"/>
          <w:color w:val="222222"/>
          <w:sz w:val="28"/>
          <w:szCs w:val="28"/>
          <w:shd w:val="clear" w:color="auto" w:fill="FFFFFF"/>
        </w:rPr>
        <w:t>nd at last he will stand upon the earth;</w:t>
      </w:r>
    </w:p>
    <w:p w14:paraId="37C37879"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w:t>
      </w:r>
      <w:r w:rsidR="0094275D" w:rsidRPr="00ED5E72">
        <w:rPr>
          <w:rFonts w:ascii="Century Gothic" w:hAnsi="Century Gothic" w:cs="Arial"/>
          <w:color w:val="222222"/>
          <w:sz w:val="28"/>
          <w:szCs w:val="28"/>
          <w:shd w:val="clear" w:color="auto" w:fill="FFFFFF"/>
        </w:rPr>
        <w:t>nd after my flesh has thus been destroyed,</w:t>
      </w:r>
    </w:p>
    <w:p w14:paraId="60F179DF"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  t</w:t>
      </w:r>
      <w:r w:rsidR="0094275D" w:rsidRPr="00ED5E72">
        <w:rPr>
          <w:rFonts w:ascii="Century Gothic" w:hAnsi="Century Gothic" w:cs="Arial"/>
          <w:color w:val="222222"/>
          <w:sz w:val="28"/>
          <w:szCs w:val="28"/>
          <w:shd w:val="clear" w:color="auto" w:fill="FFFFFF"/>
        </w:rPr>
        <w:t>hen from my flesh I shall see God,</w:t>
      </w:r>
    </w:p>
    <w:p w14:paraId="2ADD3788"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w</w:t>
      </w:r>
      <w:r w:rsidR="0094275D" w:rsidRPr="00ED5E72">
        <w:rPr>
          <w:rFonts w:ascii="Century Gothic" w:hAnsi="Century Gothic" w:cs="Arial"/>
          <w:color w:val="222222"/>
          <w:sz w:val="28"/>
          <w:szCs w:val="28"/>
          <w:shd w:val="clear" w:color="auto" w:fill="FFFFFF"/>
        </w:rPr>
        <w:t>hom I shall see on my side,</w:t>
      </w:r>
    </w:p>
    <w:p w14:paraId="03A815E1" w14:textId="77777777" w:rsidR="0094275D" w:rsidRPr="00ED5E72" w:rsidRDefault="00AF3940" w:rsidP="00AF3940">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  a</w:t>
      </w:r>
      <w:r w:rsidR="0094275D" w:rsidRPr="00ED5E72">
        <w:rPr>
          <w:rFonts w:ascii="Century Gothic" w:hAnsi="Century Gothic" w:cs="Arial"/>
          <w:color w:val="222222"/>
          <w:sz w:val="28"/>
          <w:szCs w:val="28"/>
          <w:shd w:val="clear" w:color="auto" w:fill="FFFFFF"/>
        </w:rPr>
        <w:t>nd my eyes shall behold, an</w:t>
      </w:r>
      <w:r w:rsidRPr="00ED5E72">
        <w:rPr>
          <w:rFonts w:ascii="Century Gothic" w:hAnsi="Century Gothic" w:cs="Arial"/>
          <w:color w:val="222222"/>
          <w:sz w:val="28"/>
          <w:szCs w:val="28"/>
          <w:shd w:val="clear" w:color="auto" w:fill="FFFFFF"/>
        </w:rPr>
        <w:t>d</w:t>
      </w:r>
      <w:r w:rsidR="0094275D" w:rsidRPr="00ED5E72">
        <w:rPr>
          <w:rFonts w:ascii="Century Gothic" w:hAnsi="Century Gothic" w:cs="Arial"/>
          <w:color w:val="222222"/>
          <w:sz w:val="28"/>
          <w:szCs w:val="28"/>
          <w:shd w:val="clear" w:color="auto" w:fill="FFFFFF"/>
        </w:rPr>
        <w:t xml:space="preserve"> not another.”</w:t>
      </w:r>
    </w:p>
    <w:p w14:paraId="625C186D" w14:textId="77777777" w:rsidR="008B0206" w:rsidRPr="00ED5E72" w:rsidRDefault="008B0206" w:rsidP="00512827">
      <w:pPr>
        <w:pStyle w:val="NoSpacing"/>
        <w:rPr>
          <w:rFonts w:ascii="Century Gothic" w:hAnsi="Century Gothic" w:cs="Arial"/>
          <w:color w:val="222222"/>
          <w:sz w:val="28"/>
          <w:szCs w:val="28"/>
          <w:shd w:val="clear" w:color="auto" w:fill="FFFFFF"/>
        </w:rPr>
      </w:pPr>
    </w:p>
    <w:p w14:paraId="0221F694" w14:textId="77777777" w:rsidR="008B0206" w:rsidRPr="00ED5E72" w:rsidRDefault="008B0206"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The word of the Lord.</w:t>
      </w:r>
    </w:p>
    <w:p w14:paraId="6A7081BA" w14:textId="77777777" w:rsidR="0094275D" w:rsidRPr="00ED5E72" w:rsidRDefault="0094275D" w:rsidP="00512827">
      <w:pPr>
        <w:pStyle w:val="NoSpacing"/>
        <w:rPr>
          <w:rFonts w:ascii="Century Gothic" w:hAnsi="Century Gothic" w:cs="Arial"/>
          <w:color w:val="222222"/>
          <w:sz w:val="28"/>
          <w:szCs w:val="28"/>
          <w:shd w:val="clear" w:color="auto" w:fill="FFFFFF"/>
        </w:rPr>
      </w:pPr>
    </w:p>
    <w:p w14:paraId="792DA0BF" w14:textId="654878ED" w:rsidR="00063921" w:rsidRPr="00ED5E72" w:rsidRDefault="00063921" w:rsidP="00D527FB">
      <w:pPr>
        <w:rPr>
          <w:b/>
          <w:sz w:val="36"/>
          <w:szCs w:val="36"/>
          <w:shd w:val="clear" w:color="auto" w:fill="FFFFFF"/>
        </w:rPr>
      </w:pPr>
      <w:bookmarkStart w:id="21" w:name="_Toc525053122"/>
      <w:r w:rsidRPr="00ED5E72">
        <w:rPr>
          <w:b/>
          <w:sz w:val="36"/>
          <w:szCs w:val="36"/>
          <w:shd w:val="clear" w:color="auto" w:fill="FFFFFF"/>
        </w:rPr>
        <w:t>OPTION THREE: FIRST READING (Isaiah 2</w:t>
      </w:r>
      <w:r w:rsidR="00DD68CF" w:rsidRPr="00ED5E72">
        <w:rPr>
          <w:b/>
          <w:sz w:val="36"/>
          <w:szCs w:val="36"/>
          <w:shd w:val="clear" w:color="auto" w:fill="FFFFFF"/>
        </w:rPr>
        <w:t>5</w:t>
      </w:r>
      <w:r w:rsidRPr="00ED5E72">
        <w:rPr>
          <w:b/>
          <w:sz w:val="36"/>
          <w:szCs w:val="36"/>
          <w:shd w:val="clear" w:color="auto" w:fill="FFFFFF"/>
        </w:rPr>
        <w:t>:6-9)</w:t>
      </w:r>
      <w:bookmarkEnd w:id="21"/>
    </w:p>
    <w:p w14:paraId="59F73F3A" w14:textId="77777777" w:rsidR="0094275D" w:rsidRPr="00ED5E72" w:rsidRDefault="00DD68CF"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 reading from the Book of Isaiah.</w:t>
      </w:r>
    </w:p>
    <w:p w14:paraId="7D416FA1" w14:textId="77777777" w:rsidR="00DD68CF" w:rsidRPr="00ED5E72" w:rsidRDefault="00DD68CF" w:rsidP="00512827">
      <w:pPr>
        <w:pStyle w:val="NoSpacing"/>
        <w:rPr>
          <w:rFonts w:ascii="Century Gothic" w:hAnsi="Century Gothic" w:cs="Arial"/>
          <w:color w:val="222222"/>
          <w:sz w:val="28"/>
          <w:szCs w:val="28"/>
          <w:shd w:val="clear" w:color="auto" w:fill="FFFFFF"/>
        </w:rPr>
      </w:pPr>
    </w:p>
    <w:p w14:paraId="52647257"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On that day: </w:t>
      </w:r>
    </w:p>
    <w:p w14:paraId="7283615F"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On this mountain the Lord of hosts</w:t>
      </w:r>
    </w:p>
    <w:p w14:paraId="353B7DB0"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w</w:t>
      </w:r>
      <w:r w:rsidR="00DD68CF" w:rsidRPr="00ED5E72">
        <w:rPr>
          <w:rFonts w:ascii="Century Gothic" w:hAnsi="Century Gothic" w:cs="Arial"/>
          <w:color w:val="222222"/>
          <w:sz w:val="28"/>
          <w:szCs w:val="28"/>
          <w:shd w:val="clear" w:color="auto" w:fill="FFFFFF"/>
        </w:rPr>
        <w:t>ill make for all the peoples a feast of fat things.</w:t>
      </w:r>
    </w:p>
    <w:p w14:paraId="46518C4C"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And he will destroy on this mountain the covering</w:t>
      </w:r>
    </w:p>
    <w:p w14:paraId="418024C3"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t</w:t>
      </w:r>
      <w:r w:rsidR="00DD68CF" w:rsidRPr="00ED5E72">
        <w:rPr>
          <w:rFonts w:ascii="Century Gothic" w:hAnsi="Century Gothic" w:cs="Arial"/>
          <w:color w:val="222222"/>
          <w:sz w:val="28"/>
          <w:szCs w:val="28"/>
          <w:shd w:val="clear" w:color="auto" w:fill="FFFFFF"/>
        </w:rPr>
        <w:t>hat is cast over all the peoples,</w:t>
      </w:r>
    </w:p>
    <w:p w14:paraId="6C0F2EEB"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t</w:t>
      </w:r>
      <w:r w:rsidR="00DD68CF" w:rsidRPr="00ED5E72">
        <w:rPr>
          <w:rFonts w:ascii="Century Gothic" w:hAnsi="Century Gothic" w:cs="Arial"/>
          <w:color w:val="222222"/>
          <w:sz w:val="28"/>
          <w:szCs w:val="28"/>
          <w:shd w:val="clear" w:color="auto" w:fill="FFFFFF"/>
        </w:rPr>
        <w:t>he veil that is spread over all nations.</w:t>
      </w:r>
    </w:p>
    <w:p w14:paraId="1D87E4A9"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He will swallow up death for ever,</w:t>
      </w:r>
    </w:p>
    <w:p w14:paraId="015BE178"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w:t>
      </w:r>
      <w:r w:rsidR="00DD68CF" w:rsidRPr="00ED5E72">
        <w:rPr>
          <w:rFonts w:ascii="Century Gothic" w:hAnsi="Century Gothic" w:cs="Arial"/>
          <w:color w:val="222222"/>
          <w:sz w:val="28"/>
          <w:szCs w:val="28"/>
          <w:shd w:val="clear" w:color="auto" w:fill="FFFFFF"/>
        </w:rPr>
        <w:t>nd the Lord will wipe away tears from all faces,</w:t>
      </w:r>
    </w:p>
    <w:p w14:paraId="3CE5634E"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a</w:t>
      </w:r>
      <w:r w:rsidR="00DD68CF" w:rsidRPr="00ED5E72">
        <w:rPr>
          <w:rFonts w:ascii="Century Gothic" w:hAnsi="Century Gothic" w:cs="Arial"/>
          <w:color w:val="222222"/>
          <w:sz w:val="28"/>
          <w:szCs w:val="28"/>
          <w:shd w:val="clear" w:color="auto" w:fill="FFFFFF"/>
        </w:rPr>
        <w:t>nd the reproach of his people</w:t>
      </w:r>
    </w:p>
    <w:p w14:paraId="471F6F58"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h</w:t>
      </w:r>
      <w:r w:rsidR="00DD68CF" w:rsidRPr="00ED5E72">
        <w:rPr>
          <w:rFonts w:ascii="Century Gothic" w:hAnsi="Century Gothic" w:cs="Arial"/>
          <w:color w:val="222222"/>
          <w:sz w:val="28"/>
          <w:szCs w:val="28"/>
          <w:shd w:val="clear" w:color="auto" w:fill="FFFFFF"/>
        </w:rPr>
        <w:t>e will take away from all the earth:</w:t>
      </w:r>
    </w:p>
    <w:p w14:paraId="1BFF5744"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f</w:t>
      </w:r>
      <w:r w:rsidR="00DD68CF" w:rsidRPr="00ED5E72">
        <w:rPr>
          <w:rFonts w:ascii="Century Gothic" w:hAnsi="Century Gothic" w:cs="Arial"/>
          <w:color w:val="222222"/>
          <w:sz w:val="28"/>
          <w:szCs w:val="28"/>
          <w:shd w:val="clear" w:color="auto" w:fill="FFFFFF"/>
        </w:rPr>
        <w:t>or the Lord has spoken.</w:t>
      </w:r>
    </w:p>
    <w:p w14:paraId="2DC38C71"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p>
    <w:p w14:paraId="41EFA27E"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It will be said on that day, “Behold, this is our God;</w:t>
      </w:r>
    </w:p>
    <w:p w14:paraId="213994A4"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w</w:t>
      </w:r>
      <w:r w:rsidR="00DD68CF" w:rsidRPr="00ED5E72">
        <w:rPr>
          <w:rFonts w:ascii="Century Gothic" w:hAnsi="Century Gothic" w:cs="Arial"/>
          <w:color w:val="222222"/>
          <w:sz w:val="28"/>
          <w:szCs w:val="28"/>
          <w:shd w:val="clear" w:color="auto" w:fill="FFFFFF"/>
        </w:rPr>
        <w:t>e have waited for him, that he might save us.</w:t>
      </w:r>
    </w:p>
    <w:p w14:paraId="39081B64" w14:textId="77777777" w:rsidR="00DD68CF" w:rsidRPr="00ED5E72" w:rsidRDefault="00DD68CF"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This is the Lord; we have waited for him;</w:t>
      </w:r>
    </w:p>
    <w:p w14:paraId="070F8D92" w14:textId="77777777" w:rsidR="00DD68CF" w:rsidRPr="00ED5E72" w:rsidRDefault="00D376F1" w:rsidP="00D376F1">
      <w:pPr>
        <w:pStyle w:val="NoSpacing"/>
        <w:ind w:left="720"/>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l</w:t>
      </w:r>
      <w:r w:rsidR="00DD68CF" w:rsidRPr="00ED5E72">
        <w:rPr>
          <w:rFonts w:ascii="Century Gothic" w:hAnsi="Century Gothic" w:cs="Arial"/>
          <w:color w:val="222222"/>
          <w:sz w:val="28"/>
          <w:szCs w:val="28"/>
          <w:shd w:val="clear" w:color="auto" w:fill="FFFFFF"/>
        </w:rPr>
        <w:t>et us be glad and rejoice in his salvation.”</w:t>
      </w:r>
    </w:p>
    <w:p w14:paraId="7AB6BD07" w14:textId="77777777" w:rsidR="00420AFE" w:rsidRPr="00ED5E72" w:rsidRDefault="00420AFE" w:rsidP="00512827">
      <w:pPr>
        <w:pStyle w:val="NoSpacing"/>
        <w:rPr>
          <w:rFonts w:ascii="Century Gothic" w:hAnsi="Century Gothic" w:cs="Arial"/>
          <w:color w:val="222222"/>
          <w:sz w:val="28"/>
          <w:szCs w:val="28"/>
          <w:shd w:val="clear" w:color="auto" w:fill="FFFFFF"/>
        </w:rPr>
      </w:pPr>
    </w:p>
    <w:p w14:paraId="4F7EAF13" w14:textId="77777777" w:rsidR="00420AFE" w:rsidRPr="00ED5E72" w:rsidRDefault="00420AFE"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The word of the Lord.</w:t>
      </w:r>
    </w:p>
    <w:p w14:paraId="4A0F5DB8" w14:textId="77777777" w:rsidR="00DD68CF" w:rsidRPr="00ED5E72" w:rsidRDefault="00DD68CF" w:rsidP="00512827">
      <w:pPr>
        <w:pStyle w:val="NoSpacing"/>
        <w:rPr>
          <w:rFonts w:ascii="Century Gothic" w:hAnsi="Century Gothic" w:cs="Arial"/>
          <w:color w:val="222222"/>
          <w:sz w:val="28"/>
          <w:szCs w:val="28"/>
          <w:shd w:val="clear" w:color="auto" w:fill="FFFFFF"/>
        </w:rPr>
      </w:pPr>
    </w:p>
    <w:p w14:paraId="6BA8E6E4" w14:textId="1967B895" w:rsidR="00D34411" w:rsidRPr="00ED5E72" w:rsidRDefault="008E3B05" w:rsidP="000C4D17">
      <w:pPr>
        <w:keepNext/>
        <w:keepLines/>
        <w:rPr>
          <w:b/>
          <w:sz w:val="36"/>
          <w:szCs w:val="36"/>
          <w:shd w:val="clear" w:color="auto" w:fill="FFFFFF"/>
        </w:rPr>
      </w:pPr>
      <w:bookmarkStart w:id="22" w:name="_Toc525053123"/>
      <w:r w:rsidRPr="00ED5E72">
        <w:rPr>
          <w:b/>
          <w:sz w:val="36"/>
          <w:szCs w:val="36"/>
          <w:shd w:val="clear" w:color="auto" w:fill="FFFFFF"/>
        </w:rPr>
        <w:lastRenderedPageBreak/>
        <w:t xml:space="preserve">OPTION </w:t>
      </w:r>
      <w:r w:rsidR="00500F7A" w:rsidRPr="00ED5E72">
        <w:rPr>
          <w:b/>
          <w:sz w:val="36"/>
          <w:szCs w:val="36"/>
          <w:shd w:val="clear" w:color="auto" w:fill="FFFFFF"/>
        </w:rPr>
        <w:t>ONE</w:t>
      </w:r>
      <w:r w:rsidRPr="00ED5E72">
        <w:rPr>
          <w:b/>
          <w:sz w:val="36"/>
          <w:szCs w:val="36"/>
          <w:shd w:val="clear" w:color="auto" w:fill="FFFFFF"/>
        </w:rPr>
        <w:t xml:space="preserve">: </w:t>
      </w:r>
      <w:r w:rsidR="001C70DD" w:rsidRPr="00ED5E72">
        <w:rPr>
          <w:b/>
          <w:sz w:val="36"/>
          <w:szCs w:val="36"/>
          <w:shd w:val="clear" w:color="auto" w:fill="FFFFFF"/>
        </w:rPr>
        <w:t xml:space="preserve">RESPONSORIAL PSALM </w:t>
      </w:r>
      <w:r w:rsidR="00D34411" w:rsidRPr="00ED5E72">
        <w:rPr>
          <w:b/>
          <w:sz w:val="36"/>
          <w:szCs w:val="36"/>
          <w:shd w:val="clear" w:color="auto" w:fill="FFFFFF"/>
        </w:rPr>
        <w:t>(Ps</w:t>
      </w:r>
      <w:r w:rsidR="001C70DD" w:rsidRPr="00ED5E72">
        <w:rPr>
          <w:b/>
          <w:sz w:val="36"/>
          <w:szCs w:val="36"/>
          <w:shd w:val="clear" w:color="auto" w:fill="FFFFFF"/>
        </w:rPr>
        <w:t>alm</w:t>
      </w:r>
      <w:r w:rsidR="00D34411" w:rsidRPr="00ED5E72">
        <w:rPr>
          <w:b/>
          <w:sz w:val="36"/>
          <w:szCs w:val="36"/>
          <w:shd w:val="clear" w:color="auto" w:fill="FFFFFF"/>
        </w:rPr>
        <w:t xml:space="preserve"> 139)</w:t>
      </w:r>
      <w:bookmarkEnd w:id="22"/>
    </w:p>
    <w:p w14:paraId="4DA16960" w14:textId="77777777" w:rsidR="00D34411" w:rsidRPr="004E4951" w:rsidRDefault="00D34411" w:rsidP="000C4D17">
      <w:pPr>
        <w:pStyle w:val="NoSpacing"/>
        <w:keepNext/>
        <w:keepLines/>
        <w:rPr>
          <w:rFonts w:ascii="Century Gothic" w:hAnsi="Century Gothic" w:cs="Arial"/>
          <w:b/>
          <w:i/>
          <w:color w:val="222222"/>
          <w:sz w:val="32"/>
          <w:szCs w:val="32"/>
          <w:shd w:val="clear" w:color="auto" w:fill="FFFFFF"/>
        </w:rPr>
      </w:pPr>
      <w:r w:rsidRPr="004E4951">
        <w:rPr>
          <w:rFonts w:ascii="Century Gothic" w:hAnsi="Century Gothic" w:cs="Arial"/>
          <w:b/>
          <w:i/>
          <w:color w:val="222222"/>
          <w:sz w:val="32"/>
          <w:szCs w:val="32"/>
          <w:shd w:val="clear" w:color="auto" w:fill="FFFFFF"/>
        </w:rPr>
        <w:t>Our response is: ‘Lead me, Lord, in the path of eternal life.’</w:t>
      </w:r>
    </w:p>
    <w:p w14:paraId="44546F20"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76380400"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 xml:space="preserve">O Lord, you search </w:t>
      </w:r>
      <w:r w:rsidR="00E86943" w:rsidRPr="004E4951">
        <w:rPr>
          <w:rFonts w:ascii="Century Gothic" w:hAnsi="Century Gothic" w:cs="Arial"/>
          <w:color w:val="222222"/>
          <w:sz w:val="32"/>
          <w:szCs w:val="32"/>
          <w:shd w:val="clear" w:color="auto" w:fill="FFFFFF"/>
        </w:rPr>
        <w:t>me</w:t>
      </w:r>
      <w:r w:rsidRPr="004E4951">
        <w:rPr>
          <w:rFonts w:ascii="Century Gothic" w:hAnsi="Century Gothic" w:cs="Arial"/>
          <w:color w:val="222222"/>
          <w:sz w:val="32"/>
          <w:szCs w:val="32"/>
          <w:shd w:val="clear" w:color="auto" w:fill="FFFFFF"/>
        </w:rPr>
        <w:t xml:space="preserve"> and you know me,</w:t>
      </w:r>
    </w:p>
    <w:p w14:paraId="5DFE6AFC"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you know my resting and my rising,</w:t>
      </w:r>
    </w:p>
    <w:p w14:paraId="045B3079"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you discern my purpose from afar.</w:t>
      </w:r>
    </w:p>
    <w:p w14:paraId="395F4D27"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You mark when I walk or lie down,</w:t>
      </w:r>
    </w:p>
    <w:p w14:paraId="181F97AE"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all my ways lie open to you.</w:t>
      </w:r>
    </w:p>
    <w:p w14:paraId="0F0A9EC5"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257993A8" w14:textId="77777777" w:rsidR="00D34411" w:rsidRPr="004E4951" w:rsidRDefault="008E3B06" w:rsidP="00512827">
      <w:pPr>
        <w:pStyle w:val="NoSpacing"/>
        <w:rPr>
          <w:rFonts w:ascii="Century Gothic" w:hAnsi="Century Gothic" w:cs="Arial"/>
          <w:i/>
          <w:color w:val="222222"/>
          <w:sz w:val="32"/>
          <w:szCs w:val="32"/>
          <w:shd w:val="clear" w:color="auto" w:fill="FFFFFF"/>
        </w:rPr>
      </w:pPr>
      <w:r w:rsidRPr="004E4951">
        <w:rPr>
          <w:rFonts w:ascii="Century Gothic" w:hAnsi="Century Gothic" w:cs="Arial"/>
          <w:i/>
          <w:color w:val="222222"/>
          <w:sz w:val="32"/>
          <w:szCs w:val="32"/>
          <w:shd w:val="clear" w:color="auto" w:fill="FFFFFF"/>
        </w:rPr>
        <w:tab/>
      </w:r>
      <w:r w:rsidR="00D34411" w:rsidRPr="004E4951">
        <w:rPr>
          <w:rFonts w:ascii="Century Gothic" w:hAnsi="Century Gothic" w:cs="Arial"/>
          <w:i/>
          <w:color w:val="222222"/>
          <w:sz w:val="32"/>
          <w:szCs w:val="32"/>
          <w:shd w:val="clear" w:color="auto" w:fill="FFFFFF"/>
        </w:rPr>
        <w:t>R. Lead me, Lord, in the path of eternal life.</w:t>
      </w:r>
    </w:p>
    <w:p w14:paraId="44224E53"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7323AC20"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O where can I go from your spirit,</w:t>
      </w:r>
    </w:p>
    <w:p w14:paraId="3A8F4FFF"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or where can I flee from your face?</w:t>
      </w:r>
    </w:p>
    <w:p w14:paraId="26FCB398"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If I climb the heavens, you are there.</w:t>
      </w:r>
    </w:p>
    <w:p w14:paraId="47828C69"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If I lie in the grave, you are there.</w:t>
      </w:r>
    </w:p>
    <w:p w14:paraId="765168D7"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2C2FF1FF" w14:textId="77777777" w:rsidR="00D34411" w:rsidRPr="004E4951" w:rsidRDefault="008E3B06" w:rsidP="00512827">
      <w:pPr>
        <w:pStyle w:val="NoSpacing"/>
        <w:rPr>
          <w:rFonts w:ascii="Century Gothic" w:hAnsi="Century Gothic" w:cs="Arial"/>
          <w:i/>
          <w:color w:val="222222"/>
          <w:sz w:val="32"/>
          <w:szCs w:val="32"/>
          <w:shd w:val="clear" w:color="auto" w:fill="FFFFFF"/>
        </w:rPr>
      </w:pPr>
      <w:r w:rsidRPr="004E4951">
        <w:rPr>
          <w:rFonts w:ascii="Century Gothic" w:hAnsi="Century Gothic" w:cs="Arial"/>
          <w:i/>
          <w:color w:val="222222"/>
          <w:sz w:val="32"/>
          <w:szCs w:val="32"/>
          <w:shd w:val="clear" w:color="auto" w:fill="FFFFFF"/>
        </w:rPr>
        <w:tab/>
      </w:r>
      <w:r w:rsidR="00D34411" w:rsidRPr="004E4951">
        <w:rPr>
          <w:rFonts w:ascii="Century Gothic" w:hAnsi="Century Gothic" w:cs="Arial"/>
          <w:i/>
          <w:color w:val="222222"/>
          <w:sz w:val="32"/>
          <w:szCs w:val="32"/>
          <w:shd w:val="clear" w:color="auto" w:fill="FFFFFF"/>
        </w:rPr>
        <w:t>R. Lead me, Lord, in the path of eternal life.</w:t>
      </w:r>
      <w:r w:rsidR="00D34411" w:rsidRPr="004E4951">
        <w:rPr>
          <w:rFonts w:ascii="Century Gothic" w:hAnsi="Century Gothic" w:cs="Arial"/>
          <w:i/>
          <w:color w:val="222222"/>
          <w:sz w:val="32"/>
          <w:szCs w:val="32"/>
          <w:shd w:val="clear" w:color="auto" w:fill="FFFFFF"/>
        </w:rPr>
        <w:br/>
      </w:r>
    </w:p>
    <w:p w14:paraId="4663A112"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For it was you who created my being.</w:t>
      </w:r>
    </w:p>
    <w:p w14:paraId="77271CC8"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Knit me together in my mother’s womb.</w:t>
      </w:r>
    </w:p>
    <w:p w14:paraId="32881E6A"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I thank you for the wonder of my being,</w:t>
      </w:r>
    </w:p>
    <w:p w14:paraId="2B03A8CB"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for the wonders of all your creation.</w:t>
      </w:r>
    </w:p>
    <w:p w14:paraId="466F36E2"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33994C5A" w14:textId="77777777" w:rsidR="00D34411" w:rsidRPr="004E4951" w:rsidRDefault="008E3B06" w:rsidP="00512827">
      <w:pPr>
        <w:pStyle w:val="NoSpacing"/>
        <w:rPr>
          <w:rFonts w:ascii="Century Gothic" w:hAnsi="Century Gothic" w:cs="Arial"/>
          <w:i/>
          <w:color w:val="222222"/>
          <w:sz w:val="32"/>
          <w:szCs w:val="32"/>
          <w:shd w:val="clear" w:color="auto" w:fill="FFFFFF"/>
        </w:rPr>
      </w:pPr>
      <w:r w:rsidRPr="004E4951">
        <w:rPr>
          <w:rFonts w:ascii="Century Gothic" w:hAnsi="Century Gothic" w:cs="Arial"/>
          <w:i/>
          <w:color w:val="222222"/>
          <w:sz w:val="32"/>
          <w:szCs w:val="32"/>
          <w:shd w:val="clear" w:color="auto" w:fill="FFFFFF"/>
        </w:rPr>
        <w:tab/>
      </w:r>
      <w:r w:rsidR="00D34411" w:rsidRPr="004E4951">
        <w:rPr>
          <w:rFonts w:ascii="Century Gothic" w:hAnsi="Century Gothic" w:cs="Arial"/>
          <w:i/>
          <w:color w:val="222222"/>
          <w:sz w:val="32"/>
          <w:szCs w:val="32"/>
          <w:shd w:val="clear" w:color="auto" w:fill="FFFFFF"/>
        </w:rPr>
        <w:t>R. Lead me, Lord, in the path of eternal life.</w:t>
      </w:r>
    </w:p>
    <w:p w14:paraId="1B12E0C7"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3E460218"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O search me, God, and know my heart.</w:t>
      </w:r>
    </w:p>
    <w:p w14:paraId="1ECB175B"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O test me, and know my thoughts.</w:t>
      </w:r>
      <w:r w:rsidR="003A6CFB" w:rsidRPr="004E4951">
        <w:rPr>
          <w:rFonts w:ascii="Century Gothic" w:eastAsiaTheme="minorHAnsi" w:hAnsi="Century Gothic"/>
          <w:b/>
          <w:noProof/>
          <w:sz w:val="32"/>
          <w:szCs w:val="32"/>
          <w:shd w:val="clear" w:color="auto" w:fill="FFFFFF"/>
          <w:lang w:val="en-ZA" w:eastAsia="en-ZA"/>
        </w:rPr>
        <w:t xml:space="preserve"> </w:t>
      </w:r>
    </w:p>
    <w:p w14:paraId="704BC038"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See that I follow not the wrong path</w:t>
      </w:r>
    </w:p>
    <w:p w14:paraId="251A0D18" w14:textId="77777777" w:rsidR="00D34411" w:rsidRPr="004E4951" w:rsidRDefault="00D34411" w:rsidP="00512827">
      <w:pPr>
        <w:pStyle w:val="NoSpacing"/>
        <w:rPr>
          <w:rFonts w:ascii="Century Gothic" w:hAnsi="Century Gothic" w:cs="Arial"/>
          <w:color w:val="222222"/>
          <w:sz w:val="32"/>
          <w:szCs w:val="32"/>
          <w:shd w:val="clear" w:color="auto" w:fill="FFFFFF"/>
        </w:rPr>
      </w:pPr>
      <w:r w:rsidRPr="004E4951">
        <w:rPr>
          <w:rFonts w:ascii="Century Gothic" w:hAnsi="Century Gothic" w:cs="Arial"/>
          <w:color w:val="222222"/>
          <w:sz w:val="32"/>
          <w:szCs w:val="32"/>
          <w:shd w:val="clear" w:color="auto" w:fill="FFFFFF"/>
        </w:rPr>
        <w:t>And lead me in the path of life eternal.</w:t>
      </w:r>
    </w:p>
    <w:p w14:paraId="73752928" w14:textId="77777777" w:rsidR="00D34411" w:rsidRPr="004E4951" w:rsidRDefault="00D34411" w:rsidP="00512827">
      <w:pPr>
        <w:pStyle w:val="NoSpacing"/>
        <w:rPr>
          <w:rFonts w:ascii="Century Gothic" w:hAnsi="Century Gothic" w:cs="Arial"/>
          <w:color w:val="222222"/>
          <w:sz w:val="32"/>
          <w:szCs w:val="32"/>
          <w:shd w:val="clear" w:color="auto" w:fill="FFFFFF"/>
        </w:rPr>
      </w:pPr>
    </w:p>
    <w:p w14:paraId="70B8E2C2" w14:textId="77777777" w:rsidR="00D34411" w:rsidRPr="004E4951" w:rsidRDefault="008E3B06" w:rsidP="00512827">
      <w:pPr>
        <w:pStyle w:val="NoSpacing"/>
        <w:rPr>
          <w:rFonts w:ascii="Century Gothic" w:hAnsi="Century Gothic" w:cs="Arial"/>
          <w:i/>
          <w:color w:val="222222"/>
          <w:sz w:val="32"/>
          <w:szCs w:val="32"/>
          <w:shd w:val="clear" w:color="auto" w:fill="FFFFFF"/>
        </w:rPr>
      </w:pPr>
      <w:r w:rsidRPr="004E4951">
        <w:rPr>
          <w:rFonts w:ascii="Century Gothic" w:hAnsi="Century Gothic" w:cs="Arial"/>
          <w:i/>
          <w:color w:val="222222"/>
          <w:sz w:val="32"/>
          <w:szCs w:val="32"/>
          <w:shd w:val="clear" w:color="auto" w:fill="FFFFFF"/>
        </w:rPr>
        <w:tab/>
      </w:r>
      <w:r w:rsidR="00D34411" w:rsidRPr="004E4951">
        <w:rPr>
          <w:rFonts w:ascii="Century Gothic" w:hAnsi="Century Gothic" w:cs="Arial"/>
          <w:i/>
          <w:color w:val="222222"/>
          <w:sz w:val="32"/>
          <w:szCs w:val="32"/>
          <w:shd w:val="clear" w:color="auto" w:fill="FFFFFF"/>
        </w:rPr>
        <w:t xml:space="preserve">R. Lead me, Lord, in the path of eternal life. </w:t>
      </w:r>
    </w:p>
    <w:p w14:paraId="7FE016CC" w14:textId="77777777" w:rsidR="00C10BDC" w:rsidRPr="004E4951" w:rsidRDefault="00C10BDC" w:rsidP="00512827">
      <w:pPr>
        <w:pStyle w:val="NoSpacing"/>
        <w:rPr>
          <w:rFonts w:ascii="Century Gothic" w:hAnsi="Century Gothic" w:cs="Arial"/>
          <w:color w:val="222222"/>
          <w:sz w:val="32"/>
          <w:szCs w:val="32"/>
          <w:shd w:val="clear" w:color="auto" w:fill="FFFFFF"/>
        </w:rPr>
      </w:pPr>
    </w:p>
    <w:p w14:paraId="52D786B8" w14:textId="77777777" w:rsidR="008E3B05" w:rsidRPr="004E4951" w:rsidRDefault="008E3B05" w:rsidP="00512827">
      <w:pPr>
        <w:pStyle w:val="NoSpacing"/>
        <w:rPr>
          <w:rFonts w:ascii="Century Gothic" w:hAnsi="Century Gothic" w:cs="Arial"/>
          <w:color w:val="222222"/>
          <w:sz w:val="32"/>
          <w:szCs w:val="32"/>
          <w:shd w:val="clear" w:color="auto" w:fill="FFFFFF"/>
        </w:rPr>
      </w:pPr>
    </w:p>
    <w:p w14:paraId="16C04277" w14:textId="77777777" w:rsidR="004E4951" w:rsidRPr="004E4951" w:rsidRDefault="004E4951">
      <w:pPr>
        <w:rPr>
          <w:b/>
          <w:sz w:val="40"/>
          <w:szCs w:val="40"/>
          <w:shd w:val="clear" w:color="auto" w:fill="FFFFFF"/>
        </w:rPr>
      </w:pPr>
      <w:bookmarkStart w:id="23" w:name="_Toc525053124"/>
      <w:r w:rsidRPr="004E4951">
        <w:rPr>
          <w:b/>
          <w:sz w:val="40"/>
          <w:szCs w:val="40"/>
          <w:shd w:val="clear" w:color="auto" w:fill="FFFFFF"/>
        </w:rPr>
        <w:br w:type="page"/>
      </w:r>
    </w:p>
    <w:p w14:paraId="31582F5D" w14:textId="7B44BAD4" w:rsidR="008E3B05" w:rsidRPr="00ED5E72" w:rsidRDefault="008E3B05" w:rsidP="000C4D17">
      <w:pPr>
        <w:jc w:val="center"/>
        <w:rPr>
          <w:b/>
          <w:sz w:val="36"/>
          <w:szCs w:val="36"/>
          <w:shd w:val="clear" w:color="auto" w:fill="FFFFFF"/>
        </w:rPr>
      </w:pPr>
      <w:r w:rsidRPr="00ED5E72">
        <w:rPr>
          <w:b/>
          <w:sz w:val="36"/>
          <w:szCs w:val="36"/>
          <w:shd w:val="clear" w:color="auto" w:fill="FFFFFF"/>
        </w:rPr>
        <w:lastRenderedPageBreak/>
        <w:t xml:space="preserve">OPTION </w:t>
      </w:r>
      <w:r w:rsidR="00500F7A" w:rsidRPr="00ED5E72">
        <w:rPr>
          <w:b/>
          <w:sz w:val="36"/>
          <w:szCs w:val="36"/>
          <w:shd w:val="clear" w:color="auto" w:fill="FFFFFF"/>
        </w:rPr>
        <w:t>TWO</w:t>
      </w:r>
      <w:r w:rsidRPr="00ED5E72">
        <w:rPr>
          <w:b/>
          <w:sz w:val="36"/>
          <w:szCs w:val="36"/>
          <w:shd w:val="clear" w:color="auto" w:fill="FFFFFF"/>
        </w:rPr>
        <w:t xml:space="preserve">: RESPONSORIAL PSALM (Psalm </w:t>
      </w:r>
      <w:r w:rsidR="00752191" w:rsidRPr="00ED5E72">
        <w:rPr>
          <w:b/>
          <w:sz w:val="36"/>
          <w:szCs w:val="36"/>
          <w:shd w:val="clear" w:color="auto" w:fill="FFFFFF"/>
        </w:rPr>
        <w:t>23</w:t>
      </w:r>
      <w:r w:rsidRPr="00ED5E72">
        <w:rPr>
          <w:b/>
          <w:sz w:val="36"/>
          <w:szCs w:val="36"/>
          <w:shd w:val="clear" w:color="auto" w:fill="FFFFFF"/>
        </w:rPr>
        <w:t>)</w:t>
      </w:r>
      <w:bookmarkEnd w:id="23"/>
    </w:p>
    <w:p w14:paraId="1BA23DE3" w14:textId="64251D80" w:rsidR="00376295" w:rsidRPr="004E4951" w:rsidRDefault="00376295" w:rsidP="00376295">
      <w:pPr>
        <w:pStyle w:val="NoSpacing"/>
        <w:rPr>
          <w:rFonts w:ascii="Century Gothic" w:hAnsi="Century Gothic" w:cs="Arial"/>
          <w:i/>
          <w:color w:val="222222"/>
          <w:sz w:val="32"/>
          <w:szCs w:val="32"/>
          <w:shd w:val="clear" w:color="auto" w:fill="FFFFFF"/>
        </w:rPr>
      </w:pPr>
      <w:r w:rsidRPr="004E4951">
        <w:rPr>
          <w:rFonts w:ascii="Century Gothic" w:hAnsi="Century Gothic" w:cs="Arial"/>
          <w:b/>
          <w:i/>
          <w:color w:val="222222"/>
          <w:sz w:val="32"/>
          <w:szCs w:val="32"/>
          <w:shd w:val="clear" w:color="auto" w:fill="FFFFFF"/>
        </w:rPr>
        <w:t>Our response is:</w:t>
      </w:r>
      <w:r w:rsidRPr="004E4951">
        <w:rPr>
          <w:rFonts w:ascii="Century Gothic" w:hAnsi="Century Gothic" w:cs="Arial"/>
          <w:i/>
          <w:color w:val="222222"/>
          <w:sz w:val="32"/>
          <w:szCs w:val="32"/>
          <w:shd w:val="clear" w:color="auto" w:fill="FFFFFF"/>
        </w:rPr>
        <w:t xml:space="preserve"> </w:t>
      </w:r>
      <w:r w:rsidR="004E4951">
        <w:rPr>
          <w:rFonts w:ascii="Century Gothic" w:hAnsi="Century Gothic" w:cs="Arial"/>
          <w:i/>
          <w:color w:val="222222"/>
          <w:sz w:val="32"/>
          <w:szCs w:val="32"/>
          <w:shd w:val="clear" w:color="auto" w:fill="FFFFFF"/>
        </w:rPr>
        <w:br/>
      </w:r>
      <w:r w:rsidRPr="004E4951">
        <w:rPr>
          <w:rFonts w:ascii="Century Gothic" w:hAnsi="Century Gothic" w:cs="Arial"/>
          <w:b/>
          <w:i/>
          <w:color w:val="222222"/>
          <w:sz w:val="32"/>
          <w:szCs w:val="32"/>
          <w:shd w:val="clear" w:color="auto" w:fill="FFFFFF"/>
        </w:rPr>
        <w:t>The Lord is my shepherd; there is nothing I shall want.</w:t>
      </w:r>
    </w:p>
    <w:p w14:paraId="682E3EAB" w14:textId="77777777" w:rsidR="00376295" w:rsidRPr="004E4951" w:rsidRDefault="00376295" w:rsidP="00376295">
      <w:pPr>
        <w:pStyle w:val="NoSpacing"/>
        <w:rPr>
          <w:rFonts w:ascii="Century Gothic" w:hAnsi="Century Gothic" w:cs="Arial"/>
          <w:color w:val="222222"/>
          <w:sz w:val="32"/>
          <w:szCs w:val="32"/>
          <w:shd w:val="clear" w:color="auto" w:fill="FFFFFF"/>
        </w:rPr>
      </w:pPr>
    </w:p>
    <w:p w14:paraId="572FDD19" w14:textId="3A2CEA88" w:rsidR="008E3B05" w:rsidRPr="00B92FB4" w:rsidRDefault="008E3B05"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The Lord is my shepherd;</w:t>
      </w:r>
    </w:p>
    <w:p w14:paraId="6241F0FB" w14:textId="77777777" w:rsidR="008E3B05"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t</w:t>
      </w:r>
      <w:r w:rsidR="008E3B05" w:rsidRPr="00B92FB4">
        <w:rPr>
          <w:rFonts w:ascii="Century Gothic" w:hAnsi="Century Gothic" w:cs="Arial"/>
          <w:color w:val="222222"/>
          <w:sz w:val="34"/>
          <w:szCs w:val="34"/>
          <w:shd w:val="clear" w:color="auto" w:fill="FFFFFF"/>
        </w:rPr>
        <w:t>here is nothing I shall want.</w:t>
      </w:r>
    </w:p>
    <w:p w14:paraId="16C6B26A" w14:textId="77777777" w:rsidR="008E3B05"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w:t>
      </w:r>
      <w:r w:rsidR="008E3B05" w:rsidRPr="00B92FB4">
        <w:rPr>
          <w:rFonts w:ascii="Century Gothic" w:hAnsi="Century Gothic" w:cs="Arial"/>
          <w:color w:val="222222"/>
          <w:sz w:val="34"/>
          <w:szCs w:val="34"/>
          <w:shd w:val="clear" w:color="auto" w:fill="FFFFFF"/>
        </w:rPr>
        <w:t xml:space="preserve">Fresh and green are the pastures </w:t>
      </w:r>
    </w:p>
    <w:p w14:paraId="5FB74F31" w14:textId="77777777" w:rsidR="008E3B05"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w</w:t>
      </w:r>
      <w:r w:rsidR="008E3B05" w:rsidRPr="00B92FB4">
        <w:rPr>
          <w:rFonts w:ascii="Century Gothic" w:hAnsi="Century Gothic" w:cs="Arial"/>
          <w:color w:val="222222"/>
          <w:sz w:val="34"/>
          <w:szCs w:val="34"/>
          <w:shd w:val="clear" w:color="auto" w:fill="FFFFFF"/>
        </w:rPr>
        <w:t>here he gives me repose.</w:t>
      </w:r>
    </w:p>
    <w:p w14:paraId="1665FDF8" w14:textId="77777777" w:rsidR="008E3B05" w:rsidRPr="00B92FB4" w:rsidRDefault="008E3B05"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Near restful waters he leads me;</w:t>
      </w:r>
    </w:p>
    <w:p w14:paraId="61CCCD89" w14:textId="77777777" w:rsidR="008E3B05"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h</w:t>
      </w:r>
      <w:r w:rsidR="008E3B05" w:rsidRPr="00B92FB4">
        <w:rPr>
          <w:rFonts w:ascii="Century Gothic" w:hAnsi="Century Gothic" w:cs="Arial"/>
          <w:color w:val="222222"/>
          <w:sz w:val="34"/>
          <w:szCs w:val="34"/>
          <w:shd w:val="clear" w:color="auto" w:fill="FFFFFF"/>
        </w:rPr>
        <w:t>e revives my soul.</w:t>
      </w:r>
    </w:p>
    <w:p w14:paraId="08F5F4B0" w14:textId="77777777" w:rsidR="008E3B05" w:rsidRPr="00B92FB4" w:rsidRDefault="008E3B05"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He guides me along the right path,</w:t>
      </w:r>
    </w:p>
    <w:p w14:paraId="5EB8B756" w14:textId="77777777" w:rsidR="008E3B05"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f</w:t>
      </w:r>
      <w:r w:rsidR="008E3B05" w:rsidRPr="00B92FB4">
        <w:rPr>
          <w:rFonts w:ascii="Century Gothic" w:hAnsi="Century Gothic" w:cs="Arial"/>
          <w:color w:val="222222"/>
          <w:sz w:val="34"/>
          <w:szCs w:val="34"/>
          <w:shd w:val="clear" w:color="auto" w:fill="FFFFFF"/>
        </w:rPr>
        <w:t>or the sake of his name.</w:t>
      </w:r>
    </w:p>
    <w:p w14:paraId="10156737" w14:textId="77777777" w:rsidR="008E3B05" w:rsidRPr="00B92FB4" w:rsidRDefault="008E3B05" w:rsidP="00B92FB4">
      <w:pPr>
        <w:pStyle w:val="NoSpacing"/>
        <w:ind w:left="720" w:hanging="436"/>
        <w:rPr>
          <w:rFonts w:ascii="Century Gothic" w:hAnsi="Century Gothic" w:cs="Arial"/>
          <w:color w:val="222222"/>
          <w:sz w:val="34"/>
          <w:szCs w:val="34"/>
          <w:shd w:val="clear" w:color="auto" w:fill="FFFFFF"/>
        </w:rPr>
      </w:pPr>
    </w:p>
    <w:p w14:paraId="20255078" w14:textId="664F1916" w:rsidR="008E3B05" w:rsidRPr="00B92FB4" w:rsidRDefault="008E3B05" w:rsidP="00B92FB4">
      <w:pPr>
        <w:pStyle w:val="NoSpacing"/>
        <w:ind w:left="720" w:hanging="436"/>
        <w:rPr>
          <w:rFonts w:ascii="Century Gothic" w:hAnsi="Century Gothic" w:cs="Arial"/>
          <w:i/>
          <w:color w:val="222222"/>
          <w:sz w:val="34"/>
          <w:szCs w:val="34"/>
          <w:shd w:val="clear" w:color="auto" w:fill="FFFFFF"/>
        </w:rPr>
      </w:pPr>
      <w:r w:rsidRPr="00B92FB4">
        <w:rPr>
          <w:rFonts w:ascii="Century Gothic" w:hAnsi="Century Gothic" w:cs="Arial"/>
          <w:i/>
          <w:color w:val="222222"/>
          <w:sz w:val="34"/>
          <w:szCs w:val="34"/>
          <w:shd w:val="clear" w:color="auto" w:fill="FFFFFF"/>
        </w:rPr>
        <w:t xml:space="preserve">R. </w:t>
      </w:r>
      <w:r w:rsidR="00FC1AC3" w:rsidRPr="00B92FB4">
        <w:rPr>
          <w:rFonts w:ascii="Century Gothic" w:hAnsi="Century Gothic" w:cs="Arial"/>
          <w:i/>
          <w:color w:val="222222"/>
          <w:sz w:val="34"/>
          <w:szCs w:val="34"/>
          <w:shd w:val="clear" w:color="auto" w:fill="FFFFFF"/>
        </w:rPr>
        <w:t>The Lord is my shepherd; there is nothing I shall want.</w:t>
      </w:r>
    </w:p>
    <w:p w14:paraId="00B5573C" w14:textId="77777777" w:rsidR="008E3B05" w:rsidRPr="00B92FB4" w:rsidRDefault="008E3B05" w:rsidP="00B92FB4">
      <w:pPr>
        <w:pStyle w:val="NoSpacing"/>
        <w:ind w:left="720" w:hanging="436"/>
        <w:rPr>
          <w:rFonts w:ascii="Century Gothic" w:hAnsi="Century Gothic" w:cs="Arial"/>
          <w:color w:val="222222"/>
          <w:sz w:val="34"/>
          <w:szCs w:val="34"/>
          <w:shd w:val="clear" w:color="auto" w:fill="FFFFFF"/>
        </w:rPr>
      </w:pPr>
    </w:p>
    <w:p w14:paraId="47E05171" w14:textId="77777777" w:rsidR="008E3B05" w:rsidRPr="00B92FB4" w:rsidRDefault="00C77874"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Though I walk in the valley of the shadow of death,</w:t>
      </w:r>
    </w:p>
    <w:p w14:paraId="03A1422F" w14:textId="77777777" w:rsidR="00C77874"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n</w:t>
      </w:r>
      <w:r w:rsidR="00C77874" w:rsidRPr="00B92FB4">
        <w:rPr>
          <w:rFonts w:ascii="Century Gothic" w:hAnsi="Century Gothic" w:cs="Arial"/>
          <w:color w:val="222222"/>
          <w:sz w:val="34"/>
          <w:szCs w:val="34"/>
          <w:shd w:val="clear" w:color="auto" w:fill="FFFFFF"/>
        </w:rPr>
        <w:t>o evil would I fear, for you are with me</w:t>
      </w:r>
      <w:r w:rsidRPr="00B92FB4">
        <w:rPr>
          <w:rFonts w:ascii="Century Gothic" w:hAnsi="Century Gothic" w:cs="Arial"/>
          <w:color w:val="222222"/>
          <w:sz w:val="34"/>
          <w:szCs w:val="34"/>
          <w:shd w:val="clear" w:color="auto" w:fill="FFFFFF"/>
        </w:rPr>
        <w:t>.</w:t>
      </w:r>
    </w:p>
    <w:p w14:paraId="5C74B3C1"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Your crook and your staff will give me comfort.</w:t>
      </w:r>
    </w:p>
    <w:p w14:paraId="0420D32D"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p>
    <w:p w14:paraId="7A521393" w14:textId="77777777" w:rsidR="0089154B" w:rsidRPr="00B92FB4" w:rsidRDefault="0089154B" w:rsidP="00B92FB4">
      <w:pPr>
        <w:pStyle w:val="NoSpacing"/>
        <w:ind w:left="720" w:hanging="436"/>
        <w:rPr>
          <w:rFonts w:ascii="Century Gothic" w:hAnsi="Century Gothic" w:cs="Arial"/>
          <w:i/>
          <w:color w:val="222222"/>
          <w:sz w:val="34"/>
          <w:szCs w:val="34"/>
          <w:shd w:val="clear" w:color="auto" w:fill="FFFFFF"/>
        </w:rPr>
      </w:pPr>
      <w:r w:rsidRPr="00B92FB4">
        <w:rPr>
          <w:rFonts w:ascii="Century Gothic" w:hAnsi="Century Gothic" w:cs="Arial"/>
          <w:i/>
          <w:color w:val="222222"/>
          <w:sz w:val="34"/>
          <w:szCs w:val="34"/>
          <w:shd w:val="clear" w:color="auto" w:fill="FFFFFF"/>
        </w:rPr>
        <w:t>R. The Lord is my shepherd; there is nothing I shall want.</w:t>
      </w:r>
    </w:p>
    <w:p w14:paraId="39C5F161"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p>
    <w:p w14:paraId="79C9DD31"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You have prepared a table before me</w:t>
      </w:r>
    </w:p>
    <w:p w14:paraId="5037A187"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in the sight of my foes.</w:t>
      </w:r>
    </w:p>
    <w:p w14:paraId="013C9449"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My head you have anointed with oil;</w:t>
      </w:r>
    </w:p>
    <w:p w14:paraId="0C1158A3"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my cup is overflowing.</w:t>
      </w:r>
    </w:p>
    <w:p w14:paraId="10822DD3"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p>
    <w:p w14:paraId="6D24B700" w14:textId="77777777" w:rsidR="0089154B" w:rsidRPr="00B92FB4" w:rsidRDefault="0089154B" w:rsidP="00B92FB4">
      <w:pPr>
        <w:pStyle w:val="NoSpacing"/>
        <w:ind w:left="720" w:hanging="436"/>
        <w:rPr>
          <w:rFonts w:ascii="Century Gothic" w:hAnsi="Century Gothic" w:cs="Arial"/>
          <w:i/>
          <w:color w:val="222222"/>
          <w:sz w:val="34"/>
          <w:szCs w:val="34"/>
          <w:shd w:val="clear" w:color="auto" w:fill="FFFFFF"/>
        </w:rPr>
      </w:pPr>
      <w:r w:rsidRPr="00B92FB4">
        <w:rPr>
          <w:rFonts w:ascii="Century Gothic" w:hAnsi="Century Gothic" w:cs="Arial"/>
          <w:i/>
          <w:color w:val="222222"/>
          <w:sz w:val="34"/>
          <w:szCs w:val="34"/>
          <w:shd w:val="clear" w:color="auto" w:fill="FFFFFF"/>
        </w:rPr>
        <w:t>R. The Lord is my shepherd; there is nothing I shall want.</w:t>
      </w:r>
    </w:p>
    <w:p w14:paraId="348D7E2A"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p>
    <w:p w14:paraId="332DD691"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Surely goodness and mercy shall follow me</w:t>
      </w:r>
    </w:p>
    <w:p w14:paraId="008D5331"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all the days of my life.</w:t>
      </w:r>
    </w:p>
    <w:p w14:paraId="48BD4276"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In the Lord’s own house shall I dwell</w:t>
      </w:r>
    </w:p>
    <w:p w14:paraId="1FAB8389"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r w:rsidRPr="00B92FB4">
        <w:rPr>
          <w:rFonts w:ascii="Century Gothic" w:hAnsi="Century Gothic" w:cs="Arial"/>
          <w:color w:val="222222"/>
          <w:sz w:val="34"/>
          <w:szCs w:val="34"/>
          <w:shd w:val="clear" w:color="auto" w:fill="FFFFFF"/>
        </w:rPr>
        <w:t xml:space="preserve">  for </w:t>
      </w:r>
      <w:r w:rsidR="008C4D1E" w:rsidRPr="00B92FB4">
        <w:rPr>
          <w:rFonts w:ascii="Century Gothic" w:hAnsi="Century Gothic" w:cs="Arial"/>
          <w:color w:val="222222"/>
          <w:sz w:val="34"/>
          <w:szCs w:val="34"/>
          <w:shd w:val="clear" w:color="auto" w:fill="FFFFFF"/>
        </w:rPr>
        <w:t>length of days unending.</w:t>
      </w:r>
    </w:p>
    <w:p w14:paraId="11E1D578" w14:textId="77777777" w:rsidR="0089154B" w:rsidRPr="00B92FB4" w:rsidRDefault="0089154B" w:rsidP="00B92FB4">
      <w:pPr>
        <w:pStyle w:val="NoSpacing"/>
        <w:ind w:left="720" w:hanging="436"/>
        <w:rPr>
          <w:rFonts w:ascii="Century Gothic" w:hAnsi="Century Gothic" w:cs="Arial"/>
          <w:color w:val="222222"/>
          <w:sz w:val="34"/>
          <w:szCs w:val="34"/>
          <w:shd w:val="clear" w:color="auto" w:fill="FFFFFF"/>
        </w:rPr>
      </w:pPr>
    </w:p>
    <w:p w14:paraId="1FC72700" w14:textId="77777777" w:rsidR="0089154B" w:rsidRPr="00B92FB4" w:rsidRDefault="0089154B" w:rsidP="00B92FB4">
      <w:pPr>
        <w:pStyle w:val="NoSpacing"/>
        <w:ind w:left="720" w:hanging="436"/>
        <w:rPr>
          <w:rFonts w:ascii="Century Gothic" w:hAnsi="Century Gothic" w:cs="Arial"/>
          <w:i/>
          <w:color w:val="222222"/>
          <w:sz w:val="34"/>
          <w:szCs w:val="34"/>
          <w:shd w:val="clear" w:color="auto" w:fill="FFFFFF"/>
        </w:rPr>
      </w:pPr>
      <w:r w:rsidRPr="00B92FB4">
        <w:rPr>
          <w:rFonts w:ascii="Century Gothic" w:hAnsi="Century Gothic" w:cs="Arial"/>
          <w:i/>
          <w:color w:val="222222"/>
          <w:sz w:val="34"/>
          <w:szCs w:val="34"/>
          <w:shd w:val="clear" w:color="auto" w:fill="FFFFFF"/>
        </w:rPr>
        <w:t>R. The Lord is my shepherd; there is nothing I shall want.</w:t>
      </w:r>
    </w:p>
    <w:p w14:paraId="362FECA3" w14:textId="77777777" w:rsidR="0089154B" w:rsidRPr="00B92FB4" w:rsidRDefault="0089154B" w:rsidP="00B92FB4">
      <w:pPr>
        <w:pStyle w:val="NoSpacing"/>
        <w:ind w:hanging="436"/>
        <w:rPr>
          <w:rFonts w:ascii="Century Gothic" w:hAnsi="Century Gothic" w:cs="Arial"/>
          <w:color w:val="222222"/>
          <w:sz w:val="34"/>
          <w:szCs w:val="34"/>
          <w:shd w:val="clear" w:color="auto" w:fill="FFFFFF"/>
        </w:rPr>
      </w:pPr>
    </w:p>
    <w:p w14:paraId="50D11A4E" w14:textId="318523CA" w:rsidR="00752191" w:rsidRDefault="00752191" w:rsidP="000C4D17">
      <w:pPr>
        <w:keepNext/>
        <w:keepLines/>
        <w:jc w:val="center"/>
        <w:rPr>
          <w:b/>
          <w:sz w:val="36"/>
          <w:szCs w:val="36"/>
          <w:shd w:val="clear" w:color="auto" w:fill="FFFFFF"/>
        </w:rPr>
      </w:pPr>
      <w:bookmarkStart w:id="24" w:name="_Toc525053125"/>
      <w:r w:rsidRPr="00ED5E72">
        <w:rPr>
          <w:b/>
          <w:sz w:val="36"/>
          <w:szCs w:val="36"/>
          <w:shd w:val="clear" w:color="auto" w:fill="FFFFFF"/>
        </w:rPr>
        <w:lastRenderedPageBreak/>
        <w:t xml:space="preserve">OPTION </w:t>
      </w:r>
      <w:r w:rsidR="00500F7A" w:rsidRPr="00ED5E72">
        <w:rPr>
          <w:b/>
          <w:sz w:val="36"/>
          <w:szCs w:val="36"/>
          <w:shd w:val="clear" w:color="auto" w:fill="FFFFFF"/>
        </w:rPr>
        <w:t>THREE</w:t>
      </w:r>
      <w:r w:rsidRPr="00ED5E72">
        <w:rPr>
          <w:b/>
          <w:sz w:val="36"/>
          <w:szCs w:val="36"/>
          <w:shd w:val="clear" w:color="auto" w:fill="FFFFFF"/>
        </w:rPr>
        <w:t>: RESPONSORIAL PSALM (Psalm 42)</w:t>
      </w:r>
      <w:bookmarkEnd w:id="24"/>
    </w:p>
    <w:p w14:paraId="098FEFBA" w14:textId="77777777" w:rsidR="004E4951" w:rsidRPr="00ED5E72" w:rsidRDefault="004E4951" w:rsidP="000C4D17">
      <w:pPr>
        <w:pStyle w:val="NoSpacing"/>
        <w:keepNext/>
        <w:keepLines/>
        <w:ind w:left="720"/>
        <w:rPr>
          <w:rFonts w:ascii="Century Gothic" w:hAnsi="Century Gothic" w:cs="Arial"/>
          <w:i/>
          <w:color w:val="222222"/>
          <w:sz w:val="28"/>
          <w:szCs w:val="28"/>
          <w:shd w:val="clear" w:color="auto" w:fill="FFFFFF"/>
        </w:rPr>
      </w:pPr>
      <w:r w:rsidRPr="004E4951">
        <w:rPr>
          <w:rFonts w:ascii="Century Gothic" w:hAnsi="Century Gothic" w:cs="Arial"/>
          <w:b/>
          <w:i/>
          <w:color w:val="222222"/>
          <w:sz w:val="32"/>
          <w:szCs w:val="32"/>
          <w:shd w:val="clear" w:color="auto" w:fill="FFFFFF"/>
        </w:rPr>
        <w:t>Our response is:</w:t>
      </w:r>
      <w:r w:rsidRPr="004E4951">
        <w:rPr>
          <w:rFonts w:ascii="Century Gothic" w:hAnsi="Century Gothic" w:cs="Arial"/>
          <w:i/>
          <w:color w:val="222222"/>
          <w:sz w:val="32"/>
          <w:szCs w:val="32"/>
          <w:shd w:val="clear" w:color="auto" w:fill="FFFFFF"/>
        </w:rPr>
        <w:t xml:space="preserve"> </w:t>
      </w:r>
      <w:r w:rsidRPr="004E4951">
        <w:rPr>
          <w:rFonts w:ascii="Century Gothic" w:hAnsi="Century Gothic" w:cs="Arial"/>
          <w:b/>
          <w:bCs/>
          <w:i/>
          <w:color w:val="222222"/>
          <w:sz w:val="28"/>
          <w:szCs w:val="28"/>
          <w:shd w:val="clear" w:color="auto" w:fill="FFFFFF"/>
        </w:rPr>
        <w:t xml:space="preserve"> My soul is thirsting for God, the living God</w:t>
      </w:r>
      <w:r w:rsidRPr="00ED5E72">
        <w:rPr>
          <w:rFonts w:ascii="Century Gothic" w:hAnsi="Century Gothic" w:cs="Arial"/>
          <w:i/>
          <w:color w:val="222222"/>
          <w:sz w:val="28"/>
          <w:szCs w:val="28"/>
          <w:shd w:val="clear" w:color="auto" w:fill="FFFFFF"/>
        </w:rPr>
        <w:t>.</w:t>
      </w:r>
    </w:p>
    <w:p w14:paraId="0A6937A7" w14:textId="47252235" w:rsidR="00752191" w:rsidRPr="000C4D17" w:rsidRDefault="004E4951" w:rsidP="00752191">
      <w:pPr>
        <w:pStyle w:val="NoSpacing"/>
        <w:ind w:left="720"/>
        <w:rPr>
          <w:rFonts w:ascii="Century Gothic" w:hAnsi="Century Gothic" w:cs="Arial"/>
          <w:color w:val="222222"/>
          <w:sz w:val="32"/>
          <w:szCs w:val="32"/>
          <w:shd w:val="clear" w:color="auto" w:fill="FFFFFF"/>
        </w:rPr>
      </w:pPr>
      <w:r>
        <w:rPr>
          <w:rFonts w:ascii="Century Gothic" w:hAnsi="Century Gothic" w:cs="Arial"/>
          <w:color w:val="222222"/>
          <w:sz w:val="28"/>
          <w:szCs w:val="28"/>
          <w:shd w:val="clear" w:color="auto" w:fill="FFFFFF"/>
        </w:rPr>
        <w:br/>
      </w:r>
      <w:r w:rsidR="00752191" w:rsidRPr="000C4D17">
        <w:rPr>
          <w:rFonts w:ascii="Century Gothic" w:hAnsi="Century Gothic" w:cs="Arial"/>
          <w:color w:val="222222"/>
          <w:sz w:val="32"/>
          <w:szCs w:val="32"/>
          <w:shd w:val="clear" w:color="auto" w:fill="FFFFFF"/>
        </w:rPr>
        <w:t>Like the deer that year</w:t>
      </w:r>
      <w:r w:rsidR="004805FF" w:rsidRPr="000C4D17">
        <w:rPr>
          <w:rFonts w:ascii="Century Gothic" w:hAnsi="Century Gothic" w:cs="Arial"/>
          <w:color w:val="222222"/>
          <w:sz w:val="32"/>
          <w:szCs w:val="32"/>
          <w:shd w:val="clear" w:color="auto" w:fill="FFFFFF"/>
        </w:rPr>
        <w:t>n</w:t>
      </w:r>
      <w:r w:rsidR="00752191" w:rsidRPr="000C4D17">
        <w:rPr>
          <w:rFonts w:ascii="Century Gothic" w:hAnsi="Century Gothic" w:cs="Arial"/>
          <w:color w:val="222222"/>
          <w:sz w:val="32"/>
          <w:szCs w:val="32"/>
          <w:shd w:val="clear" w:color="auto" w:fill="FFFFFF"/>
        </w:rPr>
        <w:t>s</w:t>
      </w:r>
      <w:r w:rsidRPr="000C4D17">
        <w:rPr>
          <w:rFonts w:ascii="Century Gothic" w:hAnsi="Century Gothic" w:cs="Arial"/>
          <w:color w:val="222222"/>
          <w:sz w:val="32"/>
          <w:szCs w:val="32"/>
          <w:shd w:val="clear" w:color="auto" w:fill="FFFFFF"/>
        </w:rPr>
        <w:tab/>
      </w:r>
      <w:r w:rsidR="004805FF" w:rsidRPr="000C4D17">
        <w:rPr>
          <w:rFonts w:ascii="Century Gothic" w:hAnsi="Century Gothic" w:cs="Arial"/>
          <w:color w:val="222222"/>
          <w:sz w:val="32"/>
          <w:szCs w:val="32"/>
          <w:shd w:val="clear" w:color="auto" w:fill="FFFFFF"/>
        </w:rPr>
        <w:t xml:space="preserve">  f</w:t>
      </w:r>
      <w:r w:rsidR="00752191" w:rsidRPr="000C4D17">
        <w:rPr>
          <w:rFonts w:ascii="Century Gothic" w:hAnsi="Century Gothic" w:cs="Arial"/>
          <w:color w:val="222222"/>
          <w:sz w:val="32"/>
          <w:szCs w:val="32"/>
          <w:shd w:val="clear" w:color="auto" w:fill="FFFFFF"/>
        </w:rPr>
        <w:t>or running streams,</w:t>
      </w:r>
    </w:p>
    <w:p w14:paraId="77184166" w14:textId="60CB8230" w:rsidR="00752191"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s</w:t>
      </w:r>
      <w:r w:rsidR="00752191" w:rsidRPr="000C4D17">
        <w:rPr>
          <w:rFonts w:ascii="Century Gothic" w:hAnsi="Century Gothic" w:cs="Arial"/>
          <w:color w:val="222222"/>
          <w:sz w:val="32"/>
          <w:szCs w:val="32"/>
          <w:shd w:val="clear" w:color="auto" w:fill="FFFFFF"/>
        </w:rPr>
        <w:t xml:space="preserve">o my soul is yearning </w:t>
      </w:r>
      <w:r w:rsidR="004E4951" w:rsidRPr="000C4D17">
        <w:rPr>
          <w:rFonts w:ascii="Century Gothic" w:hAnsi="Century Gothic" w:cs="Arial"/>
          <w:color w:val="222222"/>
          <w:sz w:val="32"/>
          <w:szCs w:val="32"/>
          <w:shd w:val="clear" w:color="auto" w:fill="FFFFFF"/>
        </w:rPr>
        <w:tab/>
      </w:r>
      <w:r w:rsidRPr="000C4D17">
        <w:rPr>
          <w:rFonts w:ascii="Century Gothic" w:hAnsi="Century Gothic" w:cs="Arial"/>
          <w:color w:val="222222"/>
          <w:sz w:val="32"/>
          <w:szCs w:val="32"/>
          <w:shd w:val="clear" w:color="auto" w:fill="FFFFFF"/>
        </w:rPr>
        <w:t xml:space="preserve">  f</w:t>
      </w:r>
      <w:r w:rsidR="00752191" w:rsidRPr="000C4D17">
        <w:rPr>
          <w:rFonts w:ascii="Century Gothic" w:hAnsi="Century Gothic" w:cs="Arial"/>
          <w:color w:val="222222"/>
          <w:sz w:val="32"/>
          <w:szCs w:val="32"/>
          <w:shd w:val="clear" w:color="auto" w:fill="FFFFFF"/>
        </w:rPr>
        <w:t>or you, my God.</w:t>
      </w:r>
    </w:p>
    <w:p w14:paraId="522A64DA" w14:textId="77777777" w:rsidR="00752191" w:rsidRPr="000C4D17" w:rsidRDefault="00752191" w:rsidP="000C4D17">
      <w:pPr>
        <w:pStyle w:val="NoSpacing"/>
        <w:ind w:left="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270D6478" w14:textId="77777777" w:rsidR="00752191" w:rsidRPr="000C4D17" w:rsidRDefault="00752191" w:rsidP="00752191">
      <w:pPr>
        <w:pStyle w:val="NoSpacing"/>
        <w:ind w:left="720"/>
        <w:rPr>
          <w:rFonts w:ascii="Century Gothic" w:hAnsi="Century Gothic" w:cs="Arial"/>
          <w:color w:val="222222"/>
          <w:sz w:val="32"/>
          <w:szCs w:val="32"/>
          <w:shd w:val="clear" w:color="auto" w:fill="FFFFFF"/>
        </w:rPr>
      </w:pPr>
    </w:p>
    <w:p w14:paraId="2FD389AE" w14:textId="04A4B09C" w:rsidR="00E04818" w:rsidRPr="000C4D17" w:rsidRDefault="00E04818"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My soul is thirsting for God,</w:t>
      </w:r>
      <w:r w:rsidR="004E4951" w:rsidRPr="000C4D17">
        <w:rPr>
          <w:rFonts w:ascii="Century Gothic" w:hAnsi="Century Gothic" w:cs="Arial"/>
          <w:color w:val="222222"/>
          <w:sz w:val="32"/>
          <w:szCs w:val="32"/>
          <w:shd w:val="clear" w:color="auto" w:fill="FFFFFF"/>
        </w:rPr>
        <w:tab/>
      </w:r>
      <w:r w:rsidR="004805FF" w:rsidRPr="000C4D17">
        <w:rPr>
          <w:rFonts w:ascii="Century Gothic" w:hAnsi="Century Gothic" w:cs="Arial"/>
          <w:color w:val="222222"/>
          <w:sz w:val="32"/>
          <w:szCs w:val="32"/>
          <w:shd w:val="clear" w:color="auto" w:fill="FFFFFF"/>
        </w:rPr>
        <w:t xml:space="preserve">  t</w:t>
      </w:r>
      <w:r w:rsidRPr="000C4D17">
        <w:rPr>
          <w:rFonts w:ascii="Century Gothic" w:hAnsi="Century Gothic" w:cs="Arial"/>
          <w:color w:val="222222"/>
          <w:sz w:val="32"/>
          <w:szCs w:val="32"/>
          <w:shd w:val="clear" w:color="auto" w:fill="FFFFFF"/>
        </w:rPr>
        <w:t>he living God;</w:t>
      </w:r>
    </w:p>
    <w:p w14:paraId="2EB9589D" w14:textId="06D7457D"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w</w:t>
      </w:r>
      <w:r w:rsidR="00E04818" w:rsidRPr="000C4D17">
        <w:rPr>
          <w:rFonts w:ascii="Century Gothic" w:hAnsi="Century Gothic" w:cs="Arial"/>
          <w:color w:val="222222"/>
          <w:sz w:val="32"/>
          <w:szCs w:val="32"/>
          <w:shd w:val="clear" w:color="auto" w:fill="FFFFFF"/>
        </w:rPr>
        <w:t xml:space="preserve">hen can I enter </w:t>
      </w:r>
      <w:r w:rsidRPr="000C4D17">
        <w:rPr>
          <w:rFonts w:ascii="Century Gothic" w:hAnsi="Century Gothic" w:cs="Arial"/>
          <w:color w:val="222222"/>
          <w:sz w:val="32"/>
          <w:szCs w:val="32"/>
          <w:shd w:val="clear" w:color="auto" w:fill="FFFFFF"/>
        </w:rPr>
        <w:t xml:space="preserve">  a</w:t>
      </w:r>
      <w:r w:rsidR="00E04818" w:rsidRPr="000C4D17">
        <w:rPr>
          <w:rFonts w:ascii="Century Gothic" w:hAnsi="Century Gothic" w:cs="Arial"/>
          <w:color w:val="222222"/>
          <w:sz w:val="32"/>
          <w:szCs w:val="32"/>
          <w:shd w:val="clear" w:color="auto" w:fill="FFFFFF"/>
        </w:rPr>
        <w:t>nd see the face of God?</w:t>
      </w:r>
    </w:p>
    <w:p w14:paraId="081E1DD7" w14:textId="77777777" w:rsidR="00E04818" w:rsidRPr="000C4D17" w:rsidRDefault="00E04818" w:rsidP="000C4D17">
      <w:pPr>
        <w:pStyle w:val="NoSpacing"/>
        <w:ind w:left="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066B702A" w14:textId="77777777" w:rsidR="00E04818" w:rsidRPr="000C4D17" w:rsidRDefault="00E04818" w:rsidP="00752191">
      <w:pPr>
        <w:pStyle w:val="NoSpacing"/>
        <w:ind w:left="720"/>
        <w:rPr>
          <w:rFonts w:ascii="Century Gothic" w:hAnsi="Century Gothic" w:cs="Arial"/>
          <w:color w:val="222222"/>
          <w:sz w:val="32"/>
          <w:szCs w:val="32"/>
          <w:shd w:val="clear" w:color="auto" w:fill="FFFFFF"/>
        </w:rPr>
      </w:pPr>
    </w:p>
    <w:p w14:paraId="2F35AF50" w14:textId="27BC894F" w:rsidR="00E04818" w:rsidRPr="000C4D17" w:rsidRDefault="00E04818"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For I will go to the place</w:t>
      </w:r>
      <w:r w:rsidR="004E4951" w:rsidRPr="000C4D17">
        <w:rPr>
          <w:rFonts w:ascii="Century Gothic" w:hAnsi="Century Gothic" w:cs="Arial"/>
          <w:color w:val="222222"/>
          <w:sz w:val="32"/>
          <w:szCs w:val="32"/>
          <w:shd w:val="clear" w:color="auto" w:fill="FFFFFF"/>
        </w:rPr>
        <w:tab/>
      </w:r>
      <w:r w:rsidR="004805FF" w:rsidRPr="000C4D17">
        <w:rPr>
          <w:rFonts w:ascii="Century Gothic" w:hAnsi="Century Gothic" w:cs="Arial"/>
          <w:color w:val="222222"/>
          <w:sz w:val="32"/>
          <w:szCs w:val="32"/>
          <w:shd w:val="clear" w:color="auto" w:fill="FFFFFF"/>
        </w:rPr>
        <w:t>o</w:t>
      </w:r>
      <w:r w:rsidRPr="000C4D17">
        <w:rPr>
          <w:rFonts w:ascii="Century Gothic" w:hAnsi="Century Gothic" w:cs="Arial"/>
          <w:color w:val="222222"/>
          <w:sz w:val="32"/>
          <w:szCs w:val="32"/>
          <w:shd w:val="clear" w:color="auto" w:fill="FFFFFF"/>
        </w:rPr>
        <w:t>f your wondrous tent,</w:t>
      </w:r>
    </w:p>
    <w:p w14:paraId="39936E8C" w14:textId="77777777"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a</w:t>
      </w:r>
      <w:r w:rsidR="00E04818" w:rsidRPr="000C4D17">
        <w:rPr>
          <w:rFonts w:ascii="Century Gothic" w:hAnsi="Century Gothic" w:cs="Arial"/>
          <w:color w:val="222222"/>
          <w:sz w:val="32"/>
          <w:szCs w:val="32"/>
          <w:shd w:val="clear" w:color="auto" w:fill="FFFFFF"/>
        </w:rPr>
        <w:t>ll the way to the house of God,</w:t>
      </w:r>
    </w:p>
    <w:p w14:paraId="6804CC92" w14:textId="77777777"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a</w:t>
      </w:r>
      <w:r w:rsidR="00E04818" w:rsidRPr="000C4D17">
        <w:rPr>
          <w:rFonts w:ascii="Century Gothic" w:hAnsi="Century Gothic" w:cs="Arial"/>
          <w:color w:val="222222"/>
          <w:sz w:val="32"/>
          <w:szCs w:val="32"/>
          <w:shd w:val="clear" w:color="auto" w:fill="FFFFFF"/>
        </w:rPr>
        <w:t>mid cries of gladness and thanksgiving,</w:t>
      </w:r>
    </w:p>
    <w:p w14:paraId="1B28E378" w14:textId="77777777"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t</w:t>
      </w:r>
      <w:r w:rsidR="00E04818" w:rsidRPr="000C4D17">
        <w:rPr>
          <w:rFonts w:ascii="Century Gothic" w:hAnsi="Century Gothic" w:cs="Arial"/>
          <w:color w:val="222222"/>
          <w:sz w:val="32"/>
          <w:szCs w:val="32"/>
          <w:shd w:val="clear" w:color="auto" w:fill="FFFFFF"/>
        </w:rPr>
        <w:t>he throng keeping joyful festival.</w:t>
      </w:r>
    </w:p>
    <w:p w14:paraId="649DDE2A" w14:textId="77777777" w:rsidR="00E04818" w:rsidRPr="000C4D17" w:rsidRDefault="00E04818" w:rsidP="000C4D17">
      <w:pPr>
        <w:pStyle w:val="NoSpacing"/>
        <w:ind w:left="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1760D810" w14:textId="77777777" w:rsidR="00752191" w:rsidRPr="000C4D17" w:rsidRDefault="00752191" w:rsidP="00752191">
      <w:pPr>
        <w:pStyle w:val="NoSpacing"/>
        <w:ind w:left="720"/>
        <w:rPr>
          <w:rFonts w:ascii="Century Gothic" w:hAnsi="Century Gothic" w:cs="Arial"/>
          <w:color w:val="222222"/>
          <w:sz w:val="32"/>
          <w:szCs w:val="32"/>
          <w:shd w:val="clear" w:color="auto" w:fill="FFFFFF"/>
        </w:rPr>
      </w:pPr>
    </w:p>
    <w:p w14:paraId="794D9961" w14:textId="77777777" w:rsidR="00752191" w:rsidRPr="000C4D17" w:rsidRDefault="00E04818"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O send forth your light and your truth;</w:t>
      </w:r>
    </w:p>
    <w:p w14:paraId="31020797" w14:textId="77777777"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l</w:t>
      </w:r>
      <w:r w:rsidR="00E04818" w:rsidRPr="000C4D17">
        <w:rPr>
          <w:rFonts w:ascii="Century Gothic" w:hAnsi="Century Gothic" w:cs="Arial"/>
          <w:color w:val="222222"/>
          <w:sz w:val="32"/>
          <w:szCs w:val="32"/>
          <w:shd w:val="clear" w:color="auto" w:fill="FFFFFF"/>
        </w:rPr>
        <w:t>et these by guide.</w:t>
      </w:r>
    </w:p>
    <w:p w14:paraId="35E9EE51" w14:textId="77777777" w:rsidR="00E04818" w:rsidRPr="000C4D17" w:rsidRDefault="00E04818"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They will bring me to your holy mountain,</w:t>
      </w:r>
    </w:p>
    <w:p w14:paraId="6A6877AF" w14:textId="77777777" w:rsidR="00E04818" w:rsidRPr="000C4D17" w:rsidRDefault="004805FF" w:rsidP="00752191">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t</w:t>
      </w:r>
      <w:r w:rsidR="00E04818" w:rsidRPr="000C4D17">
        <w:rPr>
          <w:rFonts w:ascii="Century Gothic" w:hAnsi="Century Gothic" w:cs="Arial"/>
          <w:color w:val="222222"/>
          <w:sz w:val="32"/>
          <w:szCs w:val="32"/>
          <w:shd w:val="clear" w:color="auto" w:fill="FFFFFF"/>
        </w:rPr>
        <w:t>o the place where you dwell.</w:t>
      </w:r>
    </w:p>
    <w:p w14:paraId="3CE6A8D0" w14:textId="50F79415" w:rsidR="00E04818" w:rsidRPr="000C4D17" w:rsidRDefault="00E04818" w:rsidP="000C4D17">
      <w:pPr>
        <w:pStyle w:val="NoSpacing"/>
        <w:ind w:firstLine="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77E717E3" w14:textId="77777777" w:rsidR="0089154B" w:rsidRPr="000C4D17" w:rsidRDefault="0089154B" w:rsidP="00512827">
      <w:pPr>
        <w:pStyle w:val="NoSpacing"/>
        <w:rPr>
          <w:rFonts w:ascii="Century Gothic" w:hAnsi="Century Gothic" w:cs="Arial"/>
          <w:color w:val="222222"/>
          <w:sz w:val="32"/>
          <w:szCs w:val="32"/>
          <w:shd w:val="clear" w:color="auto" w:fill="FFFFFF"/>
        </w:rPr>
      </w:pPr>
    </w:p>
    <w:p w14:paraId="778C67FB" w14:textId="77777777" w:rsidR="00E04818" w:rsidRPr="000C4D17" w:rsidRDefault="00E04818"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And I will come to the altar of God,</w:t>
      </w:r>
    </w:p>
    <w:p w14:paraId="607E0696" w14:textId="77777777" w:rsidR="00E04818" w:rsidRPr="000C4D17" w:rsidRDefault="004805FF"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t</w:t>
      </w:r>
      <w:r w:rsidR="00E04818" w:rsidRPr="000C4D17">
        <w:rPr>
          <w:rFonts w:ascii="Century Gothic" w:hAnsi="Century Gothic" w:cs="Arial"/>
          <w:color w:val="222222"/>
          <w:sz w:val="32"/>
          <w:szCs w:val="32"/>
          <w:shd w:val="clear" w:color="auto" w:fill="FFFFFF"/>
        </w:rPr>
        <w:t>he God of my Joy.</w:t>
      </w:r>
    </w:p>
    <w:p w14:paraId="5DCF92D0" w14:textId="77777777" w:rsidR="00E04818" w:rsidRPr="000C4D17" w:rsidRDefault="00E04818"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My Redeemer, I will thank you on the harp,</w:t>
      </w:r>
    </w:p>
    <w:p w14:paraId="7F402C18" w14:textId="77777777" w:rsidR="00E04818" w:rsidRPr="000C4D17" w:rsidRDefault="004805FF"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w:t>
      </w:r>
      <w:r w:rsidR="00E04818" w:rsidRPr="000C4D17">
        <w:rPr>
          <w:rFonts w:ascii="Century Gothic" w:hAnsi="Century Gothic" w:cs="Arial"/>
          <w:color w:val="222222"/>
          <w:sz w:val="32"/>
          <w:szCs w:val="32"/>
          <w:shd w:val="clear" w:color="auto" w:fill="FFFFFF"/>
        </w:rPr>
        <w:t>O God, my God.</w:t>
      </w:r>
    </w:p>
    <w:p w14:paraId="06B11BF3" w14:textId="77777777" w:rsidR="00E04818" w:rsidRPr="000C4D17" w:rsidRDefault="00E04818" w:rsidP="000C4D17">
      <w:pPr>
        <w:pStyle w:val="NoSpacing"/>
        <w:ind w:left="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5389DE24" w14:textId="77777777" w:rsidR="00E04818" w:rsidRPr="000C4D17" w:rsidRDefault="00E04818" w:rsidP="00512827">
      <w:pPr>
        <w:pStyle w:val="NoSpacing"/>
        <w:rPr>
          <w:rFonts w:ascii="Century Gothic" w:hAnsi="Century Gothic" w:cs="Arial"/>
          <w:color w:val="222222"/>
          <w:sz w:val="32"/>
          <w:szCs w:val="32"/>
          <w:shd w:val="clear" w:color="auto" w:fill="FFFFFF"/>
        </w:rPr>
      </w:pPr>
    </w:p>
    <w:p w14:paraId="6B1BF300" w14:textId="77777777" w:rsidR="0089154B" w:rsidRPr="000C4D17" w:rsidRDefault="00E04818"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Why are you cast down, my soul</w:t>
      </w:r>
      <w:r w:rsidR="00A81482" w:rsidRPr="000C4D17">
        <w:rPr>
          <w:rFonts w:ascii="Century Gothic" w:hAnsi="Century Gothic" w:cs="Arial"/>
          <w:color w:val="222222"/>
          <w:sz w:val="32"/>
          <w:szCs w:val="32"/>
          <w:shd w:val="clear" w:color="auto" w:fill="FFFFFF"/>
        </w:rPr>
        <w:t>;</w:t>
      </w:r>
    </w:p>
    <w:p w14:paraId="2A4644BB" w14:textId="77777777" w:rsidR="00E04818" w:rsidRPr="000C4D17" w:rsidRDefault="009375F2"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w</w:t>
      </w:r>
      <w:r w:rsidR="00E04818" w:rsidRPr="000C4D17">
        <w:rPr>
          <w:rFonts w:ascii="Century Gothic" w:hAnsi="Century Gothic" w:cs="Arial"/>
          <w:color w:val="222222"/>
          <w:sz w:val="32"/>
          <w:szCs w:val="32"/>
          <w:shd w:val="clear" w:color="auto" w:fill="FFFFFF"/>
        </w:rPr>
        <w:t>hy groan within me?</w:t>
      </w:r>
    </w:p>
    <w:p w14:paraId="64C78BFA" w14:textId="77777777" w:rsidR="00A81482" w:rsidRPr="000C4D17" w:rsidRDefault="00A81482"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Hope in God; I will praise him still,</w:t>
      </w:r>
    </w:p>
    <w:p w14:paraId="5651F20D" w14:textId="77777777" w:rsidR="00A81482" w:rsidRPr="000C4D17" w:rsidRDefault="009375F2" w:rsidP="004805FF">
      <w:pPr>
        <w:pStyle w:val="NoSpacing"/>
        <w:ind w:left="720"/>
        <w:rPr>
          <w:rFonts w:ascii="Century Gothic" w:hAnsi="Century Gothic" w:cs="Arial"/>
          <w:color w:val="222222"/>
          <w:sz w:val="32"/>
          <w:szCs w:val="32"/>
          <w:shd w:val="clear" w:color="auto" w:fill="FFFFFF"/>
        </w:rPr>
      </w:pPr>
      <w:r w:rsidRPr="000C4D17">
        <w:rPr>
          <w:rFonts w:ascii="Century Gothic" w:hAnsi="Century Gothic" w:cs="Arial"/>
          <w:color w:val="222222"/>
          <w:sz w:val="32"/>
          <w:szCs w:val="32"/>
          <w:shd w:val="clear" w:color="auto" w:fill="FFFFFF"/>
        </w:rPr>
        <w:t xml:space="preserve">  m</w:t>
      </w:r>
      <w:r w:rsidR="00A81482" w:rsidRPr="000C4D17">
        <w:rPr>
          <w:rFonts w:ascii="Century Gothic" w:hAnsi="Century Gothic" w:cs="Arial"/>
          <w:color w:val="222222"/>
          <w:sz w:val="32"/>
          <w:szCs w:val="32"/>
          <w:shd w:val="clear" w:color="auto" w:fill="FFFFFF"/>
        </w:rPr>
        <w:t>y Saviour and my God.</w:t>
      </w:r>
    </w:p>
    <w:p w14:paraId="20BFBCB5" w14:textId="77777777" w:rsidR="004805FF" w:rsidRPr="000C4D17" w:rsidRDefault="004805FF" w:rsidP="00512827">
      <w:pPr>
        <w:pStyle w:val="NoSpacing"/>
        <w:rPr>
          <w:rFonts w:ascii="Century Gothic" w:hAnsi="Century Gothic" w:cs="Arial"/>
          <w:color w:val="222222"/>
          <w:sz w:val="32"/>
          <w:szCs w:val="32"/>
          <w:shd w:val="clear" w:color="auto" w:fill="FFFFFF"/>
        </w:rPr>
      </w:pPr>
    </w:p>
    <w:p w14:paraId="76B73960" w14:textId="77777777" w:rsidR="004805FF" w:rsidRPr="000C4D17" w:rsidRDefault="004805FF" w:rsidP="000C4D17">
      <w:pPr>
        <w:pStyle w:val="NoSpacing"/>
        <w:ind w:left="720"/>
        <w:jc w:val="center"/>
        <w:rPr>
          <w:rFonts w:ascii="Century Gothic" w:hAnsi="Century Gothic" w:cs="Arial"/>
          <w:b/>
          <w:bCs/>
          <w:i/>
          <w:color w:val="222222"/>
          <w:sz w:val="32"/>
          <w:szCs w:val="32"/>
          <w:shd w:val="clear" w:color="auto" w:fill="FFFFFF"/>
        </w:rPr>
      </w:pPr>
      <w:r w:rsidRPr="000C4D17">
        <w:rPr>
          <w:rFonts w:ascii="Century Gothic" w:hAnsi="Century Gothic" w:cs="Arial"/>
          <w:b/>
          <w:bCs/>
          <w:i/>
          <w:color w:val="222222"/>
          <w:sz w:val="32"/>
          <w:szCs w:val="32"/>
          <w:shd w:val="clear" w:color="auto" w:fill="FFFFFF"/>
        </w:rPr>
        <w:t>R. My soul is thirsting for God, the living God.</w:t>
      </w:r>
    </w:p>
    <w:p w14:paraId="19E92312" w14:textId="238282F6" w:rsidR="00D34411" w:rsidRPr="00ED5E72" w:rsidRDefault="00EB5281" w:rsidP="000C4D17">
      <w:pPr>
        <w:keepNext/>
        <w:keepLines/>
        <w:jc w:val="center"/>
        <w:rPr>
          <w:b/>
          <w:sz w:val="36"/>
          <w:szCs w:val="36"/>
          <w:shd w:val="clear" w:color="auto" w:fill="FFFFFF"/>
        </w:rPr>
      </w:pPr>
      <w:bookmarkStart w:id="25" w:name="_Toc525053126"/>
      <w:r w:rsidRPr="00ED5E72">
        <w:rPr>
          <w:b/>
          <w:sz w:val="36"/>
          <w:szCs w:val="36"/>
          <w:shd w:val="clear" w:color="auto" w:fill="FFFFFF"/>
        </w:rPr>
        <w:lastRenderedPageBreak/>
        <w:t xml:space="preserve">OPTION </w:t>
      </w:r>
      <w:r w:rsidR="00500F7A" w:rsidRPr="00ED5E72">
        <w:rPr>
          <w:b/>
          <w:sz w:val="36"/>
          <w:szCs w:val="36"/>
          <w:shd w:val="clear" w:color="auto" w:fill="FFFFFF"/>
        </w:rPr>
        <w:t>ONE</w:t>
      </w:r>
      <w:r w:rsidRPr="00ED5E72">
        <w:rPr>
          <w:b/>
          <w:sz w:val="36"/>
          <w:szCs w:val="36"/>
          <w:shd w:val="clear" w:color="auto" w:fill="FFFFFF"/>
        </w:rPr>
        <w:t xml:space="preserve">: </w:t>
      </w:r>
      <w:r w:rsidR="001C70DD" w:rsidRPr="00ED5E72">
        <w:rPr>
          <w:b/>
          <w:sz w:val="36"/>
          <w:szCs w:val="36"/>
          <w:shd w:val="clear" w:color="auto" w:fill="FFFFFF"/>
        </w:rPr>
        <w:t xml:space="preserve">SECOND READING </w:t>
      </w:r>
      <w:r w:rsidR="00C118F8" w:rsidRPr="00ED5E72">
        <w:rPr>
          <w:b/>
          <w:sz w:val="36"/>
          <w:szCs w:val="36"/>
          <w:shd w:val="clear" w:color="auto" w:fill="FFFFFF"/>
        </w:rPr>
        <w:t>(</w:t>
      </w:r>
      <w:r w:rsidR="001C70DD" w:rsidRPr="00ED5E72">
        <w:rPr>
          <w:b/>
          <w:sz w:val="36"/>
          <w:szCs w:val="36"/>
          <w:shd w:val="clear" w:color="auto" w:fill="FFFFFF"/>
        </w:rPr>
        <w:t xml:space="preserve">Romans </w:t>
      </w:r>
      <w:r w:rsidR="00C118F8" w:rsidRPr="00ED5E72">
        <w:rPr>
          <w:b/>
          <w:sz w:val="36"/>
          <w:szCs w:val="36"/>
          <w:shd w:val="clear" w:color="auto" w:fill="FFFFFF"/>
        </w:rPr>
        <w:t>8:31-39)</w:t>
      </w:r>
      <w:bookmarkEnd w:id="25"/>
    </w:p>
    <w:p w14:paraId="4D7ECAAF" w14:textId="6EFB95A9" w:rsidR="00D34411" w:rsidRPr="000C4D17" w:rsidRDefault="001C70DD" w:rsidP="000C4D17">
      <w:pPr>
        <w:pStyle w:val="NoSpacing"/>
        <w:keepNext/>
        <w:keepLines/>
        <w:ind w:left="810" w:hanging="1094"/>
        <w:rPr>
          <w:rFonts w:ascii="Century Gothic" w:hAnsi="Century Gothic" w:cs="Arial"/>
          <w:b/>
          <w:bCs/>
          <w:color w:val="222222"/>
          <w:sz w:val="32"/>
          <w:szCs w:val="32"/>
          <w:shd w:val="clear" w:color="auto" w:fill="FFFFFF"/>
        </w:rPr>
      </w:pPr>
      <w:r w:rsidRPr="000C4D17">
        <w:rPr>
          <w:rFonts w:ascii="Century Gothic" w:hAnsi="Century Gothic" w:cs="Arial"/>
          <w:b/>
          <w:bCs/>
          <w:color w:val="222222"/>
          <w:sz w:val="32"/>
          <w:szCs w:val="32"/>
          <w:shd w:val="clear" w:color="auto" w:fill="FFFFFF"/>
        </w:rPr>
        <w:t xml:space="preserve">A reading from the letter of </w:t>
      </w:r>
      <w:r w:rsidR="0076743F" w:rsidRPr="000C4D17">
        <w:rPr>
          <w:rFonts w:ascii="Century Gothic" w:hAnsi="Century Gothic" w:cs="Arial"/>
          <w:b/>
          <w:bCs/>
          <w:color w:val="222222"/>
          <w:sz w:val="32"/>
          <w:szCs w:val="32"/>
          <w:shd w:val="clear" w:color="auto" w:fill="FFFFFF"/>
        </w:rPr>
        <w:t xml:space="preserve">St </w:t>
      </w:r>
      <w:r w:rsidRPr="000C4D17">
        <w:rPr>
          <w:rFonts w:ascii="Century Gothic" w:hAnsi="Century Gothic" w:cs="Arial"/>
          <w:b/>
          <w:bCs/>
          <w:color w:val="222222"/>
          <w:sz w:val="32"/>
          <w:szCs w:val="32"/>
          <w:shd w:val="clear" w:color="auto" w:fill="FFFFFF"/>
        </w:rPr>
        <w:t>Paul to the Romans.</w:t>
      </w:r>
    </w:p>
    <w:p w14:paraId="14327B09" w14:textId="77777777" w:rsidR="001C70DD" w:rsidRPr="00ED5E72" w:rsidRDefault="001C70DD" w:rsidP="000C4D17">
      <w:pPr>
        <w:pStyle w:val="NoSpacing"/>
        <w:keepNext/>
        <w:keepLines/>
        <w:ind w:left="810"/>
        <w:rPr>
          <w:rFonts w:ascii="Century Gothic" w:hAnsi="Century Gothic" w:cs="Arial"/>
          <w:color w:val="222222"/>
          <w:sz w:val="28"/>
          <w:szCs w:val="28"/>
          <w:shd w:val="clear" w:color="auto" w:fill="FFFFFF"/>
        </w:rPr>
      </w:pPr>
    </w:p>
    <w:p w14:paraId="6FA6CB7A" w14:textId="77777777" w:rsidR="00D34411" w:rsidRPr="000C4D17" w:rsidRDefault="00D34411" w:rsidP="000C4D17">
      <w:pPr>
        <w:pStyle w:val="NoSpacing"/>
        <w:ind w:left="142" w:hanging="384"/>
        <w:jc w:val="both"/>
        <w:rPr>
          <w:rFonts w:ascii="Century Gothic" w:hAnsi="Century Gothic" w:cs="Arial"/>
          <w:color w:val="222222"/>
          <w:sz w:val="30"/>
          <w:szCs w:val="30"/>
          <w:shd w:val="clear" w:color="auto" w:fill="FFFFFF"/>
        </w:rPr>
      </w:pPr>
      <w:r w:rsidRPr="000C4D17">
        <w:rPr>
          <w:rFonts w:ascii="Century Gothic" w:hAnsi="Century Gothic" w:cs="Arial"/>
          <w:color w:val="222222"/>
          <w:sz w:val="30"/>
          <w:szCs w:val="30"/>
          <w:shd w:val="clear" w:color="auto" w:fill="FFFFFF"/>
        </w:rPr>
        <w:t xml:space="preserve">With God on our side, who can be against us? Since God did not spare his own </w:t>
      </w:r>
      <w:r w:rsidR="00EB5281" w:rsidRPr="000C4D17">
        <w:rPr>
          <w:rFonts w:ascii="Century Gothic" w:hAnsi="Century Gothic" w:cs="Arial"/>
          <w:color w:val="222222"/>
          <w:sz w:val="30"/>
          <w:szCs w:val="30"/>
          <w:shd w:val="clear" w:color="auto" w:fill="FFFFFF"/>
        </w:rPr>
        <w:t>Son but</w:t>
      </w:r>
      <w:r w:rsidRPr="000C4D17">
        <w:rPr>
          <w:rFonts w:ascii="Century Gothic" w:hAnsi="Century Gothic" w:cs="Arial"/>
          <w:color w:val="222222"/>
          <w:sz w:val="30"/>
          <w:szCs w:val="30"/>
          <w:shd w:val="clear" w:color="auto" w:fill="FFFFFF"/>
        </w:rPr>
        <w:t xml:space="preserve"> gave him up for the benefit of us all, we may be certain, after such a gift, that he will not refuse anything he can give. Could anyone accuse those whom God has chosen? When God acquits, could anyone condemn? Could Christ Jesus? No! He not only died for us – he rose from the dead, and there at God’s right hand he stands and pleads for us.</w:t>
      </w:r>
    </w:p>
    <w:p w14:paraId="6CD904E6" w14:textId="77777777" w:rsidR="00D34411" w:rsidRPr="000C4D17" w:rsidRDefault="00D34411" w:rsidP="000C4D17">
      <w:pPr>
        <w:pStyle w:val="NoSpacing"/>
        <w:ind w:left="142" w:hanging="384"/>
        <w:jc w:val="both"/>
        <w:rPr>
          <w:rFonts w:ascii="Century Gothic" w:hAnsi="Century Gothic" w:cs="Arial"/>
          <w:color w:val="222222"/>
          <w:sz w:val="30"/>
          <w:szCs w:val="30"/>
          <w:shd w:val="clear" w:color="auto" w:fill="FFFFFF"/>
        </w:rPr>
      </w:pPr>
      <w:r w:rsidRPr="000C4D17">
        <w:rPr>
          <w:rFonts w:ascii="Century Gothic" w:hAnsi="Century Gothic" w:cs="Arial"/>
          <w:color w:val="222222"/>
          <w:sz w:val="30"/>
          <w:szCs w:val="30"/>
          <w:shd w:val="clear" w:color="auto" w:fill="FFFFFF"/>
        </w:rPr>
        <w:t>Nothing, therefore, can come between us and the love of Christ, even if we are troubled or worried or being persecuted or lacking food or clothes, or being threatened or even attacked. These are the trials through which we triumph, by the power of him who loved us.</w:t>
      </w:r>
      <w:r w:rsidR="00C10BDC" w:rsidRPr="000C4D17">
        <w:rPr>
          <w:rFonts w:ascii="Century Gothic" w:hAnsi="Century Gothic" w:cs="Arial"/>
          <w:color w:val="222222"/>
          <w:sz w:val="30"/>
          <w:szCs w:val="30"/>
          <w:shd w:val="clear" w:color="auto" w:fill="FFFFFF"/>
        </w:rPr>
        <w:t xml:space="preserve"> </w:t>
      </w:r>
      <w:r w:rsidRPr="000C4D17">
        <w:rPr>
          <w:rFonts w:ascii="Century Gothic" w:hAnsi="Century Gothic" w:cs="Arial"/>
          <w:color w:val="222222"/>
          <w:sz w:val="30"/>
          <w:szCs w:val="30"/>
          <w:shd w:val="clear" w:color="auto" w:fill="FFFFFF"/>
        </w:rPr>
        <w:t>For I am certain of this: neither death nor life, no angel, no prince, nothing that exists, nothing still to come, not any power or height or depth, nor any created thing, can ever come between us and the love of God made visible in Christ Jesus our Lord.</w:t>
      </w:r>
    </w:p>
    <w:p w14:paraId="5C9DD5E0" w14:textId="77777777" w:rsidR="00521386" w:rsidRPr="000C4D17" w:rsidRDefault="00521386" w:rsidP="00512827">
      <w:pPr>
        <w:pStyle w:val="NoSpacing"/>
        <w:ind w:left="810"/>
        <w:jc w:val="both"/>
        <w:rPr>
          <w:rFonts w:ascii="Century Gothic" w:hAnsi="Century Gothic" w:cs="Arial"/>
          <w:color w:val="222222"/>
          <w:sz w:val="32"/>
          <w:szCs w:val="32"/>
          <w:shd w:val="clear" w:color="auto" w:fill="FFFFFF"/>
        </w:rPr>
      </w:pPr>
    </w:p>
    <w:p w14:paraId="0C50F9FF" w14:textId="4D6898F8" w:rsidR="001C70DD" w:rsidRPr="000C4D17" w:rsidRDefault="00D34411" w:rsidP="000C4D17">
      <w:pPr>
        <w:pStyle w:val="NoSpacing"/>
        <w:ind w:left="810" w:hanging="810"/>
        <w:jc w:val="both"/>
        <w:rPr>
          <w:rFonts w:ascii="Century Gothic" w:hAnsi="Century Gothic" w:cs="Arial"/>
          <w:bCs/>
          <w:color w:val="222222"/>
          <w:sz w:val="32"/>
          <w:szCs w:val="32"/>
          <w:shd w:val="clear" w:color="auto" w:fill="FFFFFF"/>
        </w:rPr>
      </w:pPr>
      <w:r w:rsidRPr="000C4D17">
        <w:rPr>
          <w:rFonts w:ascii="Century Gothic" w:hAnsi="Century Gothic" w:cs="Arial"/>
          <w:b/>
          <w:bCs/>
          <w:color w:val="222222"/>
          <w:sz w:val="32"/>
          <w:szCs w:val="32"/>
          <w:shd w:val="clear" w:color="auto" w:fill="FFFFFF"/>
        </w:rPr>
        <w:t>The word of the Lord.</w:t>
      </w:r>
      <w:r w:rsidR="008E3B06" w:rsidRPr="000C4D17">
        <w:rPr>
          <w:rFonts w:ascii="Century Gothic" w:hAnsi="Century Gothic" w:cs="Arial"/>
          <w:b/>
          <w:bCs/>
          <w:color w:val="222222"/>
          <w:sz w:val="32"/>
          <w:szCs w:val="32"/>
          <w:shd w:val="clear" w:color="auto" w:fill="FFFFFF"/>
        </w:rPr>
        <w:t xml:space="preserve"> </w:t>
      </w:r>
      <w:r w:rsidR="000C4D17">
        <w:rPr>
          <w:rFonts w:ascii="Century Gothic" w:hAnsi="Century Gothic" w:cs="Arial"/>
          <w:b/>
          <w:bCs/>
          <w:color w:val="222222"/>
          <w:sz w:val="32"/>
          <w:szCs w:val="32"/>
          <w:shd w:val="clear" w:color="auto" w:fill="FFFFFF"/>
        </w:rPr>
        <w:tab/>
      </w:r>
      <w:r w:rsidR="000C4D17">
        <w:rPr>
          <w:rFonts w:ascii="Century Gothic" w:hAnsi="Century Gothic" w:cs="Arial"/>
          <w:b/>
          <w:bCs/>
          <w:color w:val="222222"/>
          <w:sz w:val="32"/>
          <w:szCs w:val="32"/>
          <w:shd w:val="clear" w:color="auto" w:fill="FFFFFF"/>
        </w:rPr>
        <w:tab/>
      </w:r>
      <w:r w:rsidR="000C4D17">
        <w:rPr>
          <w:rFonts w:ascii="Century Gothic" w:hAnsi="Century Gothic" w:cs="Arial"/>
          <w:b/>
          <w:bCs/>
          <w:color w:val="222222"/>
          <w:sz w:val="32"/>
          <w:szCs w:val="32"/>
          <w:shd w:val="clear" w:color="auto" w:fill="FFFFFF"/>
        </w:rPr>
        <w:tab/>
      </w:r>
      <w:r w:rsidRPr="000C4D17">
        <w:rPr>
          <w:rFonts w:ascii="Century Gothic" w:hAnsi="Century Gothic" w:cs="Arial"/>
          <w:bCs/>
          <w:color w:val="222222"/>
          <w:sz w:val="32"/>
          <w:szCs w:val="32"/>
          <w:shd w:val="clear" w:color="auto" w:fill="FFFFFF"/>
        </w:rPr>
        <w:t>R</w:t>
      </w:r>
      <w:r w:rsidR="00C10BDC" w:rsidRPr="000C4D17">
        <w:rPr>
          <w:rFonts w:ascii="Century Gothic" w:hAnsi="Century Gothic" w:cs="Arial"/>
          <w:bCs/>
          <w:color w:val="222222"/>
          <w:sz w:val="32"/>
          <w:szCs w:val="32"/>
          <w:shd w:val="clear" w:color="auto" w:fill="FFFFFF"/>
        </w:rPr>
        <w:t>ESPONSE:</w:t>
      </w:r>
      <w:r w:rsidRPr="000C4D17">
        <w:rPr>
          <w:rFonts w:ascii="Century Gothic" w:hAnsi="Century Gothic" w:cs="Arial"/>
          <w:bCs/>
          <w:color w:val="222222"/>
          <w:sz w:val="32"/>
          <w:szCs w:val="32"/>
          <w:shd w:val="clear" w:color="auto" w:fill="FFFFFF"/>
        </w:rPr>
        <w:t xml:space="preserve"> Thanks be to God.</w:t>
      </w:r>
    </w:p>
    <w:p w14:paraId="44337E89" w14:textId="77777777" w:rsidR="00C10BDC" w:rsidRPr="00ED5E72" w:rsidRDefault="00C10BDC" w:rsidP="00512827">
      <w:pPr>
        <w:pStyle w:val="NoSpacing"/>
        <w:jc w:val="both"/>
        <w:rPr>
          <w:rFonts w:ascii="Century Gothic" w:hAnsi="Century Gothic" w:cs="Arial"/>
          <w:color w:val="222222"/>
          <w:sz w:val="28"/>
          <w:szCs w:val="28"/>
          <w:shd w:val="clear" w:color="auto" w:fill="FFFFFF"/>
        </w:rPr>
      </w:pPr>
    </w:p>
    <w:p w14:paraId="7F51C3FE" w14:textId="6496D599" w:rsidR="00D34411" w:rsidRPr="00ED5E72" w:rsidRDefault="00AE0082" w:rsidP="000C4D17">
      <w:pPr>
        <w:jc w:val="center"/>
        <w:rPr>
          <w:b/>
          <w:sz w:val="36"/>
          <w:szCs w:val="36"/>
          <w:shd w:val="clear" w:color="auto" w:fill="FFFFFF"/>
        </w:rPr>
      </w:pPr>
      <w:bookmarkStart w:id="26" w:name="_Toc525053127"/>
      <w:r w:rsidRPr="00ED5E72">
        <w:rPr>
          <w:b/>
          <w:sz w:val="36"/>
          <w:szCs w:val="36"/>
          <w:shd w:val="clear" w:color="auto" w:fill="FFFFFF"/>
        </w:rPr>
        <w:t xml:space="preserve">OPTION </w:t>
      </w:r>
      <w:r w:rsidR="00500F7A" w:rsidRPr="00ED5E72">
        <w:rPr>
          <w:b/>
          <w:sz w:val="36"/>
          <w:szCs w:val="36"/>
          <w:shd w:val="clear" w:color="auto" w:fill="FFFFFF"/>
        </w:rPr>
        <w:t>TWO</w:t>
      </w:r>
      <w:r w:rsidRPr="00ED5E72">
        <w:rPr>
          <w:b/>
          <w:sz w:val="36"/>
          <w:szCs w:val="36"/>
          <w:shd w:val="clear" w:color="auto" w:fill="FFFFFF"/>
        </w:rPr>
        <w:t xml:space="preserve">: </w:t>
      </w:r>
      <w:r w:rsidR="00C10BDC" w:rsidRPr="00ED5E72">
        <w:rPr>
          <w:b/>
          <w:sz w:val="36"/>
          <w:szCs w:val="36"/>
          <w:shd w:val="clear" w:color="auto" w:fill="FFFFFF"/>
        </w:rPr>
        <w:t xml:space="preserve">SECOND READING </w:t>
      </w:r>
      <w:r w:rsidR="00C118F8" w:rsidRPr="00ED5E72">
        <w:rPr>
          <w:b/>
          <w:sz w:val="36"/>
          <w:szCs w:val="36"/>
          <w:shd w:val="clear" w:color="auto" w:fill="FFFFFF"/>
        </w:rPr>
        <w:t>(</w:t>
      </w:r>
      <w:r w:rsidR="00D34411" w:rsidRPr="00ED5E72">
        <w:rPr>
          <w:b/>
          <w:sz w:val="36"/>
          <w:szCs w:val="36"/>
          <w:shd w:val="clear" w:color="auto" w:fill="FFFFFF"/>
        </w:rPr>
        <w:t>1 Cor</w:t>
      </w:r>
      <w:r w:rsidR="001C70DD" w:rsidRPr="00ED5E72">
        <w:rPr>
          <w:b/>
          <w:sz w:val="36"/>
          <w:szCs w:val="36"/>
          <w:shd w:val="clear" w:color="auto" w:fill="FFFFFF"/>
        </w:rPr>
        <w:t>inthians 15:51-57</w:t>
      </w:r>
      <w:r w:rsidR="00C118F8" w:rsidRPr="00ED5E72">
        <w:rPr>
          <w:b/>
          <w:sz w:val="36"/>
          <w:szCs w:val="36"/>
          <w:shd w:val="clear" w:color="auto" w:fill="FFFFFF"/>
        </w:rPr>
        <w:t>)</w:t>
      </w:r>
      <w:bookmarkEnd w:id="26"/>
    </w:p>
    <w:p w14:paraId="61D34976" w14:textId="4401E94C" w:rsidR="001C70DD" w:rsidRPr="000C4D17" w:rsidRDefault="001C70DD" w:rsidP="0076743F">
      <w:pPr>
        <w:pStyle w:val="NoSpacing"/>
        <w:tabs>
          <w:tab w:val="left" w:pos="450"/>
        </w:tabs>
        <w:ind w:left="426" w:hanging="426"/>
        <w:rPr>
          <w:rFonts w:ascii="Century Gothic" w:hAnsi="Century Gothic" w:cs="Arial"/>
          <w:b/>
          <w:bCs/>
          <w:color w:val="222222"/>
          <w:sz w:val="32"/>
          <w:szCs w:val="32"/>
          <w:shd w:val="clear" w:color="auto" w:fill="FFFFFF"/>
        </w:rPr>
      </w:pPr>
      <w:r w:rsidRPr="000C4D17">
        <w:rPr>
          <w:rFonts w:ascii="Century Gothic" w:hAnsi="Century Gothic" w:cs="Arial"/>
          <w:b/>
          <w:bCs/>
          <w:color w:val="222222"/>
          <w:sz w:val="32"/>
          <w:szCs w:val="32"/>
          <w:shd w:val="clear" w:color="auto" w:fill="FFFFFF"/>
        </w:rPr>
        <w:t xml:space="preserve">A reading from the letter of </w:t>
      </w:r>
      <w:r w:rsidR="0076743F" w:rsidRPr="000C4D17">
        <w:rPr>
          <w:rFonts w:ascii="Century Gothic" w:hAnsi="Century Gothic" w:cs="Arial"/>
          <w:b/>
          <w:bCs/>
          <w:color w:val="222222"/>
          <w:sz w:val="32"/>
          <w:szCs w:val="32"/>
          <w:shd w:val="clear" w:color="auto" w:fill="FFFFFF"/>
        </w:rPr>
        <w:t xml:space="preserve">St </w:t>
      </w:r>
      <w:r w:rsidRPr="000C4D17">
        <w:rPr>
          <w:rFonts w:ascii="Century Gothic" w:hAnsi="Century Gothic" w:cs="Arial"/>
          <w:b/>
          <w:bCs/>
          <w:color w:val="222222"/>
          <w:sz w:val="32"/>
          <w:szCs w:val="32"/>
          <w:shd w:val="clear" w:color="auto" w:fill="FFFFFF"/>
        </w:rPr>
        <w:t>Paul to the Corinthians.</w:t>
      </w:r>
    </w:p>
    <w:p w14:paraId="01B62D54" w14:textId="77777777" w:rsidR="001C70DD" w:rsidRPr="000C4D17" w:rsidRDefault="001C70DD" w:rsidP="0076743F">
      <w:pPr>
        <w:pStyle w:val="NoSpacing"/>
        <w:tabs>
          <w:tab w:val="left" w:pos="450"/>
        </w:tabs>
        <w:ind w:left="426" w:hanging="426"/>
        <w:rPr>
          <w:rFonts w:ascii="Century Gothic" w:hAnsi="Century Gothic" w:cs="Arial"/>
          <w:color w:val="222222"/>
          <w:sz w:val="30"/>
          <w:szCs w:val="30"/>
          <w:shd w:val="clear" w:color="auto" w:fill="FFFFFF"/>
        </w:rPr>
      </w:pPr>
    </w:p>
    <w:p w14:paraId="44F5B3DA" w14:textId="77777777" w:rsidR="00D34411" w:rsidRPr="000C4D17" w:rsidRDefault="00D34411" w:rsidP="0076743F">
      <w:pPr>
        <w:pStyle w:val="NoSpacing"/>
        <w:tabs>
          <w:tab w:val="left" w:pos="450"/>
        </w:tabs>
        <w:ind w:left="426" w:hanging="426"/>
        <w:jc w:val="both"/>
        <w:rPr>
          <w:rFonts w:ascii="Century Gothic" w:hAnsi="Century Gothic" w:cs="Arial"/>
          <w:color w:val="222222"/>
          <w:sz w:val="30"/>
          <w:szCs w:val="30"/>
          <w:shd w:val="clear" w:color="auto" w:fill="FFFFFF"/>
        </w:rPr>
      </w:pPr>
      <w:r w:rsidRPr="000C4D17">
        <w:rPr>
          <w:rFonts w:ascii="Century Gothic" w:hAnsi="Century Gothic" w:cs="Arial"/>
          <w:color w:val="222222"/>
          <w:sz w:val="30"/>
          <w:szCs w:val="30"/>
          <w:shd w:val="clear" w:color="auto" w:fill="FFFFFF"/>
        </w:rPr>
        <w:t xml:space="preserve">Flesh and blood cannot inherit the kingdom of God, and the perishable cannot inherit what lasts </w:t>
      </w:r>
      <w:r w:rsidR="00C10BDC" w:rsidRPr="000C4D17">
        <w:rPr>
          <w:rFonts w:ascii="Century Gothic" w:hAnsi="Century Gothic" w:cs="Arial"/>
          <w:color w:val="222222"/>
          <w:sz w:val="30"/>
          <w:szCs w:val="30"/>
          <w:shd w:val="clear" w:color="auto" w:fill="FFFFFF"/>
        </w:rPr>
        <w:t>forever</w:t>
      </w:r>
      <w:r w:rsidRPr="000C4D17">
        <w:rPr>
          <w:rFonts w:ascii="Century Gothic" w:hAnsi="Century Gothic" w:cs="Arial"/>
          <w:color w:val="222222"/>
          <w:sz w:val="30"/>
          <w:szCs w:val="30"/>
          <w:shd w:val="clear" w:color="auto" w:fill="FFFFFF"/>
        </w:rPr>
        <w:t>. I will tell you something that has been a secret: that we are not all going to die, but we shall all be changed. This will be instantaneous, in the twinkling of an eye, when the last trumpet sounds. It will sound, and the dead will be raised, imperishable, and we shall be changed as well, because our present nature must put on imperishability and this mortal nature must put on immortality.</w:t>
      </w:r>
      <w:r w:rsidR="00C10BDC" w:rsidRPr="000C4D17">
        <w:rPr>
          <w:rFonts w:ascii="Century Gothic" w:hAnsi="Century Gothic" w:cs="Arial"/>
          <w:color w:val="222222"/>
          <w:sz w:val="30"/>
          <w:szCs w:val="30"/>
          <w:shd w:val="clear" w:color="auto" w:fill="FFFFFF"/>
        </w:rPr>
        <w:t xml:space="preserve"> </w:t>
      </w:r>
      <w:r w:rsidRPr="000C4D17">
        <w:rPr>
          <w:rFonts w:ascii="Century Gothic" w:hAnsi="Century Gothic" w:cs="Arial"/>
          <w:color w:val="222222"/>
          <w:sz w:val="30"/>
          <w:szCs w:val="30"/>
          <w:shd w:val="clear" w:color="auto" w:fill="FFFFFF"/>
        </w:rPr>
        <w:t xml:space="preserve">When this perishable nature has put on imperishability, and when this mortal nature has put on immortality, then the words of Scripture will come true: ‘Death is swallowed up in victory. Death, where is your victory? Death, where is your sting?’   </w:t>
      </w:r>
      <w:r w:rsidR="00C10BDC" w:rsidRPr="000C4D17">
        <w:rPr>
          <w:rFonts w:ascii="Century Gothic" w:hAnsi="Century Gothic" w:cs="Arial"/>
          <w:color w:val="222222"/>
          <w:sz w:val="30"/>
          <w:szCs w:val="30"/>
          <w:shd w:val="clear" w:color="auto" w:fill="FFFFFF"/>
        </w:rPr>
        <w:t>So,</w:t>
      </w:r>
      <w:r w:rsidRPr="000C4D17">
        <w:rPr>
          <w:rFonts w:ascii="Century Gothic" w:hAnsi="Century Gothic" w:cs="Arial"/>
          <w:color w:val="222222"/>
          <w:sz w:val="30"/>
          <w:szCs w:val="30"/>
          <w:shd w:val="clear" w:color="auto" w:fill="FFFFFF"/>
        </w:rPr>
        <w:t xml:space="preserve"> let us thank God for giving us the victory through our Lord Jesus Christ.</w:t>
      </w:r>
    </w:p>
    <w:p w14:paraId="21017EDA" w14:textId="77777777" w:rsidR="00521386" w:rsidRPr="00ED5E72" w:rsidRDefault="00521386" w:rsidP="0076743F">
      <w:pPr>
        <w:pStyle w:val="NoSpacing"/>
        <w:tabs>
          <w:tab w:val="left" w:pos="450"/>
        </w:tabs>
        <w:ind w:left="426" w:hanging="426"/>
        <w:rPr>
          <w:rFonts w:ascii="Century Gothic" w:hAnsi="Century Gothic" w:cs="Arial"/>
          <w:color w:val="222222"/>
          <w:sz w:val="28"/>
          <w:szCs w:val="28"/>
          <w:shd w:val="clear" w:color="auto" w:fill="FFFFFF"/>
        </w:rPr>
      </w:pPr>
    </w:p>
    <w:p w14:paraId="3F2ED07B" w14:textId="7C374E7E" w:rsidR="00D34411" w:rsidRPr="000C4D17" w:rsidRDefault="00D34411" w:rsidP="000C4D17">
      <w:pPr>
        <w:pStyle w:val="NoSpacing"/>
        <w:tabs>
          <w:tab w:val="left" w:pos="450"/>
        </w:tabs>
        <w:ind w:left="425" w:hanging="425"/>
        <w:rPr>
          <w:rFonts w:ascii="Century Gothic" w:hAnsi="Century Gothic" w:cs="Arial"/>
          <w:b/>
          <w:color w:val="222222"/>
          <w:sz w:val="32"/>
          <w:szCs w:val="32"/>
          <w:shd w:val="clear" w:color="auto" w:fill="FFFFFF"/>
        </w:rPr>
      </w:pPr>
      <w:r w:rsidRPr="000C4D17">
        <w:rPr>
          <w:rFonts w:ascii="Century Gothic" w:hAnsi="Century Gothic" w:cs="Arial"/>
          <w:b/>
          <w:bCs/>
          <w:color w:val="222222"/>
          <w:sz w:val="32"/>
          <w:szCs w:val="32"/>
          <w:shd w:val="clear" w:color="auto" w:fill="FFFFFF"/>
        </w:rPr>
        <w:t>The word of the Lord.</w:t>
      </w:r>
      <w:r w:rsidR="008E3B06" w:rsidRPr="000C4D17">
        <w:rPr>
          <w:rFonts w:ascii="Century Gothic" w:hAnsi="Century Gothic" w:cs="Arial"/>
          <w:b/>
          <w:bCs/>
          <w:color w:val="222222"/>
          <w:sz w:val="32"/>
          <w:szCs w:val="32"/>
          <w:shd w:val="clear" w:color="auto" w:fill="FFFFFF"/>
        </w:rPr>
        <w:t xml:space="preserve"> </w:t>
      </w:r>
      <w:r w:rsidR="0076743F" w:rsidRPr="000C4D17">
        <w:rPr>
          <w:rFonts w:ascii="Century Gothic" w:hAnsi="Century Gothic" w:cs="Arial"/>
          <w:b/>
          <w:bCs/>
          <w:color w:val="222222"/>
          <w:sz w:val="32"/>
          <w:szCs w:val="32"/>
          <w:shd w:val="clear" w:color="auto" w:fill="FFFFFF"/>
        </w:rPr>
        <w:tab/>
      </w:r>
      <w:r w:rsidR="0076743F" w:rsidRPr="000C4D17">
        <w:rPr>
          <w:rFonts w:ascii="Century Gothic" w:hAnsi="Century Gothic" w:cs="Arial"/>
          <w:b/>
          <w:bCs/>
          <w:color w:val="222222"/>
          <w:sz w:val="32"/>
          <w:szCs w:val="32"/>
          <w:shd w:val="clear" w:color="auto" w:fill="FFFFFF"/>
        </w:rPr>
        <w:tab/>
      </w:r>
      <w:r w:rsidR="0076743F" w:rsidRPr="000C4D17">
        <w:rPr>
          <w:rFonts w:ascii="Century Gothic" w:hAnsi="Century Gothic" w:cs="Arial"/>
          <w:b/>
          <w:bCs/>
          <w:color w:val="222222"/>
          <w:sz w:val="32"/>
          <w:szCs w:val="32"/>
          <w:shd w:val="clear" w:color="auto" w:fill="FFFFFF"/>
        </w:rPr>
        <w:tab/>
      </w:r>
      <w:r w:rsidRPr="000C4D17">
        <w:rPr>
          <w:rFonts w:ascii="Century Gothic" w:hAnsi="Century Gothic" w:cs="Arial"/>
          <w:bCs/>
          <w:color w:val="222222"/>
          <w:sz w:val="32"/>
          <w:szCs w:val="32"/>
          <w:shd w:val="clear" w:color="auto" w:fill="FFFFFF"/>
        </w:rPr>
        <w:t>R</w:t>
      </w:r>
      <w:r w:rsidR="00C10BDC" w:rsidRPr="000C4D17">
        <w:rPr>
          <w:rFonts w:ascii="Century Gothic" w:hAnsi="Century Gothic" w:cs="Arial"/>
          <w:bCs/>
          <w:color w:val="222222"/>
          <w:sz w:val="32"/>
          <w:szCs w:val="32"/>
          <w:shd w:val="clear" w:color="auto" w:fill="FFFFFF"/>
        </w:rPr>
        <w:t>ESPONSE:</w:t>
      </w:r>
      <w:r w:rsidRPr="000C4D17">
        <w:rPr>
          <w:rFonts w:ascii="Century Gothic" w:hAnsi="Century Gothic" w:cs="Arial"/>
          <w:bCs/>
          <w:color w:val="222222"/>
          <w:sz w:val="32"/>
          <w:szCs w:val="32"/>
          <w:shd w:val="clear" w:color="auto" w:fill="FFFFFF"/>
        </w:rPr>
        <w:t xml:space="preserve"> Thanks be to God.</w:t>
      </w:r>
    </w:p>
    <w:p w14:paraId="32537C17" w14:textId="3DCC59FF" w:rsidR="00AE0082" w:rsidRPr="00ED5E72" w:rsidRDefault="00AE0082" w:rsidP="000C4D17">
      <w:pPr>
        <w:keepNext/>
        <w:keepLines/>
        <w:rPr>
          <w:b/>
          <w:sz w:val="36"/>
          <w:szCs w:val="36"/>
          <w:shd w:val="clear" w:color="auto" w:fill="FFFFFF"/>
        </w:rPr>
      </w:pPr>
      <w:bookmarkStart w:id="27" w:name="_Toc525053128"/>
      <w:r w:rsidRPr="00ED5E72">
        <w:rPr>
          <w:b/>
          <w:sz w:val="36"/>
          <w:szCs w:val="36"/>
          <w:shd w:val="clear" w:color="auto" w:fill="FFFFFF"/>
        </w:rPr>
        <w:lastRenderedPageBreak/>
        <w:t xml:space="preserve">OPTION </w:t>
      </w:r>
      <w:r w:rsidR="00500F7A" w:rsidRPr="00ED5E72">
        <w:rPr>
          <w:b/>
          <w:sz w:val="36"/>
          <w:szCs w:val="36"/>
          <w:shd w:val="clear" w:color="auto" w:fill="FFFFFF"/>
        </w:rPr>
        <w:t>THREE</w:t>
      </w:r>
      <w:r w:rsidRPr="00ED5E72">
        <w:rPr>
          <w:b/>
          <w:sz w:val="36"/>
          <w:szCs w:val="36"/>
          <w:shd w:val="clear" w:color="auto" w:fill="FFFFFF"/>
        </w:rPr>
        <w:t>: SECOND READING (1 Thessalonians 4:13-18)</w:t>
      </w:r>
      <w:bookmarkEnd w:id="27"/>
    </w:p>
    <w:p w14:paraId="01557666" w14:textId="636FCCC1" w:rsidR="00AE0082" w:rsidRPr="00B14C2E" w:rsidRDefault="00AE0082" w:rsidP="00B14C2E">
      <w:pPr>
        <w:pStyle w:val="NoSpacing"/>
        <w:keepNext/>
        <w:keepLines/>
        <w:ind w:left="720" w:hanging="720"/>
        <w:rPr>
          <w:rFonts w:ascii="Century Gothic" w:hAnsi="Century Gothic" w:cs="Arial"/>
          <w:b/>
          <w:bCs/>
          <w:color w:val="222222"/>
          <w:sz w:val="36"/>
          <w:szCs w:val="36"/>
          <w:shd w:val="clear" w:color="auto" w:fill="FFFFFF"/>
        </w:rPr>
      </w:pPr>
      <w:r w:rsidRPr="00B14C2E">
        <w:rPr>
          <w:rFonts w:ascii="Century Gothic" w:hAnsi="Century Gothic" w:cs="Arial"/>
          <w:b/>
          <w:bCs/>
          <w:color w:val="222222"/>
          <w:sz w:val="36"/>
          <w:szCs w:val="36"/>
          <w:shd w:val="clear" w:color="auto" w:fill="FFFFFF"/>
        </w:rPr>
        <w:t xml:space="preserve">A reading from the letter of </w:t>
      </w:r>
      <w:r w:rsidR="00B14C2E" w:rsidRPr="00B14C2E">
        <w:rPr>
          <w:rFonts w:ascii="Century Gothic" w:hAnsi="Century Gothic" w:cs="Arial"/>
          <w:b/>
          <w:bCs/>
          <w:color w:val="222222"/>
          <w:sz w:val="36"/>
          <w:szCs w:val="36"/>
          <w:shd w:val="clear" w:color="auto" w:fill="FFFFFF"/>
        </w:rPr>
        <w:t xml:space="preserve">St </w:t>
      </w:r>
      <w:r w:rsidRPr="00B14C2E">
        <w:rPr>
          <w:rFonts w:ascii="Century Gothic" w:hAnsi="Century Gothic" w:cs="Arial"/>
          <w:b/>
          <w:bCs/>
          <w:color w:val="222222"/>
          <w:sz w:val="36"/>
          <w:szCs w:val="36"/>
          <w:shd w:val="clear" w:color="auto" w:fill="FFFFFF"/>
        </w:rPr>
        <w:t>Paul to the Thessalonians</w:t>
      </w:r>
      <w:r w:rsidR="00BE3026" w:rsidRPr="00B14C2E">
        <w:rPr>
          <w:rFonts w:ascii="Century Gothic" w:hAnsi="Century Gothic" w:cs="Arial"/>
          <w:b/>
          <w:bCs/>
          <w:color w:val="222222"/>
          <w:sz w:val="36"/>
          <w:szCs w:val="36"/>
          <w:shd w:val="clear" w:color="auto" w:fill="FFFFFF"/>
        </w:rPr>
        <w:t>.</w:t>
      </w:r>
    </w:p>
    <w:p w14:paraId="46ABCD7E" w14:textId="77777777" w:rsidR="00D22706" w:rsidRPr="00B92FB4" w:rsidRDefault="00D22706" w:rsidP="0076743F">
      <w:pPr>
        <w:pStyle w:val="NoSpacing"/>
        <w:ind w:left="720" w:hanging="578"/>
        <w:rPr>
          <w:rFonts w:ascii="Century Gothic" w:hAnsi="Century Gothic" w:cs="Arial"/>
          <w:color w:val="222222"/>
          <w:sz w:val="36"/>
          <w:szCs w:val="36"/>
          <w:shd w:val="clear" w:color="auto" w:fill="FFFFFF"/>
        </w:rPr>
      </w:pPr>
    </w:p>
    <w:p w14:paraId="47F73B95" w14:textId="77777777" w:rsidR="00D22706" w:rsidRPr="00B92FB4" w:rsidRDefault="00D2270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We would not have you ignorant, brothers and sisters,</w:t>
      </w:r>
    </w:p>
    <w:p w14:paraId="72B59C24" w14:textId="77777777" w:rsidR="00D22706" w:rsidRPr="00B92FB4" w:rsidRDefault="00D44BFF"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c</w:t>
      </w:r>
      <w:r w:rsidR="00D22706" w:rsidRPr="00B92FB4">
        <w:rPr>
          <w:rFonts w:ascii="Century Gothic" w:hAnsi="Century Gothic" w:cs="Arial"/>
          <w:color w:val="222222"/>
          <w:sz w:val="36"/>
          <w:szCs w:val="36"/>
          <w:shd w:val="clear" w:color="auto" w:fill="FFFFFF"/>
        </w:rPr>
        <w:t>oncerning those who ar</w:t>
      </w:r>
      <w:r w:rsidRPr="00B92FB4">
        <w:rPr>
          <w:rFonts w:ascii="Century Gothic" w:hAnsi="Century Gothic" w:cs="Arial"/>
          <w:color w:val="222222"/>
          <w:sz w:val="36"/>
          <w:szCs w:val="36"/>
          <w:shd w:val="clear" w:color="auto" w:fill="FFFFFF"/>
        </w:rPr>
        <w:t xml:space="preserve">e </w:t>
      </w:r>
      <w:r w:rsidR="00D22706" w:rsidRPr="00B92FB4">
        <w:rPr>
          <w:rFonts w:ascii="Century Gothic" w:hAnsi="Century Gothic" w:cs="Arial"/>
          <w:color w:val="222222"/>
          <w:sz w:val="36"/>
          <w:szCs w:val="36"/>
          <w:shd w:val="clear" w:color="auto" w:fill="FFFFFF"/>
        </w:rPr>
        <w:t>asleep,</w:t>
      </w:r>
    </w:p>
    <w:p w14:paraId="3C340930" w14:textId="77777777" w:rsidR="00D22706" w:rsidRPr="00B92FB4" w:rsidRDefault="00D44BFF"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w:t>
      </w:r>
      <w:r w:rsidR="00D22706" w:rsidRPr="00B92FB4">
        <w:rPr>
          <w:rFonts w:ascii="Century Gothic" w:hAnsi="Century Gothic" w:cs="Arial"/>
          <w:color w:val="222222"/>
          <w:sz w:val="36"/>
          <w:szCs w:val="36"/>
          <w:shd w:val="clear" w:color="auto" w:fill="FFFFFF"/>
        </w:rPr>
        <w:t>hat you may not grieve as others do who have no hope.</w:t>
      </w:r>
    </w:p>
    <w:p w14:paraId="335156DF" w14:textId="77777777" w:rsidR="008D78E0" w:rsidRPr="00B92FB4" w:rsidRDefault="008D78E0"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For since we believe that Jesus died and rose again,</w:t>
      </w:r>
    </w:p>
    <w:p w14:paraId="527E7A15" w14:textId="77777777" w:rsidR="008D78E0"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e</w:t>
      </w:r>
      <w:r w:rsidR="008D78E0" w:rsidRPr="00B92FB4">
        <w:rPr>
          <w:rFonts w:ascii="Century Gothic" w:hAnsi="Century Gothic" w:cs="Arial"/>
          <w:color w:val="222222"/>
          <w:sz w:val="36"/>
          <w:szCs w:val="36"/>
          <w:shd w:val="clear" w:color="auto" w:fill="FFFFFF"/>
        </w:rPr>
        <w:t>ven so, through Jesus,</w:t>
      </w:r>
    </w:p>
    <w:p w14:paraId="591E65FF" w14:textId="77777777" w:rsidR="008D78E0" w:rsidRPr="00B92FB4" w:rsidRDefault="008D78E0"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God will bring with him those who have fallen asleep</w:t>
      </w:r>
      <w:r w:rsidR="00CB4619" w:rsidRPr="00B92FB4">
        <w:rPr>
          <w:rFonts w:ascii="Century Gothic" w:hAnsi="Century Gothic" w:cs="Arial"/>
          <w:color w:val="222222"/>
          <w:sz w:val="36"/>
          <w:szCs w:val="36"/>
          <w:shd w:val="clear" w:color="auto" w:fill="FFFFFF"/>
        </w:rPr>
        <w:t>.</w:t>
      </w:r>
    </w:p>
    <w:p w14:paraId="7E3BD6D4" w14:textId="77777777" w:rsidR="00CB4619" w:rsidRPr="00B92FB4" w:rsidRDefault="00CB4619"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F</w:t>
      </w:r>
      <w:r w:rsidR="00BE3026" w:rsidRPr="00B92FB4">
        <w:rPr>
          <w:rFonts w:ascii="Century Gothic" w:hAnsi="Century Gothic" w:cs="Arial"/>
          <w:color w:val="222222"/>
          <w:sz w:val="36"/>
          <w:szCs w:val="36"/>
          <w:shd w:val="clear" w:color="auto" w:fill="FFFFFF"/>
        </w:rPr>
        <w:t>or</w:t>
      </w:r>
      <w:r w:rsidRPr="00B92FB4">
        <w:rPr>
          <w:rFonts w:ascii="Century Gothic" w:hAnsi="Century Gothic" w:cs="Arial"/>
          <w:color w:val="222222"/>
          <w:sz w:val="36"/>
          <w:szCs w:val="36"/>
          <w:shd w:val="clear" w:color="auto" w:fill="FFFFFF"/>
        </w:rPr>
        <w:t xml:space="preserve"> this we declare to you by the word of the Lord,</w:t>
      </w:r>
    </w:p>
    <w:p w14:paraId="58AD7222"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w:t>
      </w:r>
      <w:r w:rsidR="00CB4619" w:rsidRPr="00B92FB4">
        <w:rPr>
          <w:rFonts w:ascii="Century Gothic" w:hAnsi="Century Gothic" w:cs="Arial"/>
          <w:color w:val="222222"/>
          <w:sz w:val="36"/>
          <w:szCs w:val="36"/>
          <w:shd w:val="clear" w:color="auto" w:fill="FFFFFF"/>
        </w:rPr>
        <w:t>hat we who are alive,</w:t>
      </w:r>
    </w:p>
    <w:p w14:paraId="11006A94"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w</w:t>
      </w:r>
      <w:r w:rsidR="00CB4619" w:rsidRPr="00B92FB4">
        <w:rPr>
          <w:rFonts w:ascii="Century Gothic" w:hAnsi="Century Gothic" w:cs="Arial"/>
          <w:color w:val="222222"/>
          <w:sz w:val="36"/>
          <w:szCs w:val="36"/>
          <w:shd w:val="clear" w:color="auto" w:fill="FFFFFF"/>
        </w:rPr>
        <w:t>ho are left until the coming of the Lord,</w:t>
      </w:r>
    </w:p>
    <w:p w14:paraId="58057CA4"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s</w:t>
      </w:r>
      <w:r w:rsidR="00CB4619" w:rsidRPr="00B92FB4">
        <w:rPr>
          <w:rFonts w:ascii="Century Gothic" w:hAnsi="Century Gothic" w:cs="Arial"/>
          <w:color w:val="222222"/>
          <w:sz w:val="36"/>
          <w:szCs w:val="36"/>
          <w:shd w:val="clear" w:color="auto" w:fill="FFFFFF"/>
        </w:rPr>
        <w:t>hall not preced</w:t>
      </w:r>
      <w:r w:rsidRPr="00B92FB4">
        <w:rPr>
          <w:rFonts w:ascii="Century Gothic" w:hAnsi="Century Gothic" w:cs="Arial"/>
          <w:color w:val="222222"/>
          <w:sz w:val="36"/>
          <w:szCs w:val="36"/>
          <w:shd w:val="clear" w:color="auto" w:fill="FFFFFF"/>
        </w:rPr>
        <w:t>e</w:t>
      </w:r>
      <w:r w:rsidR="00CB4619" w:rsidRPr="00B92FB4">
        <w:rPr>
          <w:rFonts w:ascii="Century Gothic" w:hAnsi="Century Gothic" w:cs="Arial"/>
          <w:color w:val="222222"/>
          <w:sz w:val="36"/>
          <w:szCs w:val="36"/>
          <w:shd w:val="clear" w:color="auto" w:fill="FFFFFF"/>
        </w:rPr>
        <w:t xml:space="preserve"> those who have fallen asleep.</w:t>
      </w:r>
    </w:p>
    <w:p w14:paraId="658B875A" w14:textId="77777777" w:rsidR="00CB4619" w:rsidRPr="00B92FB4" w:rsidRDefault="00CB4619"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For the Lord himself will descend from heaven</w:t>
      </w:r>
    </w:p>
    <w:p w14:paraId="34D4777D"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w</w:t>
      </w:r>
      <w:r w:rsidR="00CB4619" w:rsidRPr="00B92FB4">
        <w:rPr>
          <w:rFonts w:ascii="Century Gothic" w:hAnsi="Century Gothic" w:cs="Arial"/>
          <w:color w:val="222222"/>
          <w:sz w:val="36"/>
          <w:szCs w:val="36"/>
          <w:shd w:val="clear" w:color="auto" w:fill="FFFFFF"/>
        </w:rPr>
        <w:t>ith a cry of command,</w:t>
      </w:r>
    </w:p>
    <w:p w14:paraId="55F8D08C"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w</w:t>
      </w:r>
      <w:r w:rsidR="00CB4619" w:rsidRPr="00B92FB4">
        <w:rPr>
          <w:rFonts w:ascii="Century Gothic" w:hAnsi="Century Gothic" w:cs="Arial"/>
          <w:color w:val="222222"/>
          <w:sz w:val="36"/>
          <w:szCs w:val="36"/>
          <w:shd w:val="clear" w:color="auto" w:fill="FFFFFF"/>
        </w:rPr>
        <w:t>ith archangel’s call,</w:t>
      </w:r>
    </w:p>
    <w:p w14:paraId="45657868" w14:textId="77777777" w:rsidR="00CB461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a</w:t>
      </w:r>
      <w:r w:rsidR="00CB4619" w:rsidRPr="00B92FB4">
        <w:rPr>
          <w:rFonts w:ascii="Century Gothic" w:hAnsi="Century Gothic" w:cs="Arial"/>
          <w:color w:val="222222"/>
          <w:sz w:val="36"/>
          <w:szCs w:val="36"/>
          <w:shd w:val="clear" w:color="auto" w:fill="FFFFFF"/>
        </w:rPr>
        <w:t>nd with the sound of the trumpet of God.</w:t>
      </w:r>
    </w:p>
    <w:p w14:paraId="60C8F6AF" w14:textId="77777777" w:rsidR="00CB4619" w:rsidRPr="00B92FB4" w:rsidRDefault="00CB4619"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And the dead in Christ will rise first;</w:t>
      </w:r>
    </w:p>
    <w:p w14:paraId="18AC8DAA" w14:textId="77777777" w:rsidR="0044017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w:t>
      </w:r>
      <w:r w:rsidR="00440179" w:rsidRPr="00B92FB4">
        <w:rPr>
          <w:rFonts w:ascii="Century Gothic" w:hAnsi="Century Gothic" w:cs="Arial"/>
          <w:color w:val="222222"/>
          <w:sz w:val="36"/>
          <w:szCs w:val="36"/>
          <w:shd w:val="clear" w:color="auto" w:fill="FFFFFF"/>
        </w:rPr>
        <w:t>hen we who are alive, who are left,</w:t>
      </w:r>
    </w:p>
    <w:p w14:paraId="2EC3706D" w14:textId="77777777" w:rsidR="0044017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s</w:t>
      </w:r>
      <w:r w:rsidR="00440179" w:rsidRPr="00B92FB4">
        <w:rPr>
          <w:rFonts w:ascii="Century Gothic" w:hAnsi="Century Gothic" w:cs="Arial"/>
          <w:color w:val="222222"/>
          <w:sz w:val="36"/>
          <w:szCs w:val="36"/>
          <w:shd w:val="clear" w:color="auto" w:fill="FFFFFF"/>
        </w:rPr>
        <w:t>hall be caught up together with them in the clouds</w:t>
      </w:r>
    </w:p>
    <w:p w14:paraId="1ABCCBE2" w14:textId="77777777" w:rsidR="00D22706"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w:t>
      </w:r>
      <w:r w:rsidR="00440179" w:rsidRPr="00B92FB4">
        <w:rPr>
          <w:rFonts w:ascii="Century Gothic" w:hAnsi="Century Gothic" w:cs="Arial"/>
          <w:color w:val="222222"/>
          <w:sz w:val="36"/>
          <w:szCs w:val="36"/>
          <w:shd w:val="clear" w:color="auto" w:fill="FFFFFF"/>
        </w:rPr>
        <w:t>o meet the Lord in the air;</w:t>
      </w:r>
    </w:p>
    <w:p w14:paraId="57E65F1D" w14:textId="77777777" w:rsidR="00440179" w:rsidRPr="00B92FB4" w:rsidRDefault="00BE3026"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a</w:t>
      </w:r>
      <w:r w:rsidR="00440179" w:rsidRPr="00B92FB4">
        <w:rPr>
          <w:rFonts w:ascii="Century Gothic" w:hAnsi="Century Gothic" w:cs="Arial"/>
          <w:color w:val="222222"/>
          <w:sz w:val="36"/>
          <w:szCs w:val="36"/>
          <w:shd w:val="clear" w:color="auto" w:fill="FFFFFF"/>
        </w:rPr>
        <w:t>nd so we shall always be w</w:t>
      </w:r>
      <w:r w:rsidRPr="00B92FB4">
        <w:rPr>
          <w:rFonts w:ascii="Century Gothic" w:hAnsi="Century Gothic" w:cs="Arial"/>
          <w:color w:val="222222"/>
          <w:sz w:val="36"/>
          <w:szCs w:val="36"/>
          <w:shd w:val="clear" w:color="auto" w:fill="FFFFFF"/>
        </w:rPr>
        <w:t>i</w:t>
      </w:r>
      <w:r w:rsidR="00440179" w:rsidRPr="00B92FB4">
        <w:rPr>
          <w:rFonts w:ascii="Century Gothic" w:hAnsi="Century Gothic" w:cs="Arial"/>
          <w:color w:val="222222"/>
          <w:sz w:val="36"/>
          <w:szCs w:val="36"/>
          <w:shd w:val="clear" w:color="auto" w:fill="FFFFFF"/>
        </w:rPr>
        <w:t>th the Lord.</w:t>
      </w:r>
    </w:p>
    <w:p w14:paraId="3BDBB659" w14:textId="77777777" w:rsidR="00440179" w:rsidRPr="00B92FB4" w:rsidRDefault="00440179"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The</w:t>
      </w:r>
      <w:r w:rsidR="00BE3026" w:rsidRPr="00B92FB4">
        <w:rPr>
          <w:rFonts w:ascii="Century Gothic" w:hAnsi="Century Gothic" w:cs="Arial"/>
          <w:color w:val="222222"/>
          <w:sz w:val="36"/>
          <w:szCs w:val="36"/>
          <w:shd w:val="clear" w:color="auto" w:fill="FFFFFF"/>
        </w:rPr>
        <w:t>re</w:t>
      </w:r>
      <w:r w:rsidRPr="00B92FB4">
        <w:rPr>
          <w:rFonts w:ascii="Century Gothic" w:hAnsi="Century Gothic" w:cs="Arial"/>
          <w:color w:val="222222"/>
          <w:sz w:val="36"/>
          <w:szCs w:val="36"/>
          <w:shd w:val="clear" w:color="auto" w:fill="FFFFFF"/>
        </w:rPr>
        <w:t>fore comfort one another with these words.</w:t>
      </w:r>
    </w:p>
    <w:p w14:paraId="76EF53DD" w14:textId="77777777" w:rsidR="00440179" w:rsidRPr="00B92FB4" w:rsidRDefault="00440179" w:rsidP="0076743F">
      <w:pPr>
        <w:pStyle w:val="NoSpacing"/>
        <w:ind w:left="720" w:hanging="578"/>
        <w:rPr>
          <w:rFonts w:ascii="Century Gothic" w:hAnsi="Century Gothic" w:cs="Arial"/>
          <w:color w:val="222222"/>
          <w:sz w:val="36"/>
          <w:szCs w:val="36"/>
          <w:shd w:val="clear" w:color="auto" w:fill="FFFFFF"/>
        </w:rPr>
      </w:pPr>
    </w:p>
    <w:p w14:paraId="567135D4" w14:textId="77777777" w:rsidR="00440179" w:rsidRPr="00B92FB4" w:rsidRDefault="00440179" w:rsidP="0076743F">
      <w:pPr>
        <w:pStyle w:val="NoSpacing"/>
        <w:ind w:left="720" w:hanging="57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The word of the Lord</w:t>
      </w:r>
    </w:p>
    <w:p w14:paraId="502AD943" w14:textId="77777777" w:rsidR="00D22706" w:rsidRPr="0076743F" w:rsidRDefault="00D22706" w:rsidP="0076743F">
      <w:pPr>
        <w:pStyle w:val="NoSpacing"/>
        <w:ind w:left="720" w:hanging="578"/>
        <w:rPr>
          <w:rFonts w:ascii="Century Gothic" w:hAnsi="Century Gothic" w:cs="Arial"/>
          <w:color w:val="222222"/>
          <w:sz w:val="32"/>
          <w:szCs w:val="32"/>
          <w:shd w:val="clear" w:color="auto" w:fill="FFFFFF"/>
        </w:rPr>
      </w:pPr>
    </w:p>
    <w:p w14:paraId="16DDB19D" w14:textId="77777777" w:rsidR="00D22706" w:rsidRPr="00ED5E72" w:rsidRDefault="00D22706" w:rsidP="00512827">
      <w:pPr>
        <w:pStyle w:val="NoSpacing"/>
        <w:rPr>
          <w:rFonts w:ascii="Century Gothic" w:hAnsi="Century Gothic" w:cs="Arial"/>
          <w:color w:val="222222"/>
          <w:sz w:val="28"/>
          <w:szCs w:val="28"/>
          <w:shd w:val="clear" w:color="auto" w:fill="FFFFFF"/>
        </w:rPr>
      </w:pPr>
    </w:p>
    <w:p w14:paraId="51F39872" w14:textId="77777777" w:rsidR="00C10BDC" w:rsidRPr="00ED5E72" w:rsidRDefault="00C10BDC" w:rsidP="00512827">
      <w:pPr>
        <w:pStyle w:val="NoSpacing"/>
        <w:rPr>
          <w:rFonts w:ascii="Century Gothic" w:hAnsi="Century Gothic" w:cs="Arial"/>
          <w:color w:val="222222"/>
          <w:sz w:val="28"/>
          <w:szCs w:val="28"/>
          <w:shd w:val="clear" w:color="auto" w:fill="FFFFFF"/>
        </w:rPr>
      </w:pPr>
    </w:p>
    <w:p w14:paraId="0B097933" w14:textId="77777777" w:rsidR="0076743F" w:rsidRDefault="0076743F">
      <w:pPr>
        <w:rPr>
          <w:b/>
          <w:sz w:val="36"/>
          <w:szCs w:val="36"/>
          <w:shd w:val="clear" w:color="auto" w:fill="FFFFFF"/>
        </w:rPr>
      </w:pPr>
      <w:bookmarkStart w:id="28" w:name="_Toc525053129"/>
      <w:r>
        <w:rPr>
          <w:b/>
          <w:sz w:val="36"/>
          <w:szCs w:val="36"/>
          <w:shd w:val="clear" w:color="auto" w:fill="FFFFFF"/>
        </w:rPr>
        <w:br w:type="page"/>
      </w:r>
    </w:p>
    <w:p w14:paraId="092C210A" w14:textId="5C141F81" w:rsidR="004854BC" w:rsidRPr="00ED5E72" w:rsidRDefault="004854BC" w:rsidP="00D527FB">
      <w:pPr>
        <w:rPr>
          <w:b/>
          <w:sz w:val="36"/>
          <w:szCs w:val="36"/>
          <w:shd w:val="clear" w:color="auto" w:fill="FFFFFF"/>
        </w:rPr>
      </w:pPr>
      <w:r w:rsidRPr="00ED5E72">
        <w:rPr>
          <w:b/>
          <w:sz w:val="36"/>
          <w:szCs w:val="36"/>
          <w:shd w:val="clear" w:color="auto" w:fill="FFFFFF"/>
        </w:rPr>
        <w:lastRenderedPageBreak/>
        <w:t>ALLELUIA VERSE</w:t>
      </w:r>
      <w:bookmarkEnd w:id="28"/>
    </w:p>
    <w:p w14:paraId="702506FB" w14:textId="77777777" w:rsidR="00D34411" w:rsidRPr="000C4D17" w:rsidRDefault="00D34411" w:rsidP="00512827">
      <w:pPr>
        <w:pStyle w:val="NoSpacing"/>
        <w:rPr>
          <w:rFonts w:ascii="Century Gothic" w:hAnsi="Century Gothic" w:cs="Arial"/>
          <w:i/>
          <w:iCs/>
          <w:color w:val="222222"/>
          <w:sz w:val="36"/>
          <w:szCs w:val="36"/>
          <w:shd w:val="clear" w:color="auto" w:fill="FFFFFF"/>
        </w:rPr>
      </w:pPr>
      <w:r w:rsidRPr="000C4D17">
        <w:rPr>
          <w:rFonts w:ascii="Century Gothic" w:hAnsi="Century Gothic" w:cs="Arial"/>
          <w:i/>
          <w:iCs/>
          <w:color w:val="222222"/>
          <w:sz w:val="36"/>
          <w:szCs w:val="36"/>
          <w:shd w:val="clear" w:color="auto" w:fill="FFFFFF"/>
        </w:rPr>
        <w:t>Please stand for the Gospel acclamation.</w:t>
      </w:r>
    </w:p>
    <w:p w14:paraId="5789C730" w14:textId="77777777" w:rsidR="00D34411" w:rsidRPr="000C4D17" w:rsidRDefault="00D34411" w:rsidP="00512827">
      <w:pPr>
        <w:pStyle w:val="NoSpacing"/>
        <w:rPr>
          <w:rFonts w:ascii="Century Gothic" w:hAnsi="Century Gothic" w:cs="Arial"/>
          <w:color w:val="222222"/>
          <w:sz w:val="36"/>
          <w:szCs w:val="36"/>
          <w:shd w:val="clear" w:color="auto" w:fill="FFFFFF"/>
        </w:rPr>
      </w:pPr>
    </w:p>
    <w:p w14:paraId="5BAB6DF4" w14:textId="5DF61894" w:rsidR="00D34411" w:rsidRPr="000C4D17" w:rsidRDefault="00E86943"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w:t>
      </w:r>
      <w:r w:rsidR="00D34411" w:rsidRPr="000C4D17">
        <w:rPr>
          <w:rFonts w:ascii="Century Gothic" w:hAnsi="Century Gothic" w:cs="Arial"/>
          <w:color w:val="222222"/>
          <w:sz w:val="36"/>
          <w:szCs w:val="36"/>
          <w:shd w:val="clear" w:color="auto" w:fill="FFFFFF"/>
        </w:rPr>
        <w:t>Alleluia, alleluia!</w:t>
      </w:r>
      <w:r w:rsidR="000C4D17">
        <w:rPr>
          <w:rFonts w:ascii="Century Gothic" w:hAnsi="Century Gothic" w:cs="Arial"/>
          <w:color w:val="222222"/>
          <w:sz w:val="36"/>
          <w:szCs w:val="36"/>
          <w:shd w:val="clear" w:color="auto" w:fill="FFFFFF"/>
        </w:rPr>
        <w:tab/>
      </w:r>
      <w:r w:rsidR="000C4D17">
        <w:rPr>
          <w:rFonts w:ascii="Century Gothic" w:hAnsi="Century Gothic" w:cs="Arial"/>
          <w:color w:val="222222"/>
          <w:sz w:val="36"/>
          <w:szCs w:val="36"/>
          <w:shd w:val="clear" w:color="auto" w:fill="FFFFFF"/>
        </w:rPr>
        <w:tab/>
      </w:r>
      <w:r w:rsidR="000C4D17" w:rsidRPr="000C4D17">
        <w:rPr>
          <w:rFonts w:ascii="Century Gothic" w:hAnsi="Century Gothic" w:cs="Arial"/>
          <w:color w:val="222222"/>
          <w:sz w:val="28"/>
          <w:szCs w:val="28"/>
          <w:shd w:val="clear" w:color="auto" w:fill="FFFFFF"/>
        </w:rPr>
        <w:t xml:space="preserve">(Lent: </w:t>
      </w:r>
      <w:r w:rsidR="000C4D17" w:rsidRPr="000C4D17">
        <w:rPr>
          <w:rFonts w:ascii="Century Gothic" w:hAnsi="Century Gothic" w:cs="Arial"/>
          <w:i/>
          <w:iCs/>
          <w:color w:val="222222"/>
          <w:sz w:val="28"/>
          <w:szCs w:val="28"/>
          <w:shd w:val="clear" w:color="auto" w:fill="FFFFFF"/>
        </w:rPr>
        <w:t>Praise to you Lord Jesus Christ!</w:t>
      </w:r>
      <w:r w:rsidR="000C4D17" w:rsidRPr="000C4D17">
        <w:rPr>
          <w:rFonts w:ascii="Century Gothic" w:hAnsi="Century Gothic" w:cs="Arial"/>
          <w:color w:val="222222"/>
          <w:sz w:val="28"/>
          <w:szCs w:val="28"/>
          <w:shd w:val="clear" w:color="auto" w:fill="FFFFFF"/>
        </w:rPr>
        <w:t>)</w:t>
      </w:r>
    </w:p>
    <w:p w14:paraId="5AA60A99" w14:textId="639E6897" w:rsidR="00D34411" w:rsidRPr="000C4D17" w:rsidRDefault="008E3B06"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ab/>
      </w:r>
      <w:r w:rsidR="00D34411" w:rsidRPr="000C4D17">
        <w:rPr>
          <w:rFonts w:ascii="Century Gothic" w:hAnsi="Century Gothic" w:cs="Arial"/>
          <w:color w:val="222222"/>
          <w:sz w:val="36"/>
          <w:szCs w:val="36"/>
          <w:shd w:val="clear" w:color="auto" w:fill="FFFFFF"/>
        </w:rPr>
        <w:t>R. Alleluia, alleluia!</w:t>
      </w:r>
      <w:r w:rsidR="000C4D17">
        <w:rPr>
          <w:rFonts w:ascii="Century Gothic" w:hAnsi="Century Gothic" w:cs="Arial"/>
          <w:color w:val="222222"/>
          <w:sz w:val="36"/>
          <w:szCs w:val="36"/>
          <w:shd w:val="clear" w:color="auto" w:fill="FFFFFF"/>
        </w:rPr>
        <w:t xml:space="preserve">   </w:t>
      </w:r>
    </w:p>
    <w:p w14:paraId="2EF16B12" w14:textId="77777777" w:rsidR="00D34411" w:rsidRPr="000C4D17" w:rsidRDefault="00D34411" w:rsidP="00512827">
      <w:pPr>
        <w:pStyle w:val="NoSpacing"/>
        <w:rPr>
          <w:rFonts w:ascii="Century Gothic" w:hAnsi="Century Gothic" w:cs="Arial"/>
          <w:color w:val="222222"/>
          <w:sz w:val="36"/>
          <w:szCs w:val="36"/>
          <w:shd w:val="clear" w:color="auto" w:fill="FFFFFF"/>
        </w:rPr>
      </w:pPr>
    </w:p>
    <w:p w14:paraId="7EA5630F" w14:textId="77777777" w:rsidR="00D34411" w:rsidRPr="000C4D17" w:rsidRDefault="00D34411"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‘I am the Way, the Truth and the Life’, says Jesus.</w:t>
      </w:r>
    </w:p>
    <w:p w14:paraId="29D62844" w14:textId="77777777" w:rsidR="00D34411" w:rsidRPr="000C4D17" w:rsidRDefault="00D34411"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‘No one can come to the Father except through me.’</w:t>
      </w:r>
    </w:p>
    <w:p w14:paraId="17D38F40" w14:textId="77777777" w:rsidR="004854BC" w:rsidRPr="000C4D17" w:rsidRDefault="004854BC" w:rsidP="00512827">
      <w:pPr>
        <w:pStyle w:val="NoSpacing"/>
        <w:rPr>
          <w:rFonts w:ascii="Century Gothic" w:hAnsi="Century Gothic" w:cs="Arial"/>
          <w:color w:val="222222"/>
          <w:sz w:val="36"/>
          <w:szCs w:val="36"/>
          <w:shd w:val="clear" w:color="auto" w:fill="FFFFFF"/>
        </w:rPr>
      </w:pPr>
    </w:p>
    <w:p w14:paraId="2A2B35DC" w14:textId="77777777" w:rsidR="004854BC" w:rsidRPr="000C4D17" w:rsidRDefault="004854BC"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Alleluia!</w:t>
      </w:r>
      <w:r w:rsidR="00E86943" w:rsidRPr="000C4D17">
        <w:rPr>
          <w:rFonts w:ascii="Century Gothic" w:hAnsi="Century Gothic" w:cs="Arial"/>
          <w:color w:val="222222"/>
          <w:sz w:val="36"/>
          <w:szCs w:val="36"/>
          <w:shd w:val="clear" w:color="auto" w:fill="FFFFFF"/>
        </w:rPr>
        <w:t>’</w:t>
      </w:r>
    </w:p>
    <w:p w14:paraId="56BE07D2" w14:textId="77777777" w:rsidR="00D34411" w:rsidRPr="000C4D17" w:rsidRDefault="008E3B06" w:rsidP="00512827">
      <w:pPr>
        <w:pStyle w:val="NoSpacing"/>
        <w:rPr>
          <w:rFonts w:ascii="Century Gothic" w:hAnsi="Century Gothic" w:cs="Arial"/>
          <w:color w:val="222222"/>
          <w:sz w:val="36"/>
          <w:szCs w:val="36"/>
          <w:shd w:val="clear" w:color="auto" w:fill="FFFFFF"/>
        </w:rPr>
      </w:pPr>
      <w:r w:rsidRPr="000C4D17">
        <w:rPr>
          <w:rFonts w:ascii="Century Gothic" w:hAnsi="Century Gothic" w:cs="Arial"/>
          <w:color w:val="222222"/>
          <w:sz w:val="36"/>
          <w:szCs w:val="36"/>
          <w:shd w:val="clear" w:color="auto" w:fill="FFFFFF"/>
        </w:rPr>
        <w:tab/>
      </w:r>
      <w:r w:rsidR="00D34411" w:rsidRPr="000C4D17">
        <w:rPr>
          <w:rFonts w:ascii="Century Gothic" w:hAnsi="Century Gothic" w:cs="Arial"/>
          <w:color w:val="222222"/>
          <w:sz w:val="36"/>
          <w:szCs w:val="36"/>
          <w:shd w:val="clear" w:color="auto" w:fill="FFFFFF"/>
        </w:rPr>
        <w:t>R. Al</w:t>
      </w:r>
      <w:r w:rsidR="004854BC" w:rsidRPr="000C4D17">
        <w:rPr>
          <w:rFonts w:ascii="Century Gothic" w:hAnsi="Century Gothic" w:cs="Arial"/>
          <w:color w:val="222222"/>
          <w:sz w:val="36"/>
          <w:szCs w:val="36"/>
          <w:shd w:val="clear" w:color="auto" w:fill="FFFFFF"/>
        </w:rPr>
        <w:t>leluia!</w:t>
      </w:r>
    </w:p>
    <w:p w14:paraId="3FBF33CE" w14:textId="3AB09B59" w:rsidR="00521386" w:rsidRPr="00B92FB4" w:rsidRDefault="00D527FB" w:rsidP="00B92FB4">
      <w:pPr>
        <w:pStyle w:val="Heading1"/>
        <w:jc w:val="center"/>
        <w:rPr>
          <w:b/>
          <w:sz w:val="56"/>
          <w:szCs w:val="56"/>
          <w:shd w:val="clear" w:color="auto" w:fill="FFFFFF"/>
        </w:rPr>
      </w:pPr>
      <w:bookmarkStart w:id="29" w:name="_Toc168087720"/>
      <w:r w:rsidRPr="00ED5E72">
        <w:rPr>
          <w:b/>
          <w:sz w:val="56"/>
          <w:szCs w:val="56"/>
          <w:shd w:val="clear" w:color="auto" w:fill="FFFFFF"/>
        </w:rPr>
        <w:t>GOSPEL</w:t>
      </w:r>
      <w:bookmarkEnd w:id="29"/>
      <w:r w:rsidR="0076743F">
        <w:rPr>
          <w:b/>
          <w:sz w:val="56"/>
          <w:szCs w:val="56"/>
          <w:shd w:val="clear" w:color="auto" w:fill="FFFFFF"/>
        </w:rPr>
        <w:t xml:space="preserve"> </w:t>
      </w:r>
      <w:r w:rsidR="0076743F" w:rsidRPr="0076743F">
        <w:rPr>
          <w:b/>
          <w:i/>
          <w:iCs/>
          <w:sz w:val="44"/>
          <w:szCs w:val="44"/>
          <w:shd w:val="clear" w:color="auto" w:fill="FFFFFF"/>
        </w:rPr>
        <w:t>(by priest or deacon)</w:t>
      </w:r>
    </w:p>
    <w:p w14:paraId="3A525F31" w14:textId="414978EB" w:rsidR="00D34411" w:rsidRPr="00B92FB4" w:rsidRDefault="00D34411" w:rsidP="00B92FB4">
      <w:pPr>
        <w:rPr>
          <w:b/>
          <w:sz w:val="36"/>
          <w:szCs w:val="36"/>
          <w:shd w:val="clear" w:color="auto" w:fill="FFFFFF"/>
        </w:rPr>
      </w:pPr>
      <w:r w:rsidRPr="00ED5E72">
        <w:rPr>
          <w:b/>
          <w:sz w:val="36"/>
          <w:szCs w:val="36"/>
          <w:shd w:val="clear" w:color="auto" w:fill="FFFFFF"/>
        </w:rPr>
        <w:t>J</w:t>
      </w:r>
      <w:r w:rsidR="00537C1A" w:rsidRPr="00ED5E72">
        <w:rPr>
          <w:b/>
          <w:sz w:val="36"/>
          <w:szCs w:val="36"/>
          <w:shd w:val="clear" w:color="auto" w:fill="FFFFFF"/>
        </w:rPr>
        <w:t>oh</w:t>
      </w:r>
      <w:r w:rsidRPr="00ED5E72">
        <w:rPr>
          <w:b/>
          <w:sz w:val="36"/>
          <w:szCs w:val="36"/>
          <w:shd w:val="clear" w:color="auto" w:fill="FFFFFF"/>
        </w:rPr>
        <w:t>n 14:1-6</w:t>
      </w:r>
    </w:p>
    <w:p w14:paraId="051AB6BE" w14:textId="77777777" w:rsidR="00D34411" w:rsidRPr="00B92FB4" w:rsidRDefault="00D34411" w:rsidP="00512827">
      <w:pPr>
        <w:pStyle w:val="NoSpacing"/>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A reading from the holy Gospel according to John</w:t>
      </w:r>
    </w:p>
    <w:p w14:paraId="6CE145A0" w14:textId="77777777" w:rsidR="00D34411" w:rsidRPr="0076743F" w:rsidRDefault="00D34411" w:rsidP="00512827">
      <w:pPr>
        <w:pStyle w:val="NoSpacing"/>
        <w:rPr>
          <w:rFonts w:ascii="Century Gothic" w:hAnsi="Century Gothic" w:cs="Arial"/>
          <w:color w:val="222222"/>
          <w:sz w:val="32"/>
          <w:szCs w:val="32"/>
          <w:shd w:val="clear" w:color="auto" w:fill="FFFFFF"/>
        </w:rPr>
      </w:pPr>
    </w:p>
    <w:p w14:paraId="19390A95"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Jesus said, ‘Do not let your hearts be troubled.</w:t>
      </w:r>
    </w:p>
    <w:p w14:paraId="3C57A88E"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Trust in God still, and trust in me.</w:t>
      </w:r>
    </w:p>
    <w:p w14:paraId="09EA32CB"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There are many rooms in my Father’s house;</w:t>
      </w:r>
    </w:p>
    <w:p w14:paraId="78AB5C1A"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if there were not, I should have told you.</w:t>
      </w:r>
    </w:p>
    <w:p w14:paraId="60F940C9"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I am going now to prepare a place for you,</w:t>
      </w:r>
    </w:p>
    <w:p w14:paraId="55375C39"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and after I have gone and prepared you a place,</w:t>
      </w:r>
    </w:p>
    <w:p w14:paraId="47D9E48D"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I shall return to take you with me;</w:t>
      </w:r>
    </w:p>
    <w:p w14:paraId="0D21DA01"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so that, where I am</w:t>
      </w:r>
      <w:r w:rsidR="00C10BDC" w:rsidRPr="00B92FB4">
        <w:rPr>
          <w:rFonts w:ascii="Century Gothic" w:hAnsi="Century Gothic" w:cs="Arial"/>
          <w:color w:val="222222"/>
          <w:sz w:val="36"/>
          <w:szCs w:val="36"/>
          <w:shd w:val="clear" w:color="auto" w:fill="FFFFFF"/>
        </w:rPr>
        <w:t xml:space="preserve"> </w:t>
      </w:r>
      <w:r w:rsidRPr="00B92FB4">
        <w:rPr>
          <w:rFonts w:ascii="Century Gothic" w:hAnsi="Century Gothic" w:cs="Arial"/>
          <w:color w:val="222222"/>
          <w:sz w:val="36"/>
          <w:szCs w:val="36"/>
          <w:shd w:val="clear" w:color="auto" w:fill="FFFFFF"/>
        </w:rPr>
        <w:t>you may be too.</w:t>
      </w:r>
    </w:p>
    <w:p w14:paraId="66B5179A"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You know the way to the place where I am going.’</w:t>
      </w:r>
    </w:p>
    <w:p w14:paraId="4C575479"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Thomas said, ‘Lord, we do not know where you are going, so how can we know the way?’ Jesus said:</w:t>
      </w:r>
    </w:p>
    <w:p w14:paraId="4D508484"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‘I am the Way, the Truth and the Life.</w:t>
      </w:r>
    </w:p>
    <w:p w14:paraId="24F89EA3"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No one can come to the Father except through me.’</w:t>
      </w:r>
    </w:p>
    <w:p w14:paraId="70EA8F28"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p>
    <w:p w14:paraId="7182D75B" w14:textId="77777777" w:rsidR="00D34411" w:rsidRPr="00B92FB4" w:rsidRDefault="00D34411" w:rsidP="0076743F">
      <w:pPr>
        <w:pStyle w:val="NoSpacing"/>
        <w:ind w:left="990" w:hanging="848"/>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The Gospel of the Lord.</w:t>
      </w:r>
    </w:p>
    <w:p w14:paraId="438CB891" w14:textId="77777777" w:rsidR="00D34411" w:rsidRPr="00B92FB4" w:rsidRDefault="00D34411" w:rsidP="00B92FB4">
      <w:pPr>
        <w:pStyle w:val="NoSpacing"/>
        <w:ind w:left="990" w:hanging="848"/>
        <w:jc w:val="right"/>
        <w:rPr>
          <w:rFonts w:ascii="Century Gothic" w:hAnsi="Century Gothic" w:cs="Arial"/>
          <w:color w:val="222222"/>
          <w:sz w:val="36"/>
          <w:szCs w:val="36"/>
          <w:shd w:val="clear" w:color="auto" w:fill="FFFFFF"/>
        </w:rPr>
      </w:pPr>
      <w:r w:rsidRPr="00B92FB4">
        <w:rPr>
          <w:rFonts w:ascii="Century Gothic" w:hAnsi="Century Gothic" w:cs="Arial"/>
          <w:color w:val="222222"/>
          <w:sz w:val="36"/>
          <w:szCs w:val="36"/>
          <w:shd w:val="clear" w:color="auto" w:fill="FFFFFF"/>
        </w:rPr>
        <w:t>R. Praise to you, Lord, Jesus Christ.</w:t>
      </w:r>
    </w:p>
    <w:p w14:paraId="0568E565" w14:textId="7C813B27" w:rsidR="00B60266" w:rsidRPr="00ED5E72" w:rsidRDefault="00D527FB" w:rsidP="00D527FB">
      <w:pPr>
        <w:pStyle w:val="Heading1"/>
        <w:jc w:val="center"/>
        <w:rPr>
          <w:rFonts w:eastAsiaTheme="minorHAnsi"/>
          <w:b/>
          <w:sz w:val="56"/>
          <w:szCs w:val="56"/>
          <w:shd w:val="clear" w:color="auto" w:fill="FFFFFF"/>
        </w:rPr>
      </w:pPr>
      <w:bookmarkStart w:id="30" w:name="_Toc168087721"/>
      <w:r w:rsidRPr="00ED5E72">
        <w:rPr>
          <w:rFonts w:eastAsiaTheme="minorHAnsi"/>
          <w:b/>
          <w:sz w:val="56"/>
          <w:szCs w:val="56"/>
          <w:shd w:val="clear" w:color="auto" w:fill="FFFFFF"/>
        </w:rPr>
        <w:lastRenderedPageBreak/>
        <w:t>PRAYERS OF THE FAITHFUL</w:t>
      </w:r>
      <w:bookmarkEnd w:id="30"/>
    </w:p>
    <w:p w14:paraId="1BCBFC9E" w14:textId="10C01730" w:rsidR="0076743F" w:rsidRPr="00ED5E72" w:rsidRDefault="0076743F" w:rsidP="0076743F">
      <w:pPr>
        <w:pStyle w:val="NoSpacing"/>
        <w:rPr>
          <w:rFonts w:ascii="Century Gothic" w:hAnsi="Century Gothic" w:cs="Arial"/>
          <w:i/>
          <w:color w:val="222222"/>
          <w:sz w:val="28"/>
          <w:szCs w:val="28"/>
          <w:shd w:val="clear" w:color="auto" w:fill="FFFFFF"/>
        </w:rPr>
      </w:pPr>
      <w:r>
        <w:rPr>
          <w:rFonts w:ascii="Century Gothic" w:hAnsi="Century Gothic" w:cs="Arial"/>
          <w:i/>
          <w:color w:val="222222"/>
          <w:sz w:val="28"/>
          <w:szCs w:val="28"/>
          <w:shd w:val="clear" w:color="auto" w:fill="FFFFFF"/>
        </w:rPr>
        <w:t>The response is:</w:t>
      </w:r>
      <w:r w:rsidRPr="00ED5E72">
        <w:rPr>
          <w:rFonts w:ascii="Century Gothic" w:hAnsi="Century Gothic" w:cs="Arial"/>
          <w:i/>
          <w:color w:val="222222"/>
          <w:sz w:val="28"/>
          <w:szCs w:val="28"/>
          <w:shd w:val="clear" w:color="auto" w:fill="FFFFFF"/>
        </w:rPr>
        <w:t xml:space="preserve"> ‘Lord, graciously hear us’</w:t>
      </w:r>
    </w:p>
    <w:p w14:paraId="2434F88F"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1F304784"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God, the Father Almighty, raised Jesus from the dead and He will give life to our own mortal bodies, too. We pray to Him in faith: ‘Lord, bring us to life in Christ.’</w:t>
      </w:r>
    </w:p>
    <w:p w14:paraId="621FDFE6" w14:textId="5308A897"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7BDD68D9"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780C350E"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Holy Father, we have been buried with your Son in baptism to rise with Him in glory: may we always live in Christ.</w:t>
      </w:r>
    </w:p>
    <w:p w14:paraId="7B1230DF" w14:textId="22D8903E"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03E9CDA8" w14:textId="77777777" w:rsidR="004854BC" w:rsidRPr="00ED5E72" w:rsidRDefault="004854BC" w:rsidP="00512827">
      <w:pPr>
        <w:pStyle w:val="NoSpacing"/>
        <w:rPr>
          <w:rFonts w:ascii="Century Gothic" w:hAnsi="Century Gothic" w:cs="Arial"/>
          <w:color w:val="222222"/>
          <w:sz w:val="28"/>
          <w:szCs w:val="28"/>
          <w:shd w:val="clear" w:color="auto" w:fill="FFFFFF"/>
        </w:rPr>
      </w:pPr>
    </w:p>
    <w:p w14:paraId="3B835636"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Lord, when your Son was in agony you sent an angel to console Him: at the hour of our death take away all fear and fill our hearts with your hope.</w:t>
      </w:r>
    </w:p>
    <w:p w14:paraId="66EE9AC1" w14:textId="11C36AD5"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6AB3C237"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0D2EAB99"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You delivered the three young men from the blazing furnace: free the souls of the dead from the punishment their sins have deserved.</w:t>
      </w:r>
    </w:p>
    <w:p w14:paraId="25595F26" w14:textId="4579905E"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70A3EA73" w14:textId="77777777" w:rsidR="004854BC" w:rsidRPr="00ED5E72" w:rsidRDefault="004854BC" w:rsidP="00512827">
      <w:pPr>
        <w:pStyle w:val="NoSpacing"/>
        <w:rPr>
          <w:rFonts w:ascii="Century Gothic" w:hAnsi="Century Gothic" w:cs="Arial"/>
          <w:color w:val="222222"/>
          <w:sz w:val="28"/>
          <w:szCs w:val="28"/>
          <w:shd w:val="clear" w:color="auto" w:fill="FFFFFF"/>
        </w:rPr>
      </w:pPr>
    </w:p>
    <w:p w14:paraId="5B664014"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God of the living and the dead, you brought Jesus back to life: raise up the faithful departed, and let us come with them into your heavenly glory.</w:t>
      </w:r>
    </w:p>
    <w:p w14:paraId="2418B939" w14:textId="74E7390E"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638683E4"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3A7EA6E8"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Grant, Lord, we pray, that as our faith is built on the Risen Christ, so, too may our hope be steadfast in the resurrection of our brother (sister) from the dead.</w:t>
      </w:r>
    </w:p>
    <w:p w14:paraId="550110BC" w14:textId="10CB683D" w:rsidR="004854BC" w:rsidRPr="00ED5E72" w:rsidRDefault="00D34411" w:rsidP="00512827">
      <w:pPr>
        <w:pStyle w:val="NoSpacing"/>
        <w:rPr>
          <w:rFonts w:ascii="Century Gothic" w:hAnsi="Century Gothic" w:cs="Arial"/>
          <w:i/>
          <w:color w:val="222222"/>
          <w:sz w:val="28"/>
          <w:szCs w:val="28"/>
          <w:shd w:val="clear" w:color="auto" w:fill="FFFFFF"/>
        </w:rPr>
      </w:pPr>
      <w:r w:rsidRPr="00ED5E72">
        <w:rPr>
          <w:rFonts w:ascii="Century Gothic" w:hAnsi="Century Gothic" w:cs="Arial"/>
          <w:color w:val="222222"/>
          <w:sz w:val="28"/>
          <w:szCs w:val="28"/>
          <w:shd w:val="clear" w:color="auto" w:fill="FFFFFF"/>
        </w:rPr>
        <w:t>Lord, hear us.</w:t>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76743F">
        <w:rPr>
          <w:rFonts w:ascii="Century Gothic" w:hAnsi="Century Gothic" w:cs="Arial"/>
          <w:color w:val="222222"/>
          <w:sz w:val="28"/>
          <w:szCs w:val="28"/>
          <w:shd w:val="clear" w:color="auto" w:fill="FFFFFF"/>
        </w:rPr>
        <w:tab/>
      </w:r>
      <w:r w:rsidR="00B60266" w:rsidRPr="00ED5E72">
        <w:rPr>
          <w:rFonts w:ascii="Century Gothic" w:hAnsi="Century Gothic" w:cs="Arial"/>
          <w:i/>
          <w:color w:val="222222"/>
          <w:sz w:val="28"/>
          <w:szCs w:val="28"/>
          <w:shd w:val="clear" w:color="auto" w:fill="FFFFFF"/>
        </w:rPr>
        <w:tab/>
      </w:r>
      <w:r w:rsidR="004854BC" w:rsidRPr="00ED5E72">
        <w:rPr>
          <w:rFonts w:ascii="Century Gothic" w:hAnsi="Century Gothic" w:cs="Arial"/>
          <w:i/>
          <w:color w:val="222222"/>
          <w:sz w:val="28"/>
          <w:szCs w:val="28"/>
          <w:shd w:val="clear" w:color="auto" w:fill="FFFFFF"/>
        </w:rPr>
        <w:t>R. ‘Lord, graciously hear us’</w:t>
      </w:r>
    </w:p>
    <w:p w14:paraId="24EBDC5B" w14:textId="77777777" w:rsidR="00D34411" w:rsidRPr="00ED5E72" w:rsidRDefault="00D34411" w:rsidP="00512827">
      <w:pPr>
        <w:pStyle w:val="NoSpacing"/>
        <w:rPr>
          <w:rFonts w:ascii="Century Gothic" w:hAnsi="Century Gothic" w:cs="Arial"/>
          <w:i/>
          <w:color w:val="222222"/>
          <w:sz w:val="28"/>
          <w:szCs w:val="28"/>
          <w:shd w:val="clear" w:color="auto" w:fill="FFFFFF"/>
        </w:rPr>
      </w:pPr>
    </w:p>
    <w:p w14:paraId="077163A8" w14:textId="77777777" w:rsidR="00D34411" w:rsidRPr="00ED5E72"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Lord, we pray for comfort and your peace, which passes all understanding, in the hearts of all our brother's (sister's) family members who mourn his (her) passing today.</w:t>
      </w:r>
    </w:p>
    <w:p w14:paraId="2408DA48" w14:textId="362B7413" w:rsidR="00B60266" w:rsidRPr="00ED5E72" w:rsidRDefault="0076743F" w:rsidP="00512827">
      <w:pPr>
        <w:pStyle w:val="NoSpacing"/>
        <w:rPr>
          <w:rFonts w:ascii="Century Gothic" w:hAnsi="Century Gothic" w:cs="Arial"/>
          <w:i/>
          <w:color w:val="222222"/>
          <w:sz w:val="28"/>
          <w:szCs w:val="28"/>
          <w:shd w:val="clear" w:color="auto" w:fill="FFFFFF"/>
        </w:rPr>
      </w:pPr>
      <w:r w:rsidRPr="0076743F">
        <w:rPr>
          <w:rFonts w:ascii="Century Gothic" w:hAnsi="Century Gothic" w:cs="Arial"/>
          <w:iCs/>
          <w:color w:val="222222"/>
          <w:sz w:val="28"/>
          <w:szCs w:val="28"/>
          <w:shd w:val="clear" w:color="auto" w:fill="FFFFFF"/>
        </w:rPr>
        <w:t>Lord, hear us.</w:t>
      </w:r>
      <w:r w:rsidR="00B60266" w:rsidRPr="00ED5E72">
        <w:rPr>
          <w:rFonts w:ascii="Century Gothic" w:hAnsi="Century Gothic" w:cs="Arial"/>
          <w:i/>
          <w:color w:val="222222"/>
          <w:sz w:val="28"/>
          <w:szCs w:val="28"/>
          <w:shd w:val="clear" w:color="auto" w:fill="FFFFFF"/>
        </w:rPr>
        <w:tab/>
        <w:t>R. ‘Lord, graciously hear us’</w:t>
      </w:r>
    </w:p>
    <w:p w14:paraId="02AAC31E" w14:textId="77777777" w:rsidR="00C10BDC" w:rsidRPr="00ED5E72" w:rsidRDefault="00C10BDC" w:rsidP="00512827">
      <w:pPr>
        <w:pStyle w:val="NoSpacing"/>
        <w:rPr>
          <w:rFonts w:ascii="Century Gothic" w:hAnsi="Century Gothic" w:cs="Arial"/>
          <w:color w:val="222222"/>
          <w:sz w:val="28"/>
          <w:szCs w:val="28"/>
          <w:shd w:val="clear" w:color="auto" w:fill="FFFFFF"/>
        </w:rPr>
      </w:pPr>
    </w:p>
    <w:p w14:paraId="6C0C09E5" w14:textId="71ABF7D9" w:rsidR="00D34411" w:rsidRPr="00ED5E72" w:rsidRDefault="0076743F" w:rsidP="00512827">
      <w:pPr>
        <w:pStyle w:val="NoSpacing"/>
        <w:rPr>
          <w:rFonts w:ascii="Century Gothic" w:hAnsi="Century Gothic" w:cs="Arial"/>
          <w:color w:val="222222"/>
          <w:sz w:val="28"/>
          <w:szCs w:val="28"/>
          <w:shd w:val="clear" w:color="auto" w:fill="FFFFFF"/>
        </w:rPr>
      </w:pPr>
      <w:r>
        <w:rPr>
          <w:rFonts w:ascii="Century Gothic" w:hAnsi="Century Gothic" w:cs="Arial"/>
          <w:color w:val="222222"/>
          <w:sz w:val="28"/>
          <w:szCs w:val="28"/>
          <w:shd w:val="clear" w:color="auto" w:fill="FFFFFF"/>
        </w:rPr>
        <w:t xml:space="preserve">Priest:   </w:t>
      </w:r>
      <w:r w:rsidR="00D34411" w:rsidRPr="00ED5E72">
        <w:rPr>
          <w:rFonts w:ascii="Century Gothic" w:hAnsi="Century Gothic" w:cs="Arial"/>
          <w:color w:val="222222"/>
          <w:sz w:val="28"/>
          <w:szCs w:val="28"/>
          <w:shd w:val="clear" w:color="auto" w:fill="FFFFFF"/>
        </w:rPr>
        <w:t>Mary, our Mother, we pray you enfold them in the mantle of your care and the deep assurance of your Son’s care for them.</w:t>
      </w:r>
    </w:p>
    <w:p w14:paraId="24E498A5" w14:textId="77777777" w:rsidR="00D34411" w:rsidRPr="00ED5E72" w:rsidRDefault="00D34411" w:rsidP="00512827">
      <w:pPr>
        <w:pStyle w:val="NoSpacing"/>
        <w:rPr>
          <w:rFonts w:ascii="Century Gothic" w:hAnsi="Century Gothic" w:cs="Arial"/>
          <w:color w:val="222222"/>
          <w:sz w:val="28"/>
          <w:szCs w:val="28"/>
          <w:shd w:val="clear" w:color="auto" w:fill="FFFFFF"/>
        </w:rPr>
      </w:pPr>
    </w:p>
    <w:p w14:paraId="70C0C57C" w14:textId="6CED4C31" w:rsidR="000C4D17" w:rsidRDefault="00D34411" w:rsidP="00512827">
      <w:pPr>
        <w:pStyle w:val="NoSpacing"/>
        <w:rPr>
          <w:rFonts w:ascii="Century Gothic" w:hAnsi="Century Gothic" w:cs="Arial"/>
          <w:color w:val="222222"/>
          <w:sz w:val="28"/>
          <w:szCs w:val="28"/>
          <w:shd w:val="clear" w:color="auto" w:fill="FFFFFF"/>
        </w:rPr>
      </w:pPr>
      <w:r w:rsidRPr="00ED5E72">
        <w:rPr>
          <w:rFonts w:ascii="Century Gothic" w:hAnsi="Century Gothic" w:cs="Arial"/>
          <w:color w:val="222222"/>
          <w:sz w:val="28"/>
          <w:szCs w:val="28"/>
          <w:shd w:val="clear" w:color="auto" w:fill="FFFFFF"/>
        </w:rPr>
        <w:t xml:space="preserve">We make all these prayers through Christ our Lord. </w:t>
      </w:r>
      <w:r w:rsidR="009C6AEF" w:rsidRPr="00ED5E72">
        <w:rPr>
          <w:rFonts w:ascii="Century Gothic" w:hAnsi="Century Gothic" w:cs="Arial"/>
          <w:color w:val="222222"/>
          <w:sz w:val="28"/>
          <w:szCs w:val="28"/>
          <w:shd w:val="clear" w:color="auto" w:fill="FFFFFF"/>
        </w:rPr>
        <w:t>Amen</w:t>
      </w:r>
    </w:p>
    <w:p w14:paraId="6690E517" w14:textId="77777777" w:rsidR="000C4D17" w:rsidRDefault="000C4D17">
      <w:pPr>
        <w:rPr>
          <w:rFonts w:ascii="Century Gothic" w:hAnsi="Century Gothic" w:cs="Arial"/>
          <w:color w:val="222222"/>
          <w:sz w:val="28"/>
          <w:szCs w:val="28"/>
          <w:shd w:val="clear" w:color="auto" w:fill="FFFFFF"/>
        </w:rPr>
      </w:pPr>
      <w:r>
        <w:rPr>
          <w:rFonts w:ascii="Century Gothic" w:hAnsi="Century Gothic" w:cs="Arial"/>
          <w:color w:val="222222"/>
          <w:sz w:val="28"/>
          <w:szCs w:val="28"/>
          <w:shd w:val="clear" w:color="auto" w:fill="FFFFFF"/>
        </w:rPr>
        <w:br w:type="page"/>
      </w:r>
    </w:p>
    <w:p w14:paraId="44C24C13" w14:textId="77777777" w:rsidR="009C6AEF" w:rsidRPr="00ED5E72" w:rsidRDefault="009C6AEF" w:rsidP="00512827">
      <w:pPr>
        <w:pStyle w:val="NoSpacing"/>
        <w:rPr>
          <w:rFonts w:ascii="Century Gothic" w:hAnsi="Century Gothic" w:cs="Arial"/>
          <w:color w:val="222222"/>
          <w:sz w:val="28"/>
          <w:szCs w:val="28"/>
          <w:shd w:val="clear" w:color="auto" w:fill="FFFFFF"/>
        </w:rPr>
      </w:pPr>
    </w:p>
    <w:sectPr w:rsidR="009C6AEF" w:rsidRPr="00ED5E72" w:rsidSect="000C4D17">
      <w:headerReference w:type="default" r:id="rId13"/>
      <w:footerReference w:type="default" r:id="rId14"/>
      <w:pgSz w:w="11906" w:h="16838" w:code="9"/>
      <w:pgMar w:top="851" w:right="1041" w:bottom="426" w:left="1134" w:header="305" w:footer="1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B7451" w14:textId="77777777" w:rsidR="0030391D" w:rsidRDefault="0030391D" w:rsidP="007303B1">
      <w:pPr>
        <w:spacing w:after="0" w:line="240" w:lineRule="auto"/>
      </w:pPr>
      <w:r>
        <w:separator/>
      </w:r>
    </w:p>
  </w:endnote>
  <w:endnote w:type="continuationSeparator" w:id="0">
    <w:p w14:paraId="57E663E6" w14:textId="77777777" w:rsidR="0030391D" w:rsidRDefault="0030391D" w:rsidP="0073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 JULIAN">
    <w:altName w:val="Cambria"/>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675610"/>
      <w:docPartObj>
        <w:docPartGallery w:val="Page Numbers (Bottom of Page)"/>
        <w:docPartUnique/>
      </w:docPartObj>
    </w:sdtPr>
    <w:sdtEndPr>
      <w:rPr>
        <w:color w:val="7F7F7F" w:themeColor="background1" w:themeShade="7F"/>
        <w:spacing w:val="60"/>
      </w:rPr>
    </w:sdtEndPr>
    <w:sdtContent>
      <w:p w14:paraId="1574026F" w14:textId="77777777" w:rsidR="00067F20" w:rsidRDefault="00067F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15</w:t>
        </w:r>
        <w:r>
          <w:rPr>
            <w:noProof/>
          </w:rPr>
          <w:fldChar w:fldCharType="end"/>
        </w:r>
        <w:r>
          <w:t xml:space="preserve"> | </w:t>
        </w:r>
        <w:r>
          <w:rPr>
            <w:color w:val="7F7F7F" w:themeColor="background1" w:themeShade="7F"/>
            <w:spacing w:val="60"/>
          </w:rPr>
          <w:t>Page</w:t>
        </w:r>
      </w:p>
    </w:sdtContent>
  </w:sdt>
  <w:p w14:paraId="1E8E29F4" w14:textId="77777777" w:rsidR="00067F20" w:rsidRDefault="00067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B2A07" w14:textId="77777777" w:rsidR="0030391D" w:rsidRDefault="0030391D" w:rsidP="007303B1">
      <w:pPr>
        <w:spacing w:after="0" w:line="240" w:lineRule="auto"/>
      </w:pPr>
      <w:r>
        <w:separator/>
      </w:r>
    </w:p>
  </w:footnote>
  <w:footnote w:type="continuationSeparator" w:id="0">
    <w:p w14:paraId="0B63DFD6" w14:textId="77777777" w:rsidR="0030391D" w:rsidRDefault="0030391D" w:rsidP="00730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9689D" w14:textId="2996392A" w:rsidR="00ED5E72" w:rsidRPr="008A7DF0" w:rsidRDefault="00067F20" w:rsidP="00ED5E72">
    <w:pPr>
      <w:pStyle w:val="Header"/>
      <w:pBdr>
        <w:bottom w:val="single" w:sz="6" w:space="1" w:color="auto"/>
      </w:pBdr>
      <w:rPr>
        <w:rFonts w:ascii="Century Gothic" w:hAnsi="Century Gothic"/>
        <w:sz w:val="24"/>
        <w:szCs w:val="24"/>
      </w:rPr>
    </w:pPr>
    <w:r w:rsidRPr="008A7DF0">
      <w:rPr>
        <w:rFonts w:ascii="Century Gothic" w:hAnsi="Century Gothic"/>
        <w:sz w:val="24"/>
        <w:szCs w:val="24"/>
      </w:rPr>
      <w:t>Funeral Booklet</w:t>
    </w:r>
    <w:r w:rsidRPr="008A7DF0">
      <w:rPr>
        <w:rFonts w:ascii="Century Gothic" w:hAnsi="Century Gothic"/>
        <w:sz w:val="24"/>
        <w:szCs w:val="24"/>
      </w:rPr>
      <w:tab/>
    </w:r>
    <w:r w:rsidRPr="008A7DF0">
      <w:rPr>
        <w:rFonts w:ascii="Century Gothic" w:hAnsi="Century Gothic"/>
        <w:sz w:val="24"/>
        <w:szCs w:val="24"/>
      </w:rPr>
      <w:tab/>
    </w:r>
    <w:r w:rsidR="00ED5E72">
      <w:rPr>
        <w:rFonts w:ascii="Century Gothic" w:hAnsi="Century Gothic"/>
        <w:sz w:val="24"/>
        <w:szCs w:val="24"/>
      </w:rPr>
      <w:t>Catholic Church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04DD"/>
    <w:multiLevelType w:val="hybridMultilevel"/>
    <w:tmpl w:val="D586F454"/>
    <w:lvl w:ilvl="0" w:tplc="F15E6902">
      <w:start w:val="1"/>
      <w:numFmt w:val="decimal"/>
      <w:lvlText w:val="%1."/>
      <w:lvlJc w:val="left"/>
      <w:pPr>
        <w:ind w:left="720" w:hanging="360"/>
      </w:pPr>
      <w:rPr>
        <w:rFonts w:ascii="Calibri Light" w:hAnsi="Calibri Light" w:cs="Arial" w:hint="default"/>
        <w:b/>
        <w:color w:val="4472C4" w:themeColor="accent5"/>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17EF"/>
    <w:multiLevelType w:val="hybridMultilevel"/>
    <w:tmpl w:val="4E7A20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D5E1989"/>
    <w:multiLevelType w:val="hybridMultilevel"/>
    <w:tmpl w:val="E73C91D8"/>
    <w:lvl w:ilvl="0" w:tplc="36469588">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399844D1"/>
    <w:multiLevelType w:val="hybridMultilevel"/>
    <w:tmpl w:val="BDE238FC"/>
    <w:lvl w:ilvl="0" w:tplc="A198BED6">
      <w:start w:val="1"/>
      <w:numFmt w:val="upperLetter"/>
      <w:lvlText w:val="%1&gt;"/>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1898"/>
    <w:multiLevelType w:val="hybridMultilevel"/>
    <w:tmpl w:val="0ED0B788"/>
    <w:lvl w:ilvl="0" w:tplc="E81AC430">
      <w:start w:val="6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F0E8E"/>
    <w:multiLevelType w:val="hybridMultilevel"/>
    <w:tmpl w:val="211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937703">
    <w:abstractNumId w:val="4"/>
  </w:num>
  <w:num w:numId="2" w16cid:durableId="53243902">
    <w:abstractNumId w:val="5"/>
  </w:num>
  <w:num w:numId="3" w16cid:durableId="712458687">
    <w:abstractNumId w:val="0"/>
  </w:num>
  <w:num w:numId="4" w16cid:durableId="1504273193">
    <w:abstractNumId w:val="3"/>
  </w:num>
  <w:num w:numId="5" w16cid:durableId="1282302210">
    <w:abstractNumId w:val="2"/>
  </w:num>
  <w:num w:numId="6" w16cid:durableId="8153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79"/>
    <w:rsid w:val="00063921"/>
    <w:rsid w:val="00067F20"/>
    <w:rsid w:val="00077A89"/>
    <w:rsid w:val="000C4D17"/>
    <w:rsid w:val="000C5079"/>
    <w:rsid w:val="000D257C"/>
    <w:rsid w:val="000D4838"/>
    <w:rsid w:val="00157603"/>
    <w:rsid w:val="0017010A"/>
    <w:rsid w:val="0018385B"/>
    <w:rsid w:val="001C230B"/>
    <w:rsid w:val="001C43C4"/>
    <w:rsid w:val="001C70DD"/>
    <w:rsid w:val="001D7B78"/>
    <w:rsid w:val="001F4744"/>
    <w:rsid w:val="0021149F"/>
    <w:rsid w:val="002268AA"/>
    <w:rsid w:val="00267685"/>
    <w:rsid w:val="00271C98"/>
    <w:rsid w:val="002746EF"/>
    <w:rsid w:val="00276423"/>
    <w:rsid w:val="00296A1D"/>
    <w:rsid w:val="002A06D6"/>
    <w:rsid w:val="002A0AFD"/>
    <w:rsid w:val="002A62B0"/>
    <w:rsid w:val="002B1180"/>
    <w:rsid w:val="002B4D30"/>
    <w:rsid w:val="002D7A1D"/>
    <w:rsid w:val="002E068B"/>
    <w:rsid w:val="002F5894"/>
    <w:rsid w:val="0030391D"/>
    <w:rsid w:val="0032137A"/>
    <w:rsid w:val="00325E2C"/>
    <w:rsid w:val="003274BF"/>
    <w:rsid w:val="00347979"/>
    <w:rsid w:val="00376295"/>
    <w:rsid w:val="003828E5"/>
    <w:rsid w:val="003A6CFB"/>
    <w:rsid w:val="003C70A0"/>
    <w:rsid w:val="003D341B"/>
    <w:rsid w:val="003D6577"/>
    <w:rsid w:val="00416407"/>
    <w:rsid w:val="00417374"/>
    <w:rsid w:val="00420AFE"/>
    <w:rsid w:val="00427BEB"/>
    <w:rsid w:val="00440179"/>
    <w:rsid w:val="00463082"/>
    <w:rsid w:val="00474EB9"/>
    <w:rsid w:val="004805FF"/>
    <w:rsid w:val="00484AA8"/>
    <w:rsid w:val="004854BC"/>
    <w:rsid w:val="004A2692"/>
    <w:rsid w:val="004D6B2F"/>
    <w:rsid w:val="004E4518"/>
    <w:rsid w:val="004E4951"/>
    <w:rsid w:val="004F3782"/>
    <w:rsid w:val="004F3CB6"/>
    <w:rsid w:val="00500F7A"/>
    <w:rsid w:val="005079D5"/>
    <w:rsid w:val="00511FC7"/>
    <w:rsid w:val="00512827"/>
    <w:rsid w:val="00521386"/>
    <w:rsid w:val="005348B0"/>
    <w:rsid w:val="00537C1A"/>
    <w:rsid w:val="005414C0"/>
    <w:rsid w:val="00594E61"/>
    <w:rsid w:val="00596943"/>
    <w:rsid w:val="005B2A2B"/>
    <w:rsid w:val="005C10EF"/>
    <w:rsid w:val="0060301D"/>
    <w:rsid w:val="00622A0B"/>
    <w:rsid w:val="0062556A"/>
    <w:rsid w:val="0063754A"/>
    <w:rsid w:val="00640FF7"/>
    <w:rsid w:val="00663878"/>
    <w:rsid w:val="00663FF8"/>
    <w:rsid w:val="00684640"/>
    <w:rsid w:val="006A5F93"/>
    <w:rsid w:val="006B4300"/>
    <w:rsid w:val="006B57C3"/>
    <w:rsid w:val="006C7717"/>
    <w:rsid w:val="007303B1"/>
    <w:rsid w:val="0073506F"/>
    <w:rsid w:val="00752191"/>
    <w:rsid w:val="00754BFE"/>
    <w:rsid w:val="0075751A"/>
    <w:rsid w:val="0076743F"/>
    <w:rsid w:val="007C41AA"/>
    <w:rsid w:val="007D2CF2"/>
    <w:rsid w:val="007E1F0C"/>
    <w:rsid w:val="007F6B3A"/>
    <w:rsid w:val="008035EC"/>
    <w:rsid w:val="00822735"/>
    <w:rsid w:val="008323EE"/>
    <w:rsid w:val="008331E7"/>
    <w:rsid w:val="0089154B"/>
    <w:rsid w:val="008977BF"/>
    <w:rsid w:val="008A7DF0"/>
    <w:rsid w:val="008B0206"/>
    <w:rsid w:val="008B05F8"/>
    <w:rsid w:val="008C4D1E"/>
    <w:rsid w:val="008D78E0"/>
    <w:rsid w:val="008E150C"/>
    <w:rsid w:val="008E3B05"/>
    <w:rsid w:val="008E3B06"/>
    <w:rsid w:val="008E6F15"/>
    <w:rsid w:val="008F04E4"/>
    <w:rsid w:val="008F584C"/>
    <w:rsid w:val="009006A3"/>
    <w:rsid w:val="0092640E"/>
    <w:rsid w:val="0093023B"/>
    <w:rsid w:val="009375F2"/>
    <w:rsid w:val="0094275D"/>
    <w:rsid w:val="00944704"/>
    <w:rsid w:val="00946A7F"/>
    <w:rsid w:val="00977C47"/>
    <w:rsid w:val="009B2BC3"/>
    <w:rsid w:val="009B3318"/>
    <w:rsid w:val="009C6AEF"/>
    <w:rsid w:val="009E33EE"/>
    <w:rsid w:val="00A255CA"/>
    <w:rsid w:val="00A26BC4"/>
    <w:rsid w:val="00A31739"/>
    <w:rsid w:val="00A37BD6"/>
    <w:rsid w:val="00A4060A"/>
    <w:rsid w:val="00A41A14"/>
    <w:rsid w:val="00A5584F"/>
    <w:rsid w:val="00A70D70"/>
    <w:rsid w:val="00A81482"/>
    <w:rsid w:val="00A87880"/>
    <w:rsid w:val="00A90D8D"/>
    <w:rsid w:val="00A94352"/>
    <w:rsid w:val="00A978E8"/>
    <w:rsid w:val="00AA16DA"/>
    <w:rsid w:val="00AA5311"/>
    <w:rsid w:val="00AC2717"/>
    <w:rsid w:val="00AC2EDB"/>
    <w:rsid w:val="00AC3C53"/>
    <w:rsid w:val="00AE0082"/>
    <w:rsid w:val="00AE22C5"/>
    <w:rsid w:val="00AF3940"/>
    <w:rsid w:val="00AF6842"/>
    <w:rsid w:val="00B101D0"/>
    <w:rsid w:val="00B14C2E"/>
    <w:rsid w:val="00B27BF6"/>
    <w:rsid w:val="00B54980"/>
    <w:rsid w:val="00B60266"/>
    <w:rsid w:val="00B71CEB"/>
    <w:rsid w:val="00B82823"/>
    <w:rsid w:val="00B92FB4"/>
    <w:rsid w:val="00BB059C"/>
    <w:rsid w:val="00BC4FD4"/>
    <w:rsid w:val="00BC5F65"/>
    <w:rsid w:val="00BE3026"/>
    <w:rsid w:val="00BF4343"/>
    <w:rsid w:val="00C061D0"/>
    <w:rsid w:val="00C10BDC"/>
    <w:rsid w:val="00C1156F"/>
    <w:rsid w:val="00C118F8"/>
    <w:rsid w:val="00C41E1F"/>
    <w:rsid w:val="00C54063"/>
    <w:rsid w:val="00C625F8"/>
    <w:rsid w:val="00C633D4"/>
    <w:rsid w:val="00C717D3"/>
    <w:rsid w:val="00C75EB2"/>
    <w:rsid w:val="00C77874"/>
    <w:rsid w:val="00CA0148"/>
    <w:rsid w:val="00CA77F6"/>
    <w:rsid w:val="00CB4619"/>
    <w:rsid w:val="00CB4C8F"/>
    <w:rsid w:val="00CC667B"/>
    <w:rsid w:val="00CF742E"/>
    <w:rsid w:val="00D0317E"/>
    <w:rsid w:val="00D041E1"/>
    <w:rsid w:val="00D22706"/>
    <w:rsid w:val="00D3065F"/>
    <w:rsid w:val="00D34411"/>
    <w:rsid w:val="00D376F1"/>
    <w:rsid w:val="00D44BFF"/>
    <w:rsid w:val="00D45663"/>
    <w:rsid w:val="00D527FB"/>
    <w:rsid w:val="00D66EE8"/>
    <w:rsid w:val="00DA2C3C"/>
    <w:rsid w:val="00DA4BDF"/>
    <w:rsid w:val="00DD0951"/>
    <w:rsid w:val="00DD68CF"/>
    <w:rsid w:val="00DF36D3"/>
    <w:rsid w:val="00E03FE4"/>
    <w:rsid w:val="00E04818"/>
    <w:rsid w:val="00E143FF"/>
    <w:rsid w:val="00E15518"/>
    <w:rsid w:val="00E40DDA"/>
    <w:rsid w:val="00E411CE"/>
    <w:rsid w:val="00E431B9"/>
    <w:rsid w:val="00E46296"/>
    <w:rsid w:val="00E71F7C"/>
    <w:rsid w:val="00E84402"/>
    <w:rsid w:val="00E86943"/>
    <w:rsid w:val="00EB5281"/>
    <w:rsid w:val="00EB5D99"/>
    <w:rsid w:val="00ED5E72"/>
    <w:rsid w:val="00EE2E27"/>
    <w:rsid w:val="00F203E0"/>
    <w:rsid w:val="00F343E9"/>
    <w:rsid w:val="00F40795"/>
    <w:rsid w:val="00F527A3"/>
    <w:rsid w:val="00F5545B"/>
    <w:rsid w:val="00FB3468"/>
    <w:rsid w:val="00FC1AC3"/>
    <w:rsid w:val="00FC5789"/>
    <w:rsid w:val="00FC58F8"/>
    <w:rsid w:val="00FE6ACE"/>
  </w:rsids>
  <m:mathPr>
    <m:mathFont m:val="Cambria Math"/>
    <m:brkBin m:val="before"/>
    <m:brkBinSub m:val="--"/>
    <m:smallFrac m:val="0"/>
    <m:dispDef/>
    <m:lMargin m:val="0"/>
    <m:rMargin m:val="0"/>
    <m:defJc m:val="centerGroup"/>
    <m:wrapIndent m:val="1440"/>
    <m:intLim m:val="subSup"/>
    <m:naryLim m:val="undOvr"/>
  </m:mathPr>
  <w:themeFontLang w:val="en-US" w:bidi="hbo-Hebr-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EF35F"/>
  <w15:chartTrackingRefBased/>
  <w15:docId w15:val="{27B61FB2-3AB4-4636-8329-0F8D8480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DD"/>
  </w:style>
  <w:style w:type="paragraph" w:styleId="Heading1">
    <w:name w:val="heading 1"/>
    <w:basedOn w:val="Normal"/>
    <w:next w:val="Normal"/>
    <w:link w:val="Heading1Char"/>
    <w:uiPriority w:val="9"/>
    <w:qFormat/>
    <w:rsid w:val="001C70D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C70D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C70D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C70D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C70D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C70D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C70D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C70D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C70D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0DD"/>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7303B1"/>
    <w:pPr>
      <w:ind w:left="720"/>
      <w:contextualSpacing/>
    </w:pPr>
  </w:style>
  <w:style w:type="paragraph" w:styleId="FootnoteText">
    <w:name w:val="footnote text"/>
    <w:basedOn w:val="Normal"/>
    <w:link w:val="FootnoteTextChar"/>
    <w:uiPriority w:val="99"/>
    <w:semiHidden/>
    <w:unhideWhenUsed/>
    <w:rsid w:val="007303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B1"/>
    <w:rPr>
      <w:sz w:val="20"/>
      <w:szCs w:val="20"/>
    </w:rPr>
  </w:style>
  <w:style w:type="character" w:styleId="FootnoteReference">
    <w:name w:val="footnote reference"/>
    <w:basedOn w:val="DefaultParagraphFont"/>
    <w:uiPriority w:val="99"/>
    <w:semiHidden/>
    <w:unhideWhenUsed/>
    <w:rsid w:val="007303B1"/>
    <w:rPr>
      <w:vertAlign w:val="superscript"/>
    </w:rPr>
  </w:style>
  <w:style w:type="character" w:customStyle="1" w:styleId="Heading2Char">
    <w:name w:val="Heading 2 Char"/>
    <w:basedOn w:val="DefaultParagraphFont"/>
    <w:link w:val="Heading2"/>
    <w:uiPriority w:val="9"/>
    <w:rsid w:val="001C70DD"/>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C10EF"/>
  </w:style>
  <w:style w:type="paragraph" w:styleId="NormalWeb">
    <w:name w:val="Normal (Web)"/>
    <w:basedOn w:val="Normal"/>
    <w:uiPriority w:val="99"/>
    <w:unhideWhenUsed/>
    <w:rsid w:val="00AF68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5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663"/>
  </w:style>
  <w:style w:type="paragraph" w:styleId="Footer">
    <w:name w:val="footer"/>
    <w:basedOn w:val="Normal"/>
    <w:link w:val="FooterChar"/>
    <w:uiPriority w:val="99"/>
    <w:unhideWhenUsed/>
    <w:rsid w:val="00D45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663"/>
  </w:style>
  <w:style w:type="table" w:styleId="TableGrid">
    <w:name w:val="Table Grid"/>
    <w:basedOn w:val="TableNormal"/>
    <w:uiPriority w:val="39"/>
    <w:rsid w:val="00AC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06F"/>
    <w:rPr>
      <w:rFonts w:ascii="Segoe UI" w:hAnsi="Segoe UI" w:cs="Segoe UI"/>
      <w:sz w:val="18"/>
      <w:szCs w:val="18"/>
    </w:rPr>
  </w:style>
  <w:style w:type="character" w:customStyle="1" w:styleId="Heading3Char">
    <w:name w:val="Heading 3 Char"/>
    <w:basedOn w:val="DefaultParagraphFont"/>
    <w:link w:val="Heading3"/>
    <w:uiPriority w:val="9"/>
    <w:rsid w:val="001C70D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C70D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C70D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C70D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C70D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C70D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C70D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C70DD"/>
    <w:pPr>
      <w:spacing w:line="240" w:lineRule="auto"/>
    </w:pPr>
    <w:rPr>
      <w:b/>
      <w:bCs/>
      <w:smallCaps/>
      <w:color w:val="44546A" w:themeColor="text2"/>
    </w:rPr>
  </w:style>
  <w:style w:type="paragraph" w:styleId="Title">
    <w:name w:val="Title"/>
    <w:basedOn w:val="Normal"/>
    <w:next w:val="Normal"/>
    <w:link w:val="TitleChar"/>
    <w:uiPriority w:val="10"/>
    <w:qFormat/>
    <w:rsid w:val="001C70D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C70D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C70D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C70D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C70DD"/>
    <w:rPr>
      <w:b/>
      <w:bCs/>
    </w:rPr>
  </w:style>
  <w:style w:type="character" w:styleId="Emphasis">
    <w:name w:val="Emphasis"/>
    <w:basedOn w:val="DefaultParagraphFont"/>
    <w:uiPriority w:val="20"/>
    <w:qFormat/>
    <w:rsid w:val="001C70DD"/>
    <w:rPr>
      <w:i/>
      <w:iCs/>
    </w:rPr>
  </w:style>
  <w:style w:type="paragraph" w:styleId="NoSpacing">
    <w:name w:val="No Spacing"/>
    <w:uiPriority w:val="1"/>
    <w:qFormat/>
    <w:rsid w:val="001C70DD"/>
    <w:pPr>
      <w:spacing w:after="0" w:line="240" w:lineRule="auto"/>
    </w:pPr>
  </w:style>
  <w:style w:type="paragraph" w:styleId="Quote">
    <w:name w:val="Quote"/>
    <w:basedOn w:val="Normal"/>
    <w:next w:val="Normal"/>
    <w:link w:val="QuoteChar"/>
    <w:uiPriority w:val="29"/>
    <w:qFormat/>
    <w:rsid w:val="001C70D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C70DD"/>
    <w:rPr>
      <w:color w:val="44546A" w:themeColor="text2"/>
      <w:sz w:val="24"/>
      <w:szCs w:val="24"/>
    </w:rPr>
  </w:style>
  <w:style w:type="paragraph" w:styleId="IntenseQuote">
    <w:name w:val="Intense Quote"/>
    <w:basedOn w:val="Normal"/>
    <w:next w:val="Normal"/>
    <w:link w:val="IntenseQuoteChar"/>
    <w:uiPriority w:val="30"/>
    <w:qFormat/>
    <w:rsid w:val="001C70D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C70D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C70DD"/>
    <w:rPr>
      <w:i/>
      <w:iCs/>
      <w:color w:val="595959" w:themeColor="text1" w:themeTint="A6"/>
    </w:rPr>
  </w:style>
  <w:style w:type="character" w:styleId="IntenseEmphasis">
    <w:name w:val="Intense Emphasis"/>
    <w:basedOn w:val="DefaultParagraphFont"/>
    <w:uiPriority w:val="21"/>
    <w:qFormat/>
    <w:rsid w:val="001C70DD"/>
    <w:rPr>
      <w:b/>
      <w:bCs/>
      <w:i/>
      <w:iCs/>
    </w:rPr>
  </w:style>
  <w:style w:type="character" w:styleId="SubtleReference">
    <w:name w:val="Subtle Reference"/>
    <w:basedOn w:val="DefaultParagraphFont"/>
    <w:uiPriority w:val="31"/>
    <w:qFormat/>
    <w:rsid w:val="001C70D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C70DD"/>
    <w:rPr>
      <w:b/>
      <w:bCs/>
      <w:smallCaps/>
      <w:color w:val="44546A" w:themeColor="text2"/>
      <w:u w:val="single"/>
    </w:rPr>
  </w:style>
  <w:style w:type="character" w:styleId="BookTitle">
    <w:name w:val="Book Title"/>
    <w:basedOn w:val="DefaultParagraphFont"/>
    <w:uiPriority w:val="33"/>
    <w:qFormat/>
    <w:rsid w:val="001C70DD"/>
    <w:rPr>
      <w:b/>
      <w:bCs/>
      <w:smallCaps/>
      <w:spacing w:val="10"/>
    </w:rPr>
  </w:style>
  <w:style w:type="paragraph" w:styleId="TOCHeading">
    <w:name w:val="TOC Heading"/>
    <w:basedOn w:val="Heading1"/>
    <w:next w:val="Normal"/>
    <w:uiPriority w:val="39"/>
    <w:unhideWhenUsed/>
    <w:qFormat/>
    <w:rsid w:val="001C70DD"/>
    <w:pPr>
      <w:outlineLvl w:val="9"/>
    </w:pPr>
  </w:style>
  <w:style w:type="paragraph" w:styleId="TOC1">
    <w:name w:val="toc 1"/>
    <w:basedOn w:val="Normal"/>
    <w:next w:val="Normal"/>
    <w:autoRedefine/>
    <w:uiPriority w:val="39"/>
    <w:unhideWhenUsed/>
    <w:rsid w:val="004A2692"/>
    <w:pPr>
      <w:spacing w:after="100"/>
    </w:pPr>
  </w:style>
  <w:style w:type="paragraph" w:styleId="TOC3">
    <w:name w:val="toc 3"/>
    <w:basedOn w:val="Normal"/>
    <w:next w:val="Normal"/>
    <w:autoRedefine/>
    <w:uiPriority w:val="39"/>
    <w:unhideWhenUsed/>
    <w:rsid w:val="004D6B2F"/>
    <w:pPr>
      <w:tabs>
        <w:tab w:val="right" w:leader="dot" w:pos="9350"/>
      </w:tabs>
      <w:spacing w:after="100"/>
    </w:pPr>
  </w:style>
  <w:style w:type="character" w:styleId="Hyperlink">
    <w:name w:val="Hyperlink"/>
    <w:basedOn w:val="DefaultParagraphFont"/>
    <w:uiPriority w:val="99"/>
    <w:unhideWhenUsed/>
    <w:rsid w:val="004A2692"/>
    <w:rPr>
      <w:color w:val="0563C1" w:themeColor="hyperlink"/>
      <w:u w:val="single"/>
    </w:rPr>
  </w:style>
  <w:style w:type="paragraph" w:styleId="TOC2">
    <w:name w:val="toc 2"/>
    <w:basedOn w:val="Normal"/>
    <w:next w:val="Normal"/>
    <w:autoRedefine/>
    <w:uiPriority w:val="39"/>
    <w:unhideWhenUsed/>
    <w:rsid w:val="005213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36246">
      <w:bodyDiv w:val="1"/>
      <w:marLeft w:val="0"/>
      <w:marRight w:val="0"/>
      <w:marTop w:val="0"/>
      <w:marBottom w:val="0"/>
      <w:divBdr>
        <w:top w:val="none" w:sz="0" w:space="0" w:color="auto"/>
        <w:left w:val="none" w:sz="0" w:space="0" w:color="auto"/>
        <w:bottom w:val="none" w:sz="0" w:space="0" w:color="auto"/>
        <w:right w:val="none" w:sz="0" w:space="0" w:color="auto"/>
      </w:divBdr>
      <w:divsChild>
        <w:div w:id="2063938348">
          <w:marLeft w:val="0"/>
          <w:marRight w:val="0"/>
          <w:marTop w:val="0"/>
          <w:marBottom w:val="0"/>
          <w:divBdr>
            <w:top w:val="none" w:sz="0" w:space="0" w:color="auto"/>
            <w:left w:val="none" w:sz="0" w:space="0" w:color="auto"/>
            <w:bottom w:val="none" w:sz="0" w:space="0" w:color="auto"/>
            <w:right w:val="none" w:sz="0" w:space="0" w:color="auto"/>
          </w:divBdr>
          <w:divsChild>
            <w:div w:id="2030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338">
      <w:bodyDiv w:val="1"/>
      <w:marLeft w:val="0"/>
      <w:marRight w:val="0"/>
      <w:marTop w:val="0"/>
      <w:marBottom w:val="0"/>
      <w:divBdr>
        <w:top w:val="none" w:sz="0" w:space="0" w:color="auto"/>
        <w:left w:val="none" w:sz="0" w:space="0" w:color="auto"/>
        <w:bottom w:val="none" w:sz="0" w:space="0" w:color="auto"/>
        <w:right w:val="none" w:sz="0" w:space="0" w:color="auto"/>
      </w:divBdr>
    </w:div>
    <w:div w:id="993608299">
      <w:bodyDiv w:val="1"/>
      <w:marLeft w:val="0"/>
      <w:marRight w:val="0"/>
      <w:marTop w:val="0"/>
      <w:marBottom w:val="0"/>
      <w:divBdr>
        <w:top w:val="none" w:sz="0" w:space="0" w:color="auto"/>
        <w:left w:val="none" w:sz="0" w:space="0" w:color="auto"/>
        <w:bottom w:val="none" w:sz="0" w:space="0" w:color="auto"/>
        <w:right w:val="none" w:sz="0" w:space="0" w:color="auto"/>
      </w:divBdr>
    </w:div>
    <w:div w:id="1069884811">
      <w:bodyDiv w:val="1"/>
      <w:marLeft w:val="0"/>
      <w:marRight w:val="0"/>
      <w:marTop w:val="0"/>
      <w:marBottom w:val="0"/>
      <w:divBdr>
        <w:top w:val="none" w:sz="0" w:space="0" w:color="auto"/>
        <w:left w:val="none" w:sz="0" w:space="0" w:color="auto"/>
        <w:bottom w:val="none" w:sz="0" w:space="0" w:color="auto"/>
        <w:right w:val="none" w:sz="0" w:space="0" w:color="auto"/>
      </w:divBdr>
    </w:div>
    <w:div w:id="1984239467">
      <w:bodyDiv w:val="1"/>
      <w:marLeft w:val="0"/>
      <w:marRight w:val="0"/>
      <w:marTop w:val="0"/>
      <w:marBottom w:val="0"/>
      <w:divBdr>
        <w:top w:val="none" w:sz="0" w:space="0" w:color="auto"/>
        <w:left w:val="none" w:sz="0" w:space="0" w:color="auto"/>
        <w:bottom w:val="none" w:sz="0" w:space="0" w:color="auto"/>
        <w:right w:val="none" w:sz="0" w:space="0" w:color="auto"/>
      </w:divBdr>
    </w:div>
    <w:div w:id="20206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4BDB-2144-4722-84B2-F76B56A7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Solomon</dc:creator>
  <cp:keywords/>
  <dc:description/>
  <cp:lastModifiedBy>David Freitas</cp:lastModifiedBy>
  <cp:revision>21</cp:revision>
  <cp:lastPrinted>2025-05-06T08:16:00Z</cp:lastPrinted>
  <dcterms:created xsi:type="dcterms:W3CDTF">2024-02-21T16:02:00Z</dcterms:created>
  <dcterms:modified xsi:type="dcterms:W3CDTF">2025-08-15T19:07:00Z</dcterms:modified>
</cp:coreProperties>
</file>