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35E" w:rsidRDefault="00CB63A6" w:rsidP="00CA435E">
      <w:pPr>
        <w:spacing w:line="240" w:lineRule="auto"/>
        <w:rPr>
          <w:rFonts w:eastAsia="Times New Roman" w:cs="Times New Roman"/>
          <w:b/>
          <w:bCs/>
          <w:color w:val="000000"/>
          <w:sz w:val="29"/>
          <w:szCs w:val="29"/>
          <w:lang w:eastAsia="es-AR"/>
        </w:rPr>
      </w:pPr>
      <w:r w:rsidRPr="00CB63A6">
        <w:rPr>
          <w:noProof/>
          <w:lang w:val="es-PY" w:eastAsia="es-PY"/>
        </w:rPr>
        <w:pict>
          <v:shapetype id="_x0000_t202" coordsize="21600,21600" o:spt="202" path="m,l,21600r21600,l21600,xe">
            <v:stroke joinstyle="miter"/>
            <v:path gradientshapeok="t" o:connecttype="rect"/>
          </v:shapetype>
          <v:shape id="4 Cuadro de texto" o:spid="_x0000_s1026" type="#_x0000_t202" style="position:absolute;margin-left:140.3pt;margin-top:245.6pt;width:2in;height:2in;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" filled="f" stroked="f">
            <v:textbox style="mso-fit-shape-to-text:t">
              <w:txbxContent>
                <w:p w:rsidR="004C18EB" w:rsidRPr="00CA435E" w:rsidRDefault="004C18EB" w:rsidP="00CA435E">
                  <w:pPr>
                    <w:jc w:val="center"/>
                    <w:rPr>
                      <w:rFonts w:eastAsia="Times New Roman" w:cs="Times New Roman"/>
                      <w:b/>
                      <w:bCs/>
                      <w:color w:val="4BACC6" w:themeColor="accent5"/>
                      <w:sz w:val="72"/>
                      <w:szCs w:val="72"/>
                      <w:lang w:val="es-PY" w:eastAsia="es-AR"/>
                    </w:rPr>
                  </w:pPr>
                  <w:r w:rsidRPr="00CA435E">
                    <w:rPr>
                      <w:rFonts w:eastAsia="Times New Roman" w:cs="Times New Roman"/>
                      <w:b/>
                      <w:bCs/>
                      <w:color w:val="4BACC6" w:themeColor="accent5"/>
                      <w:sz w:val="72"/>
                      <w:szCs w:val="72"/>
                      <w:lang w:val="es-PY" w:eastAsia="es-AR"/>
                    </w:rPr>
                    <w:t>By  MADANI GAMES</w:t>
                  </w:r>
                </w:p>
              </w:txbxContent>
            </v:textbox>
          </v:shape>
        </w:pict>
      </w:r>
      <w:r w:rsidRPr="00CB63A6">
        <w:rPr>
          <w:noProof/>
          <w:lang w:val="es-PY" w:eastAsia="es-PY"/>
        </w:rPr>
        <w:pict>
          <v:shape id="3 Cuadro de texto" o:spid="_x0000_s1027" type="#_x0000_t202" style="position:absolute;margin-left:-.3pt;margin-top:27.4pt;width:458.25pt;height:21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C18EB" w:rsidRPr="00CA435E" w:rsidRDefault="004C18EB" w:rsidP="00CA435E">
                  <w:pPr>
                    <w:jc w:val="center"/>
                    <w:rPr>
                      <w:rFonts w:eastAsia="Times New Roman" w:cs="Times New Roman"/>
                      <w:b/>
                      <w:bCs/>
                      <w:color w:val="984806" w:themeColor="accent6" w:themeShade="80"/>
                      <w:sz w:val="144"/>
                      <w:szCs w:val="72"/>
                      <w:lang w:eastAsia="es-AR"/>
                    </w:rPr>
                  </w:pPr>
                  <w:r w:rsidRPr="00CA435E">
                    <w:rPr>
                      <w:rFonts w:ascii="Broadway" w:eastAsia="Times New Roman" w:hAnsi="Broadway" w:cs="Times New Roman"/>
                      <w:b/>
                      <w:bCs/>
                      <w:color w:val="984806" w:themeColor="accent6" w:themeShade="80"/>
                      <w:sz w:val="144"/>
                      <w:szCs w:val="72"/>
                      <w:lang w:eastAsia="es-AR"/>
                    </w:rPr>
                    <w:t>Builders Beavers</w:t>
                  </w:r>
                </w:p>
              </w:txbxContent>
            </v:textbox>
            <w10:wrap type="square"/>
          </v:shape>
        </w:pict>
      </w:r>
    </w:p>
    <w:p w:rsidR="00CA435E" w:rsidRPr="00CA435E" w:rsidRDefault="00CA435E">
      <w:pPr>
        <w:tabs>
          <w:tab w:val="clear" w:pos="708"/>
        </w:tabs>
        <w:suppressAutoHyphens w:val="0"/>
        <w:rPr>
          <w:rFonts w:ascii="Broadway" w:eastAsia="Times New Roman" w:hAnsi="Broadway" w:cs="Times New Roman"/>
          <w:b/>
          <w:bCs/>
          <w:color w:val="000000"/>
          <w:sz w:val="29"/>
          <w:szCs w:val="29"/>
          <w:lang w:eastAsia="es-AR"/>
        </w:rPr>
      </w:pPr>
    </w:p>
    <w:p w:rsidR="00CA435E" w:rsidRDefault="00CA435E" w:rsidP="00CA435E">
      <w:pPr>
        <w:pStyle w:val="Ttulo2"/>
        <w:jc w:val="center"/>
        <w:rPr>
          <w:rStyle w:val="Textoennegrita"/>
          <w:rFonts w:asciiTheme="minorHAnsi" w:hAnsiTheme="minorHAnsi"/>
          <w:color w:val="auto"/>
          <w:sz w:val="40"/>
        </w:rPr>
      </w:pPr>
    </w:p>
    <w:p w:rsidR="00CA435E" w:rsidRPr="00CA435E" w:rsidRDefault="00CA435E" w:rsidP="006255D6">
      <w:pPr>
        <w:jc w:val="center"/>
        <w:rPr>
          <w:rStyle w:val="Textoennegrita"/>
          <w:rFonts w:asciiTheme="minorHAnsi" w:hAnsiTheme="minorHAnsi"/>
          <w:sz w:val="40"/>
        </w:rPr>
      </w:pPr>
      <w:bookmarkStart w:id="0" w:name="_Toc368732238"/>
      <w:bookmarkStart w:id="1" w:name="_Toc368732259"/>
      <w:bookmarkStart w:id="2" w:name="_Toc368737554"/>
      <w:r w:rsidRPr="00CA435E">
        <w:rPr>
          <w:rStyle w:val="Textoennegrita"/>
          <w:rFonts w:asciiTheme="minorHAnsi" w:hAnsiTheme="minorHAnsi"/>
          <w:sz w:val="40"/>
        </w:rPr>
        <w:t xml:space="preserve">Diseño y </w:t>
      </w:r>
      <w:r w:rsidR="00FB611C">
        <w:rPr>
          <w:rStyle w:val="Textoennegrita"/>
          <w:rFonts w:asciiTheme="minorHAnsi" w:hAnsiTheme="minorHAnsi"/>
          <w:sz w:val="40"/>
        </w:rPr>
        <w:t>D</w:t>
      </w:r>
      <w:r w:rsidRPr="00CA435E">
        <w:rPr>
          <w:rStyle w:val="Textoennegrita"/>
          <w:rFonts w:asciiTheme="minorHAnsi" w:hAnsiTheme="minorHAnsi"/>
          <w:sz w:val="40"/>
        </w:rPr>
        <w:t>esarrollo de Videojuegos 2013</w:t>
      </w:r>
      <w:bookmarkEnd w:id="0"/>
      <w:bookmarkEnd w:id="1"/>
      <w:bookmarkEnd w:id="2"/>
    </w:p>
    <w:p w:rsidR="00CA435E" w:rsidRPr="00CA435E" w:rsidRDefault="00CA435E" w:rsidP="006255D6">
      <w:pPr>
        <w:jc w:val="center"/>
        <w:rPr>
          <w:rStyle w:val="Textoennegrita"/>
          <w:rFonts w:asciiTheme="minorHAnsi" w:hAnsiTheme="minorHAnsi"/>
          <w:sz w:val="40"/>
        </w:rPr>
      </w:pPr>
      <w:bookmarkStart w:id="3" w:name="_Toc368732239"/>
      <w:bookmarkStart w:id="4" w:name="_Toc368732260"/>
      <w:bookmarkStart w:id="5" w:name="_Toc368737555"/>
      <w:r w:rsidRPr="00CA435E">
        <w:rPr>
          <w:rStyle w:val="Textoennegrita"/>
          <w:rFonts w:asciiTheme="minorHAnsi" w:hAnsiTheme="minorHAnsi"/>
          <w:sz w:val="40"/>
        </w:rPr>
        <w:t>UTN- F</w:t>
      </w:r>
      <w:r>
        <w:rPr>
          <w:rStyle w:val="Textoennegrita"/>
          <w:rFonts w:asciiTheme="minorHAnsi" w:hAnsiTheme="minorHAnsi"/>
          <w:sz w:val="40"/>
        </w:rPr>
        <w:t>RR</w:t>
      </w:r>
      <w:r w:rsidRPr="00CA435E">
        <w:rPr>
          <w:rStyle w:val="Textoennegrita"/>
          <w:rFonts w:asciiTheme="minorHAnsi" w:hAnsiTheme="minorHAnsi"/>
          <w:sz w:val="40"/>
        </w:rPr>
        <w:t>e</w:t>
      </w:r>
      <w:bookmarkEnd w:id="3"/>
      <w:bookmarkEnd w:id="4"/>
      <w:bookmarkEnd w:id="5"/>
    </w:p>
    <w:p w:rsidR="00CA435E" w:rsidRPr="00CA435E" w:rsidRDefault="00CA435E" w:rsidP="006255D6">
      <w:pPr>
        <w:jc w:val="center"/>
        <w:rPr>
          <w:rStyle w:val="Textoennegrita"/>
          <w:rFonts w:asciiTheme="minorHAnsi" w:hAnsiTheme="minorHAnsi"/>
          <w:sz w:val="40"/>
        </w:rPr>
      </w:pPr>
    </w:p>
    <w:p w:rsidR="00CA435E" w:rsidRPr="00CA435E" w:rsidRDefault="00CA435E" w:rsidP="006255D6">
      <w:pPr>
        <w:jc w:val="center"/>
        <w:rPr>
          <w:rStyle w:val="Textoennegrita"/>
          <w:rFonts w:asciiTheme="minorHAnsi" w:hAnsiTheme="minorHAnsi"/>
          <w:sz w:val="40"/>
        </w:rPr>
      </w:pPr>
      <w:bookmarkStart w:id="6" w:name="_Toc368732240"/>
      <w:bookmarkStart w:id="7" w:name="_Toc368732261"/>
      <w:bookmarkStart w:id="8" w:name="_Toc368737556"/>
      <w:r w:rsidRPr="00CA435E">
        <w:rPr>
          <w:rStyle w:val="Textoennegrita"/>
          <w:rFonts w:asciiTheme="minorHAnsi" w:hAnsiTheme="minorHAnsi"/>
          <w:sz w:val="40"/>
        </w:rPr>
        <w:t xml:space="preserve">Documento de </w:t>
      </w:r>
      <w:r>
        <w:rPr>
          <w:rStyle w:val="Textoennegrita"/>
          <w:rFonts w:asciiTheme="minorHAnsi" w:hAnsiTheme="minorHAnsi"/>
          <w:sz w:val="40"/>
        </w:rPr>
        <w:t>D</w:t>
      </w:r>
      <w:r w:rsidRPr="00CA435E">
        <w:rPr>
          <w:rStyle w:val="Textoennegrita"/>
          <w:rFonts w:asciiTheme="minorHAnsi" w:hAnsiTheme="minorHAnsi"/>
          <w:sz w:val="40"/>
        </w:rPr>
        <w:t>iseño</w:t>
      </w:r>
      <w:bookmarkEnd w:id="6"/>
      <w:bookmarkEnd w:id="7"/>
      <w:bookmarkEnd w:id="8"/>
    </w:p>
    <w:p w:rsidR="00CA435E" w:rsidRPr="006255D6" w:rsidRDefault="00CA435E" w:rsidP="006255D6">
      <w:pPr>
        <w:rPr>
          <w:rStyle w:val="Textoennegrita"/>
          <w:rFonts w:asciiTheme="minorHAnsi" w:hAnsiTheme="minorHAnsi"/>
          <w:sz w:val="32"/>
        </w:rPr>
      </w:pPr>
    </w:p>
    <w:p w:rsidR="00CA435E" w:rsidRPr="006255D6" w:rsidRDefault="00CA435E" w:rsidP="006255D6">
      <w:pPr>
        <w:rPr>
          <w:rStyle w:val="Textoennegrita"/>
          <w:rFonts w:asciiTheme="minorHAnsi" w:hAnsiTheme="minorHAnsi"/>
          <w:sz w:val="32"/>
        </w:rPr>
      </w:pPr>
      <w:bookmarkStart w:id="9" w:name="_Toc368732241"/>
      <w:bookmarkStart w:id="10" w:name="_Toc368732262"/>
      <w:bookmarkStart w:id="11" w:name="_Toc368737557"/>
      <w:r w:rsidRPr="006255D6">
        <w:rPr>
          <w:rStyle w:val="Textoennegrita"/>
          <w:rFonts w:asciiTheme="minorHAnsi" w:hAnsiTheme="minorHAnsi"/>
          <w:sz w:val="32"/>
        </w:rPr>
        <w:t>Integrantes:</w:t>
      </w:r>
      <w:bookmarkEnd w:id="9"/>
      <w:bookmarkEnd w:id="10"/>
      <w:bookmarkEnd w:id="11"/>
    </w:p>
    <w:p w:rsidR="00CA435E" w:rsidRPr="006255D6" w:rsidRDefault="00CA435E" w:rsidP="006255D6">
      <w:pPr>
        <w:pStyle w:val="Prrafodelista"/>
        <w:numPr>
          <w:ilvl w:val="0"/>
          <w:numId w:val="15"/>
        </w:numPr>
        <w:rPr>
          <w:rStyle w:val="Textoennegrita"/>
          <w:rFonts w:asciiTheme="minorHAnsi" w:hAnsiTheme="minorHAnsi"/>
          <w:sz w:val="32"/>
        </w:rPr>
      </w:pPr>
      <w:bookmarkStart w:id="12" w:name="_Toc368732242"/>
      <w:bookmarkStart w:id="13" w:name="_Toc368732263"/>
      <w:bookmarkStart w:id="14" w:name="_Toc368737558"/>
      <w:r w:rsidRPr="006255D6">
        <w:rPr>
          <w:rStyle w:val="Textoennegrita"/>
          <w:rFonts w:asciiTheme="minorHAnsi" w:hAnsiTheme="minorHAnsi"/>
          <w:sz w:val="32"/>
        </w:rPr>
        <w:t>Cruz, Marcelo</w:t>
      </w:r>
      <w:bookmarkEnd w:id="12"/>
      <w:bookmarkEnd w:id="13"/>
      <w:bookmarkEnd w:id="14"/>
    </w:p>
    <w:p w:rsidR="00CA435E" w:rsidRPr="006255D6" w:rsidRDefault="00CA435E" w:rsidP="006255D6">
      <w:pPr>
        <w:pStyle w:val="Prrafodelista"/>
        <w:numPr>
          <w:ilvl w:val="0"/>
          <w:numId w:val="15"/>
        </w:numPr>
        <w:rPr>
          <w:rStyle w:val="Textoennegrita"/>
          <w:rFonts w:asciiTheme="minorHAnsi" w:hAnsiTheme="minorHAnsi"/>
          <w:sz w:val="32"/>
        </w:rPr>
      </w:pPr>
      <w:bookmarkStart w:id="15" w:name="_Toc368732243"/>
      <w:bookmarkStart w:id="16" w:name="_Toc368732264"/>
      <w:bookmarkStart w:id="17" w:name="_Toc368737559"/>
      <w:r w:rsidRPr="006255D6">
        <w:rPr>
          <w:rStyle w:val="Textoennegrita"/>
          <w:rFonts w:asciiTheme="minorHAnsi" w:hAnsiTheme="minorHAnsi"/>
          <w:sz w:val="32"/>
        </w:rPr>
        <w:t>Duprat, José David</w:t>
      </w:r>
      <w:bookmarkEnd w:id="15"/>
      <w:bookmarkEnd w:id="16"/>
      <w:bookmarkEnd w:id="17"/>
    </w:p>
    <w:p w:rsidR="00CA435E" w:rsidRPr="006255D6" w:rsidRDefault="00CA435E" w:rsidP="006255D6">
      <w:pPr>
        <w:pStyle w:val="Prrafodelista"/>
        <w:numPr>
          <w:ilvl w:val="0"/>
          <w:numId w:val="15"/>
        </w:numPr>
        <w:rPr>
          <w:rStyle w:val="Textoennegrita"/>
          <w:rFonts w:asciiTheme="minorHAnsi" w:hAnsiTheme="minorHAnsi"/>
          <w:sz w:val="32"/>
        </w:rPr>
      </w:pPr>
      <w:bookmarkStart w:id="18" w:name="_Toc368732244"/>
      <w:bookmarkStart w:id="19" w:name="_Toc368732265"/>
      <w:bookmarkStart w:id="20" w:name="_Toc368737560"/>
      <w:r w:rsidRPr="006255D6">
        <w:rPr>
          <w:rStyle w:val="Textoennegrita"/>
          <w:rFonts w:asciiTheme="minorHAnsi" w:hAnsiTheme="minorHAnsi"/>
          <w:sz w:val="32"/>
        </w:rPr>
        <w:t>Tortosa, Nicolás</w:t>
      </w:r>
      <w:bookmarkEnd w:id="18"/>
      <w:bookmarkEnd w:id="19"/>
      <w:bookmarkEnd w:id="20"/>
    </w:p>
    <w:p w:rsidR="00CA435E" w:rsidRPr="006255D6" w:rsidRDefault="00CA435E" w:rsidP="006255D6">
      <w:pPr>
        <w:pStyle w:val="Prrafodelista"/>
        <w:numPr>
          <w:ilvl w:val="0"/>
          <w:numId w:val="15"/>
        </w:numPr>
        <w:rPr>
          <w:rStyle w:val="Textoennegrita"/>
          <w:rFonts w:asciiTheme="minorHAnsi" w:hAnsiTheme="minorHAnsi"/>
          <w:sz w:val="32"/>
        </w:rPr>
      </w:pPr>
      <w:bookmarkStart w:id="21" w:name="_Toc368732245"/>
      <w:bookmarkStart w:id="22" w:name="_Toc368732266"/>
      <w:bookmarkStart w:id="23" w:name="_Toc368737561"/>
      <w:r w:rsidRPr="006255D6">
        <w:rPr>
          <w:rStyle w:val="Textoennegrita"/>
          <w:rFonts w:asciiTheme="minorHAnsi" w:hAnsiTheme="minorHAnsi"/>
          <w:sz w:val="32"/>
        </w:rPr>
        <w:t>Reifman, Daiana</w:t>
      </w:r>
      <w:bookmarkEnd w:id="21"/>
      <w:bookmarkEnd w:id="22"/>
      <w:bookmarkEnd w:id="23"/>
    </w:p>
    <w:sdt>
      <w:sdtPr>
        <w:rPr>
          <w:rFonts w:ascii="Calibri" w:eastAsia="Droid Sans Fallback" w:hAnsi="Calibri" w:cs="Calibri"/>
          <w:b w:val="0"/>
          <w:bCs w:val="0"/>
          <w:color w:val="auto"/>
          <w:sz w:val="22"/>
          <w:szCs w:val="22"/>
          <w:lang w:val="es-ES" w:eastAsia="en-US"/>
        </w:rPr>
        <w:id w:val="1039013915"/>
        <w:docPartObj>
          <w:docPartGallery w:val="Table of Contents"/>
          <w:docPartUnique/>
        </w:docPartObj>
      </w:sdtPr>
      <w:sdtContent>
        <w:p w:rsidR="006255D6" w:rsidRDefault="006255D6">
          <w:pPr>
            <w:pStyle w:val="TtulodeTDC"/>
          </w:pPr>
          <w:r>
            <w:rPr>
              <w:lang w:val="es-ES"/>
            </w:rPr>
            <w:t>Contenido</w:t>
          </w:r>
        </w:p>
        <w:p w:rsidR="00A72E24" w:rsidRDefault="00CB63A6">
          <w:pPr>
            <w:pStyle w:val="TDC1"/>
            <w:tabs>
              <w:tab w:val="right" w:pos="8495"/>
            </w:tabs>
            <w:rPr>
              <w:rFonts w:asciiTheme="minorHAnsi" w:eastAsiaTheme="minorEastAsia" w:hAnsiTheme="minorHAnsi" w:cstheme="minorBidi"/>
              <w:noProof/>
              <w:lang w:val="es-PY" w:eastAsia="es-PY"/>
            </w:rPr>
          </w:pPr>
          <w:r w:rsidRPr="00CB63A6">
            <w:fldChar w:fldCharType="begin"/>
          </w:r>
          <w:r w:rsidR="006255D6">
            <w:instrText xml:space="preserve"> TOC \o "1-3" \h \z \u </w:instrText>
          </w:r>
          <w:r w:rsidRPr="00CB63A6">
            <w:fldChar w:fldCharType="separate"/>
          </w:r>
          <w:hyperlink w:anchor="_Toc370151262" w:history="1">
            <w:r w:rsidR="00A72E24" w:rsidRPr="00E0654C">
              <w:rPr>
                <w:rStyle w:val="Hipervnculo"/>
                <w:noProof/>
              </w:rPr>
              <w:t>Revisiones</w:t>
            </w:r>
            <w:r w:rsidR="00A72E24">
              <w:rPr>
                <w:noProof/>
                <w:webHidden/>
              </w:rPr>
              <w:tab/>
            </w:r>
            <w:r>
              <w:rPr>
                <w:noProof/>
                <w:webHidden/>
              </w:rPr>
              <w:fldChar w:fldCharType="begin"/>
            </w:r>
            <w:r w:rsidR="00A72E24">
              <w:rPr>
                <w:noProof/>
                <w:webHidden/>
              </w:rPr>
              <w:instrText xml:space="preserve"> PAGEREF _Toc370151262 \h </w:instrText>
            </w:r>
            <w:r>
              <w:rPr>
                <w:noProof/>
                <w:webHidden/>
              </w:rPr>
            </w:r>
            <w:r>
              <w:rPr>
                <w:noProof/>
                <w:webHidden/>
              </w:rPr>
              <w:fldChar w:fldCharType="separate"/>
            </w:r>
            <w:r w:rsidR="00A72E24">
              <w:rPr>
                <w:noProof/>
                <w:webHidden/>
              </w:rPr>
              <w:t>3</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3" w:history="1">
            <w:r w:rsidR="00A72E24" w:rsidRPr="00E0654C">
              <w:rPr>
                <w:rStyle w:val="Hipervnculo"/>
                <w:noProof/>
              </w:rPr>
              <w:t>Resumen del juego</w:t>
            </w:r>
            <w:r w:rsidR="00A72E24">
              <w:rPr>
                <w:noProof/>
                <w:webHidden/>
              </w:rPr>
              <w:tab/>
            </w:r>
            <w:r>
              <w:rPr>
                <w:noProof/>
                <w:webHidden/>
              </w:rPr>
              <w:fldChar w:fldCharType="begin"/>
            </w:r>
            <w:r w:rsidR="00A72E24">
              <w:rPr>
                <w:noProof/>
                <w:webHidden/>
              </w:rPr>
              <w:instrText xml:space="preserve"> PAGEREF _Toc370151263 \h </w:instrText>
            </w:r>
            <w:r>
              <w:rPr>
                <w:noProof/>
                <w:webHidden/>
              </w:rPr>
            </w:r>
            <w:r>
              <w:rPr>
                <w:noProof/>
                <w:webHidden/>
              </w:rPr>
              <w:fldChar w:fldCharType="separate"/>
            </w:r>
            <w:r w:rsidR="00A72E24">
              <w:rPr>
                <w:noProof/>
                <w:webHidden/>
              </w:rPr>
              <w:t>4</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4" w:history="1">
            <w:r w:rsidR="00A72E24" w:rsidRPr="00E0654C">
              <w:rPr>
                <w:rStyle w:val="Hipervnculo"/>
                <w:noProof/>
              </w:rPr>
              <w:t>Jugabilidad</w:t>
            </w:r>
            <w:r w:rsidR="00A72E24">
              <w:rPr>
                <w:noProof/>
                <w:webHidden/>
              </w:rPr>
              <w:tab/>
            </w:r>
            <w:r>
              <w:rPr>
                <w:noProof/>
                <w:webHidden/>
              </w:rPr>
              <w:fldChar w:fldCharType="begin"/>
            </w:r>
            <w:r w:rsidR="00A72E24">
              <w:rPr>
                <w:noProof/>
                <w:webHidden/>
              </w:rPr>
              <w:instrText xml:space="preserve"> PAGEREF _Toc370151264 \h </w:instrText>
            </w:r>
            <w:r>
              <w:rPr>
                <w:noProof/>
                <w:webHidden/>
              </w:rPr>
            </w:r>
            <w:r>
              <w:rPr>
                <w:noProof/>
                <w:webHidden/>
              </w:rPr>
              <w:fldChar w:fldCharType="separate"/>
            </w:r>
            <w:r w:rsidR="00A72E24">
              <w:rPr>
                <w:noProof/>
                <w:webHidden/>
              </w:rPr>
              <w:t>5</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5" w:history="1">
            <w:r w:rsidR="00A72E24" w:rsidRPr="00E0654C">
              <w:rPr>
                <w:rStyle w:val="Hipervnculo"/>
                <w:noProof/>
              </w:rPr>
              <w:t>Mecánica</w:t>
            </w:r>
            <w:r w:rsidR="00A72E24">
              <w:rPr>
                <w:noProof/>
                <w:webHidden/>
              </w:rPr>
              <w:tab/>
            </w:r>
            <w:r>
              <w:rPr>
                <w:noProof/>
                <w:webHidden/>
              </w:rPr>
              <w:fldChar w:fldCharType="begin"/>
            </w:r>
            <w:r w:rsidR="00A72E24">
              <w:rPr>
                <w:noProof/>
                <w:webHidden/>
              </w:rPr>
              <w:instrText xml:space="preserve"> PAGEREF _Toc370151265 \h </w:instrText>
            </w:r>
            <w:r>
              <w:rPr>
                <w:noProof/>
                <w:webHidden/>
              </w:rPr>
            </w:r>
            <w:r>
              <w:rPr>
                <w:noProof/>
                <w:webHidden/>
              </w:rPr>
              <w:fldChar w:fldCharType="separate"/>
            </w:r>
            <w:r w:rsidR="00A72E24">
              <w:rPr>
                <w:noProof/>
                <w:webHidden/>
              </w:rPr>
              <w:t>6</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6" w:history="1">
            <w:r w:rsidR="00A72E24" w:rsidRPr="00E0654C">
              <w:rPr>
                <w:rStyle w:val="Hipervnculo"/>
                <w:noProof/>
              </w:rPr>
              <w:t>Diagramas de estado</w:t>
            </w:r>
            <w:r w:rsidR="00A72E24">
              <w:rPr>
                <w:noProof/>
                <w:webHidden/>
              </w:rPr>
              <w:tab/>
            </w:r>
            <w:r>
              <w:rPr>
                <w:noProof/>
                <w:webHidden/>
              </w:rPr>
              <w:fldChar w:fldCharType="begin"/>
            </w:r>
            <w:r w:rsidR="00A72E24">
              <w:rPr>
                <w:noProof/>
                <w:webHidden/>
              </w:rPr>
              <w:instrText xml:space="preserve"> PAGEREF _Toc370151266 \h </w:instrText>
            </w:r>
            <w:r>
              <w:rPr>
                <w:noProof/>
                <w:webHidden/>
              </w:rPr>
            </w:r>
            <w:r>
              <w:rPr>
                <w:noProof/>
                <w:webHidden/>
              </w:rPr>
              <w:fldChar w:fldCharType="separate"/>
            </w:r>
            <w:r w:rsidR="00A72E24">
              <w:rPr>
                <w:noProof/>
                <w:webHidden/>
              </w:rPr>
              <w:t>7</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7" w:history="1">
            <w:r w:rsidR="00A72E24" w:rsidRPr="00E0654C">
              <w:rPr>
                <w:rStyle w:val="Hipervnculo"/>
                <w:noProof/>
              </w:rPr>
              <w:t>Historia del juego</w:t>
            </w:r>
            <w:r w:rsidR="00A72E24">
              <w:rPr>
                <w:noProof/>
                <w:webHidden/>
              </w:rPr>
              <w:tab/>
            </w:r>
            <w:r>
              <w:rPr>
                <w:noProof/>
                <w:webHidden/>
              </w:rPr>
              <w:fldChar w:fldCharType="begin"/>
            </w:r>
            <w:r w:rsidR="00A72E24">
              <w:rPr>
                <w:noProof/>
                <w:webHidden/>
              </w:rPr>
              <w:instrText xml:space="preserve"> PAGEREF _Toc370151267 \h </w:instrText>
            </w:r>
            <w:r>
              <w:rPr>
                <w:noProof/>
                <w:webHidden/>
              </w:rPr>
            </w:r>
            <w:r>
              <w:rPr>
                <w:noProof/>
                <w:webHidden/>
              </w:rPr>
              <w:fldChar w:fldCharType="separate"/>
            </w:r>
            <w:r w:rsidR="00A72E24">
              <w:rPr>
                <w:noProof/>
                <w:webHidden/>
              </w:rPr>
              <w:t>9</w:t>
            </w:r>
            <w:r>
              <w:rPr>
                <w:noProof/>
                <w:webHidden/>
              </w:rPr>
              <w:fldChar w:fldCharType="end"/>
            </w:r>
          </w:hyperlink>
        </w:p>
        <w:p w:rsidR="00A72E24" w:rsidRDefault="00CB63A6">
          <w:pPr>
            <w:pStyle w:val="TDC1"/>
            <w:tabs>
              <w:tab w:val="right" w:pos="8495"/>
            </w:tabs>
            <w:rPr>
              <w:rFonts w:asciiTheme="minorHAnsi" w:eastAsiaTheme="minorEastAsia" w:hAnsiTheme="minorHAnsi" w:cstheme="minorBidi"/>
              <w:noProof/>
              <w:lang w:val="es-PY" w:eastAsia="es-PY"/>
            </w:rPr>
          </w:pPr>
          <w:hyperlink w:anchor="_Toc370151268" w:history="1">
            <w:r w:rsidR="00A72E24" w:rsidRPr="00E0654C">
              <w:rPr>
                <w:rStyle w:val="Hipervnculo"/>
                <w:noProof/>
              </w:rPr>
              <w:t>Personajes</w:t>
            </w:r>
            <w:r w:rsidR="00A72E24">
              <w:rPr>
                <w:noProof/>
                <w:webHidden/>
              </w:rPr>
              <w:tab/>
            </w:r>
            <w:r>
              <w:rPr>
                <w:noProof/>
                <w:webHidden/>
              </w:rPr>
              <w:fldChar w:fldCharType="begin"/>
            </w:r>
            <w:r w:rsidR="00A72E24">
              <w:rPr>
                <w:noProof/>
                <w:webHidden/>
              </w:rPr>
              <w:instrText xml:space="preserve"> PAGEREF _Toc370151268 \h </w:instrText>
            </w:r>
            <w:r>
              <w:rPr>
                <w:noProof/>
                <w:webHidden/>
              </w:rPr>
            </w:r>
            <w:r>
              <w:rPr>
                <w:noProof/>
                <w:webHidden/>
              </w:rPr>
              <w:fldChar w:fldCharType="separate"/>
            </w:r>
            <w:r w:rsidR="00A72E24">
              <w:rPr>
                <w:noProof/>
                <w:webHidden/>
              </w:rPr>
              <w:t>10</w:t>
            </w:r>
            <w:r>
              <w:rPr>
                <w:noProof/>
                <w:webHidden/>
              </w:rPr>
              <w:fldChar w:fldCharType="end"/>
            </w:r>
          </w:hyperlink>
        </w:p>
        <w:p w:rsidR="00A72E24" w:rsidRDefault="00CB63A6">
          <w:pPr>
            <w:pStyle w:val="TDC2"/>
            <w:tabs>
              <w:tab w:val="right" w:pos="8495"/>
            </w:tabs>
            <w:rPr>
              <w:rFonts w:asciiTheme="minorHAnsi" w:eastAsiaTheme="minorEastAsia" w:hAnsiTheme="minorHAnsi" w:cstheme="minorBidi"/>
              <w:noProof/>
              <w:lang w:val="es-PY" w:eastAsia="es-PY"/>
            </w:rPr>
          </w:pPr>
          <w:hyperlink w:anchor="_Toc370151269" w:history="1">
            <w:r w:rsidR="00A72E24" w:rsidRPr="00E0654C">
              <w:rPr>
                <w:rStyle w:val="Hipervnculo"/>
                <w:noProof/>
                <w:lang w:val="es-MX"/>
              </w:rPr>
              <w:t>Played characters</w:t>
            </w:r>
            <w:r w:rsidR="00A72E24">
              <w:rPr>
                <w:noProof/>
                <w:webHidden/>
              </w:rPr>
              <w:tab/>
            </w:r>
            <w:r>
              <w:rPr>
                <w:noProof/>
                <w:webHidden/>
              </w:rPr>
              <w:fldChar w:fldCharType="begin"/>
            </w:r>
            <w:r w:rsidR="00A72E24">
              <w:rPr>
                <w:noProof/>
                <w:webHidden/>
              </w:rPr>
              <w:instrText xml:space="preserve"> PAGEREF _Toc370151269 \h </w:instrText>
            </w:r>
            <w:r>
              <w:rPr>
                <w:noProof/>
                <w:webHidden/>
              </w:rPr>
            </w:r>
            <w:r>
              <w:rPr>
                <w:noProof/>
                <w:webHidden/>
              </w:rPr>
              <w:fldChar w:fldCharType="separate"/>
            </w:r>
            <w:r w:rsidR="00A72E24">
              <w:rPr>
                <w:noProof/>
                <w:webHidden/>
              </w:rPr>
              <w:t>10</w:t>
            </w:r>
            <w:r>
              <w:rPr>
                <w:noProof/>
                <w:webHidden/>
              </w:rPr>
              <w:fldChar w:fldCharType="end"/>
            </w:r>
          </w:hyperlink>
        </w:p>
        <w:p w:rsidR="00A72E24" w:rsidRDefault="00CB63A6">
          <w:pPr>
            <w:pStyle w:val="TDC2"/>
            <w:tabs>
              <w:tab w:val="right" w:pos="8495"/>
            </w:tabs>
            <w:rPr>
              <w:rFonts w:asciiTheme="minorHAnsi" w:eastAsiaTheme="minorEastAsia" w:hAnsiTheme="minorHAnsi" w:cstheme="minorBidi"/>
              <w:noProof/>
              <w:lang w:val="es-PY" w:eastAsia="es-PY"/>
            </w:rPr>
          </w:pPr>
          <w:hyperlink w:anchor="_Toc370151270" w:history="1">
            <w:r w:rsidR="00A72E24" w:rsidRPr="00E0654C">
              <w:rPr>
                <w:rStyle w:val="Hipervnculo"/>
                <w:noProof/>
                <w:lang w:val="es-MX"/>
              </w:rPr>
              <w:t>Non- Played Characters</w:t>
            </w:r>
            <w:r w:rsidR="00A72E24">
              <w:rPr>
                <w:noProof/>
                <w:webHidden/>
              </w:rPr>
              <w:tab/>
            </w:r>
            <w:r>
              <w:rPr>
                <w:noProof/>
                <w:webHidden/>
              </w:rPr>
              <w:fldChar w:fldCharType="begin"/>
            </w:r>
            <w:r w:rsidR="00A72E24">
              <w:rPr>
                <w:noProof/>
                <w:webHidden/>
              </w:rPr>
              <w:instrText xml:space="preserve"> PAGEREF _Toc370151270 \h </w:instrText>
            </w:r>
            <w:r>
              <w:rPr>
                <w:noProof/>
                <w:webHidden/>
              </w:rPr>
            </w:r>
            <w:r>
              <w:rPr>
                <w:noProof/>
                <w:webHidden/>
              </w:rPr>
              <w:fldChar w:fldCharType="separate"/>
            </w:r>
            <w:r w:rsidR="00A72E24">
              <w:rPr>
                <w:noProof/>
                <w:webHidden/>
              </w:rPr>
              <w:t>12</w:t>
            </w:r>
            <w:r>
              <w:rPr>
                <w:noProof/>
                <w:webHidden/>
              </w:rPr>
              <w:fldChar w:fldCharType="end"/>
            </w:r>
          </w:hyperlink>
        </w:p>
        <w:p w:rsidR="006255D6" w:rsidRDefault="00CB63A6">
          <w:r>
            <w:rPr>
              <w:b/>
              <w:bCs/>
              <w:lang w:val="es-ES"/>
            </w:rPr>
            <w:fldChar w:fldCharType="end"/>
          </w:r>
        </w:p>
      </w:sdtContent>
    </w:sdt>
    <w:p w:rsidR="00A019C3" w:rsidRDefault="00A019C3">
      <w:pPr>
        <w:tabs>
          <w:tab w:val="clear" w:pos="708"/>
        </w:tabs>
        <w:suppressAutoHyphens w:val="0"/>
        <w:rPr>
          <w:rStyle w:val="hps"/>
          <w:rFonts w:ascii="Cambria" w:hAnsi="Cambria"/>
          <w:i/>
          <w:iCs/>
          <w:color w:val="4F81BD"/>
          <w:spacing w:val="15"/>
          <w:sz w:val="24"/>
          <w:szCs w:val="24"/>
          <w:lang w:val="es-PY"/>
        </w:rPr>
      </w:pPr>
      <w:r>
        <w:rPr>
          <w:rStyle w:val="hps"/>
          <w:lang w:val="es-PY"/>
        </w:rPr>
        <w:br w:type="page"/>
      </w:r>
    </w:p>
    <w:p w:rsidR="00A019C3" w:rsidRDefault="00A019C3" w:rsidP="00A019C3">
      <w:pPr>
        <w:pStyle w:val="Ttulo1"/>
      </w:pPr>
      <w:bookmarkStart w:id="24" w:name="_Toc370151262"/>
      <w:r>
        <w:lastRenderedPageBreak/>
        <w:t>Revisiones</w:t>
      </w:r>
      <w:bookmarkEnd w:id="24"/>
    </w:p>
    <w:p w:rsidR="00A019C3" w:rsidRPr="00A019C3" w:rsidRDefault="00A019C3" w:rsidP="00A019C3"/>
    <w:tbl>
      <w:tblPr>
        <w:tblStyle w:val="Listaclara-nfasis5"/>
        <w:tblW w:w="5000" w:type="pct"/>
        <w:tblLook w:val="02A0"/>
      </w:tblPr>
      <w:tblGrid>
        <w:gridCol w:w="915"/>
        <w:gridCol w:w="1278"/>
        <w:gridCol w:w="1674"/>
        <w:gridCol w:w="4854"/>
      </w:tblGrid>
      <w:tr w:rsidR="00A019C3" w:rsidTr="00A019C3">
        <w:trPr>
          <w:cnfStyle w:val="100000000000"/>
        </w:trPr>
        <w:tc>
          <w:tcPr>
            <w:cnfStyle w:val="001000000000"/>
            <w:tcW w:w="524" w:type="pct"/>
          </w:tcPr>
          <w:p w:rsidR="00A019C3" w:rsidRPr="001712D0" w:rsidRDefault="00A019C3" w:rsidP="004C18EB">
            <w:pPr>
              <w:jc w:val="center"/>
            </w:pPr>
            <w:r w:rsidRPr="001712D0">
              <w:t>Versión</w:t>
            </w:r>
          </w:p>
        </w:tc>
        <w:tc>
          <w:tcPr>
            <w:cnfStyle w:val="000010000000"/>
            <w:tcW w:w="733" w:type="pct"/>
          </w:tcPr>
          <w:p w:rsidR="00A019C3" w:rsidRPr="001712D0" w:rsidRDefault="00A019C3" w:rsidP="004C18EB">
            <w:pPr>
              <w:jc w:val="center"/>
            </w:pPr>
            <w:r w:rsidRPr="001712D0">
              <w:t>Fecha</w:t>
            </w:r>
          </w:p>
        </w:tc>
        <w:tc>
          <w:tcPr>
            <w:tcW w:w="960" w:type="pct"/>
          </w:tcPr>
          <w:p w:rsidR="00A019C3" w:rsidRPr="001712D0" w:rsidRDefault="00A019C3" w:rsidP="004C18EB">
            <w:pPr>
              <w:jc w:val="center"/>
              <w:cnfStyle w:val="100000000000"/>
            </w:pPr>
            <w:r w:rsidRPr="001712D0">
              <w:t>Autores</w:t>
            </w:r>
          </w:p>
        </w:tc>
        <w:tc>
          <w:tcPr>
            <w:cnfStyle w:val="000010000000"/>
            <w:tcW w:w="2783" w:type="pct"/>
          </w:tcPr>
          <w:p w:rsidR="00A019C3" w:rsidRPr="001712D0" w:rsidRDefault="00A019C3" w:rsidP="004C18EB">
            <w:pPr>
              <w:jc w:val="center"/>
            </w:pPr>
            <w:r w:rsidRPr="001712D0">
              <w:t>Cambios</w:t>
            </w:r>
          </w:p>
        </w:tc>
      </w:tr>
      <w:tr w:rsidR="00A019C3" w:rsidTr="00A019C3">
        <w:tc>
          <w:tcPr>
            <w:cnfStyle w:val="001000000000"/>
            <w:tcW w:w="524" w:type="pct"/>
          </w:tcPr>
          <w:p w:rsidR="00A019C3" w:rsidRDefault="00A019C3" w:rsidP="004C18EB">
            <w:pPr>
              <w:jc w:val="center"/>
            </w:pPr>
            <w:r>
              <w:t>1.0</w:t>
            </w:r>
          </w:p>
        </w:tc>
        <w:tc>
          <w:tcPr>
            <w:cnfStyle w:val="000010000000"/>
            <w:tcW w:w="733" w:type="pct"/>
          </w:tcPr>
          <w:p w:rsidR="00A019C3" w:rsidRDefault="00A019C3" w:rsidP="00A019C3">
            <w:pPr>
              <w:jc w:val="center"/>
            </w:pPr>
            <w:r>
              <w:t>16/10/2013</w:t>
            </w:r>
          </w:p>
        </w:tc>
        <w:tc>
          <w:tcPr>
            <w:tcW w:w="960" w:type="pct"/>
          </w:tcPr>
          <w:p w:rsidR="00A019C3" w:rsidRDefault="00A019C3" w:rsidP="00A019C3">
            <w:pPr>
              <w:cnfStyle w:val="000000000000"/>
            </w:pPr>
            <w:r>
              <w:t>Reifman</w:t>
            </w:r>
          </w:p>
          <w:p w:rsidR="00A019C3" w:rsidRDefault="00A019C3" w:rsidP="00A019C3">
            <w:pPr>
              <w:cnfStyle w:val="000000000000"/>
            </w:pPr>
            <w:r>
              <w:t>Duprat</w:t>
            </w:r>
          </w:p>
          <w:p w:rsidR="00A019C3" w:rsidRDefault="00A019C3" w:rsidP="00A019C3">
            <w:pPr>
              <w:cnfStyle w:val="000000000000"/>
            </w:pPr>
            <w:r>
              <w:t>Cruz</w:t>
            </w:r>
          </w:p>
          <w:p w:rsidR="00A019C3" w:rsidRDefault="00A019C3" w:rsidP="00A019C3">
            <w:pPr>
              <w:cnfStyle w:val="000000000000"/>
            </w:pPr>
            <w:r>
              <w:t>Tortosa</w:t>
            </w:r>
          </w:p>
        </w:tc>
        <w:tc>
          <w:tcPr>
            <w:cnfStyle w:val="000010000000"/>
            <w:tcW w:w="2783" w:type="pct"/>
          </w:tcPr>
          <w:p w:rsidR="00A019C3" w:rsidRDefault="00A019C3" w:rsidP="00A019C3">
            <w:pPr>
              <w:pStyle w:val="Prrafodelista"/>
              <w:numPr>
                <w:ilvl w:val="0"/>
                <w:numId w:val="16"/>
              </w:numPr>
              <w:tabs>
                <w:tab w:val="clear" w:pos="708"/>
              </w:tabs>
              <w:suppressAutoHyphens w:val="0"/>
              <w:contextualSpacing/>
            </w:pPr>
            <w:r>
              <w:t>Documento Inicial</w:t>
            </w:r>
          </w:p>
        </w:tc>
      </w:tr>
      <w:tr w:rsidR="00A019C3" w:rsidTr="00A019C3">
        <w:tc>
          <w:tcPr>
            <w:cnfStyle w:val="001000000000"/>
            <w:tcW w:w="524" w:type="pct"/>
          </w:tcPr>
          <w:p w:rsidR="00A019C3" w:rsidRDefault="00A019C3" w:rsidP="004C18EB">
            <w:pPr>
              <w:jc w:val="center"/>
            </w:pPr>
          </w:p>
          <w:p w:rsidR="00A019C3" w:rsidRDefault="00A019C3" w:rsidP="004C18EB">
            <w:pPr>
              <w:jc w:val="center"/>
            </w:pPr>
            <w:r>
              <w:t>1.5</w:t>
            </w:r>
          </w:p>
        </w:tc>
        <w:tc>
          <w:tcPr>
            <w:cnfStyle w:val="000010000000"/>
            <w:tcW w:w="733" w:type="pct"/>
          </w:tcPr>
          <w:p w:rsidR="00A019C3" w:rsidRDefault="00A019C3" w:rsidP="004C18EB">
            <w:pPr>
              <w:jc w:val="center"/>
            </w:pPr>
          </w:p>
          <w:p w:rsidR="00A019C3" w:rsidRDefault="00A019C3" w:rsidP="00A019C3">
            <w:pPr>
              <w:jc w:val="center"/>
            </w:pPr>
            <w:r>
              <w:t>21/10/2013</w:t>
            </w:r>
          </w:p>
        </w:tc>
        <w:tc>
          <w:tcPr>
            <w:tcW w:w="960" w:type="pct"/>
          </w:tcPr>
          <w:p w:rsidR="00A019C3" w:rsidRDefault="00A019C3" w:rsidP="00A019C3">
            <w:pPr>
              <w:cnfStyle w:val="000000000000"/>
            </w:pPr>
          </w:p>
          <w:p w:rsidR="00A019C3" w:rsidRDefault="00A019C3" w:rsidP="00A019C3">
            <w:pPr>
              <w:cnfStyle w:val="000000000000"/>
            </w:pPr>
            <w:r>
              <w:t>Reifman</w:t>
            </w:r>
          </w:p>
          <w:p w:rsidR="00A019C3" w:rsidRDefault="00A019C3" w:rsidP="00A019C3">
            <w:pPr>
              <w:cnfStyle w:val="000000000000"/>
            </w:pPr>
            <w:r>
              <w:t>Duprat</w:t>
            </w:r>
          </w:p>
          <w:p w:rsidR="00A019C3" w:rsidRDefault="00A019C3" w:rsidP="00A019C3">
            <w:pPr>
              <w:cnfStyle w:val="000000000000"/>
            </w:pPr>
            <w:r>
              <w:t>Cruz</w:t>
            </w:r>
          </w:p>
          <w:p w:rsidR="00A019C3" w:rsidRDefault="00A019C3" w:rsidP="00A019C3">
            <w:pPr>
              <w:cnfStyle w:val="000000000000"/>
            </w:pPr>
            <w:r>
              <w:t>Tortosa</w:t>
            </w:r>
          </w:p>
        </w:tc>
        <w:tc>
          <w:tcPr>
            <w:cnfStyle w:val="000010000000"/>
            <w:tcW w:w="2783" w:type="pct"/>
          </w:tcPr>
          <w:p w:rsidR="00A019C3" w:rsidRDefault="00A019C3" w:rsidP="004C18EB">
            <w:pPr>
              <w:jc w:val="center"/>
            </w:pPr>
          </w:p>
          <w:p w:rsidR="00A019C3" w:rsidRDefault="00A019C3" w:rsidP="00A019C3">
            <w:pPr>
              <w:pStyle w:val="Prrafodelista"/>
              <w:numPr>
                <w:ilvl w:val="0"/>
                <w:numId w:val="16"/>
              </w:numPr>
              <w:tabs>
                <w:tab w:val="clear" w:pos="708"/>
              </w:tabs>
              <w:suppressAutoHyphens w:val="0"/>
              <w:contextualSpacing/>
            </w:pPr>
          </w:p>
        </w:tc>
      </w:tr>
    </w:tbl>
    <w:p w:rsidR="00A019C3" w:rsidRDefault="00A019C3">
      <w:pPr>
        <w:tabs>
          <w:tab w:val="clear" w:pos="708"/>
        </w:tabs>
        <w:suppressAutoHyphens w:val="0"/>
        <w:rPr>
          <w:rFonts w:ascii="Cambria" w:hAnsi="Cambria"/>
          <w:b/>
          <w:bCs/>
          <w:color w:val="17365D"/>
          <w:spacing w:val="5"/>
          <w:sz w:val="52"/>
          <w:szCs w:val="52"/>
        </w:rPr>
      </w:pPr>
      <w:r>
        <w:br w:type="page"/>
      </w:r>
    </w:p>
    <w:p w:rsidR="004A37B6" w:rsidRDefault="004A37B6" w:rsidP="004A37B6">
      <w:pPr>
        <w:pStyle w:val="Ttulo"/>
      </w:pPr>
      <w:r>
        <w:lastRenderedPageBreak/>
        <w:t>Builders Beaver</w:t>
      </w:r>
    </w:p>
    <w:p w:rsidR="00712EEA" w:rsidRDefault="00712EEA" w:rsidP="004A37B6">
      <w:pPr>
        <w:pStyle w:val="Ttulo1"/>
      </w:pPr>
      <w:bookmarkStart w:id="25" w:name="_Toc368737562"/>
      <w:bookmarkStart w:id="26" w:name="_Toc370151263"/>
      <w:r w:rsidRPr="004A37B6">
        <w:t>Resumen del juego</w:t>
      </w:r>
      <w:bookmarkEnd w:id="25"/>
      <w:bookmarkEnd w:id="26"/>
    </w:p>
    <w:p w:rsidR="00A019C3" w:rsidRPr="00A019C3" w:rsidRDefault="00A019C3" w:rsidP="00A019C3">
      <w:pPr>
        <w:pStyle w:val="Subttulo"/>
      </w:pPr>
      <w:r w:rsidRPr="00A019C3">
        <w:t>Concepto del juego</w:t>
      </w:r>
    </w:p>
    <w:p w:rsidR="00712EEA" w:rsidRDefault="00712EEA">
      <w:pPr>
        <w:tabs>
          <w:tab w:val="clear" w:pos="708"/>
        </w:tabs>
        <w:suppressAutoHyphens w:val="0"/>
        <w:rPr>
          <w:lang w:val="es-PY"/>
        </w:rPr>
      </w:pPr>
      <w:r>
        <w:rPr>
          <w:lang w:val="es-PY"/>
        </w:rPr>
        <w:t xml:space="preserve">Demuestra tus habilidades ayudando a unos increíbles castorcitos a salvar a las poblaciones de las inundaciones producidas por los cambios climáticos con la construcción de distintas represas en el menor tiempo posible. </w:t>
      </w:r>
    </w:p>
    <w:p w:rsidR="00A019C3" w:rsidRDefault="00A019C3" w:rsidP="00A019C3">
      <w:pPr>
        <w:pStyle w:val="Subttulo"/>
      </w:pPr>
      <w:bookmarkStart w:id="27" w:name="_Toc341279943"/>
      <w:r>
        <w:t>Género</w:t>
      </w:r>
      <w:bookmarkEnd w:id="27"/>
    </w:p>
    <w:p w:rsidR="00A019C3" w:rsidRDefault="00A019C3" w:rsidP="00A019C3">
      <w:r>
        <w:t>Es un juego casual, fácil y rápido de jugar, de estrategia y educativo al mismo tiempo.</w:t>
      </w:r>
    </w:p>
    <w:p w:rsidR="00A019C3" w:rsidRDefault="00A019C3" w:rsidP="00A019C3">
      <w:pPr>
        <w:pStyle w:val="Subttulo"/>
      </w:pPr>
      <w:bookmarkStart w:id="28" w:name="_Toc341279944"/>
      <w:r>
        <w:t>Público Final</w:t>
      </w:r>
      <w:bookmarkEnd w:id="28"/>
    </w:p>
    <w:p w:rsidR="00A019C3" w:rsidRDefault="00A019C3" w:rsidP="00A019C3">
      <w:pPr>
        <w:jc w:val="both"/>
      </w:pPr>
      <w:r>
        <w:t>El juego está dirigido para toda la familia, al ser simple y desafiante a la vez, lo pueden jugar desde niños pequeños hasta ancianos, pasando por jóvenes y adultos. Si bien la temática del juego resultará más interesante y útil para las personas de la región, esto no quita a que personas de cualquier parte del mundo puedan jugar.</w:t>
      </w:r>
    </w:p>
    <w:p w:rsidR="00A019C3" w:rsidRDefault="00A019C3" w:rsidP="00A019C3">
      <w:pPr>
        <w:pStyle w:val="Subttulo"/>
      </w:pPr>
      <w:r>
        <w:t>Alcance del Proyecto</w:t>
      </w:r>
    </w:p>
    <w:p w:rsidR="00A019C3" w:rsidRDefault="00A019C3" w:rsidP="00A019C3">
      <w:r>
        <w:t>El proyecto incluye el diseño del juego, un diseño gráfico básico y un prototipo funcional, con las unidades y niveles iniciales.</w:t>
      </w:r>
    </w:p>
    <w:p w:rsidR="003E2497" w:rsidRDefault="003E2497" w:rsidP="003E2497">
      <w:pPr>
        <w:pStyle w:val="Subttulo"/>
      </w:pPr>
      <w:r>
        <w:t>Look and Feel</w:t>
      </w:r>
    </w:p>
    <w:p w:rsid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El juego es de tipo 2D visto en perspectiva con gráficos dibuja</w:t>
      </w:r>
      <w:r w:rsidR="00E83416">
        <w:rPr>
          <w:rFonts w:ascii="Calibri" w:eastAsia="Droid Sans Fallback" w:hAnsi="Calibri" w:cs="Calibri"/>
          <w:color w:val="auto"/>
          <w:lang w:eastAsia="en-US"/>
        </w:rPr>
        <w:t>do</w:t>
      </w:r>
      <w:r w:rsidRPr="003E2497">
        <w:rPr>
          <w:rFonts w:ascii="Calibri" w:eastAsia="Droid Sans Fallback" w:hAnsi="Calibri" w:cs="Calibri"/>
          <w:color w:val="auto"/>
          <w:lang w:eastAsia="en-US"/>
        </w:rPr>
        <w:t xml:space="preserve">s con una herramienta de diseño de imágenes. Los escenarios de las diferentes ciudades donde se desarrolla la historia tendrán algún decorado especial para que se identifique el lugar que es está recorriendo. </w:t>
      </w:r>
    </w:p>
    <w:p w:rsidR="003E2497" w:rsidRDefault="003E2497" w:rsidP="003E2497">
      <w:pPr>
        <w:pStyle w:val="Sinespaciado"/>
        <w:rPr>
          <w:rFonts w:ascii="Calibri" w:eastAsia="Droid Sans Fallback" w:hAnsi="Calibri" w:cs="Calibri"/>
          <w:color w:val="auto"/>
          <w:lang w:eastAsia="en-US"/>
        </w:rPr>
      </w:pPr>
    </w:p>
    <w:p w:rsidR="003E2497" w:rsidRPr="003E2497" w:rsidRDefault="003E2497" w:rsidP="003E2497">
      <w:pPr>
        <w:pStyle w:val="Subttulo"/>
      </w:pPr>
      <w:bookmarkStart w:id="29" w:name="_Toc341279947"/>
      <w:r w:rsidRPr="003E2497">
        <w:t>Número de Niveles</w:t>
      </w:r>
      <w:bookmarkEnd w:id="29"/>
    </w:p>
    <w:p w:rsidR="003E2497" w:rsidRPr="003E2497" w:rsidRDefault="00954474" w:rsidP="003E2497">
      <w:pPr>
        <w:pStyle w:val="Sinespaciado"/>
        <w:rPr>
          <w:rFonts w:ascii="Calibri" w:eastAsia="Droid Sans Fallback" w:hAnsi="Calibri" w:cs="Calibri"/>
          <w:color w:val="auto"/>
          <w:lang w:eastAsia="en-US"/>
        </w:rPr>
      </w:pPr>
      <w:r>
        <w:rPr>
          <w:rFonts w:ascii="Calibri" w:eastAsia="Droid Sans Fallback" w:hAnsi="Calibri" w:cs="Calibri"/>
          <w:color w:val="auto"/>
          <w:lang w:eastAsia="en-US"/>
        </w:rPr>
        <w:t>El juego puede ser expandido a un número infinito de niveles, donde el jugador va pasando por las distintas ciudades.</w:t>
      </w:r>
    </w:p>
    <w:p w:rsidR="003E2497" w:rsidRP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Dichos niveles irán incrementando su dificultad de manera gradual,</w:t>
      </w:r>
      <w:r w:rsidR="00954474">
        <w:rPr>
          <w:rFonts w:ascii="Calibri" w:eastAsia="Droid Sans Fallback" w:hAnsi="Calibri" w:cs="Calibri"/>
          <w:color w:val="auto"/>
          <w:lang w:eastAsia="en-US"/>
        </w:rPr>
        <w:t xml:space="preserve"> disminuyendo el tiempo para hacer la represa, incrementando la cantidad de enemigos, incrementando la cantidad de objetos a sortear</w:t>
      </w:r>
      <w:r w:rsidRPr="003E2497">
        <w:rPr>
          <w:rFonts w:ascii="Calibri" w:eastAsia="Droid Sans Fallback" w:hAnsi="Calibri" w:cs="Calibri"/>
          <w:color w:val="auto"/>
          <w:lang w:eastAsia="en-US"/>
        </w:rPr>
        <w:t xml:space="preserve">. </w:t>
      </w:r>
    </w:p>
    <w:p w:rsidR="003E2497" w:rsidRPr="003E2497" w:rsidRDefault="00954474" w:rsidP="003E2497">
      <w:pPr>
        <w:pStyle w:val="Subttulo"/>
      </w:pPr>
      <w:r>
        <w:t>PlayedCharacters</w:t>
      </w:r>
    </w:p>
    <w:p w:rsidR="003E2497" w:rsidRP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 xml:space="preserve">En el juego, existirán inicialmente cuatro </w:t>
      </w:r>
      <w:r w:rsidR="00954474">
        <w:rPr>
          <w:rFonts w:ascii="Calibri" w:eastAsia="Droid Sans Fallback" w:hAnsi="Calibri" w:cs="Calibri"/>
          <w:color w:val="auto"/>
          <w:lang w:eastAsia="en-US"/>
        </w:rPr>
        <w:t xml:space="preserve">personajes que podrá elegir el jugador antes de comenzar cada nivel. </w:t>
      </w:r>
      <w:r w:rsidRPr="003E2497">
        <w:rPr>
          <w:rFonts w:ascii="Calibri" w:eastAsia="Droid Sans Fallback" w:hAnsi="Calibri" w:cs="Calibri"/>
          <w:color w:val="auto"/>
          <w:lang w:eastAsia="en-US"/>
        </w:rPr>
        <w:t>Las mismas serán</w:t>
      </w:r>
      <w:r w:rsidR="002A0B07">
        <w:rPr>
          <w:rFonts w:ascii="Calibri" w:eastAsia="Droid Sans Fallback" w:hAnsi="Calibri" w:cs="Calibri"/>
          <w:color w:val="auto"/>
          <w:lang w:eastAsia="en-US"/>
        </w:rPr>
        <w:t>: Castorcir, Strongjor, Flashdar e Inbeto.</w:t>
      </w:r>
    </w:p>
    <w:p w:rsidR="003E2497" w:rsidRDefault="003E2497" w:rsidP="003E2497">
      <w:pPr>
        <w:pStyle w:val="Subttulo"/>
      </w:pPr>
      <w:bookmarkStart w:id="30" w:name="_Toc341279949"/>
    </w:p>
    <w:p w:rsidR="003E2497" w:rsidRDefault="003E2497">
      <w:pPr>
        <w:tabs>
          <w:tab w:val="clear" w:pos="708"/>
        </w:tabs>
        <w:suppressAutoHyphens w:val="0"/>
        <w:rPr>
          <w:rFonts w:ascii="Cambria" w:hAnsi="Cambria"/>
          <w:i/>
          <w:iCs/>
          <w:color w:val="4F81BD"/>
          <w:spacing w:val="15"/>
          <w:sz w:val="24"/>
          <w:szCs w:val="24"/>
        </w:rPr>
      </w:pPr>
      <w:r>
        <w:br w:type="page"/>
      </w:r>
    </w:p>
    <w:bookmarkEnd w:id="30"/>
    <w:p w:rsidR="00954474" w:rsidRPr="003E2497" w:rsidRDefault="00954474" w:rsidP="00954474">
      <w:pPr>
        <w:pStyle w:val="Subttulo"/>
      </w:pPr>
      <w:r>
        <w:lastRenderedPageBreak/>
        <w:t>Non PlayedCharacters</w:t>
      </w:r>
    </w:p>
    <w:p w:rsidR="003E2497" w:rsidRDefault="003E2497" w:rsidP="003E2497">
      <w:pPr>
        <w:pStyle w:val="Sinespaciado"/>
        <w:rPr>
          <w:rFonts w:ascii="Calibri" w:eastAsia="Droid Sans Fallback" w:hAnsi="Calibri" w:cs="Calibri"/>
          <w:color w:val="auto"/>
          <w:lang w:eastAsia="en-US"/>
        </w:rPr>
      </w:pPr>
      <w:r w:rsidRPr="003E2497">
        <w:rPr>
          <w:rFonts w:ascii="Calibri" w:eastAsia="Droid Sans Fallback" w:hAnsi="Calibri" w:cs="Calibri"/>
          <w:color w:val="auto"/>
          <w:lang w:eastAsia="en-US"/>
        </w:rPr>
        <w:t xml:space="preserve">El </w:t>
      </w:r>
      <w:r w:rsidR="002A0B07">
        <w:rPr>
          <w:rFonts w:ascii="Calibri" w:eastAsia="Droid Sans Fallback" w:hAnsi="Calibri" w:cs="Calibri"/>
          <w:color w:val="auto"/>
          <w:lang w:eastAsia="en-US"/>
        </w:rPr>
        <w:t>juego contará inicialmente con dos tipos de enemigos que el jugador deberá evitar: tiburones y pirañas.</w:t>
      </w:r>
    </w:p>
    <w:p w:rsidR="002A0B07" w:rsidRDefault="002A0B07" w:rsidP="003E2497">
      <w:pPr>
        <w:pStyle w:val="Sinespaciado"/>
        <w:rPr>
          <w:rFonts w:ascii="Calibri" w:eastAsia="Droid Sans Fallback" w:hAnsi="Calibri" w:cs="Calibri"/>
          <w:color w:val="auto"/>
          <w:lang w:eastAsia="en-US"/>
        </w:rPr>
      </w:pPr>
    </w:p>
    <w:p w:rsidR="002A0B07" w:rsidRDefault="002A0B07" w:rsidP="002A0B07">
      <w:pPr>
        <w:pStyle w:val="Ttulo1"/>
      </w:pPr>
      <w:bookmarkStart w:id="31" w:name="_Toc370151264"/>
      <w:r>
        <w:t>Jugabilidad</w:t>
      </w:r>
      <w:bookmarkEnd w:id="31"/>
    </w:p>
    <w:p w:rsidR="001C186F" w:rsidRPr="001C186F" w:rsidRDefault="001C186F" w:rsidP="001C186F"/>
    <w:p w:rsidR="001C186F" w:rsidRDefault="001C186F" w:rsidP="001C186F">
      <w:r>
        <w:rPr>
          <w:lang w:val="es-MX"/>
        </w:rPr>
        <w:t>Cada ciudad que debes salvar junto con estos increíbles castores se trata un nivel distinto y a medida que transcurren los niveles, van recorriendo poblaciones cada vez más cercanas al polo y más afectadas por las inundaciones.</w:t>
      </w:r>
    </w:p>
    <w:p w:rsidR="001C186F" w:rsidRDefault="001C186F" w:rsidP="001C186F">
      <w:r>
        <w:rPr>
          <w:lang w:val="es-MX"/>
        </w:rPr>
        <w:t>Antes de iniciar un determinado nivel deberás elegir a tu compañero preferido para esta aventura, que según sus habilidades, brindará más ventajas o problemas a la hora de alcanzar la meta.</w:t>
      </w:r>
    </w:p>
    <w:p w:rsidR="001C186F" w:rsidRDefault="001C186F" w:rsidP="001C186F">
      <w:r>
        <w:rPr>
          <w:lang w:val="es-MX"/>
        </w:rPr>
        <w:t>Dentro de cada nivel observarás un rio lleno de cosas que ha arrastrado la inundación y con tu valiosa ayuda los castores deben sortear  a través del agua estos elementos para llegar al otro extremo del torrente, obtener madera y traerla de regreso al extremo de salida para construir juntos las represas que salvaran esa población. Claro está, que solo tendrán un tiempo limitado para hacerlo antes de que la ciudad quede bajo agua completamente y poder lograr tu meta.</w:t>
      </w:r>
    </w:p>
    <w:p w:rsidR="001C186F" w:rsidRDefault="001C186F" w:rsidP="001C186F">
      <w:r>
        <w:rPr>
          <w:lang w:val="es-MX"/>
        </w:rPr>
        <w:t>Así mismo, cada vez que se choquen con un objeto en su travesía por el rio perderán una vida de un máximo de 3 disponibles por nivel. En caso de necesitarse, tendrás la posibilidad de pagar un precio muy bajo para obtener vidas extras. Si no deseas pagar por la misma y te quedas sin posibilidades, deberán esperar 15 min antes de poder continuar. Sin embargo, puede que en el camino se encuentren con alguna vida extra para incrementar tus posibilidades.</w:t>
      </w:r>
    </w:p>
    <w:p w:rsidR="001C186F" w:rsidRDefault="001C186F" w:rsidP="001C186F">
      <w:pPr>
        <w:rPr>
          <w:lang w:val="es-MX"/>
        </w:rPr>
      </w:pPr>
      <w:r>
        <w:rPr>
          <w:lang w:val="es-MX"/>
        </w:rPr>
        <w:t>A medida que avanzan los niveles, contarás con menos tiempo, más objetos a lo largo del camino para evitar o se necesitara de más madera para lograr tu objetivo.</w:t>
      </w:r>
    </w:p>
    <w:p w:rsidR="001C186F" w:rsidRDefault="001C186F" w:rsidP="001C186F"/>
    <w:p w:rsidR="001C186F" w:rsidRDefault="001C186F" w:rsidP="001C186F">
      <w:pPr>
        <w:tabs>
          <w:tab w:val="clear" w:pos="708"/>
        </w:tabs>
        <w:suppressAutoHyphens w:val="0"/>
      </w:pPr>
      <w:r>
        <w:br w:type="page"/>
      </w:r>
    </w:p>
    <w:p w:rsidR="001C186F" w:rsidRDefault="001C186F" w:rsidP="001C186F"/>
    <w:p w:rsidR="001C186F" w:rsidRDefault="001C186F" w:rsidP="001C186F"/>
    <w:p w:rsidR="001C186F" w:rsidRDefault="001C186F" w:rsidP="001C186F">
      <w:pPr>
        <w:pStyle w:val="Ttulo1"/>
      </w:pPr>
      <w:bookmarkStart w:id="32" w:name="_Toc341279956"/>
      <w:bookmarkStart w:id="33" w:name="_Toc370151265"/>
      <w:r>
        <w:t>Mecánica</w:t>
      </w:r>
      <w:bookmarkEnd w:id="32"/>
      <w:bookmarkEnd w:id="33"/>
    </w:p>
    <w:p w:rsidR="001C186F" w:rsidRDefault="001C186F" w:rsidP="001C186F">
      <w:pPr>
        <w:pStyle w:val="Subttulo"/>
      </w:pPr>
      <w:bookmarkStart w:id="34" w:name="_Toc341279958"/>
      <w:r>
        <w:t>Objetos</w:t>
      </w:r>
      <w:bookmarkEnd w:id="34"/>
    </w:p>
    <w:p w:rsidR="001C186F" w:rsidRDefault="001C186F" w:rsidP="001C186F">
      <w:pPr>
        <w:jc w:val="both"/>
      </w:pPr>
      <w:r>
        <w:t xml:space="preserve">Debido a la naturaleza del juego, los únicos objetos manejables por el jugador son los </w:t>
      </w:r>
      <w:r w:rsidR="007C235D">
        <w:t>castores</w:t>
      </w:r>
      <w:r>
        <w:t xml:space="preserve">, </w:t>
      </w:r>
      <w:r w:rsidR="007C235D">
        <w:t>que van recorriendo el rio de ida y vuelta.</w:t>
      </w:r>
    </w:p>
    <w:p w:rsidR="001C186F" w:rsidRDefault="001C186F" w:rsidP="001C186F">
      <w:pPr>
        <w:pStyle w:val="Subttulo"/>
      </w:pPr>
      <w:bookmarkStart w:id="35" w:name="_Toc341279959"/>
      <w:r>
        <w:t>Acciones</w:t>
      </w:r>
      <w:bookmarkEnd w:id="35"/>
    </w:p>
    <w:p w:rsidR="001C186F" w:rsidRDefault="001C186F" w:rsidP="001C186F">
      <w:pPr>
        <w:jc w:val="both"/>
      </w:pPr>
      <w:r>
        <w:t xml:space="preserve">La principal acción por parte del jugador es la de </w:t>
      </w:r>
      <w:r w:rsidR="007C235D">
        <w:t>avanzar hacia adelante para llegar al otro extremo del rio y poder conseguir las maderas y traerlas de regreso.</w:t>
      </w:r>
    </w:p>
    <w:p w:rsidR="007C235D" w:rsidRDefault="007C235D" w:rsidP="001C186F">
      <w:pPr>
        <w:jc w:val="both"/>
      </w:pPr>
      <w:r>
        <w:t>Luego puede moverse al costado al encontrarse con determinado objeto o zambullirse en el agua en caso de encontrarse con un enemigo.</w:t>
      </w:r>
    </w:p>
    <w:p w:rsidR="00CB26A7" w:rsidRPr="00CB26A7" w:rsidRDefault="00D62318" w:rsidP="001C186F">
      <w:pPr>
        <w:pStyle w:val="Ttulo1"/>
      </w:pPr>
      <w:bookmarkStart w:id="36" w:name="_Toc370151266"/>
      <w:r>
        <w:t xml:space="preserve">Diagramas de </w:t>
      </w:r>
      <w:bookmarkEnd w:id="36"/>
      <w:r>
        <w:t>flujo de pantallas</w:t>
      </w:r>
    </w:p>
    <w:p w:rsidR="006255D6" w:rsidRPr="00CB26A7" w:rsidRDefault="006255D6" w:rsidP="006255D6">
      <w:pPr>
        <w:rPr>
          <w:lang w:val="es-MX"/>
        </w:rPr>
      </w:pPr>
    </w:p>
    <w:p w:rsidR="00D62318" w:rsidRDefault="00CB26A7" w:rsidP="00D62318">
      <w:r>
        <w:object w:dxaOrig="6575" w:dyaOrig="4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76.75pt" o:ole="">
            <v:imagedata r:id="rId8" o:title=""/>
          </v:shape>
          <o:OLEObject Type="Embed" ProgID="Visio.Drawing.11" ShapeID="_x0000_i1025" DrawAspect="Content" ObjectID="_1444056311" r:id="rId9"/>
        </w:object>
      </w:r>
      <w:r w:rsidR="00D62318">
        <w:t xml:space="preserve">El juego consta de </w:t>
      </w:r>
      <w:r w:rsidR="005934C5">
        <w:t>4</w:t>
      </w:r>
      <w:r w:rsidR="00D62318">
        <w:t xml:space="preserve"> pantallas simples más la del juego en sí. Inicialmente se muestra el menú principal, a partir del cual se puede leer la ayuda</w:t>
      </w:r>
      <w:r w:rsidR="005934C5">
        <w:t xml:space="preserve">, </w:t>
      </w:r>
      <w:r w:rsidR="00D62318">
        <w:t xml:space="preserve"> iniciar un nuevo juego</w:t>
      </w:r>
      <w:r w:rsidR="005934C5">
        <w:t xml:space="preserve"> o salir</w:t>
      </w:r>
      <w:r w:rsidR="00D62318">
        <w:t xml:space="preserve">. </w:t>
      </w:r>
      <w:r w:rsidR="005934C5">
        <w:t>Luego se muestra el mapa de ciudades donde el jugador podrá elegir qué nivel desea jugar según lo desee y en cualquiera de ellos se puede volver al mapa de las ciudades.</w:t>
      </w:r>
    </w:p>
    <w:p w:rsidR="00CB26A7" w:rsidRDefault="00CB26A7" w:rsidP="006255D6"/>
    <w:p w:rsidR="00D62318" w:rsidRDefault="00D62318" w:rsidP="00D62318">
      <w:pPr>
        <w:pStyle w:val="Subttulo"/>
      </w:pPr>
      <w:bookmarkStart w:id="37" w:name="_Toc368737566"/>
      <w:bookmarkEnd w:id="37"/>
      <w:r>
        <w:lastRenderedPageBreak/>
        <w:t>Pantalla Inicial o menú principal</w:t>
      </w:r>
    </w:p>
    <w:p w:rsidR="00D62318" w:rsidRDefault="00D62318" w:rsidP="00D62318">
      <w:r>
        <w:rPr>
          <w:noProof/>
          <w:lang w:eastAsia="es-AR"/>
        </w:rPr>
        <w:drawing>
          <wp:inline distT="0" distB="0" distL="0" distR="0">
            <wp:extent cx="5400675" cy="2911398"/>
            <wp:effectExtent l="0" t="0" r="0" b="3810"/>
            <wp:docPr id="5" name="Imagen 5" descr="C:\Users\HP\Desktop\pantalla ini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P\Desktop\pantalla inicio.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5934C5">
      <w:r>
        <w:t>El menú principal cuenta con tres simples botones, el primero para crear nuevo juego, el segundo para consultar la ayuda del juego y el último para salir del juego y ver los creditos.</w:t>
      </w:r>
    </w:p>
    <w:p w:rsidR="005934C5" w:rsidRPr="00D62318" w:rsidRDefault="005934C5" w:rsidP="00D62318"/>
    <w:p w:rsidR="00D62318" w:rsidRDefault="00D62318" w:rsidP="00D62318">
      <w:pPr>
        <w:pStyle w:val="Subttulo"/>
      </w:pPr>
      <w:r>
        <w:t>Mapa de ciudades y selección de niveles</w:t>
      </w:r>
    </w:p>
    <w:p w:rsidR="00D62318" w:rsidRDefault="00D62318" w:rsidP="00D62318">
      <w:r>
        <w:rPr>
          <w:noProof/>
          <w:lang w:eastAsia="es-AR"/>
        </w:rPr>
        <w:drawing>
          <wp:inline distT="0" distB="0" distL="0" distR="0">
            <wp:extent cx="5400675" cy="169821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400675" cy="1698210"/>
                    </a:xfrm>
                    <a:prstGeom prst="rect">
                      <a:avLst/>
                    </a:prstGeom>
                    <a:noFill/>
                    <a:ln w="9525">
                      <a:noFill/>
                      <a:miter lim="800000"/>
                      <a:headEnd/>
                      <a:tailEnd/>
                    </a:ln>
                  </pic:spPr>
                </pic:pic>
              </a:graphicData>
            </a:graphic>
          </wp:inline>
        </w:drawing>
      </w:r>
    </w:p>
    <w:p w:rsidR="005934C5" w:rsidRPr="00D62318" w:rsidRDefault="005934C5" w:rsidP="00D62318">
      <w:r>
        <w:t>Esta pantalla tiene una lista de todos los niveles posibles que podrá escoger el jugador.</w:t>
      </w:r>
    </w:p>
    <w:p w:rsidR="005934C5" w:rsidRDefault="005934C5">
      <w:pPr>
        <w:tabs>
          <w:tab w:val="clear" w:pos="708"/>
        </w:tabs>
        <w:suppressAutoHyphens w:val="0"/>
        <w:rPr>
          <w:rFonts w:ascii="Cambria" w:hAnsi="Cambria"/>
          <w:i/>
          <w:iCs/>
          <w:color w:val="4F81BD"/>
          <w:spacing w:val="15"/>
          <w:sz w:val="24"/>
          <w:szCs w:val="24"/>
        </w:rPr>
      </w:pPr>
      <w:r>
        <w:br w:type="page"/>
      </w:r>
    </w:p>
    <w:p w:rsidR="00D62318" w:rsidRDefault="00D62318" w:rsidP="00D62318">
      <w:pPr>
        <w:pStyle w:val="Subttulo"/>
      </w:pPr>
      <w:r>
        <w:lastRenderedPageBreak/>
        <w:t>Ayuda</w:t>
      </w:r>
    </w:p>
    <w:p w:rsidR="00D62318" w:rsidRPr="00D62318" w:rsidRDefault="00D62318" w:rsidP="00D62318">
      <w:r>
        <w:rPr>
          <w:noProof/>
          <w:lang w:eastAsia="es-AR"/>
        </w:rPr>
        <w:drawing>
          <wp:inline distT="0" distB="0" distL="0" distR="0">
            <wp:extent cx="5400675" cy="2911398"/>
            <wp:effectExtent l="0" t="0" r="0" b="3810"/>
            <wp:docPr id="10" name="Imagen 10" descr="C:\Users\HP\Desktop\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P\Desktop\ayuda.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5934C5">
      <w:r>
        <w:t>La pantalla de ayuda explica en que consiste el juego y contiene dos botones para salir y volver al menú.</w:t>
      </w:r>
    </w:p>
    <w:p w:rsidR="00D62318" w:rsidRDefault="00D62318" w:rsidP="00D62318">
      <w:pPr>
        <w:pStyle w:val="Subttulo"/>
      </w:pPr>
      <w:r>
        <w:t>Créditos</w:t>
      </w:r>
    </w:p>
    <w:p w:rsidR="00D62318" w:rsidRDefault="00D62318" w:rsidP="006255D6"/>
    <w:p w:rsidR="00D62318" w:rsidRDefault="00CB63A6" w:rsidP="006255D6">
      <w:r>
        <w:rPr>
          <w:noProof/>
        </w:rPr>
        <w:pict>
          <v:shape id="Cuadro de texto 2" o:spid="_x0000_s1028" type="#_x0000_t202" style="position:absolute;margin-left:4.95pt;margin-top:159.15pt;width:129pt;height:63.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" fillcolor="#7fa3cf" stroked="f">
            <v:textbox>
              <w:txbxContent>
                <w:p w:rsidR="004C18EB" w:rsidRDefault="004C18EB"/>
              </w:txbxContent>
            </v:textbox>
          </v:shape>
        </w:pict>
      </w:r>
      <w:r>
        <w:rPr>
          <w:noProof/>
        </w:rPr>
        <w:pict>
          <v:shape id="_x0000_s1029" type="#_x0000_t202" style="position:absolute;margin-left:130.15pt;margin-top:7.35pt;width:84.75pt;height:29.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" fillcolor="#7fa3cf" stroked="f">
            <v:textbox>
              <w:txbxContent>
                <w:p w:rsidR="004C18EB" w:rsidRPr="00D62318" w:rsidRDefault="004C18EB">
                  <w:pPr>
                    <w:rPr>
                      <w:b/>
                      <w:color w:val="FFFFFF" w:themeColor="background1"/>
                      <w:sz w:val="40"/>
                      <w:lang w:val="es-PY"/>
                    </w:rPr>
                  </w:pPr>
                  <w:r w:rsidRPr="00D62318">
                    <w:rPr>
                      <w:b/>
                      <w:color w:val="FFFFFF" w:themeColor="background1"/>
                      <w:sz w:val="40"/>
                      <w:lang w:val="es-PY"/>
                    </w:rPr>
                    <w:t>Créditos</w:t>
                  </w:r>
                </w:p>
              </w:txbxContent>
            </v:textbox>
          </v:shape>
        </w:pict>
      </w:r>
      <w:r w:rsidR="00D62318">
        <w:rPr>
          <w:noProof/>
          <w:lang w:eastAsia="es-AR"/>
        </w:rPr>
        <w:drawing>
          <wp:inline distT="0" distB="0" distL="0" distR="0">
            <wp:extent cx="5400675" cy="2911398"/>
            <wp:effectExtent l="0" t="0" r="0" b="3810"/>
            <wp:docPr id="12" name="Imagen 12" descr="C:\Users\HP\Desktop\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P\Desktop\ayuda.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911398"/>
                    </a:xfrm>
                    <a:prstGeom prst="rect">
                      <a:avLst/>
                    </a:prstGeom>
                    <a:noFill/>
                    <a:ln>
                      <a:noFill/>
                    </a:ln>
                  </pic:spPr>
                </pic:pic>
              </a:graphicData>
            </a:graphic>
          </wp:inline>
        </w:drawing>
      </w:r>
    </w:p>
    <w:p w:rsidR="005934C5" w:rsidRDefault="005934C5" w:rsidP="006255D6">
      <w:r>
        <w:t>Esta pantalla contiene información del equipo que formo parte del desarrollo del juego. Tiene botones para salir</w:t>
      </w:r>
    </w:p>
    <w:p w:rsidR="00D62318" w:rsidRDefault="00D62318" w:rsidP="00D62318">
      <w:pPr>
        <w:pStyle w:val="Ttulo1"/>
      </w:pPr>
      <w:r>
        <w:lastRenderedPageBreak/>
        <w:t>Diagramas de estado  de cada nivel</w:t>
      </w:r>
    </w:p>
    <w:p w:rsidR="00D62318" w:rsidRPr="00D62318" w:rsidRDefault="00D62318" w:rsidP="00D62318">
      <w:r>
        <w:t>Cada nivel presenta una vista distinta según corresponda pero esta es una muestra de la visual de uno de los primeros niveles donde se observan ambos extremos del rio, los objetos en el agua y el castor nadando en medio.</w:t>
      </w:r>
    </w:p>
    <w:p w:rsidR="00D62318" w:rsidRPr="00D62318" w:rsidRDefault="00D62318" w:rsidP="00D62318">
      <w:r>
        <w:rPr>
          <w:noProof/>
          <w:lang w:eastAsia="es-AR"/>
        </w:rPr>
        <w:drawing>
          <wp:inline distT="0" distB="0" distL="0" distR="0">
            <wp:extent cx="5400675" cy="3948339"/>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5400675" cy="3948339"/>
                    </a:xfrm>
                    <a:prstGeom prst="rect">
                      <a:avLst/>
                    </a:prstGeom>
                    <a:noFill/>
                    <a:ln w="9525">
                      <a:noFill/>
                      <a:miter lim="800000"/>
                      <a:headEnd/>
                      <a:tailEnd/>
                    </a:ln>
                  </pic:spPr>
                </pic:pic>
              </a:graphicData>
            </a:graphic>
          </wp:inline>
        </w:drawing>
      </w:r>
    </w:p>
    <w:p w:rsidR="00D62318" w:rsidRDefault="00D62318" w:rsidP="006255D6">
      <w:pPr>
        <w:sectPr w:rsidR="00D62318" w:rsidSect="007C235D">
          <w:footerReference w:type="default" r:id="rId14"/>
          <w:pgSz w:w="11907" w:h="16840" w:code="9"/>
          <w:pgMar w:top="1418" w:right="1701" w:bottom="1418" w:left="1701" w:header="709" w:footer="709" w:gutter="0"/>
          <w:cols w:space="708"/>
          <w:titlePg/>
          <w:docGrid w:linePitch="360"/>
        </w:sectPr>
      </w:pPr>
    </w:p>
    <w:p w:rsidR="00CB26A7" w:rsidRDefault="007C235D" w:rsidP="006255D6">
      <w:pPr>
        <w:sectPr w:rsidR="00CB26A7" w:rsidSect="007C235D">
          <w:pgSz w:w="16840" w:h="11907" w:orient="landscape" w:code="9"/>
          <w:pgMar w:top="1701" w:right="1418" w:bottom="1701" w:left="1418" w:header="709" w:footer="709" w:gutter="0"/>
          <w:cols w:space="708"/>
          <w:titlePg/>
          <w:docGrid w:linePitch="360"/>
        </w:sectPr>
      </w:pPr>
      <w:r>
        <w:object w:dxaOrig="15496" w:dyaOrig="5925">
          <v:shape id="_x0000_i1026" type="#_x0000_t75" style="width:765pt;height:292.5pt" o:ole="">
            <v:imagedata r:id="rId15" o:title=""/>
          </v:shape>
          <o:OLEObject Type="Embed" ProgID="Visio.Drawing.11" ShapeID="_x0000_i1026" DrawAspect="Content" ObjectID="_1444056312" r:id="rId16"/>
        </w:object>
      </w:r>
    </w:p>
    <w:p w:rsidR="001C186F" w:rsidRDefault="001C186F" w:rsidP="001C186F">
      <w:pPr>
        <w:pStyle w:val="Ttulo1"/>
      </w:pPr>
      <w:bookmarkStart w:id="38" w:name="_Toc368737563"/>
      <w:bookmarkStart w:id="39" w:name="_Toc370151267"/>
      <w:bookmarkStart w:id="40" w:name="_Toc368737567"/>
      <w:r w:rsidRPr="004A37B6">
        <w:lastRenderedPageBreak/>
        <w:t>Historia del juego</w:t>
      </w:r>
      <w:bookmarkEnd w:id="38"/>
      <w:bookmarkEnd w:id="39"/>
    </w:p>
    <w:p w:rsidR="001C186F" w:rsidRDefault="001C186F" w:rsidP="001C186F">
      <w:r>
        <w:rPr>
          <w:lang w:val="es-MX"/>
        </w:rPr>
        <w:t xml:space="preserve">En </w:t>
      </w:r>
      <w:r>
        <w:rPr>
          <w:i/>
          <w:lang w:val="es-MX"/>
        </w:rPr>
        <w:t>CasterWorld</w:t>
      </w:r>
      <w:r>
        <w:rPr>
          <w:lang w:val="es-MX"/>
        </w:rPr>
        <w:t xml:space="preserve">(mundo de castores) mucho de los habitantes son constructores o ingenieros y por lo tanto siempre están creando nuevas cosas para aumentar el confort de la población. A medida que fue creciendo, las ciudades pasaron a ocupar gran parte del territorio, dejando poco espacio “verde”. Se abrían fábricas constantemente, nuevas carreteras, mayor cantidad de vehículos a combustible, etc., sin darle mucha importancia a los daños que causaban a la naturaleza. </w:t>
      </w:r>
    </w:p>
    <w:p w:rsidR="001C186F" w:rsidRDefault="001C186F" w:rsidP="001C186F">
      <w:r>
        <w:rPr>
          <w:lang w:val="es-MX"/>
        </w:rPr>
        <w:t>Con el tiempo, la naturale</w:t>
      </w:r>
      <w:r w:rsidR="0014556D">
        <w:rPr>
          <w:lang w:val="es-MX"/>
        </w:rPr>
        <w:t>za empezó a hacer notar su enojo</w:t>
      </w:r>
      <w:r>
        <w:rPr>
          <w:lang w:val="es-MX"/>
        </w:rPr>
        <w:t xml:space="preserve">, empezaron a producirse cambios climáticos como: veranos más calientes e inviernos más cortos y fríos. Tormentas cada vez más fuertes, tsunamis en las zonas costeras, terremotos e inundaciones. </w:t>
      </w:r>
    </w:p>
    <w:p w:rsidR="001C186F" w:rsidRDefault="001C186F" w:rsidP="001C186F">
      <w:r>
        <w:rPr>
          <w:lang w:val="es-MX"/>
        </w:rPr>
        <w:t xml:space="preserve">Esto llamó la atención de un grupo que se dieron cuenta de que, si querían seguir inventando cosas, tenían que hacerlo estudiando el impacto que esta producían al medio ambiente. Esto no era suficiente ya que además debían concientizar a la población y tratar de obtener un cambio cultural. </w:t>
      </w:r>
    </w:p>
    <w:p w:rsidR="001C186F" w:rsidRDefault="001C186F" w:rsidP="001C186F">
      <w:r>
        <w:rPr>
          <w:lang w:val="es-MX"/>
        </w:rPr>
        <w:t>De a poco y con mucho trabajo, se fue cambiando la actitud de los castores para con su entorno, se inculcaba la idea ecologista desde las escuelas, se implementaron distintas normas con respecto al consumo de recursos.  Las nuevas empresas debían cumplir con ciertos estándares de sustentabilidad.</w:t>
      </w:r>
    </w:p>
    <w:p w:rsidR="001C186F" w:rsidRDefault="001C186F" w:rsidP="001C186F">
      <w:r>
        <w:rPr>
          <w:lang w:val="es-MX"/>
        </w:rPr>
        <w:t xml:space="preserve">Sin embargo, el daño ya estaba hecho y es irreversible, un grupo de ingenieros dio el aviso de que, el principal problema es el sobrecalentamiento del mundo lo que provoca que las grandes masas de hielo, concentradas en uno de los polos de </w:t>
      </w:r>
      <w:r>
        <w:rPr>
          <w:i/>
          <w:lang w:val="es-MX"/>
        </w:rPr>
        <w:t>CasterWorld,</w:t>
      </w:r>
      <w:r>
        <w:rPr>
          <w:lang w:val="es-MX"/>
        </w:rPr>
        <w:t xml:space="preserve"> se empiecen a derretir provocando inundaciones en los distintos lugares del mundo. Los lugares más cercanos al polo son los primeros que serán afectados.</w:t>
      </w:r>
    </w:p>
    <w:p w:rsidR="001C186F" w:rsidRDefault="001C186F" w:rsidP="001C186F">
      <w:r>
        <w:rPr>
          <w:lang w:val="es-MX"/>
        </w:rPr>
        <w:t>A raíz de esto surge una empresa constructora denominada “SavetheWorld” con los miembros de este grupo que tratará de evitar, con tu colaboración, que algunas poblaciones se pierdan totalmente bajo las aguas. Pero como el tiempo cada vez es menor y el agua se viene muy rápidamente y con furia, deberás demostrar tus habilidades para construir represas que eviten la inundación de la población en cada localidad.</w:t>
      </w:r>
    </w:p>
    <w:p w:rsidR="001C186F" w:rsidRDefault="001C186F">
      <w:pPr>
        <w:tabs>
          <w:tab w:val="clear" w:pos="708"/>
        </w:tabs>
        <w:suppressAutoHyphens w:val="0"/>
        <w:rPr>
          <w:rFonts w:ascii="Cambria" w:hAnsi="Cambria"/>
          <w:b/>
          <w:bCs/>
          <w:color w:val="365F91"/>
          <w:sz w:val="28"/>
          <w:szCs w:val="28"/>
        </w:rPr>
      </w:pPr>
      <w:r>
        <w:br w:type="page"/>
      </w:r>
    </w:p>
    <w:p w:rsidR="00CA435E" w:rsidRDefault="00CA435E" w:rsidP="004A37B6">
      <w:pPr>
        <w:pStyle w:val="Ttulo1"/>
      </w:pPr>
      <w:bookmarkStart w:id="41" w:name="_Toc370151268"/>
      <w:r>
        <w:lastRenderedPageBreak/>
        <w:t>Personajes</w:t>
      </w:r>
      <w:bookmarkEnd w:id="40"/>
      <w:bookmarkEnd w:id="41"/>
    </w:p>
    <w:p w:rsidR="00712EEA" w:rsidRDefault="00712EEA" w:rsidP="004A37B6">
      <w:pPr>
        <w:pStyle w:val="Ttulo2"/>
        <w:rPr>
          <w:lang w:val="es-MX"/>
        </w:rPr>
      </w:pPr>
      <w:bookmarkStart w:id="42" w:name="_Toc368737568"/>
      <w:bookmarkStart w:id="43" w:name="_Toc370151269"/>
      <w:r>
        <w:rPr>
          <w:lang w:val="es-MX"/>
        </w:rPr>
        <w:t>Playedcharacters</w:t>
      </w:r>
      <w:bookmarkEnd w:id="42"/>
      <w:bookmarkEnd w:id="43"/>
    </w:p>
    <w:p w:rsidR="00CA435E" w:rsidRDefault="00CA435E" w:rsidP="00CA435E">
      <w:pPr>
        <w:rPr>
          <w:lang w:val="es-MX"/>
        </w:rPr>
      </w:pPr>
      <w:r>
        <w:rPr>
          <w:lang w:val="es-MX"/>
        </w:rPr>
        <w:t>Entre los personajes posibles con que se pueden jugarcontamos con:</w:t>
      </w:r>
    </w:p>
    <w:p w:rsidR="002E4565" w:rsidRDefault="002E4565" w:rsidP="004A37B6">
      <w:pPr>
        <w:pStyle w:val="Subttulo"/>
        <w:rPr>
          <w:lang w:val="es-MX"/>
        </w:rPr>
      </w:pPr>
      <w:r>
        <w:rPr>
          <w:lang w:val="es-MX"/>
        </w:rPr>
        <w:t>Castorcin</w:t>
      </w:r>
    </w:p>
    <w:p w:rsidR="002E4565" w:rsidRDefault="002E4565" w:rsidP="002E4565">
      <w:pPr>
        <w:pStyle w:val="Prrafodelista"/>
        <w:numPr>
          <w:ilvl w:val="0"/>
          <w:numId w:val="14"/>
        </w:numPr>
        <w:rPr>
          <w:lang w:val="es-MX"/>
        </w:rPr>
      </w:pPr>
      <w:r>
        <w:rPr>
          <w:lang w:val="es-MX"/>
        </w:rPr>
        <w:t>Es el castor normal del grupo, sin habilidades resaltantes recorriendo el camino en tiempo promedio y sin contratiempos.</w:t>
      </w:r>
    </w:p>
    <w:p w:rsidR="00787AF6" w:rsidRPr="002E4565" w:rsidRDefault="00787AF6" w:rsidP="00787AF6">
      <w:pPr>
        <w:rPr>
          <w:lang w:val="es-MX"/>
        </w:rPr>
      </w:pPr>
    </w:p>
    <w:p w:rsidR="004A37B6" w:rsidRDefault="004A37B6" w:rsidP="004A37B6">
      <w:pPr>
        <w:pStyle w:val="Subttulo"/>
      </w:pPr>
      <w:r>
        <w:rPr>
          <w:lang w:val="es-MX"/>
        </w:rPr>
        <w:t>Flashdar</w:t>
      </w:r>
    </w:p>
    <w:p w:rsidR="00BC394C" w:rsidRDefault="00BC394C" w:rsidP="005F36BB">
      <w:pPr>
        <w:pStyle w:val="Prrafodelista"/>
        <w:numPr>
          <w:ilvl w:val="0"/>
          <w:numId w:val="1"/>
        </w:numPr>
      </w:pPr>
      <w:r>
        <w:t xml:space="preserve">Es el más pequeño del grupo, es rápido e inquieto. El siempre está en busca de nuevos desafíos porque se aburre muy fácilmente. Viene de las sierras super veloces </w:t>
      </w:r>
      <w:r w:rsidR="004C18EB">
        <w:t>y siempre come liviano. Sus modelos a seguir son el Correcaminos y Speedy Gonzáles. Por su espíritu emprendedor, cuando se enteró de la situación del mundo decidió no quedarse de brazos cruzados y hacer algo para ayudar, de esta manera llega a SaveTheWorld donde es aceptado al instante.</w:t>
      </w:r>
    </w:p>
    <w:p w:rsidR="00787AF6" w:rsidRDefault="004C18EB" w:rsidP="004C18EB">
      <w:pPr>
        <w:pStyle w:val="Prrafodelista"/>
        <w:ind w:left="765"/>
      </w:pPr>
      <w:r>
        <w:t xml:space="preserve">Habilidad: </w:t>
      </w:r>
      <w:r w:rsidR="00CA435E" w:rsidRPr="005F36BB">
        <w:rPr>
          <w:lang w:val="es-MX"/>
        </w:rPr>
        <w:t>Dotado de una velocidad increíble que recorrerá en tiempo mínimo el camino pero es más probable que colisione con los objetos.</w:t>
      </w:r>
      <w:r w:rsidR="005F36BB">
        <w:rPr>
          <w:noProof/>
          <w:lang w:eastAsia="es-AR"/>
        </w:rPr>
        <w:drawing>
          <wp:inline distT="0" distB="0" distL="0" distR="0">
            <wp:extent cx="3533775" cy="3914775"/>
            <wp:effectExtent l="19050" t="0" r="9525" b="0"/>
            <wp:docPr id="3" name="Imagen 3" descr="D:\Dropbox\Jueguitos\Dibujos castores\1_vel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Jueguitos\Dibujos castores\1_veloz.jpg"/>
                    <pic:cNvPicPr>
                      <a:picLocks noChangeAspect="1" noChangeArrowheads="1"/>
                    </pic:cNvPicPr>
                  </pic:nvPicPr>
                  <pic:blipFill>
                    <a:blip r:embed="rId17"/>
                    <a:srcRect t="16698" r="802" b="5313"/>
                    <a:stretch>
                      <a:fillRect/>
                    </a:stretch>
                  </pic:blipFill>
                  <pic:spPr bwMode="auto">
                    <a:xfrm>
                      <a:off x="0" y="0"/>
                      <a:ext cx="3533775" cy="3914775"/>
                    </a:xfrm>
                    <a:prstGeom prst="rect">
                      <a:avLst/>
                    </a:prstGeom>
                    <a:noFill/>
                    <a:ln w="9525">
                      <a:noFill/>
                      <a:miter lim="800000"/>
                      <a:headEnd/>
                      <a:tailEnd/>
                    </a:ln>
                  </pic:spPr>
                </pic:pic>
              </a:graphicData>
            </a:graphic>
          </wp:inline>
        </w:drawing>
      </w:r>
    </w:p>
    <w:p w:rsidR="00787AF6" w:rsidRDefault="00787AF6">
      <w:pPr>
        <w:tabs>
          <w:tab w:val="clear" w:pos="708"/>
        </w:tabs>
        <w:suppressAutoHyphens w:val="0"/>
        <w:rPr>
          <w:rFonts w:ascii="Cambria" w:hAnsi="Cambria"/>
          <w:i/>
          <w:iCs/>
          <w:color w:val="4F81BD"/>
          <w:spacing w:val="15"/>
          <w:sz w:val="24"/>
          <w:szCs w:val="24"/>
          <w:lang w:val="es-MX"/>
        </w:rPr>
      </w:pPr>
      <w:r>
        <w:rPr>
          <w:lang w:val="es-MX"/>
        </w:rPr>
        <w:br w:type="page"/>
      </w:r>
    </w:p>
    <w:p w:rsidR="004A37B6" w:rsidRPr="004A37B6" w:rsidRDefault="004A37B6" w:rsidP="004A37B6">
      <w:pPr>
        <w:pStyle w:val="Subttulo"/>
        <w:rPr>
          <w:lang w:val="es-MX"/>
        </w:rPr>
      </w:pPr>
      <w:r>
        <w:rPr>
          <w:lang w:val="es-MX"/>
        </w:rPr>
        <w:lastRenderedPageBreak/>
        <w:t>Inbeto</w:t>
      </w:r>
    </w:p>
    <w:p w:rsidR="006005DE" w:rsidRDefault="006005DE" w:rsidP="006005DE">
      <w:pPr>
        <w:pStyle w:val="Prrafodelista"/>
        <w:numPr>
          <w:ilvl w:val="0"/>
          <w:numId w:val="1"/>
        </w:numPr>
      </w:pPr>
      <w:r>
        <w:rPr>
          <w:lang w:val="es-MX"/>
        </w:rPr>
        <w:t xml:space="preserve">Viene de una familia de clase media trabajadora, sus padres lo educaron para que sea un buen castor, es muy aplicado e inteligente, superdotado con IQ de 200. Su astucia le permite inventar cosas y herramientas que facilitan y mejoran la construcción. Uno de sus inventos es el traje que viste, es una armadura que lo protege del daño físico </w:t>
      </w:r>
      <w:r>
        <w:t xml:space="preserve">que pueda recibir. </w:t>
      </w:r>
    </w:p>
    <w:p w:rsidR="00CA435E" w:rsidRDefault="006005DE" w:rsidP="006005DE">
      <w:pPr>
        <w:pStyle w:val="Prrafodelista"/>
        <w:ind w:left="765"/>
        <w:rPr>
          <w:lang w:val="es-MX"/>
        </w:rPr>
      </w:pPr>
      <w:r>
        <w:t>Inbeto</w:t>
      </w:r>
      <w:r w:rsidRPr="006005DE">
        <w:rPr>
          <w:lang w:val="es-MX"/>
        </w:rPr>
        <w:t xml:space="preserve"> </w:t>
      </w:r>
      <w:r w:rsidR="00CA435E" w:rsidRPr="006005DE">
        <w:rPr>
          <w:lang w:val="es-MX"/>
        </w:rPr>
        <w:t xml:space="preserve">Recorrerá el camino muy lentamente pero con un traje poderoso que evitara que se preocupe por chocar con los objetos, ya que estos no le hacen ni un efecto. </w:t>
      </w:r>
    </w:p>
    <w:p w:rsidR="006005DE" w:rsidRDefault="006005DE" w:rsidP="006005DE">
      <w:pPr>
        <w:pStyle w:val="Prrafodelista"/>
        <w:ind w:left="765"/>
        <w:rPr>
          <w:lang w:val="es-MX"/>
        </w:rPr>
      </w:pPr>
    </w:p>
    <w:p w:rsidR="006005DE" w:rsidRPr="00787AF6" w:rsidRDefault="006005DE" w:rsidP="006005DE">
      <w:pPr>
        <w:pStyle w:val="Prrafodelista"/>
        <w:ind w:left="765"/>
      </w:pPr>
      <w:r>
        <w:rPr>
          <w:noProof/>
          <w:lang w:eastAsia="es-AR"/>
        </w:rPr>
        <w:drawing>
          <wp:anchor distT="0" distB="0" distL="114300" distR="114300" simplePos="0" relativeHeight="251666432" behindDoc="0" locked="0" layoutInCell="1" allowOverlap="1">
            <wp:simplePos x="0" y="0"/>
            <wp:positionH relativeFrom="column">
              <wp:posOffset>24765</wp:posOffset>
            </wp:positionH>
            <wp:positionV relativeFrom="paragraph">
              <wp:align>top</wp:align>
            </wp:positionV>
            <wp:extent cx="3781425" cy="5324475"/>
            <wp:effectExtent l="19050" t="0" r="9525" b="0"/>
            <wp:wrapSquare wrapText="bothSides"/>
            <wp:docPr id="4" name="Imagen 4" descr="D:\Dropbox\Jueguitos\Dibujos castores\2_armad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Jueguitos\Dibujos castores\2_armadura.jpg"/>
                    <pic:cNvPicPr>
                      <a:picLocks noChangeAspect="1" noChangeArrowheads="1"/>
                    </pic:cNvPicPr>
                  </pic:nvPicPr>
                  <pic:blipFill>
                    <a:blip r:embed="rId18"/>
                    <a:srcRect/>
                    <a:stretch>
                      <a:fillRect/>
                    </a:stretch>
                  </pic:blipFill>
                  <pic:spPr bwMode="auto">
                    <a:xfrm>
                      <a:off x="0" y="0"/>
                      <a:ext cx="3781425" cy="5324475"/>
                    </a:xfrm>
                    <a:prstGeom prst="rect">
                      <a:avLst/>
                    </a:prstGeom>
                    <a:noFill/>
                    <a:ln w="9525">
                      <a:noFill/>
                      <a:miter lim="800000"/>
                      <a:headEnd/>
                      <a:tailEnd/>
                    </a:ln>
                  </pic:spPr>
                </pic:pic>
              </a:graphicData>
            </a:graphic>
          </wp:anchor>
        </w:drawing>
      </w:r>
    </w:p>
    <w:p w:rsidR="00787AF6" w:rsidRPr="004A37B6" w:rsidRDefault="00C51F22" w:rsidP="00787AF6">
      <w:r>
        <w:br w:type="textWrapping" w:clear="all"/>
      </w:r>
    </w:p>
    <w:p w:rsidR="004A37B6" w:rsidRPr="004A37B6" w:rsidRDefault="004A37B6" w:rsidP="004A37B6">
      <w:pPr>
        <w:pStyle w:val="Subttulo"/>
        <w:rPr>
          <w:lang w:val="es-MX"/>
        </w:rPr>
      </w:pPr>
      <w:r>
        <w:rPr>
          <w:lang w:val="es-MX"/>
        </w:rPr>
        <w:t>Strongjon</w:t>
      </w:r>
    </w:p>
    <w:p w:rsidR="00BC394C" w:rsidRDefault="00C51F22" w:rsidP="00BC394C">
      <w:pPr>
        <w:pStyle w:val="Prrafodelista"/>
        <w:numPr>
          <w:ilvl w:val="0"/>
          <w:numId w:val="1"/>
        </w:numPr>
      </w:pPr>
      <w:r w:rsidRPr="00BC394C">
        <w:rPr>
          <w:lang w:val="es-MX"/>
        </w:rPr>
        <w:t>Es u</w:t>
      </w:r>
      <w:r w:rsidR="00CA435E" w:rsidRPr="00BC394C">
        <w:rPr>
          <w:lang w:val="es-MX"/>
        </w:rPr>
        <w:t xml:space="preserve">n castor </w:t>
      </w:r>
      <w:r w:rsidRPr="00BC394C">
        <w:rPr>
          <w:lang w:val="es-MX"/>
        </w:rPr>
        <w:t xml:space="preserve">que viene de una familia de integrantes de gran tamaño, creció siguiendo el consejo de su abuela "para ser un Gran Castor, hay que tomar la sopa" hasta convertirse en un personaje </w:t>
      </w:r>
      <w:r w:rsidR="00CA435E" w:rsidRPr="00BC394C">
        <w:rPr>
          <w:lang w:val="es-MX"/>
        </w:rPr>
        <w:t>extremadamente fuerte</w:t>
      </w:r>
      <w:r w:rsidRPr="00BC394C">
        <w:rPr>
          <w:lang w:val="es-MX"/>
        </w:rPr>
        <w:t xml:space="preserve">. </w:t>
      </w:r>
      <w:r>
        <w:t xml:space="preserve"> </w:t>
      </w:r>
      <w:r w:rsidR="00BC394C">
        <w:t xml:space="preserve">Esto lo ayudó a conseguir </w:t>
      </w:r>
      <w:r w:rsidR="00BC394C">
        <w:lastRenderedPageBreak/>
        <w:t xml:space="preserve">trabajos de carga en distintas construcciones, haciéndose famoso por sus habilidades. SavetheWorld supo de él y lo convoca para formar parte del equipo. </w:t>
      </w:r>
    </w:p>
    <w:p w:rsidR="00435FC7" w:rsidRPr="00787AF6" w:rsidRDefault="00BC394C" w:rsidP="00BC394C">
      <w:pPr>
        <w:pStyle w:val="Prrafodelista"/>
        <w:ind w:left="765"/>
      </w:pPr>
      <w:r>
        <w:t xml:space="preserve">Habilidad: </w:t>
      </w:r>
      <w:r w:rsidR="00CA435E" w:rsidRPr="00BC394C">
        <w:rPr>
          <w:lang w:val="es-MX"/>
        </w:rPr>
        <w:t>que puede tra</w:t>
      </w:r>
      <w:r w:rsidR="00C51F22" w:rsidRPr="00BC394C">
        <w:rPr>
          <w:lang w:val="es-MX"/>
        </w:rPr>
        <w:t>n</w:t>
      </w:r>
      <w:r w:rsidR="00CA435E" w:rsidRPr="00BC394C">
        <w:rPr>
          <w:lang w:val="es-MX"/>
        </w:rPr>
        <w:t>sportar 2 pedazos de madera a la vez sin inconvenientes.</w:t>
      </w:r>
    </w:p>
    <w:p w:rsidR="00787AF6" w:rsidRDefault="005F36BB" w:rsidP="00787AF6">
      <w:pPr>
        <w:pStyle w:val="Prrafodelista"/>
        <w:ind w:left="765"/>
      </w:pPr>
      <w:r>
        <w:rPr>
          <w:noProof/>
          <w:lang w:eastAsia="es-AR"/>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3781425" cy="5324475"/>
            <wp:effectExtent l="19050" t="0" r="9525" b="0"/>
            <wp:wrapSquare wrapText="bothSides"/>
            <wp:docPr id="13" name="Imagen 5" descr="D:\Dropbox\Jueguitos\Dibujos castores\3_fu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Jueguitos\Dibujos castores\3_fuerte.jpg"/>
                    <pic:cNvPicPr>
                      <a:picLocks noChangeAspect="1" noChangeArrowheads="1"/>
                    </pic:cNvPicPr>
                  </pic:nvPicPr>
                  <pic:blipFill>
                    <a:blip r:embed="rId19"/>
                    <a:srcRect/>
                    <a:stretch>
                      <a:fillRect/>
                    </a:stretch>
                  </pic:blipFill>
                  <pic:spPr bwMode="auto">
                    <a:xfrm>
                      <a:off x="0" y="0"/>
                      <a:ext cx="3781425" cy="5324475"/>
                    </a:xfrm>
                    <a:prstGeom prst="rect">
                      <a:avLst/>
                    </a:prstGeom>
                    <a:noFill/>
                    <a:ln w="9525">
                      <a:noFill/>
                      <a:miter lim="800000"/>
                      <a:headEnd/>
                      <a:tailEnd/>
                    </a:ln>
                  </pic:spPr>
                </pic:pic>
              </a:graphicData>
            </a:graphic>
          </wp:anchor>
        </w:drawing>
      </w:r>
      <w:r w:rsidR="004C18EB">
        <w:br w:type="textWrapping" w:clear="all"/>
      </w:r>
    </w:p>
    <w:p w:rsidR="00CB26A7" w:rsidRDefault="00CB26A7" w:rsidP="004A37B6">
      <w:pPr>
        <w:pStyle w:val="Ttulo2"/>
        <w:rPr>
          <w:lang w:val="es-MX"/>
        </w:rPr>
      </w:pPr>
    </w:p>
    <w:p w:rsidR="002E4565" w:rsidRDefault="002E4565">
      <w:pPr>
        <w:tabs>
          <w:tab w:val="clear" w:pos="708"/>
        </w:tabs>
        <w:suppressAutoHyphens w:val="0"/>
        <w:rPr>
          <w:rFonts w:asciiTheme="majorHAnsi" w:eastAsiaTheme="majorEastAsia" w:hAnsiTheme="majorHAnsi" w:cstheme="majorBidi"/>
          <w:b/>
          <w:bCs/>
          <w:color w:val="4F81BD" w:themeColor="accent1"/>
          <w:sz w:val="26"/>
          <w:szCs w:val="26"/>
          <w:lang w:val="es-MX"/>
        </w:rPr>
      </w:pPr>
      <w:r>
        <w:rPr>
          <w:lang w:val="es-MX"/>
        </w:rPr>
        <w:br w:type="page"/>
      </w:r>
    </w:p>
    <w:p w:rsidR="009E2A06" w:rsidRDefault="00712EEA" w:rsidP="004A37B6">
      <w:pPr>
        <w:pStyle w:val="Ttulo2"/>
        <w:rPr>
          <w:lang w:val="es-MX"/>
        </w:rPr>
      </w:pPr>
      <w:bookmarkStart w:id="44" w:name="_Toc368737569"/>
      <w:bookmarkStart w:id="45" w:name="_Toc370151270"/>
      <w:r w:rsidRPr="004A37B6">
        <w:rPr>
          <w:lang w:val="es-MX"/>
        </w:rPr>
        <w:lastRenderedPageBreak/>
        <w:t>Non- PlayedCharacters</w:t>
      </w:r>
      <w:bookmarkEnd w:id="44"/>
      <w:bookmarkEnd w:id="45"/>
    </w:p>
    <w:p w:rsidR="00CB26A7" w:rsidRDefault="00CB26A7" w:rsidP="00CB26A7">
      <w:pPr>
        <w:pStyle w:val="Subttulo"/>
        <w:rPr>
          <w:lang w:val="es-MX"/>
        </w:rPr>
      </w:pPr>
      <w:r>
        <w:rPr>
          <w:lang w:val="es-MX"/>
        </w:rPr>
        <w:t>Pirañas</w:t>
      </w:r>
    </w:p>
    <w:p w:rsidR="002E4565" w:rsidRPr="002E4565" w:rsidRDefault="002E4565" w:rsidP="002E4565">
      <w:pPr>
        <w:rPr>
          <w:lang w:val="es-MX"/>
        </w:rPr>
      </w:pPr>
      <w:r w:rsidRPr="002E4565">
        <w:rPr>
          <w:lang w:val="es-MX"/>
        </w:rPr>
        <w:t xml:space="preserve">La piraña es un pez </w:t>
      </w:r>
      <w:r w:rsidR="00E83416" w:rsidRPr="002E4565">
        <w:rPr>
          <w:lang w:val="es-MX"/>
        </w:rPr>
        <w:t>carnívoro</w:t>
      </w:r>
      <w:r w:rsidRPr="002E4565">
        <w:rPr>
          <w:lang w:val="es-MX"/>
        </w:rPr>
        <w:t xml:space="preserve">, de agua dulce, que vive en los </w:t>
      </w:r>
      <w:r w:rsidR="00E83416" w:rsidRPr="002E4565">
        <w:rPr>
          <w:lang w:val="es-MX"/>
        </w:rPr>
        <w:t>ríos</w:t>
      </w:r>
      <w:r w:rsidRPr="002E4565">
        <w:rPr>
          <w:lang w:val="es-MX"/>
        </w:rPr>
        <w:t xml:space="preserve"> de </w:t>
      </w:r>
      <w:r w:rsidR="00E83416" w:rsidRPr="002E4565">
        <w:rPr>
          <w:lang w:val="es-MX"/>
        </w:rPr>
        <w:t>América</w:t>
      </w:r>
      <w:r w:rsidRPr="002E4565">
        <w:rPr>
          <w:lang w:val="es-MX"/>
        </w:rPr>
        <w:t xml:space="preserve"> del Sur. Su presencia es especialmente destacada en la Amazonia, en el Orinoco, las Guayanas y Paraguay.</w:t>
      </w:r>
    </w:p>
    <w:p w:rsidR="002E4565" w:rsidRPr="002E4565" w:rsidRDefault="002E4565" w:rsidP="002E4565">
      <w:pPr>
        <w:rPr>
          <w:lang w:val="es-MX"/>
        </w:rPr>
      </w:pPr>
      <w:r w:rsidRPr="002E4565">
        <w:rPr>
          <w:lang w:val="es-MX"/>
        </w:rPr>
        <w:t xml:space="preserve">Las pirañas conforman cinco </w:t>
      </w:r>
      <w:r w:rsidR="00782732" w:rsidRPr="002E4565">
        <w:rPr>
          <w:lang w:val="es-MX"/>
        </w:rPr>
        <w:t>géneros</w:t>
      </w:r>
      <w:r w:rsidRPr="002E4565">
        <w:rPr>
          <w:lang w:val="es-MX"/>
        </w:rPr>
        <w:t xml:space="preserve"> dentro de la subfamilia de los Serrasalminae. Miden, normalmente, entre 15 y 25 cm de longitud, aunque se han encontrado ejemplares que superan los 40 cm. Son popularmente conocidas por sus afilados dientes y por su insaciable y agresivo apetito por la carne.</w:t>
      </w:r>
    </w:p>
    <w:p w:rsidR="002E4565" w:rsidRDefault="002E4565" w:rsidP="002E4565">
      <w:pPr>
        <w:rPr>
          <w:lang w:val="es-MX"/>
        </w:rPr>
      </w:pPr>
      <w:r w:rsidRPr="002E4565">
        <w:rPr>
          <w:lang w:val="es-MX"/>
        </w:rPr>
        <w:t xml:space="preserve">Las ultimas investigaciones sobre los </w:t>
      </w:r>
      <w:r w:rsidR="00782732" w:rsidRPr="002E4565">
        <w:rPr>
          <w:lang w:val="es-MX"/>
        </w:rPr>
        <w:t>especímenes</w:t>
      </w:r>
      <w:r w:rsidR="00782732">
        <w:rPr>
          <w:lang w:val="es-MX"/>
        </w:rPr>
        <w:t xml:space="preserve"> </w:t>
      </w:r>
      <w:r w:rsidRPr="002E4565">
        <w:rPr>
          <w:lang w:val="es-MX"/>
        </w:rPr>
        <w:t xml:space="preserve">Serrasalmusbrandtii y los Pygocentrusnattereri se han realizado en el Lago Viana, el cual se forma durante la </w:t>
      </w:r>
      <w:r w:rsidR="00782732" w:rsidRPr="002E4565">
        <w:rPr>
          <w:lang w:val="es-MX"/>
        </w:rPr>
        <w:t>época</w:t>
      </w:r>
      <w:r w:rsidRPr="002E4565">
        <w:rPr>
          <w:lang w:val="es-MX"/>
        </w:rPr>
        <w:t xml:space="preserve"> de lluvias, cuando el rio Pindare se desborda. Los datos recogidos demuestran que estas especies de pirañas, en algunos momentos de su vida, comen vegetales, por lo que puede decirse que no son estrictamente </w:t>
      </w:r>
      <w:r w:rsidR="00782732" w:rsidRPr="002E4565">
        <w:rPr>
          <w:lang w:val="es-MX"/>
        </w:rPr>
        <w:t>carnívoros</w:t>
      </w:r>
      <w:r w:rsidRPr="002E4565">
        <w:rPr>
          <w:lang w:val="es-MX"/>
        </w:rPr>
        <w:t>.</w:t>
      </w:r>
    </w:p>
    <w:p w:rsidR="002E4565" w:rsidRPr="002E4565" w:rsidRDefault="002E4565" w:rsidP="002E4565">
      <w:pPr>
        <w:rPr>
          <w:lang w:val="es-MX"/>
        </w:rPr>
      </w:pPr>
      <w:r>
        <w:rPr>
          <w:noProof/>
          <w:lang w:eastAsia="es-AR"/>
        </w:rPr>
        <w:drawing>
          <wp:inline distT="0" distB="0" distL="0" distR="0">
            <wp:extent cx="2352675" cy="2249713"/>
            <wp:effectExtent l="0" t="0" r="0" b="0"/>
            <wp:docPr id="7" name="Imagen 7" descr="C:\Users\HP\Desktop\pirañ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Desktop\piraña.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979" cy="2250003"/>
                    </a:xfrm>
                    <a:prstGeom prst="rect">
                      <a:avLst/>
                    </a:prstGeom>
                    <a:noFill/>
                    <a:ln>
                      <a:noFill/>
                    </a:ln>
                  </pic:spPr>
                </pic:pic>
              </a:graphicData>
            </a:graphic>
          </wp:inline>
        </w:drawing>
      </w:r>
    </w:p>
    <w:p w:rsidR="00CB26A7" w:rsidRDefault="00CB26A7" w:rsidP="00CB26A7">
      <w:pPr>
        <w:pStyle w:val="Subttulo"/>
        <w:rPr>
          <w:lang w:val="es-MX"/>
        </w:rPr>
      </w:pPr>
      <w:r>
        <w:rPr>
          <w:lang w:val="es-MX"/>
        </w:rPr>
        <w:t>Tiburones</w:t>
      </w:r>
    </w:p>
    <w:p w:rsidR="00CB26A7" w:rsidRDefault="00CB26A7" w:rsidP="00CB26A7">
      <w:pPr>
        <w:rPr>
          <w:lang w:val="es-MX"/>
        </w:rPr>
      </w:pPr>
      <w:r w:rsidRPr="00CB26A7">
        <w:rPr>
          <w:lang w:val="es-MX"/>
        </w:rPr>
        <w:t xml:space="preserve">Se caracterizan por ser grandes depredadores. Los tiburones incluyen desde especies pequeñas de las profundidades marinas, hasta el tiburón ballena, el mayor de los peces, el cual se cree puede llegar a medir una longitud de 18 m y se alimenta únicamente de plancton. El tiburón toro puede desplazarse a agua dulce y algunos ataques de tiburones han ocurrido en ríos. Algunas de las especies mayores, en especial el tiburón mako y el tiburón blanco, son </w:t>
      </w:r>
      <w:r w:rsidR="00782732" w:rsidRPr="00CB26A7">
        <w:rPr>
          <w:lang w:val="es-MX"/>
        </w:rPr>
        <w:t>endodermos</w:t>
      </w:r>
      <w:r w:rsidRPr="00CB26A7">
        <w:rPr>
          <w:lang w:val="es-MX"/>
        </w:rPr>
        <w:t xml:space="preserve"> parciales, capaces de mantener parcialmente su temperatura corporal por encima de la que se encuentra el medio acuático en el que viven.</w:t>
      </w:r>
    </w:p>
    <w:p w:rsidR="00CB26A7" w:rsidRDefault="002E4565" w:rsidP="00CB26A7">
      <w:pPr>
        <w:rPr>
          <w:lang w:val="es-MX"/>
        </w:rPr>
      </w:pPr>
      <w:r>
        <w:rPr>
          <w:noProof/>
          <w:lang w:eastAsia="es-AR"/>
        </w:rPr>
        <w:lastRenderedPageBreak/>
        <w:drawing>
          <wp:inline distT="0" distB="0" distL="0" distR="0">
            <wp:extent cx="3810000" cy="1825625"/>
            <wp:effectExtent l="0" t="0" r="0" b="3175"/>
            <wp:docPr id="6" name="Imagen 6" descr="C:\Users\HP\Desktop\tib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esktop\tiburon.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771" cy="1825994"/>
                    </a:xfrm>
                    <a:prstGeom prst="rect">
                      <a:avLst/>
                    </a:prstGeom>
                    <a:noFill/>
                    <a:ln>
                      <a:noFill/>
                    </a:ln>
                  </pic:spPr>
                </pic:pic>
              </a:graphicData>
            </a:graphic>
          </wp:inline>
        </w:drawing>
      </w:r>
    </w:p>
    <w:p w:rsidR="00A72E24" w:rsidRDefault="00A72E24" w:rsidP="00CB26A7">
      <w:pPr>
        <w:rPr>
          <w:lang w:val="es-MX"/>
        </w:rPr>
      </w:pPr>
    </w:p>
    <w:p w:rsidR="00A72E24" w:rsidRDefault="00A72E24" w:rsidP="00CB26A7">
      <w:pPr>
        <w:rPr>
          <w:lang w:val="es-MX"/>
        </w:rPr>
      </w:pPr>
    </w:p>
    <w:p w:rsidR="00A72E24" w:rsidRPr="00A72E24" w:rsidRDefault="00A72E24" w:rsidP="00CB26A7">
      <w:pPr>
        <w:rPr>
          <w:color w:val="FF0000"/>
          <w:lang w:val="es-MX"/>
        </w:rPr>
      </w:pPr>
      <w:bookmarkStart w:id="46" w:name="_GoBack"/>
      <w:bookmarkEnd w:id="46"/>
    </w:p>
    <w:p w:rsidR="00A72E24" w:rsidRPr="00A72E24" w:rsidRDefault="00A72E24" w:rsidP="00A72E24">
      <w:pPr>
        <w:pStyle w:val="Prrafodelista"/>
        <w:numPr>
          <w:ilvl w:val="0"/>
          <w:numId w:val="14"/>
        </w:numPr>
        <w:rPr>
          <w:color w:val="FF0000"/>
          <w:lang w:val="es-MX"/>
        </w:rPr>
      </w:pPr>
      <w:r w:rsidRPr="00A72E24">
        <w:rPr>
          <w:color w:val="FF0000"/>
          <w:lang w:val="es-MX"/>
        </w:rPr>
        <w:t>Historias mas largas de los personajes</w:t>
      </w:r>
      <w:r w:rsidR="005934C5">
        <w:rPr>
          <w:color w:val="FF0000"/>
          <w:lang w:val="es-MX"/>
        </w:rPr>
        <w:t xml:space="preserve"> y agregar imágenes marce</w:t>
      </w:r>
    </w:p>
    <w:p w:rsidR="00A72E24" w:rsidRPr="00A72E24" w:rsidRDefault="00A72E24" w:rsidP="00A72E24">
      <w:pPr>
        <w:pStyle w:val="Prrafodelista"/>
        <w:numPr>
          <w:ilvl w:val="0"/>
          <w:numId w:val="14"/>
        </w:numPr>
        <w:rPr>
          <w:color w:val="FF0000"/>
          <w:lang w:val="es-MX"/>
        </w:rPr>
      </w:pPr>
      <w:r w:rsidRPr="00A72E24">
        <w:rPr>
          <w:color w:val="FF0000"/>
          <w:lang w:val="es-MX"/>
        </w:rPr>
        <w:t xml:space="preserve">Areglar diagrama de estado </w:t>
      </w:r>
    </w:p>
    <w:p w:rsidR="00CB26A7" w:rsidRPr="00CB26A7" w:rsidRDefault="00CB26A7" w:rsidP="00CB26A7">
      <w:pPr>
        <w:rPr>
          <w:lang w:val="es-MX"/>
        </w:rPr>
      </w:pPr>
    </w:p>
    <w:sectPr w:rsidR="00CB26A7" w:rsidRPr="00CB26A7" w:rsidSect="007C235D">
      <w:pgSz w:w="11907" w:h="16840"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562" w:rsidRDefault="00AE4562" w:rsidP="004A37B6">
      <w:pPr>
        <w:spacing w:after="0" w:line="240" w:lineRule="auto"/>
      </w:pPr>
      <w:r>
        <w:separator/>
      </w:r>
    </w:p>
  </w:endnote>
  <w:endnote w:type="continuationSeparator" w:id="1">
    <w:p w:rsidR="00AE4562" w:rsidRDefault="00AE4562" w:rsidP="004A3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5288381"/>
      <w:docPartObj>
        <w:docPartGallery w:val="Page Numbers (Bottom of Page)"/>
        <w:docPartUnique/>
      </w:docPartObj>
    </w:sdtPr>
    <w:sdtContent>
      <w:p w:rsidR="004C18EB" w:rsidRDefault="004C18EB">
        <w:pPr>
          <w:pStyle w:val="Piedepgina"/>
          <w:jc w:val="right"/>
        </w:pPr>
        <w:fldSimple w:instr="PAGE   \* MERGEFORMAT">
          <w:r w:rsidR="006005DE" w:rsidRPr="006005DE">
            <w:rPr>
              <w:noProof/>
              <w:lang w:val="es-ES"/>
            </w:rPr>
            <w:t>15</w:t>
          </w:r>
        </w:fldSimple>
      </w:p>
    </w:sdtContent>
  </w:sdt>
  <w:p w:rsidR="004C18EB" w:rsidRDefault="004C18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562" w:rsidRDefault="00AE4562" w:rsidP="004A37B6">
      <w:pPr>
        <w:spacing w:after="0" w:line="240" w:lineRule="auto"/>
      </w:pPr>
      <w:r>
        <w:separator/>
      </w:r>
    </w:p>
  </w:footnote>
  <w:footnote w:type="continuationSeparator" w:id="1">
    <w:p w:rsidR="00AE4562" w:rsidRDefault="00AE4562" w:rsidP="004A37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A8CCCFA"/>
    <w:lvl w:ilvl="0">
      <w:start w:val="1"/>
      <w:numFmt w:val="decimal"/>
      <w:lvlText w:val="%1."/>
      <w:lvlJc w:val="left"/>
      <w:pPr>
        <w:tabs>
          <w:tab w:val="num" w:pos="1492"/>
        </w:tabs>
        <w:ind w:left="1492" w:hanging="360"/>
      </w:pPr>
    </w:lvl>
  </w:abstractNum>
  <w:abstractNum w:abstractNumId="1">
    <w:nsid w:val="FFFFFF7D"/>
    <w:multiLevelType w:val="singleLevel"/>
    <w:tmpl w:val="22D485E2"/>
    <w:lvl w:ilvl="0">
      <w:start w:val="1"/>
      <w:numFmt w:val="decimal"/>
      <w:lvlText w:val="%1."/>
      <w:lvlJc w:val="left"/>
      <w:pPr>
        <w:tabs>
          <w:tab w:val="num" w:pos="1209"/>
        </w:tabs>
        <w:ind w:left="1209" w:hanging="360"/>
      </w:pPr>
    </w:lvl>
  </w:abstractNum>
  <w:abstractNum w:abstractNumId="2">
    <w:nsid w:val="FFFFFF7E"/>
    <w:multiLevelType w:val="singleLevel"/>
    <w:tmpl w:val="0E7E36E8"/>
    <w:lvl w:ilvl="0">
      <w:start w:val="1"/>
      <w:numFmt w:val="decimal"/>
      <w:lvlText w:val="%1."/>
      <w:lvlJc w:val="left"/>
      <w:pPr>
        <w:tabs>
          <w:tab w:val="num" w:pos="926"/>
        </w:tabs>
        <w:ind w:left="926" w:hanging="360"/>
      </w:pPr>
    </w:lvl>
  </w:abstractNum>
  <w:abstractNum w:abstractNumId="3">
    <w:nsid w:val="FFFFFF7F"/>
    <w:multiLevelType w:val="singleLevel"/>
    <w:tmpl w:val="E9E6B438"/>
    <w:lvl w:ilvl="0">
      <w:start w:val="1"/>
      <w:numFmt w:val="decimal"/>
      <w:lvlText w:val="%1."/>
      <w:lvlJc w:val="left"/>
      <w:pPr>
        <w:tabs>
          <w:tab w:val="num" w:pos="643"/>
        </w:tabs>
        <w:ind w:left="643" w:hanging="360"/>
      </w:pPr>
    </w:lvl>
  </w:abstractNum>
  <w:abstractNum w:abstractNumId="4">
    <w:nsid w:val="FFFFFF80"/>
    <w:multiLevelType w:val="singleLevel"/>
    <w:tmpl w:val="2BDC0F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110BA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BDA11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B1270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38C1B0"/>
    <w:lvl w:ilvl="0">
      <w:start w:val="1"/>
      <w:numFmt w:val="decimal"/>
      <w:lvlText w:val="%1."/>
      <w:lvlJc w:val="left"/>
      <w:pPr>
        <w:tabs>
          <w:tab w:val="num" w:pos="360"/>
        </w:tabs>
        <w:ind w:left="360" w:hanging="360"/>
      </w:pPr>
    </w:lvl>
  </w:abstractNum>
  <w:abstractNum w:abstractNumId="9">
    <w:nsid w:val="FFFFFF89"/>
    <w:multiLevelType w:val="singleLevel"/>
    <w:tmpl w:val="8A7C5F4E"/>
    <w:lvl w:ilvl="0">
      <w:start w:val="1"/>
      <w:numFmt w:val="bullet"/>
      <w:lvlText w:val=""/>
      <w:lvlJc w:val="left"/>
      <w:pPr>
        <w:tabs>
          <w:tab w:val="num" w:pos="360"/>
        </w:tabs>
        <w:ind w:left="360" w:hanging="360"/>
      </w:pPr>
      <w:rPr>
        <w:rFonts w:ascii="Symbol" w:hAnsi="Symbol" w:hint="default"/>
      </w:rPr>
    </w:lvl>
  </w:abstractNum>
  <w:abstractNum w:abstractNumId="10">
    <w:nsid w:val="345B5478"/>
    <w:multiLevelType w:val="hybridMultilevel"/>
    <w:tmpl w:val="0E8C70E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nsid w:val="34CE0025"/>
    <w:multiLevelType w:val="hybridMultilevel"/>
    <w:tmpl w:val="64AA286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2">
    <w:nsid w:val="425916B2"/>
    <w:multiLevelType w:val="hybridMultilevel"/>
    <w:tmpl w:val="DDE2B71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4F33259D"/>
    <w:multiLevelType w:val="multilevel"/>
    <w:tmpl w:val="8962EDF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4">
    <w:nsid w:val="5C323329"/>
    <w:multiLevelType w:val="hybridMultilevel"/>
    <w:tmpl w:val="AEF2169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6C815A9C"/>
    <w:multiLevelType w:val="hybridMultilevel"/>
    <w:tmpl w:val="AF5E20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75F4021"/>
    <w:multiLevelType w:val="multilevel"/>
    <w:tmpl w:val="0AFA8F3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3"/>
  </w:num>
  <w:num w:numId="2">
    <w:abstractNumId w:val="11"/>
  </w:num>
  <w:num w:numId="3">
    <w:abstractNumId w:val="1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CA435E"/>
    <w:rsid w:val="00000996"/>
    <w:rsid w:val="00005E35"/>
    <w:rsid w:val="00021469"/>
    <w:rsid w:val="0002209C"/>
    <w:rsid w:val="000246CE"/>
    <w:rsid w:val="00026FF3"/>
    <w:rsid w:val="0003096C"/>
    <w:rsid w:val="00036DBE"/>
    <w:rsid w:val="00040999"/>
    <w:rsid w:val="00044A07"/>
    <w:rsid w:val="000472D2"/>
    <w:rsid w:val="00047B86"/>
    <w:rsid w:val="00054A7C"/>
    <w:rsid w:val="00062D1F"/>
    <w:rsid w:val="00066E96"/>
    <w:rsid w:val="000709D0"/>
    <w:rsid w:val="000848C3"/>
    <w:rsid w:val="00085E78"/>
    <w:rsid w:val="0009188D"/>
    <w:rsid w:val="00093844"/>
    <w:rsid w:val="000946A8"/>
    <w:rsid w:val="000A0A8B"/>
    <w:rsid w:val="000A3DBF"/>
    <w:rsid w:val="000B45C2"/>
    <w:rsid w:val="000C2FBA"/>
    <w:rsid w:val="000C3195"/>
    <w:rsid w:val="000C65FB"/>
    <w:rsid w:val="000C7BDB"/>
    <w:rsid w:val="000D0950"/>
    <w:rsid w:val="000D1675"/>
    <w:rsid w:val="000D19D8"/>
    <w:rsid w:val="000D5251"/>
    <w:rsid w:val="000E68B5"/>
    <w:rsid w:val="000F1A14"/>
    <w:rsid w:val="000F1B24"/>
    <w:rsid w:val="000F55C1"/>
    <w:rsid w:val="000F5958"/>
    <w:rsid w:val="001019D2"/>
    <w:rsid w:val="00103418"/>
    <w:rsid w:val="0011475A"/>
    <w:rsid w:val="00116671"/>
    <w:rsid w:val="00131719"/>
    <w:rsid w:val="001436D3"/>
    <w:rsid w:val="0014556D"/>
    <w:rsid w:val="00146A2D"/>
    <w:rsid w:val="00175C3D"/>
    <w:rsid w:val="00181C45"/>
    <w:rsid w:val="001820FC"/>
    <w:rsid w:val="00195499"/>
    <w:rsid w:val="001A47EA"/>
    <w:rsid w:val="001A608B"/>
    <w:rsid w:val="001B0F16"/>
    <w:rsid w:val="001B7AA9"/>
    <w:rsid w:val="001C186F"/>
    <w:rsid w:val="001C2708"/>
    <w:rsid w:val="001D3618"/>
    <w:rsid w:val="001F12E9"/>
    <w:rsid w:val="00207C06"/>
    <w:rsid w:val="0025468D"/>
    <w:rsid w:val="002568B2"/>
    <w:rsid w:val="00264127"/>
    <w:rsid w:val="0026667C"/>
    <w:rsid w:val="00267D03"/>
    <w:rsid w:val="00270EA8"/>
    <w:rsid w:val="002812FA"/>
    <w:rsid w:val="0028211F"/>
    <w:rsid w:val="00282550"/>
    <w:rsid w:val="002A0B07"/>
    <w:rsid w:val="002A3C0C"/>
    <w:rsid w:val="002A3F25"/>
    <w:rsid w:val="002A5C9D"/>
    <w:rsid w:val="002A666B"/>
    <w:rsid w:val="002B211F"/>
    <w:rsid w:val="002B363F"/>
    <w:rsid w:val="002B50EF"/>
    <w:rsid w:val="002C2E08"/>
    <w:rsid w:val="002C7150"/>
    <w:rsid w:val="002D29A2"/>
    <w:rsid w:val="002D758E"/>
    <w:rsid w:val="002E050E"/>
    <w:rsid w:val="002E138C"/>
    <w:rsid w:val="002E4565"/>
    <w:rsid w:val="002F049E"/>
    <w:rsid w:val="002F1E16"/>
    <w:rsid w:val="00301145"/>
    <w:rsid w:val="0030435D"/>
    <w:rsid w:val="0031278F"/>
    <w:rsid w:val="00313662"/>
    <w:rsid w:val="00357A29"/>
    <w:rsid w:val="0036345D"/>
    <w:rsid w:val="0036385C"/>
    <w:rsid w:val="00366473"/>
    <w:rsid w:val="00367006"/>
    <w:rsid w:val="00373FB8"/>
    <w:rsid w:val="00383DEB"/>
    <w:rsid w:val="003A1FE9"/>
    <w:rsid w:val="003B7D68"/>
    <w:rsid w:val="003C0EE3"/>
    <w:rsid w:val="003C6F44"/>
    <w:rsid w:val="003D415B"/>
    <w:rsid w:val="003E2497"/>
    <w:rsid w:val="003E3889"/>
    <w:rsid w:val="003E676A"/>
    <w:rsid w:val="003F2D3A"/>
    <w:rsid w:val="003F3CF3"/>
    <w:rsid w:val="00400E08"/>
    <w:rsid w:val="004217DB"/>
    <w:rsid w:val="00422531"/>
    <w:rsid w:val="00424D7D"/>
    <w:rsid w:val="00432C3E"/>
    <w:rsid w:val="004338F8"/>
    <w:rsid w:val="00435FC7"/>
    <w:rsid w:val="00446080"/>
    <w:rsid w:val="004565D1"/>
    <w:rsid w:val="0046657E"/>
    <w:rsid w:val="00474889"/>
    <w:rsid w:val="004751F2"/>
    <w:rsid w:val="004817A6"/>
    <w:rsid w:val="00494836"/>
    <w:rsid w:val="004A37B6"/>
    <w:rsid w:val="004B3227"/>
    <w:rsid w:val="004C18EB"/>
    <w:rsid w:val="004C2248"/>
    <w:rsid w:val="004C27F0"/>
    <w:rsid w:val="004C7B05"/>
    <w:rsid w:val="004E0F14"/>
    <w:rsid w:val="004E0FFB"/>
    <w:rsid w:val="004E71E9"/>
    <w:rsid w:val="004F528B"/>
    <w:rsid w:val="005056C5"/>
    <w:rsid w:val="005116F7"/>
    <w:rsid w:val="00514A95"/>
    <w:rsid w:val="0051529E"/>
    <w:rsid w:val="00515AF6"/>
    <w:rsid w:val="00516297"/>
    <w:rsid w:val="00524DE9"/>
    <w:rsid w:val="00530B68"/>
    <w:rsid w:val="0053358B"/>
    <w:rsid w:val="00533F7E"/>
    <w:rsid w:val="00545CE2"/>
    <w:rsid w:val="005515BD"/>
    <w:rsid w:val="005603DE"/>
    <w:rsid w:val="005650DD"/>
    <w:rsid w:val="005832E7"/>
    <w:rsid w:val="00592BE5"/>
    <w:rsid w:val="005934C5"/>
    <w:rsid w:val="005952A4"/>
    <w:rsid w:val="0059621B"/>
    <w:rsid w:val="005D0692"/>
    <w:rsid w:val="005D3F6E"/>
    <w:rsid w:val="005D4A2D"/>
    <w:rsid w:val="005E1F1C"/>
    <w:rsid w:val="005E587A"/>
    <w:rsid w:val="005F36BB"/>
    <w:rsid w:val="005F3C1B"/>
    <w:rsid w:val="006005DE"/>
    <w:rsid w:val="006045EE"/>
    <w:rsid w:val="006066AE"/>
    <w:rsid w:val="0061443F"/>
    <w:rsid w:val="00624C9F"/>
    <w:rsid w:val="006255D6"/>
    <w:rsid w:val="00630839"/>
    <w:rsid w:val="00633DE7"/>
    <w:rsid w:val="00654423"/>
    <w:rsid w:val="00693F91"/>
    <w:rsid w:val="00695A17"/>
    <w:rsid w:val="006C06C7"/>
    <w:rsid w:val="006C4514"/>
    <w:rsid w:val="006C5CEB"/>
    <w:rsid w:val="006D14BE"/>
    <w:rsid w:val="006D53AE"/>
    <w:rsid w:val="006D6023"/>
    <w:rsid w:val="006D615A"/>
    <w:rsid w:val="006E4413"/>
    <w:rsid w:val="00701468"/>
    <w:rsid w:val="00712EEA"/>
    <w:rsid w:val="00716020"/>
    <w:rsid w:val="007212F6"/>
    <w:rsid w:val="00743E0D"/>
    <w:rsid w:val="00762475"/>
    <w:rsid w:val="00765FA3"/>
    <w:rsid w:val="00771585"/>
    <w:rsid w:val="00782732"/>
    <w:rsid w:val="00787AF6"/>
    <w:rsid w:val="00791015"/>
    <w:rsid w:val="00795A59"/>
    <w:rsid w:val="007A153A"/>
    <w:rsid w:val="007A1F6B"/>
    <w:rsid w:val="007A2D99"/>
    <w:rsid w:val="007A2F7F"/>
    <w:rsid w:val="007B42CE"/>
    <w:rsid w:val="007B4C48"/>
    <w:rsid w:val="007B6ACF"/>
    <w:rsid w:val="007C07DB"/>
    <w:rsid w:val="007C0E7F"/>
    <w:rsid w:val="007C235D"/>
    <w:rsid w:val="007D255C"/>
    <w:rsid w:val="007D72FB"/>
    <w:rsid w:val="007E7832"/>
    <w:rsid w:val="007F0985"/>
    <w:rsid w:val="007F4520"/>
    <w:rsid w:val="007F6590"/>
    <w:rsid w:val="0080573E"/>
    <w:rsid w:val="00813825"/>
    <w:rsid w:val="008143A1"/>
    <w:rsid w:val="00817362"/>
    <w:rsid w:val="00817882"/>
    <w:rsid w:val="00817E77"/>
    <w:rsid w:val="00830AC0"/>
    <w:rsid w:val="008316E3"/>
    <w:rsid w:val="00831B39"/>
    <w:rsid w:val="00834D78"/>
    <w:rsid w:val="00836CB5"/>
    <w:rsid w:val="00847615"/>
    <w:rsid w:val="00850AB7"/>
    <w:rsid w:val="008526C7"/>
    <w:rsid w:val="00853505"/>
    <w:rsid w:val="00871E2E"/>
    <w:rsid w:val="00873C1F"/>
    <w:rsid w:val="00882B12"/>
    <w:rsid w:val="008B4D97"/>
    <w:rsid w:val="008B7454"/>
    <w:rsid w:val="008C3B18"/>
    <w:rsid w:val="008C4A8D"/>
    <w:rsid w:val="008D2B7C"/>
    <w:rsid w:val="008D5FD8"/>
    <w:rsid w:val="008E0C8B"/>
    <w:rsid w:val="009075B7"/>
    <w:rsid w:val="009111E5"/>
    <w:rsid w:val="00917843"/>
    <w:rsid w:val="00927FF2"/>
    <w:rsid w:val="00934136"/>
    <w:rsid w:val="00944853"/>
    <w:rsid w:val="009449ED"/>
    <w:rsid w:val="009508F9"/>
    <w:rsid w:val="00952542"/>
    <w:rsid w:val="00954474"/>
    <w:rsid w:val="0095578F"/>
    <w:rsid w:val="0096634E"/>
    <w:rsid w:val="00972EB5"/>
    <w:rsid w:val="009735E3"/>
    <w:rsid w:val="009834F4"/>
    <w:rsid w:val="009861C8"/>
    <w:rsid w:val="0098780F"/>
    <w:rsid w:val="009A3ED0"/>
    <w:rsid w:val="009C03ED"/>
    <w:rsid w:val="009C3480"/>
    <w:rsid w:val="009D1D16"/>
    <w:rsid w:val="009D7BCA"/>
    <w:rsid w:val="009D7F21"/>
    <w:rsid w:val="009E2A06"/>
    <w:rsid w:val="009E6420"/>
    <w:rsid w:val="009F4B8B"/>
    <w:rsid w:val="009F5EA7"/>
    <w:rsid w:val="00A004FD"/>
    <w:rsid w:val="00A019C3"/>
    <w:rsid w:val="00A044A9"/>
    <w:rsid w:val="00A057F7"/>
    <w:rsid w:val="00A10988"/>
    <w:rsid w:val="00A1174E"/>
    <w:rsid w:val="00A22E53"/>
    <w:rsid w:val="00A42ED9"/>
    <w:rsid w:val="00A45D98"/>
    <w:rsid w:val="00A474BD"/>
    <w:rsid w:val="00A64190"/>
    <w:rsid w:val="00A72E24"/>
    <w:rsid w:val="00A83A3C"/>
    <w:rsid w:val="00A84CD5"/>
    <w:rsid w:val="00A93BB9"/>
    <w:rsid w:val="00A956ED"/>
    <w:rsid w:val="00A95C8B"/>
    <w:rsid w:val="00A96BA2"/>
    <w:rsid w:val="00A96E59"/>
    <w:rsid w:val="00AA30B1"/>
    <w:rsid w:val="00AB35CF"/>
    <w:rsid w:val="00AB366D"/>
    <w:rsid w:val="00AB5CEF"/>
    <w:rsid w:val="00AB73E7"/>
    <w:rsid w:val="00AC0298"/>
    <w:rsid w:val="00AE4562"/>
    <w:rsid w:val="00AE577C"/>
    <w:rsid w:val="00B16304"/>
    <w:rsid w:val="00B16727"/>
    <w:rsid w:val="00B16E5F"/>
    <w:rsid w:val="00B17D1F"/>
    <w:rsid w:val="00B22EC9"/>
    <w:rsid w:val="00B35D71"/>
    <w:rsid w:val="00B36208"/>
    <w:rsid w:val="00B42B13"/>
    <w:rsid w:val="00B457D0"/>
    <w:rsid w:val="00B46F30"/>
    <w:rsid w:val="00B62681"/>
    <w:rsid w:val="00B70E22"/>
    <w:rsid w:val="00B717A7"/>
    <w:rsid w:val="00B725F2"/>
    <w:rsid w:val="00B77DD5"/>
    <w:rsid w:val="00B92365"/>
    <w:rsid w:val="00BA6577"/>
    <w:rsid w:val="00BA6D04"/>
    <w:rsid w:val="00BB0DC1"/>
    <w:rsid w:val="00BB39EA"/>
    <w:rsid w:val="00BC0765"/>
    <w:rsid w:val="00BC2CBA"/>
    <w:rsid w:val="00BC394C"/>
    <w:rsid w:val="00BC6D36"/>
    <w:rsid w:val="00BD48AC"/>
    <w:rsid w:val="00BE6A28"/>
    <w:rsid w:val="00BF4A17"/>
    <w:rsid w:val="00BF774D"/>
    <w:rsid w:val="00C13432"/>
    <w:rsid w:val="00C244F9"/>
    <w:rsid w:val="00C26092"/>
    <w:rsid w:val="00C40B81"/>
    <w:rsid w:val="00C458BD"/>
    <w:rsid w:val="00C51F22"/>
    <w:rsid w:val="00C55DEB"/>
    <w:rsid w:val="00C62D02"/>
    <w:rsid w:val="00C6386F"/>
    <w:rsid w:val="00C64E37"/>
    <w:rsid w:val="00C66091"/>
    <w:rsid w:val="00C66D8C"/>
    <w:rsid w:val="00C723D3"/>
    <w:rsid w:val="00C772E5"/>
    <w:rsid w:val="00C84297"/>
    <w:rsid w:val="00C93D6A"/>
    <w:rsid w:val="00CA435E"/>
    <w:rsid w:val="00CA53F0"/>
    <w:rsid w:val="00CA7082"/>
    <w:rsid w:val="00CB26A7"/>
    <w:rsid w:val="00CB3168"/>
    <w:rsid w:val="00CB63A6"/>
    <w:rsid w:val="00CC0847"/>
    <w:rsid w:val="00CC68E9"/>
    <w:rsid w:val="00CC73DD"/>
    <w:rsid w:val="00CD2A99"/>
    <w:rsid w:val="00CD5CC5"/>
    <w:rsid w:val="00CD70A0"/>
    <w:rsid w:val="00CE316D"/>
    <w:rsid w:val="00D00872"/>
    <w:rsid w:val="00D0524D"/>
    <w:rsid w:val="00D05311"/>
    <w:rsid w:val="00D0757C"/>
    <w:rsid w:val="00D14D25"/>
    <w:rsid w:val="00D213DA"/>
    <w:rsid w:val="00D27C59"/>
    <w:rsid w:val="00D44DBE"/>
    <w:rsid w:val="00D466AC"/>
    <w:rsid w:val="00D567BD"/>
    <w:rsid w:val="00D62318"/>
    <w:rsid w:val="00D70F56"/>
    <w:rsid w:val="00D71B51"/>
    <w:rsid w:val="00D744DE"/>
    <w:rsid w:val="00D8519E"/>
    <w:rsid w:val="00D85DF7"/>
    <w:rsid w:val="00D87218"/>
    <w:rsid w:val="00D947BE"/>
    <w:rsid w:val="00DB21CA"/>
    <w:rsid w:val="00DC7A12"/>
    <w:rsid w:val="00DE0CB1"/>
    <w:rsid w:val="00DE258F"/>
    <w:rsid w:val="00DF3287"/>
    <w:rsid w:val="00DF69CD"/>
    <w:rsid w:val="00E12F1C"/>
    <w:rsid w:val="00E15933"/>
    <w:rsid w:val="00E16C3B"/>
    <w:rsid w:val="00E2024A"/>
    <w:rsid w:val="00E24A49"/>
    <w:rsid w:val="00E300C3"/>
    <w:rsid w:val="00E32A73"/>
    <w:rsid w:val="00E32DEF"/>
    <w:rsid w:val="00E3502B"/>
    <w:rsid w:val="00E445C6"/>
    <w:rsid w:val="00E630D5"/>
    <w:rsid w:val="00E7636D"/>
    <w:rsid w:val="00E77D69"/>
    <w:rsid w:val="00E83416"/>
    <w:rsid w:val="00E86FF0"/>
    <w:rsid w:val="00E90C11"/>
    <w:rsid w:val="00E9378F"/>
    <w:rsid w:val="00E9569F"/>
    <w:rsid w:val="00EC0BF9"/>
    <w:rsid w:val="00EC1732"/>
    <w:rsid w:val="00EC2935"/>
    <w:rsid w:val="00EC43A4"/>
    <w:rsid w:val="00EC58A0"/>
    <w:rsid w:val="00EC7E9A"/>
    <w:rsid w:val="00EE3014"/>
    <w:rsid w:val="00EF2075"/>
    <w:rsid w:val="00EF63D4"/>
    <w:rsid w:val="00F04742"/>
    <w:rsid w:val="00F079A9"/>
    <w:rsid w:val="00F113F0"/>
    <w:rsid w:val="00F25D41"/>
    <w:rsid w:val="00F45B54"/>
    <w:rsid w:val="00F50A9C"/>
    <w:rsid w:val="00F53A95"/>
    <w:rsid w:val="00F6280B"/>
    <w:rsid w:val="00F7408E"/>
    <w:rsid w:val="00F77377"/>
    <w:rsid w:val="00F87D20"/>
    <w:rsid w:val="00F945B0"/>
    <w:rsid w:val="00F94C4C"/>
    <w:rsid w:val="00F95C8C"/>
    <w:rsid w:val="00FA10BA"/>
    <w:rsid w:val="00FA3D48"/>
    <w:rsid w:val="00FA7CC8"/>
    <w:rsid w:val="00FB139E"/>
    <w:rsid w:val="00FB45A5"/>
    <w:rsid w:val="00FB611C"/>
    <w:rsid w:val="00FC5E77"/>
    <w:rsid w:val="00FF45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7B6"/>
    <w:pPr>
      <w:tabs>
        <w:tab w:val="left" w:pos="708"/>
      </w:tabs>
      <w:suppressAutoHyphens/>
    </w:pPr>
    <w:rPr>
      <w:rFonts w:ascii="Calibri" w:eastAsia="Droid Sans Fallback" w:hAnsi="Calibri" w:cs="Calibri"/>
      <w:lang w:val="es-AR"/>
    </w:rPr>
  </w:style>
  <w:style w:type="paragraph" w:styleId="Ttulo1">
    <w:name w:val="heading 1"/>
    <w:basedOn w:val="Normal"/>
    <w:next w:val="Normal"/>
    <w:link w:val="Ttulo1Car"/>
    <w:rsid w:val="00CA435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CA4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37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37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3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35E"/>
    <w:rPr>
      <w:rFonts w:ascii="Cambria" w:eastAsia="Droid Sans Fallback" w:hAnsi="Cambria" w:cs="Calibri"/>
      <w:b/>
      <w:bCs/>
      <w:color w:val="365F91"/>
      <w:sz w:val="28"/>
      <w:szCs w:val="28"/>
      <w:lang w:val="es-AR"/>
    </w:rPr>
  </w:style>
  <w:style w:type="character" w:customStyle="1" w:styleId="hps">
    <w:name w:val="hps"/>
    <w:basedOn w:val="Fuentedeprrafopredeter"/>
    <w:rsid w:val="00CA435E"/>
  </w:style>
  <w:style w:type="paragraph" w:styleId="Ttulo">
    <w:name w:val="Title"/>
    <w:basedOn w:val="Normal"/>
    <w:next w:val="Subttulo"/>
    <w:link w:val="TtuloCar"/>
    <w:rsid w:val="00CA435E"/>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tuloCar">
    <w:name w:val="Título Car"/>
    <w:basedOn w:val="Fuentedeprrafopredeter"/>
    <w:link w:val="Ttulo"/>
    <w:rsid w:val="00CA435E"/>
    <w:rPr>
      <w:rFonts w:ascii="Cambria" w:eastAsia="Droid Sans Fallback" w:hAnsi="Cambria" w:cs="Calibri"/>
      <w:b/>
      <w:bCs/>
      <w:color w:val="17365D"/>
      <w:spacing w:val="5"/>
      <w:sz w:val="52"/>
      <w:szCs w:val="52"/>
      <w:lang w:val="es-AR"/>
    </w:rPr>
  </w:style>
  <w:style w:type="paragraph" w:styleId="Subttulo">
    <w:name w:val="Subtitle"/>
    <w:basedOn w:val="Normal"/>
    <w:next w:val="Normal"/>
    <w:link w:val="SubttuloCar"/>
    <w:qFormat/>
    <w:rsid w:val="00CA435E"/>
    <w:pPr>
      <w:jc w:val="center"/>
    </w:pPr>
    <w:rPr>
      <w:rFonts w:ascii="Cambria" w:hAnsi="Cambria"/>
      <w:i/>
      <w:iCs/>
      <w:color w:val="4F81BD"/>
      <w:spacing w:val="15"/>
      <w:sz w:val="24"/>
      <w:szCs w:val="24"/>
    </w:rPr>
  </w:style>
  <w:style w:type="character" w:customStyle="1" w:styleId="SubttuloCar">
    <w:name w:val="Subtítulo Car"/>
    <w:basedOn w:val="Fuentedeprrafopredeter"/>
    <w:link w:val="Subttulo"/>
    <w:rsid w:val="00CA435E"/>
    <w:rPr>
      <w:rFonts w:ascii="Cambria" w:eastAsia="Droid Sans Fallback" w:hAnsi="Cambria" w:cs="Calibri"/>
      <w:i/>
      <w:iCs/>
      <w:color w:val="4F81BD"/>
      <w:spacing w:val="15"/>
      <w:sz w:val="24"/>
      <w:szCs w:val="24"/>
      <w:lang w:val="es-AR"/>
    </w:rPr>
  </w:style>
  <w:style w:type="paragraph" w:styleId="Prrafodelista">
    <w:name w:val="List Paragraph"/>
    <w:basedOn w:val="Normal"/>
    <w:uiPriority w:val="34"/>
    <w:qFormat/>
    <w:rsid w:val="00CA435E"/>
    <w:pPr>
      <w:ind w:left="720"/>
    </w:pPr>
  </w:style>
  <w:style w:type="paragraph" w:styleId="Textodeglobo">
    <w:name w:val="Balloon Text"/>
    <w:basedOn w:val="Normal"/>
    <w:link w:val="TextodegloboCar"/>
    <w:uiPriority w:val="99"/>
    <w:semiHidden/>
    <w:unhideWhenUsed/>
    <w:rsid w:val="00CA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5E"/>
    <w:rPr>
      <w:rFonts w:ascii="Tahoma" w:eastAsia="Droid Sans Fallback" w:hAnsi="Tahoma" w:cs="Tahoma"/>
      <w:sz w:val="16"/>
      <w:szCs w:val="16"/>
      <w:lang w:val="es-AR"/>
    </w:rPr>
  </w:style>
  <w:style w:type="character" w:customStyle="1" w:styleId="Ttulo2Car">
    <w:name w:val="Título 2 Car"/>
    <w:basedOn w:val="Fuentedeprrafopredeter"/>
    <w:link w:val="Ttulo2"/>
    <w:uiPriority w:val="9"/>
    <w:rsid w:val="00CA435E"/>
    <w:rPr>
      <w:rFonts w:asciiTheme="majorHAnsi" w:eastAsiaTheme="majorEastAsia" w:hAnsiTheme="majorHAnsi" w:cstheme="majorBidi"/>
      <w:b/>
      <w:bCs/>
      <w:color w:val="4F81BD" w:themeColor="accent1"/>
      <w:sz w:val="26"/>
      <w:szCs w:val="26"/>
      <w:lang w:val="es-AR"/>
    </w:rPr>
  </w:style>
  <w:style w:type="character" w:styleId="Textoennegrita">
    <w:name w:val="Strong"/>
    <w:basedOn w:val="Fuentedeprrafopredeter"/>
    <w:uiPriority w:val="22"/>
    <w:qFormat/>
    <w:rsid w:val="00CA435E"/>
    <w:rPr>
      <w:b/>
      <w:bCs/>
    </w:rPr>
  </w:style>
  <w:style w:type="character" w:customStyle="1" w:styleId="Ttulo3Car">
    <w:name w:val="Título 3 Car"/>
    <w:basedOn w:val="Fuentedeprrafopredeter"/>
    <w:link w:val="Ttulo3"/>
    <w:uiPriority w:val="9"/>
    <w:rsid w:val="004A37B6"/>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4A37B6"/>
    <w:rPr>
      <w:rFonts w:asciiTheme="majorHAnsi" w:eastAsiaTheme="majorEastAsia" w:hAnsiTheme="majorHAnsi" w:cstheme="majorBidi"/>
      <w:b/>
      <w:bCs/>
      <w:i/>
      <w:iCs/>
      <w:color w:val="4F81BD" w:themeColor="accent1"/>
      <w:lang w:val="es-AR"/>
    </w:rPr>
  </w:style>
  <w:style w:type="character" w:customStyle="1" w:styleId="Ttulo5Car">
    <w:name w:val="Título 5 Car"/>
    <w:basedOn w:val="Fuentedeprrafopredeter"/>
    <w:link w:val="Ttulo5"/>
    <w:uiPriority w:val="9"/>
    <w:rsid w:val="004A37B6"/>
    <w:rPr>
      <w:rFonts w:asciiTheme="majorHAnsi" w:eastAsiaTheme="majorEastAsia" w:hAnsiTheme="majorHAnsi" w:cstheme="majorBidi"/>
      <w:color w:val="243F60" w:themeColor="accent1" w:themeShade="7F"/>
      <w:lang w:val="es-AR"/>
    </w:rPr>
  </w:style>
  <w:style w:type="paragraph" w:styleId="Encabezado">
    <w:name w:val="header"/>
    <w:basedOn w:val="Normal"/>
    <w:link w:val="EncabezadoCar"/>
    <w:uiPriority w:val="99"/>
    <w:unhideWhenUsed/>
    <w:rsid w:val="004A37B6"/>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B6"/>
    <w:rPr>
      <w:rFonts w:ascii="Calibri" w:eastAsia="Droid Sans Fallback" w:hAnsi="Calibri" w:cs="Calibri"/>
      <w:lang w:val="es-AR"/>
    </w:rPr>
  </w:style>
  <w:style w:type="paragraph" w:styleId="Piedepgina">
    <w:name w:val="footer"/>
    <w:basedOn w:val="Normal"/>
    <w:link w:val="PiedepginaCar"/>
    <w:uiPriority w:val="99"/>
    <w:unhideWhenUsed/>
    <w:rsid w:val="004A37B6"/>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B6"/>
    <w:rPr>
      <w:rFonts w:ascii="Calibri" w:eastAsia="Droid Sans Fallback" w:hAnsi="Calibri" w:cs="Calibri"/>
      <w:lang w:val="es-AR"/>
    </w:rPr>
  </w:style>
  <w:style w:type="paragraph" w:styleId="TtulodeTDC">
    <w:name w:val="TOC Heading"/>
    <w:basedOn w:val="Ttulo1"/>
    <w:next w:val="Normal"/>
    <w:uiPriority w:val="39"/>
    <w:unhideWhenUsed/>
    <w:qFormat/>
    <w:rsid w:val="004A37B6"/>
    <w:pPr>
      <w:tabs>
        <w:tab w:val="clear" w:pos="708"/>
      </w:tabs>
      <w:suppressAutoHyphens w:val="0"/>
      <w:outlineLvl w:val="9"/>
    </w:pPr>
    <w:rPr>
      <w:rFonts w:asciiTheme="majorHAnsi" w:eastAsiaTheme="majorEastAsia" w:hAnsiTheme="majorHAnsi" w:cstheme="majorBidi"/>
      <w:color w:val="365F91" w:themeColor="accent1" w:themeShade="BF"/>
      <w:lang w:val="es-PY" w:eastAsia="es-PY"/>
    </w:rPr>
  </w:style>
  <w:style w:type="paragraph" w:styleId="TDC2">
    <w:name w:val="toc 2"/>
    <w:basedOn w:val="Normal"/>
    <w:next w:val="Normal"/>
    <w:autoRedefine/>
    <w:uiPriority w:val="39"/>
    <w:unhideWhenUsed/>
    <w:rsid w:val="004A37B6"/>
    <w:pPr>
      <w:tabs>
        <w:tab w:val="clear" w:pos="708"/>
      </w:tabs>
      <w:spacing w:after="100"/>
      <w:ind w:left="220"/>
    </w:pPr>
  </w:style>
  <w:style w:type="paragraph" w:styleId="TDC1">
    <w:name w:val="toc 1"/>
    <w:basedOn w:val="Normal"/>
    <w:next w:val="Normal"/>
    <w:autoRedefine/>
    <w:uiPriority w:val="39"/>
    <w:unhideWhenUsed/>
    <w:rsid w:val="004A37B6"/>
    <w:pPr>
      <w:tabs>
        <w:tab w:val="clear" w:pos="708"/>
      </w:tabs>
      <w:spacing w:after="100"/>
    </w:pPr>
  </w:style>
  <w:style w:type="character" w:styleId="Hipervnculo">
    <w:name w:val="Hyperlink"/>
    <w:basedOn w:val="Fuentedeprrafopredeter"/>
    <w:uiPriority w:val="99"/>
    <w:unhideWhenUsed/>
    <w:rsid w:val="004A37B6"/>
    <w:rPr>
      <w:color w:val="0000FF" w:themeColor="hyperlink"/>
      <w:u w:val="single"/>
    </w:rPr>
  </w:style>
  <w:style w:type="table" w:styleId="Listaclara">
    <w:name w:val="Light List"/>
    <w:basedOn w:val="Tablanormal"/>
    <w:uiPriority w:val="61"/>
    <w:rsid w:val="00A019C3"/>
    <w:pPr>
      <w:spacing w:after="0" w:line="240" w:lineRule="auto"/>
    </w:pPr>
    <w:rPr>
      <w:rFonts w:eastAsiaTheme="minorEastAsia"/>
      <w:lang w:val="es-AR" w:eastAsia="es-A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A019C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rsid w:val="003E2497"/>
    <w:pPr>
      <w:tabs>
        <w:tab w:val="left" w:pos="708"/>
      </w:tabs>
      <w:suppressAutoHyphens/>
      <w:spacing w:after="0" w:line="100" w:lineRule="atLeast"/>
    </w:pPr>
    <w:rPr>
      <w:rFonts w:ascii="Arial" w:eastAsia="Arial" w:hAnsi="Arial" w:cs="Arial"/>
      <w:color w:val="00000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A37B6"/>
    <w:pPr>
      <w:tabs>
        <w:tab w:val="left" w:pos="708"/>
      </w:tabs>
      <w:suppressAutoHyphens/>
    </w:pPr>
    <w:rPr>
      <w:rFonts w:ascii="Calibri" w:eastAsia="Droid Sans Fallback" w:hAnsi="Calibri" w:cs="Calibri"/>
      <w:lang w:val="es-AR"/>
    </w:rPr>
  </w:style>
  <w:style w:type="paragraph" w:styleId="Ttulo1">
    <w:name w:val="heading 1"/>
    <w:basedOn w:val="Normal"/>
    <w:next w:val="Normal"/>
    <w:link w:val="Ttulo1Car"/>
    <w:rsid w:val="00CA435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CA4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37B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37B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3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35E"/>
    <w:rPr>
      <w:rFonts w:ascii="Cambria" w:eastAsia="Droid Sans Fallback" w:hAnsi="Cambria" w:cs="Calibri"/>
      <w:b/>
      <w:bCs/>
      <w:color w:val="365F91"/>
      <w:sz w:val="28"/>
      <w:szCs w:val="28"/>
      <w:lang w:val="es-AR"/>
    </w:rPr>
  </w:style>
  <w:style w:type="character" w:customStyle="1" w:styleId="hps">
    <w:name w:val="hps"/>
    <w:basedOn w:val="Fuentedeprrafopredeter"/>
    <w:rsid w:val="00CA435E"/>
  </w:style>
  <w:style w:type="paragraph" w:styleId="Ttulo">
    <w:name w:val="Title"/>
    <w:basedOn w:val="Normal"/>
    <w:next w:val="Subttulo"/>
    <w:link w:val="TtuloCar"/>
    <w:rsid w:val="00CA435E"/>
    <w:pPr>
      <w:pBdr>
        <w:bottom w:val="single" w:sz="8" w:space="0" w:color="4F81BD"/>
      </w:pBdr>
      <w:spacing w:after="300" w:line="100" w:lineRule="atLeast"/>
      <w:jc w:val="center"/>
    </w:pPr>
    <w:rPr>
      <w:rFonts w:ascii="Cambria" w:hAnsi="Cambria"/>
      <w:b/>
      <w:bCs/>
      <w:color w:val="17365D"/>
      <w:spacing w:val="5"/>
      <w:sz w:val="52"/>
      <w:szCs w:val="52"/>
    </w:rPr>
  </w:style>
  <w:style w:type="character" w:customStyle="1" w:styleId="TtuloCar">
    <w:name w:val="Título Car"/>
    <w:basedOn w:val="Fuentedeprrafopredeter"/>
    <w:link w:val="Ttulo"/>
    <w:rsid w:val="00CA435E"/>
    <w:rPr>
      <w:rFonts w:ascii="Cambria" w:eastAsia="Droid Sans Fallback" w:hAnsi="Cambria" w:cs="Calibri"/>
      <w:b/>
      <w:bCs/>
      <w:color w:val="17365D"/>
      <w:spacing w:val="5"/>
      <w:sz w:val="52"/>
      <w:szCs w:val="52"/>
      <w:lang w:val="es-AR"/>
    </w:rPr>
  </w:style>
  <w:style w:type="paragraph" w:styleId="Subttulo">
    <w:name w:val="Subtitle"/>
    <w:basedOn w:val="Normal"/>
    <w:next w:val="Normal"/>
    <w:link w:val="SubttuloCar"/>
    <w:qFormat/>
    <w:rsid w:val="00CA435E"/>
    <w:pPr>
      <w:jc w:val="center"/>
    </w:pPr>
    <w:rPr>
      <w:rFonts w:ascii="Cambria" w:hAnsi="Cambria"/>
      <w:i/>
      <w:iCs/>
      <w:color w:val="4F81BD"/>
      <w:spacing w:val="15"/>
      <w:sz w:val="24"/>
      <w:szCs w:val="24"/>
    </w:rPr>
  </w:style>
  <w:style w:type="character" w:customStyle="1" w:styleId="SubttuloCar">
    <w:name w:val="Subtítulo Car"/>
    <w:basedOn w:val="Fuentedeprrafopredeter"/>
    <w:link w:val="Subttulo"/>
    <w:rsid w:val="00CA435E"/>
    <w:rPr>
      <w:rFonts w:ascii="Cambria" w:eastAsia="Droid Sans Fallback" w:hAnsi="Cambria" w:cs="Calibri"/>
      <w:i/>
      <w:iCs/>
      <w:color w:val="4F81BD"/>
      <w:spacing w:val="15"/>
      <w:sz w:val="24"/>
      <w:szCs w:val="24"/>
      <w:lang w:val="es-AR"/>
    </w:rPr>
  </w:style>
  <w:style w:type="paragraph" w:styleId="Prrafodelista">
    <w:name w:val="List Paragraph"/>
    <w:basedOn w:val="Normal"/>
    <w:uiPriority w:val="34"/>
    <w:qFormat/>
    <w:rsid w:val="00CA435E"/>
    <w:pPr>
      <w:ind w:left="720"/>
    </w:pPr>
  </w:style>
  <w:style w:type="paragraph" w:styleId="Textodeglobo">
    <w:name w:val="Balloon Text"/>
    <w:basedOn w:val="Normal"/>
    <w:link w:val="TextodegloboCar"/>
    <w:uiPriority w:val="99"/>
    <w:semiHidden/>
    <w:unhideWhenUsed/>
    <w:rsid w:val="00CA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35E"/>
    <w:rPr>
      <w:rFonts w:ascii="Tahoma" w:eastAsia="Droid Sans Fallback" w:hAnsi="Tahoma" w:cs="Tahoma"/>
      <w:sz w:val="16"/>
      <w:szCs w:val="16"/>
      <w:lang w:val="es-AR"/>
    </w:rPr>
  </w:style>
  <w:style w:type="character" w:customStyle="1" w:styleId="Ttulo2Car">
    <w:name w:val="Título 2 Car"/>
    <w:basedOn w:val="Fuentedeprrafopredeter"/>
    <w:link w:val="Ttulo2"/>
    <w:uiPriority w:val="9"/>
    <w:rsid w:val="00CA435E"/>
    <w:rPr>
      <w:rFonts w:asciiTheme="majorHAnsi" w:eastAsiaTheme="majorEastAsia" w:hAnsiTheme="majorHAnsi" w:cstheme="majorBidi"/>
      <w:b/>
      <w:bCs/>
      <w:color w:val="4F81BD" w:themeColor="accent1"/>
      <w:sz w:val="26"/>
      <w:szCs w:val="26"/>
      <w:lang w:val="es-AR"/>
    </w:rPr>
  </w:style>
  <w:style w:type="character" w:styleId="Textoennegrita">
    <w:name w:val="Strong"/>
    <w:basedOn w:val="Fuentedeprrafopredeter"/>
    <w:uiPriority w:val="22"/>
    <w:qFormat/>
    <w:rsid w:val="00CA435E"/>
    <w:rPr>
      <w:b/>
      <w:bCs/>
    </w:rPr>
  </w:style>
  <w:style w:type="character" w:customStyle="1" w:styleId="Ttulo3Car">
    <w:name w:val="Título 3 Car"/>
    <w:basedOn w:val="Fuentedeprrafopredeter"/>
    <w:link w:val="Ttulo3"/>
    <w:uiPriority w:val="9"/>
    <w:rsid w:val="004A37B6"/>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rsid w:val="004A37B6"/>
    <w:rPr>
      <w:rFonts w:asciiTheme="majorHAnsi" w:eastAsiaTheme="majorEastAsia" w:hAnsiTheme="majorHAnsi" w:cstheme="majorBidi"/>
      <w:b/>
      <w:bCs/>
      <w:i/>
      <w:iCs/>
      <w:color w:val="4F81BD" w:themeColor="accent1"/>
      <w:lang w:val="es-AR"/>
    </w:rPr>
  </w:style>
  <w:style w:type="character" w:customStyle="1" w:styleId="Ttulo5Car">
    <w:name w:val="Título 5 Car"/>
    <w:basedOn w:val="Fuentedeprrafopredeter"/>
    <w:link w:val="Ttulo5"/>
    <w:uiPriority w:val="9"/>
    <w:rsid w:val="004A37B6"/>
    <w:rPr>
      <w:rFonts w:asciiTheme="majorHAnsi" w:eastAsiaTheme="majorEastAsia" w:hAnsiTheme="majorHAnsi" w:cstheme="majorBidi"/>
      <w:color w:val="243F60" w:themeColor="accent1" w:themeShade="7F"/>
      <w:lang w:val="es-AR"/>
    </w:rPr>
  </w:style>
  <w:style w:type="paragraph" w:styleId="Encabezado">
    <w:name w:val="header"/>
    <w:basedOn w:val="Normal"/>
    <w:link w:val="EncabezadoCar"/>
    <w:uiPriority w:val="99"/>
    <w:unhideWhenUsed/>
    <w:rsid w:val="004A37B6"/>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7B6"/>
    <w:rPr>
      <w:rFonts w:ascii="Calibri" w:eastAsia="Droid Sans Fallback" w:hAnsi="Calibri" w:cs="Calibri"/>
      <w:lang w:val="es-AR"/>
    </w:rPr>
  </w:style>
  <w:style w:type="paragraph" w:styleId="Piedepgina">
    <w:name w:val="footer"/>
    <w:basedOn w:val="Normal"/>
    <w:link w:val="PiedepginaCar"/>
    <w:uiPriority w:val="99"/>
    <w:unhideWhenUsed/>
    <w:rsid w:val="004A37B6"/>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7B6"/>
    <w:rPr>
      <w:rFonts w:ascii="Calibri" w:eastAsia="Droid Sans Fallback" w:hAnsi="Calibri" w:cs="Calibri"/>
      <w:lang w:val="es-AR"/>
    </w:rPr>
  </w:style>
  <w:style w:type="paragraph" w:styleId="TtulodeTDC">
    <w:name w:val="TOC Heading"/>
    <w:basedOn w:val="Ttulo1"/>
    <w:next w:val="Normal"/>
    <w:uiPriority w:val="39"/>
    <w:unhideWhenUsed/>
    <w:qFormat/>
    <w:rsid w:val="004A37B6"/>
    <w:pPr>
      <w:tabs>
        <w:tab w:val="clear" w:pos="708"/>
      </w:tabs>
      <w:suppressAutoHyphens w:val="0"/>
      <w:outlineLvl w:val="9"/>
    </w:pPr>
    <w:rPr>
      <w:rFonts w:asciiTheme="majorHAnsi" w:eastAsiaTheme="majorEastAsia" w:hAnsiTheme="majorHAnsi" w:cstheme="majorBidi"/>
      <w:color w:val="365F91" w:themeColor="accent1" w:themeShade="BF"/>
      <w:lang w:val="es-PY" w:eastAsia="es-PY"/>
    </w:rPr>
  </w:style>
  <w:style w:type="paragraph" w:styleId="TDC2">
    <w:name w:val="toc 2"/>
    <w:basedOn w:val="Normal"/>
    <w:next w:val="Normal"/>
    <w:autoRedefine/>
    <w:uiPriority w:val="39"/>
    <w:unhideWhenUsed/>
    <w:rsid w:val="004A37B6"/>
    <w:pPr>
      <w:tabs>
        <w:tab w:val="clear" w:pos="708"/>
      </w:tabs>
      <w:spacing w:after="100"/>
      <w:ind w:left="220"/>
    </w:pPr>
  </w:style>
  <w:style w:type="paragraph" w:styleId="TDC1">
    <w:name w:val="toc 1"/>
    <w:basedOn w:val="Normal"/>
    <w:next w:val="Normal"/>
    <w:autoRedefine/>
    <w:uiPriority w:val="39"/>
    <w:unhideWhenUsed/>
    <w:rsid w:val="004A37B6"/>
    <w:pPr>
      <w:tabs>
        <w:tab w:val="clear" w:pos="708"/>
      </w:tabs>
      <w:spacing w:after="100"/>
    </w:pPr>
  </w:style>
  <w:style w:type="character" w:styleId="Hipervnculo">
    <w:name w:val="Hyperlink"/>
    <w:basedOn w:val="Fuentedeprrafopredeter"/>
    <w:uiPriority w:val="99"/>
    <w:unhideWhenUsed/>
    <w:rsid w:val="004A37B6"/>
    <w:rPr>
      <w:color w:val="0000FF" w:themeColor="hyperlink"/>
      <w:u w:val="single"/>
    </w:rPr>
  </w:style>
  <w:style w:type="table" w:styleId="Listaclara">
    <w:name w:val="Light List"/>
    <w:basedOn w:val="Tablanormal"/>
    <w:uiPriority w:val="61"/>
    <w:rsid w:val="00A019C3"/>
    <w:pPr>
      <w:spacing w:after="0" w:line="240" w:lineRule="auto"/>
    </w:pPr>
    <w:rPr>
      <w:rFonts w:eastAsiaTheme="minorEastAsia"/>
      <w:lang w:val="es-AR" w:eastAsia="es-A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A019C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rsid w:val="003E2497"/>
    <w:pPr>
      <w:tabs>
        <w:tab w:val="left" w:pos="708"/>
      </w:tabs>
      <w:suppressAutoHyphens/>
      <w:spacing w:after="0" w:line="100" w:lineRule="atLeast"/>
    </w:pPr>
    <w:rPr>
      <w:rFonts w:ascii="Arial" w:eastAsia="Arial" w:hAnsi="Arial" w:cs="Arial"/>
      <w:color w:val="000000"/>
      <w:lang w:val="es-AR" w:eastAsia="es-AR"/>
    </w:rPr>
  </w:style>
</w:styles>
</file>

<file path=word/webSettings.xml><?xml version="1.0" encoding="utf-8"?>
<w:webSettings xmlns:r="http://schemas.openxmlformats.org/officeDocument/2006/relationships" xmlns:w="http://schemas.openxmlformats.org/wordprocessingml/2006/main">
  <w:divs>
    <w:div w:id="55751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D0B68-4F81-47A2-9326-D1583C63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16</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Disco</cp:lastModifiedBy>
  <cp:revision>6</cp:revision>
  <dcterms:created xsi:type="dcterms:W3CDTF">2013-10-05T12:55:00Z</dcterms:created>
  <dcterms:modified xsi:type="dcterms:W3CDTF">2013-10-23T19:59:00Z</dcterms:modified>
</cp:coreProperties>
</file>