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 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                                                        :::      ::::::::  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   ft_find_rush.c                                     :+:      :+:    :+:   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                                                    +:+ +:+         +:+     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   By: jde-agr &lt;marvin@42.fr&gt;                     +#+  +:+       +#+       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                                                +#+#+#+#+#+   +#+          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   Created: 2018/04/29 11:22:51 by jde-agr           #+#    #+#            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/*   Updated: 2018/04/29 11:50:01 by jde-agr          ###   ########.fr      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"ft_rush.h"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</w:t>
        <w:tab/>
        <w:t xml:space="preserve">ft_putchar(char 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write(1, &amp;c, 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</w:t>
        <w:tab/>
        <w:t xml:space="preserve">ft_putnbr(int num)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if (num &lt; 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ft_putchar('-');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num *= -1;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if (num &lt; 10)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ft_putchar(num + 48);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return 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ft_putnbr(num / 10);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ft_putchar((num % 10) + 48);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</w:t>
        <w:tab/>
        <w:t xml:space="preserve">ft_putrush(char rush, int rows, int cols, int match)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if (match &gt; 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write(1, " || ", 4);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write(1, "[rush-0", 7);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write(1, &amp;rush, 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write(1, "] [", 3);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ft_putnbr(cols);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write(1, "] [", 3);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ft_putnbr(rows);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write(1, "]", 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</w:t>
        <w:tab/>
        <w:t xml:space="preserve">ft_find_rush(char *str)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//////does something here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//if same (ft_same) then return rush (ft_putrush)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//no matches then return "aucune"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//new line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 */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/*                                                        :::      ::::::::  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/*   ft_functions.c                                     :+:      :+:    :+:   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/*                                                    +:+ +:+         +:+    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/*   By: jde-agr &lt;marvin@42.fr&gt;                     +#+  +:+       +#+        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/*                                                +#+#+#+#+#+   +#+           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/*   Created: 2018/04/29 09:13:56 by jde-agr           #+#    #+#             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/*   Updated: 2018/04/29 11:12:08 by jde-agr          ###   ########.fr       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 */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 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"ft_rush.h"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is_valid(char *str, int rows, int cols)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int row;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int col;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row =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while (*str)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col =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while (col++ &lt; cols &amp;&amp; *str)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str++;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if (*str != '\n')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write(1, "aucune\n", 7);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return (0);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rows++;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str++;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if (row &lt; rows)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write(1, "aucune\n", 7);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return (0);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return (1);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ft_row_count(char *str)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int rows;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rows =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while (*str)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if (*str == '\n')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rows++;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str++;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return (rows);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ft_col_count(char *str)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int cols;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cols =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while (*str != '\n' &amp;&amp; *str)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cols++;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str++;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return (cols);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ft_same(char *s1, char *s2)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while (*s1 &amp;&amp; *s2)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if (*s1 != *s2)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return (0);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s1++;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s2++;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if (*s1 || *s2)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return (0);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return (1);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 */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 */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/*                                                        :::      ::::::::   */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/*   ft_rush.h                                          :+:      :+:    :+:   */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/*                                                    +:+ +:+         +:+     */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/*   By: jde-agr &lt;marvin@42.fr&gt;                     +#+  +:+       +#+        */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/*                                                +#+#+#+#+#+   +#+           */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/*   Created: 2018/04/29 09:08:39 by jde-agr           #+#    #+#             */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/*   Updated: 2018/04/29 11:11:12 by jde-agr          ###   ########.fr       */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 */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 */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#ifndef FT_RUSH_H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define FT_RUSH_H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include &lt;unistd.h&gt;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include &lt;stdlib.h&gt;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is_valid(char *str, int rows, int cols);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void</w:t>
        <w:tab/>
        <w:t xml:space="preserve">ft_find_rush(char *str);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ft_row_count(char *str);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ft_col_count(char *str);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ft_same(char *s1, char *s2);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void</w:t>
        <w:tab/>
        <w:t xml:space="preserve">ft_putchar(char c);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void</w:t>
        <w:tab/>
        <w:t xml:space="preserve">ft_putnbr(int num);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void</w:t>
        <w:tab/>
        <w:t xml:space="preserve">ft_putrush(char rush, int rows, int cols, int match);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 */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 */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/*                                                        :::      ::::::::   */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/*   main.c                                             :+:      :+:    :+:   */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/*                                                    +:+ +:+         +:+     */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/*   By: jde-agr &lt;marvin@42.fr&gt;                     +#+  +:+       +#+        */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/*                                                +#+#+#+#+#+   +#+           */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/*   Created: 2018/04/29 11:12:40 by jde-agr           #+#    #+#             */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/*   Updated: 2018/04/29 11:29:35 by jde-agr          ###   ########.fr       */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 */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 */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#include "ft_rush.h"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#define BUF_SIZE 4096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int</w:t>
        <w:tab/>
        <w:t xml:space="preserve">main(void)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char input[BUF_SIZE + 1];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int ret;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ret = read(1, input, BUF_SIZE);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if (ret == 0)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return (1);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input[ret] = '\0';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if (is_valid(input, ft_row_count(input), ft_col_count(input)))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ft_find_rush(input);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return (0);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