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A2D9" w14:textId="58F830A7" w:rsidR="00416315" w:rsidRDefault="00C3646B" w:rsidP="00C3646B">
      <w:pPr>
        <w:jc w:val="center"/>
      </w:pPr>
      <w:r>
        <w:t>Progress Report 1</w:t>
      </w:r>
    </w:p>
    <w:p w14:paraId="7EFFEAEB" w14:textId="1879CB91" w:rsidR="00C3646B" w:rsidRDefault="00C3646B" w:rsidP="00C3646B">
      <w:pPr>
        <w:pStyle w:val="ListParagraph"/>
        <w:numPr>
          <w:ilvl w:val="0"/>
          <w:numId w:val="1"/>
        </w:numPr>
      </w:pPr>
      <w:r>
        <w:t>The OS installed on the Raspberry Pi.</w:t>
      </w:r>
      <w:r w:rsidR="002E2155">
        <w:t xml:space="preserve"> We chose the 32-bit version of the Raspberry Pi OS. The IR receiver was wired to the Pi using a breadboard</w:t>
      </w:r>
      <w:r w:rsidR="003A0108">
        <w:t xml:space="preserve">, and the IR remote was turned on. The IR receiver was tested with the IR remote in a test program and we </w:t>
      </w:r>
      <w:r w:rsidR="0073692C">
        <w:t>successfully read signals from the IR remote in a Python program.</w:t>
      </w:r>
    </w:p>
    <w:p w14:paraId="2C36CE05" w14:textId="54484D86" w:rsidR="0073692C" w:rsidRDefault="0073692C" w:rsidP="00C3646B">
      <w:pPr>
        <w:pStyle w:val="ListParagraph"/>
        <w:numPr>
          <w:ilvl w:val="0"/>
          <w:numId w:val="1"/>
        </w:numPr>
      </w:pPr>
      <w:r>
        <w:t xml:space="preserve">The whole team met together to work on the project. </w:t>
      </w:r>
      <w:r w:rsidR="00C302F0">
        <w:t>We had some issues getting the OS installed correctly so everyone gave input on ideas to get it working.</w:t>
      </w:r>
      <w:r w:rsidR="002C78F1">
        <w:t xml:space="preserve"> Jonathan set up the test program and worked on wiring the sensor, Jeremy </w:t>
      </w:r>
      <w:r w:rsidR="003B5785">
        <w:t xml:space="preserve">researched sensor documentation and </w:t>
      </w:r>
      <w:r w:rsidR="004F4545">
        <w:t xml:space="preserve">helped with wiring the sensor, Austin helped troubleshoot the OS install errors we were getting, and Christian </w:t>
      </w:r>
      <w:r w:rsidR="00257E9E">
        <w:t>helped troubleshoot OS install errors and helped research documentation for using the sensor.</w:t>
      </w:r>
    </w:p>
    <w:p w14:paraId="468E2B85" w14:textId="6A64D579" w:rsidR="00ED402F" w:rsidRDefault="005A2164" w:rsidP="00C3646B">
      <w:pPr>
        <w:pStyle w:val="ListParagraph"/>
        <w:numPr>
          <w:ilvl w:val="0"/>
          <w:numId w:val="1"/>
        </w:numPr>
      </w:pPr>
      <w:r>
        <w:t>Our sensor did not require soldering since it already has pins attached and was placed directly in the breadboard.</w:t>
      </w:r>
      <w:r w:rsidR="003B3E82">
        <w:t xml:space="preserve"> The other tasks were completed.</w:t>
      </w:r>
    </w:p>
    <w:p w14:paraId="79C66E78" w14:textId="1091020A" w:rsidR="003B3E82" w:rsidRDefault="003B3E82" w:rsidP="00C3646B">
      <w:pPr>
        <w:pStyle w:val="ListParagraph"/>
        <w:numPr>
          <w:ilvl w:val="0"/>
          <w:numId w:val="1"/>
        </w:numPr>
      </w:pPr>
      <w:r>
        <w:t xml:space="preserve">The next task is to set up a program that parses the signals </w:t>
      </w:r>
      <w:r w:rsidR="00BA6BA2">
        <w:t>the Pi receives from the IR remote. Currently they are just a series of numbers, but we need to know which numbers correspond to which button press.</w:t>
      </w:r>
    </w:p>
    <w:p w14:paraId="530DF30F" w14:textId="5D56BDEC" w:rsidR="00832426" w:rsidRDefault="00832426" w:rsidP="00832426">
      <w:pPr>
        <w:pStyle w:val="ListParagraph"/>
        <w:numPr>
          <w:ilvl w:val="0"/>
          <w:numId w:val="1"/>
        </w:numPr>
      </w:pPr>
      <w:r>
        <w:t>We used the Adafruit store page for sensor technical information.</w:t>
      </w:r>
      <w:r w:rsidR="00D31B16">
        <w:t xml:space="preserve"> </w:t>
      </w:r>
      <w:hyperlink r:id="rId7" w:history="1">
        <w:r w:rsidR="00D31B16" w:rsidRPr="00F7017F">
          <w:rPr>
            <w:rStyle w:val="Hyperlink"/>
          </w:rPr>
          <w:t>https://www.adafruit.com/product/157</w:t>
        </w:r>
      </w:hyperlink>
      <w:r w:rsidR="00D31B16">
        <w:t xml:space="preserve"> </w:t>
      </w:r>
      <w:r>
        <w:br/>
        <w:t xml:space="preserve">We used this website for an example of how to </w:t>
      </w:r>
      <w:r w:rsidR="00D31B16">
        <w:t xml:space="preserve">read inputs from our sensor. </w:t>
      </w:r>
      <w:hyperlink r:id="rId8" w:history="1">
        <w:r w:rsidR="00D31B16" w:rsidRPr="00F7017F">
          <w:rPr>
            <w:rStyle w:val="Hyperlink"/>
          </w:rPr>
          <w:t>https://ignorantofthings.com/receiving-infrared-on-the-raspberry-pi-with-python</w:t>
        </w:r>
        <w:r w:rsidR="00D31B16" w:rsidRPr="00F7017F">
          <w:rPr>
            <w:rStyle w:val="Hyperlink"/>
          </w:rPr>
          <w:t>/</w:t>
        </w:r>
      </w:hyperlink>
      <w:r w:rsidR="00D31B16">
        <w:t xml:space="preserve"> </w:t>
      </w:r>
    </w:p>
    <w:p w14:paraId="3011652A" w14:textId="016268BA" w:rsidR="00D31B16" w:rsidRDefault="00F731F8" w:rsidP="00832426">
      <w:pPr>
        <w:pStyle w:val="ListParagraph"/>
        <w:numPr>
          <w:ilvl w:val="0"/>
          <w:numId w:val="1"/>
        </w:numPr>
      </w:pPr>
      <w:r>
        <w:t>Team name: Group Eleven; Members: Jonathan Ean</w:t>
      </w:r>
      <w:r w:rsidR="00B31454">
        <w:t>e</w:t>
      </w:r>
      <w:r>
        <w:t>s, Christian Pross, Jeremy Perando, Austin Comeaux</w:t>
      </w:r>
    </w:p>
    <w:sectPr w:rsidR="00D31B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F7F2B" w14:textId="77777777" w:rsidR="00E809F9" w:rsidRDefault="00E809F9" w:rsidP="00E809F9">
      <w:pPr>
        <w:spacing w:after="0" w:line="240" w:lineRule="auto"/>
      </w:pPr>
      <w:r>
        <w:separator/>
      </w:r>
    </w:p>
  </w:endnote>
  <w:endnote w:type="continuationSeparator" w:id="0">
    <w:p w14:paraId="764FB432" w14:textId="77777777" w:rsidR="00E809F9" w:rsidRDefault="00E809F9" w:rsidP="00E8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6AA9C" w14:textId="77777777" w:rsidR="00E809F9" w:rsidRDefault="00E809F9" w:rsidP="00E809F9">
      <w:pPr>
        <w:spacing w:after="0" w:line="240" w:lineRule="auto"/>
      </w:pPr>
      <w:r>
        <w:separator/>
      </w:r>
    </w:p>
  </w:footnote>
  <w:footnote w:type="continuationSeparator" w:id="0">
    <w:p w14:paraId="619D557E" w14:textId="77777777" w:rsidR="00E809F9" w:rsidRDefault="00E809F9" w:rsidP="00E8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53D45" w14:textId="5A9A2F9A" w:rsidR="00E809F9" w:rsidRDefault="00E809F9" w:rsidP="00E809F9">
    <w:pPr>
      <w:pStyle w:val="Header"/>
      <w:jc w:val="right"/>
    </w:pPr>
    <w:r>
      <w:t>Jonathan, Jeremy, Austin, Christian</w:t>
    </w:r>
  </w:p>
  <w:p w14:paraId="63F6D6AD" w14:textId="381CCC5A" w:rsidR="00E809F9" w:rsidRDefault="00E809F9" w:rsidP="00E809F9">
    <w:pPr>
      <w:pStyle w:val="Header"/>
      <w:jc w:val="right"/>
    </w:pPr>
    <w:r>
      <w:t>3/30/24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C3B00"/>
    <w:multiLevelType w:val="hybridMultilevel"/>
    <w:tmpl w:val="B838C618"/>
    <w:lvl w:ilvl="0" w:tplc="938842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18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AA"/>
    <w:rsid w:val="00257E9E"/>
    <w:rsid w:val="002C78F1"/>
    <w:rsid w:val="002E2155"/>
    <w:rsid w:val="003A0108"/>
    <w:rsid w:val="003B3E82"/>
    <w:rsid w:val="003B5785"/>
    <w:rsid w:val="00416315"/>
    <w:rsid w:val="004F4545"/>
    <w:rsid w:val="005A2164"/>
    <w:rsid w:val="006738AA"/>
    <w:rsid w:val="0073692C"/>
    <w:rsid w:val="00832426"/>
    <w:rsid w:val="008A5635"/>
    <w:rsid w:val="009D741A"/>
    <w:rsid w:val="00B31454"/>
    <w:rsid w:val="00BA6BA2"/>
    <w:rsid w:val="00C302F0"/>
    <w:rsid w:val="00C3646B"/>
    <w:rsid w:val="00D31B16"/>
    <w:rsid w:val="00E809F9"/>
    <w:rsid w:val="00ED402F"/>
    <w:rsid w:val="00F7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8AF7"/>
  <w15:chartTrackingRefBased/>
  <w15:docId w15:val="{41D6506A-7C9E-4073-B1D9-1ECBBDF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B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9F9"/>
  </w:style>
  <w:style w:type="paragraph" w:styleId="Footer">
    <w:name w:val="footer"/>
    <w:basedOn w:val="Normal"/>
    <w:link w:val="FooterChar"/>
    <w:uiPriority w:val="99"/>
    <w:unhideWhenUsed/>
    <w:rsid w:val="00E8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norantofthings.com/receiving-infrared-on-the-raspberry-pi-with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afruit.com/product/1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N Perando</dc:creator>
  <cp:keywords/>
  <dc:description/>
  <cp:lastModifiedBy>Jeremy N Perando</cp:lastModifiedBy>
  <cp:revision>21</cp:revision>
  <dcterms:created xsi:type="dcterms:W3CDTF">2024-03-30T02:06:00Z</dcterms:created>
  <dcterms:modified xsi:type="dcterms:W3CDTF">2024-03-30T02:21:00Z</dcterms:modified>
</cp:coreProperties>
</file>