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D433" w14:textId="77777777" w:rsidR="00AC2DE6" w:rsidRDefault="00AC2DE6" w:rsidP="00310DCB">
      <w:pPr>
        <w:rPr>
          <w:b/>
          <w:sz w:val="32"/>
          <w:lang w:eastAsia="zh-CN"/>
        </w:rPr>
      </w:pPr>
      <w:bookmarkStart w:id="0" w:name="_GoBack"/>
      <w:r>
        <w:rPr>
          <w:rFonts w:hint="eastAsia"/>
          <w:b/>
          <w:sz w:val="32"/>
          <w:lang w:eastAsia="zh-CN"/>
        </w:rPr>
        <w:t xml:space="preserve">EECS 348 Introduction to Artificial Intelligence </w:t>
      </w:r>
    </w:p>
    <w:p w14:paraId="3D36649F" w14:textId="77777777" w:rsidR="00AC2DE6" w:rsidRDefault="00AC2DE6" w:rsidP="00310DCB">
      <w:pPr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Members: He Zhao</w:t>
      </w:r>
      <w:r w:rsidR="000C50DE">
        <w:rPr>
          <w:b/>
          <w:sz w:val="32"/>
          <w:lang w:eastAsia="zh-CN"/>
        </w:rPr>
        <w:t xml:space="preserve"> (hzg972)</w:t>
      </w:r>
      <w:r>
        <w:rPr>
          <w:rFonts w:hint="eastAsia"/>
          <w:b/>
          <w:sz w:val="32"/>
          <w:lang w:eastAsia="zh-CN"/>
        </w:rPr>
        <w:t>, Xiaolin Li</w:t>
      </w:r>
      <w:r w:rsidR="000C50DE">
        <w:rPr>
          <w:b/>
          <w:sz w:val="32"/>
          <w:lang w:eastAsia="zh-CN"/>
        </w:rPr>
        <w:t xml:space="preserve"> (xlo365)</w:t>
      </w:r>
      <w:r>
        <w:rPr>
          <w:rFonts w:hint="eastAsia"/>
          <w:b/>
          <w:sz w:val="32"/>
          <w:lang w:eastAsia="zh-CN"/>
        </w:rPr>
        <w:t xml:space="preserve">, </w:t>
      </w:r>
      <w:proofErr w:type="spellStart"/>
      <w:r>
        <w:rPr>
          <w:rFonts w:hint="eastAsia"/>
          <w:b/>
          <w:sz w:val="32"/>
          <w:lang w:eastAsia="zh-CN"/>
        </w:rPr>
        <w:t>Zijiang</w:t>
      </w:r>
      <w:proofErr w:type="spellEnd"/>
      <w:r>
        <w:rPr>
          <w:rFonts w:hint="eastAsia"/>
          <w:b/>
          <w:sz w:val="32"/>
          <w:lang w:eastAsia="zh-CN"/>
        </w:rPr>
        <w:t xml:space="preserve"> Yang</w:t>
      </w:r>
      <w:r w:rsidR="000C50DE">
        <w:rPr>
          <w:b/>
          <w:sz w:val="32"/>
          <w:lang w:eastAsia="zh-CN"/>
        </w:rPr>
        <w:t xml:space="preserve"> </w:t>
      </w:r>
      <w:r w:rsidR="00237C7F">
        <w:rPr>
          <w:rFonts w:hint="eastAsia"/>
          <w:b/>
          <w:sz w:val="32"/>
          <w:lang w:eastAsia="zh-CN"/>
        </w:rPr>
        <w:t>(zyz293)</w:t>
      </w:r>
    </w:p>
    <w:p w14:paraId="0B9A91F4" w14:textId="77777777" w:rsidR="00310DCB" w:rsidRDefault="00310DCB" w:rsidP="00310DCB">
      <w:pPr>
        <w:rPr>
          <w:lang w:eastAsia="zh-CN"/>
        </w:rPr>
      </w:pPr>
    </w:p>
    <w:p w14:paraId="43DDEC2C" w14:textId="77777777" w:rsidR="005B765C" w:rsidRDefault="00310DCB" w:rsidP="00310DCB">
      <w:r>
        <w:t xml:space="preserve">The features that we have tried are length (discrete), sum of the curvature (continuous), height-width ratio (discrete), speed (discrete) and box </w:t>
      </w:r>
      <w:proofErr w:type="gramStart"/>
      <w:r>
        <w:t>area(</w:t>
      </w:r>
      <w:proofErr w:type="gramEnd"/>
      <w:r>
        <w:t>discrete). We also tested the possible combinations of these features to see if they can improve the accuracy of the classification. Our final decision is to use 4 features:</w:t>
      </w:r>
    </w:p>
    <w:p w14:paraId="33BA261B" w14:textId="77777777" w:rsidR="00310DCB" w:rsidRDefault="00310DCB" w:rsidP="00310DCB">
      <w:pPr>
        <w:pStyle w:val="ListParagraph"/>
        <w:numPr>
          <w:ilvl w:val="0"/>
          <w:numId w:val="1"/>
        </w:numPr>
      </w:pPr>
      <w:proofErr w:type="gramStart"/>
      <w:r>
        <w:t>length</w:t>
      </w:r>
      <w:proofErr w:type="gramEnd"/>
      <w:r>
        <w:t>(discrete)</w:t>
      </w:r>
    </w:p>
    <w:p w14:paraId="0754B6A6" w14:textId="77777777" w:rsidR="00310DCB" w:rsidRDefault="00310DCB" w:rsidP="00310DCB">
      <w:pPr>
        <w:pStyle w:val="ListParagraph"/>
        <w:numPr>
          <w:ilvl w:val="0"/>
          <w:numId w:val="1"/>
        </w:numPr>
      </w:pPr>
      <w:proofErr w:type="gramStart"/>
      <w:r>
        <w:t>sum</w:t>
      </w:r>
      <w:proofErr w:type="gramEnd"/>
      <w:r>
        <w:t xml:space="preserve"> of curvature (continuous)</w:t>
      </w:r>
    </w:p>
    <w:p w14:paraId="57EFB3CD" w14:textId="77777777" w:rsidR="00310DCB" w:rsidRDefault="00310DCB" w:rsidP="00310DCB">
      <w:pPr>
        <w:pStyle w:val="ListParagraph"/>
        <w:numPr>
          <w:ilvl w:val="0"/>
          <w:numId w:val="1"/>
        </w:numPr>
      </w:pPr>
      <w:proofErr w:type="gramStart"/>
      <w:r>
        <w:t>height</w:t>
      </w:r>
      <w:proofErr w:type="gramEnd"/>
      <w:r>
        <w:t>-width ratio (discrete)</w:t>
      </w:r>
    </w:p>
    <w:p w14:paraId="21D1B3D7" w14:textId="77777777" w:rsidR="00310DCB" w:rsidRDefault="00310DCB" w:rsidP="00310DCB">
      <w:pPr>
        <w:pStyle w:val="ListParagraph"/>
        <w:numPr>
          <w:ilvl w:val="0"/>
          <w:numId w:val="1"/>
        </w:numPr>
      </w:pPr>
      <w:proofErr w:type="gramStart"/>
      <w:r>
        <w:t>box</w:t>
      </w:r>
      <w:proofErr w:type="gramEnd"/>
      <w:r>
        <w:t xml:space="preserve"> area (discrete)</w:t>
      </w:r>
    </w:p>
    <w:p w14:paraId="04ECF5F5" w14:textId="77777777" w:rsidR="00310DCB" w:rsidRDefault="00310DCB" w:rsidP="00310DCB">
      <w:pPr>
        <w:rPr>
          <w:lang w:eastAsia="zh-CN"/>
        </w:rPr>
      </w:pPr>
      <w:r>
        <w:t xml:space="preserve">While determining the appropriate thresholds for the three discrete features, we </w:t>
      </w:r>
      <w:r>
        <w:rPr>
          <w:rFonts w:hint="eastAsia"/>
          <w:lang w:eastAsia="zh-CN"/>
        </w:rPr>
        <w:t>firstly decide</w:t>
      </w:r>
      <w:r w:rsidR="00623A27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the number of the thresholds that we need</w:t>
      </w:r>
      <w:r w:rsidR="00623A27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for each of the features. For instance, </w:t>
      </w:r>
      <w:r w:rsidR="00623A27">
        <w:rPr>
          <w:rFonts w:hint="eastAsia"/>
          <w:lang w:eastAsia="zh-CN"/>
        </w:rPr>
        <w:t>for the height-width ratio, we need two threshold</w:t>
      </w:r>
      <w:r w:rsidR="00D87CF8">
        <w:rPr>
          <w:lang w:eastAsia="zh-CN"/>
        </w:rPr>
        <w:t>s</w:t>
      </w:r>
      <w:r w:rsidR="00623A27">
        <w:rPr>
          <w:rFonts w:hint="eastAsia"/>
          <w:lang w:eastAsia="zh-CN"/>
        </w:rPr>
        <w:t xml:space="preserve"> to distinguish the text and the drawing because the height-width ratio for the text is always around one while that for the drawing is not. Then we </w:t>
      </w:r>
      <w:r>
        <w:t xml:space="preserve">used the </w:t>
      </w:r>
      <w:proofErr w:type="spellStart"/>
      <w:proofErr w:type="gramStart"/>
      <w:r>
        <w:t>featureTest</w:t>
      </w:r>
      <w:proofErr w:type="spellEnd"/>
      <w:r>
        <w:t>(</w:t>
      </w:r>
      <w:proofErr w:type="gramEnd"/>
      <w:r>
        <w:t xml:space="preserve">) function to </w:t>
      </w:r>
      <w:r>
        <w:rPr>
          <w:rFonts w:hint="eastAsia"/>
          <w:lang w:eastAsia="zh-CN"/>
        </w:rPr>
        <w:t>gather the values of the feat</w:t>
      </w:r>
      <w:r w:rsidR="00623A27">
        <w:rPr>
          <w:rFonts w:hint="eastAsia"/>
          <w:lang w:eastAsia="zh-CN"/>
        </w:rPr>
        <w:t xml:space="preserve">ures for all the training data. </w:t>
      </w:r>
      <w:r w:rsidR="00AC2DE6">
        <w:rPr>
          <w:rFonts w:hint="eastAsia"/>
          <w:lang w:eastAsia="zh-CN"/>
        </w:rPr>
        <w:t xml:space="preserve">We plotted the histogram on </w:t>
      </w:r>
      <w:r w:rsidR="00AC2DE6">
        <w:rPr>
          <w:lang w:eastAsia="zh-CN"/>
        </w:rPr>
        <w:t>each</w:t>
      </w:r>
      <w:r w:rsidR="00AC2DE6">
        <w:rPr>
          <w:rFonts w:hint="eastAsia"/>
          <w:lang w:eastAsia="zh-CN"/>
        </w:rPr>
        <w:t xml:space="preserve"> of the features and set the value of the </w:t>
      </w:r>
      <w:proofErr w:type="gramStart"/>
      <w:r w:rsidR="00AC2DE6">
        <w:rPr>
          <w:rFonts w:hint="eastAsia"/>
          <w:lang w:eastAsia="zh-CN"/>
        </w:rPr>
        <w:t>threshold which</w:t>
      </w:r>
      <w:proofErr w:type="gramEnd"/>
      <w:r w:rsidR="00AC2DE6">
        <w:rPr>
          <w:rFonts w:hint="eastAsia"/>
          <w:lang w:eastAsia="zh-CN"/>
        </w:rPr>
        <w:t xml:space="preserve"> could best distinguish</w:t>
      </w:r>
      <w:r w:rsidR="00D87CF8">
        <w:rPr>
          <w:lang w:eastAsia="zh-CN"/>
        </w:rPr>
        <w:t>es</w:t>
      </w:r>
      <w:r w:rsidR="00AC2DE6">
        <w:rPr>
          <w:rFonts w:hint="eastAsia"/>
          <w:lang w:eastAsia="zh-CN"/>
        </w:rPr>
        <w:t xml:space="preserve"> the classes. (If there are two peaks separated by a deep valley, the feature value at the bottom of the valley is selected as the threshold.)</w:t>
      </w:r>
    </w:p>
    <w:p w14:paraId="11A469FC" w14:textId="77777777" w:rsidR="00AC2DE6" w:rsidRDefault="00AC2DE6" w:rsidP="00310DCB">
      <w:pPr>
        <w:rPr>
          <w:lang w:eastAsia="zh-CN"/>
        </w:rPr>
      </w:pPr>
    </w:p>
    <w:p w14:paraId="6B82A1F1" w14:textId="77777777" w:rsidR="00310DCB" w:rsidRDefault="008A6AEF" w:rsidP="003A26E1">
      <w:pPr>
        <w:rPr>
          <w:lang w:eastAsia="zh-CN"/>
        </w:rPr>
      </w:pPr>
      <w:r>
        <w:rPr>
          <w:rFonts w:hint="eastAsia"/>
          <w:lang w:eastAsia="zh-CN"/>
        </w:rPr>
        <w:t>After we finished the development of the code, we did two tests:</w:t>
      </w:r>
    </w:p>
    <w:p w14:paraId="0D8B79A3" w14:textId="77777777" w:rsidR="003A26E1" w:rsidRDefault="003A26E1" w:rsidP="003A26E1">
      <w:pPr>
        <w:rPr>
          <w:lang w:eastAsia="zh-CN"/>
        </w:rPr>
      </w:pPr>
      <w:r>
        <w:rPr>
          <w:rFonts w:hint="eastAsia"/>
          <w:lang w:eastAsia="zh-CN"/>
        </w:rPr>
        <w:t>==============================================================</w:t>
      </w:r>
    </w:p>
    <w:p w14:paraId="3AC62906" w14:textId="77777777" w:rsidR="003A26E1" w:rsidRPr="00AC2DE6" w:rsidRDefault="008A6AEF" w:rsidP="003A26E1">
      <w:pPr>
        <w:rPr>
          <w:b/>
          <w:sz w:val="28"/>
          <w:lang w:eastAsia="zh-CN"/>
        </w:rPr>
      </w:pPr>
      <w:proofErr w:type="gramStart"/>
      <w:r>
        <w:rPr>
          <w:rFonts w:hint="eastAsia"/>
          <w:b/>
          <w:sz w:val="28"/>
          <w:lang w:eastAsia="zh-CN"/>
        </w:rPr>
        <w:t>Trained  and</w:t>
      </w:r>
      <w:proofErr w:type="gramEnd"/>
      <w:r>
        <w:rPr>
          <w:rFonts w:hint="eastAsia"/>
          <w:b/>
          <w:sz w:val="28"/>
          <w:lang w:eastAsia="zh-CN"/>
        </w:rPr>
        <w:t xml:space="preserve"> tested</w:t>
      </w:r>
      <w:r w:rsidR="003A26E1">
        <w:rPr>
          <w:rFonts w:hint="eastAsia"/>
          <w:b/>
          <w:sz w:val="28"/>
          <w:lang w:eastAsia="zh-CN"/>
        </w:rPr>
        <w:t xml:space="preserve"> on the whole set of data</w:t>
      </w:r>
    </w:p>
    <w:p w14:paraId="5F20979B" w14:textId="77777777" w:rsidR="003A26E1" w:rsidRDefault="003A26E1" w:rsidP="003A26E1">
      <w:pPr>
        <w:rPr>
          <w:b/>
        </w:rPr>
      </w:pPr>
      <w:r>
        <w:rPr>
          <w:rFonts w:hint="eastAsia"/>
          <w:b/>
          <w:lang w:eastAsia="zh-CN"/>
        </w:rPr>
        <w:t xml:space="preserve">1. </w:t>
      </w:r>
      <w:r w:rsidRPr="00AC2DE6">
        <w:rPr>
          <w:b/>
        </w:rPr>
        <w:t>HMM basic (Where only one feature -- length is considered)</w:t>
      </w:r>
    </w:p>
    <w:p w14:paraId="0064F9A4" w14:textId="77777777" w:rsidR="00D87CF8" w:rsidRPr="00AC2DE6" w:rsidRDefault="00D87CF8" w:rsidP="003A26E1">
      <w:pPr>
        <w:rPr>
          <w:b/>
        </w:rPr>
      </w:pPr>
    </w:p>
    <w:p w14:paraId="3CC9C45F" w14:textId="77777777" w:rsidR="003A26E1" w:rsidRDefault="00D87CF8" w:rsidP="003A26E1">
      <w:r>
        <w:t xml:space="preserve">Confusion matrix: </w:t>
      </w:r>
      <w:r w:rsidR="003A26E1">
        <w:t>{'text': {'text': 367, 'drawing': 374}, 'drawing': {'text': 351, 'drawing': 923}}</w:t>
      </w:r>
    </w:p>
    <w:p w14:paraId="237F4868" w14:textId="77777777" w:rsidR="003A26E1" w:rsidRDefault="00D87CF8" w:rsidP="003A26E1">
      <w:proofErr w:type="spellStart"/>
      <w:r>
        <w:t>Percent_correct</w:t>
      </w:r>
      <w:proofErr w:type="spellEnd"/>
      <w:r>
        <w:t xml:space="preserve">: </w:t>
      </w:r>
      <w:r w:rsidR="003A26E1">
        <w:t>{'text': 0.49527665317139, 'drawing': 0.7244897959183674}</w:t>
      </w:r>
    </w:p>
    <w:p w14:paraId="6509821D" w14:textId="77777777" w:rsidR="003A26E1" w:rsidRDefault="003A26E1" w:rsidP="003A26E1">
      <w:pPr>
        <w:rPr>
          <w:lang w:eastAsia="zh-CN"/>
        </w:rPr>
      </w:pPr>
    </w:p>
    <w:p w14:paraId="38D1858D" w14:textId="77777777" w:rsidR="003A26E1" w:rsidRPr="00AC2DE6" w:rsidRDefault="003A26E1" w:rsidP="003A26E1">
      <w:pPr>
        <w:rPr>
          <w:b/>
        </w:rPr>
      </w:pPr>
      <w:r>
        <w:rPr>
          <w:rFonts w:hint="eastAsia"/>
          <w:b/>
          <w:lang w:eastAsia="zh-CN"/>
        </w:rPr>
        <w:t xml:space="preserve">2. </w:t>
      </w:r>
      <w:proofErr w:type="spellStart"/>
      <w:r w:rsidR="008A6AEF">
        <w:rPr>
          <w:b/>
        </w:rPr>
        <w:t>HMM</w:t>
      </w:r>
      <w:r w:rsidRPr="00AC2DE6">
        <w:rPr>
          <w:b/>
        </w:rPr>
        <w:t>best</w:t>
      </w:r>
      <w:proofErr w:type="spellEnd"/>
      <w:r w:rsidRPr="00AC2DE6">
        <w:rPr>
          <w:b/>
        </w:rPr>
        <w:t xml:space="preserve"> (Where length (discrete), Sum of curvature (continuous), Height-width ratios (discrete) and box area (discrete) are considered)</w:t>
      </w:r>
    </w:p>
    <w:p w14:paraId="58FD4518" w14:textId="77777777" w:rsidR="003A26E1" w:rsidRDefault="00D87CF8" w:rsidP="003A26E1">
      <w:r>
        <w:t xml:space="preserve">Confusion matrix: </w:t>
      </w:r>
      <w:r w:rsidR="003A26E1">
        <w:t>{'text': {'text': 416, 'drawing': 325}, 'drawing': {'text': 285, 'drawing': 989}}</w:t>
      </w:r>
    </w:p>
    <w:p w14:paraId="07507F84" w14:textId="77777777" w:rsidR="003A26E1" w:rsidRDefault="00D87CF8" w:rsidP="003A26E1">
      <w:pPr>
        <w:pBdr>
          <w:bottom w:val="double" w:sz="6" w:space="1" w:color="auto"/>
        </w:pBdr>
        <w:rPr>
          <w:lang w:eastAsia="zh-CN"/>
        </w:rPr>
      </w:pPr>
      <w:proofErr w:type="spellStart"/>
      <w:r>
        <w:t>Percent_correct</w:t>
      </w:r>
      <w:proofErr w:type="spellEnd"/>
      <w:r>
        <w:t xml:space="preserve">: </w:t>
      </w:r>
      <w:r w:rsidR="003A26E1">
        <w:t>{'text': 0.5614035087719298, 'drawing': 0.7762951334379906}</w:t>
      </w:r>
    </w:p>
    <w:p w14:paraId="36389D9B" w14:textId="77777777" w:rsidR="008A6AEF" w:rsidRPr="008A6AEF" w:rsidRDefault="008A6AEF" w:rsidP="003A26E1">
      <w:pPr>
        <w:rPr>
          <w:b/>
          <w:sz w:val="28"/>
          <w:lang w:eastAsia="zh-CN"/>
        </w:rPr>
      </w:pPr>
      <w:r w:rsidRPr="008A6AEF">
        <w:rPr>
          <w:rFonts w:hint="eastAsia"/>
          <w:b/>
          <w:sz w:val="28"/>
          <w:lang w:eastAsia="zh-CN"/>
        </w:rPr>
        <w:t>Trained with 50 files and tested with 20 files (15 overlap</w:t>
      </w:r>
      <w:r w:rsidR="00D87CF8">
        <w:rPr>
          <w:b/>
          <w:sz w:val="28"/>
          <w:lang w:eastAsia="zh-CN"/>
        </w:rPr>
        <w:t>p</w:t>
      </w:r>
      <w:r w:rsidRPr="008A6AEF">
        <w:rPr>
          <w:rFonts w:hint="eastAsia"/>
          <w:b/>
          <w:sz w:val="28"/>
          <w:lang w:eastAsia="zh-CN"/>
        </w:rPr>
        <w:t>ed)</w:t>
      </w:r>
    </w:p>
    <w:p w14:paraId="3503150E" w14:textId="77777777" w:rsidR="008A6AEF" w:rsidRDefault="008A6AEF" w:rsidP="008A6AEF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HMMbasic</w:t>
      </w:r>
      <w:proofErr w:type="spellEnd"/>
    </w:p>
    <w:p w14:paraId="524B9A71" w14:textId="77777777" w:rsidR="008A6AEF" w:rsidRDefault="00D87CF8" w:rsidP="008A6AEF">
      <w:pPr>
        <w:rPr>
          <w:lang w:eastAsia="zh-CN"/>
        </w:rPr>
      </w:pPr>
      <w:r>
        <w:rPr>
          <w:lang w:eastAsia="zh-CN"/>
        </w:rPr>
        <w:t xml:space="preserve">Confusion matrix: </w:t>
      </w:r>
      <w:r w:rsidR="008A6AEF">
        <w:rPr>
          <w:lang w:eastAsia="zh-CN"/>
        </w:rPr>
        <w:t>{'text': {'text': 128, 'drawing': 177}, 'drawing': {'text': 33, 'drawing': 325}}</w:t>
      </w:r>
    </w:p>
    <w:p w14:paraId="3970D185" w14:textId="77777777" w:rsidR="008A6AEF" w:rsidRDefault="00D87CF8" w:rsidP="008A6AEF">
      <w:pPr>
        <w:rPr>
          <w:lang w:eastAsia="zh-CN"/>
        </w:rPr>
      </w:pPr>
      <w:proofErr w:type="spellStart"/>
      <w:r>
        <w:rPr>
          <w:lang w:eastAsia="zh-CN"/>
        </w:rPr>
        <w:t>Percent_correct</w:t>
      </w:r>
      <w:proofErr w:type="spellEnd"/>
      <w:r>
        <w:rPr>
          <w:lang w:eastAsia="zh-CN"/>
        </w:rPr>
        <w:t xml:space="preserve">: </w:t>
      </w:r>
      <w:r w:rsidR="008A6AEF">
        <w:rPr>
          <w:lang w:eastAsia="zh-CN"/>
        </w:rPr>
        <w:t>{'text': 0.419672131147541, 'drawing': 0.9078212290502793}</w:t>
      </w:r>
    </w:p>
    <w:p w14:paraId="3822A772" w14:textId="77777777" w:rsidR="008A6AEF" w:rsidRDefault="008A6AEF" w:rsidP="008A6AEF">
      <w:pPr>
        <w:rPr>
          <w:lang w:eastAsia="zh-CN"/>
        </w:rPr>
      </w:pPr>
    </w:p>
    <w:p w14:paraId="247E88DF" w14:textId="77777777" w:rsidR="008A6AEF" w:rsidRDefault="008A6AEF" w:rsidP="008A6AE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HMMbest</w:t>
      </w:r>
      <w:proofErr w:type="spellEnd"/>
    </w:p>
    <w:p w14:paraId="25559F4A" w14:textId="77777777" w:rsidR="008A6AEF" w:rsidRDefault="00D87CF8" w:rsidP="008A6AEF">
      <w:pPr>
        <w:rPr>
          <w:lang w:eastAsia="zh-CN"/>
        </w:rPr>
      </w:pPr>
      <w:r>
        <w:rPr>
          <w:lang w:eastAsia="zh-CN"/>
        </w:rPr>
        <w:lastRenderedPageBreak/>
        <w:t xml:space="preserve">Confusion matrix: </w:t>
      </w:r>
      <w:r w:rsidR="008A6AEF">
        <w:rPr>
          <w:lang w:eastAsia="zh-CN"/>
        </w:rPr>
        <w:t>{'text': {'text': 163, 'drawing': 142}, 'drawing': {'text': 42, 'drawing': 316}}</w:t>
      </w:r>
    </w:p>
    <w:p w14:paraId="60CCB046" w14:textId="77777777" w:rsidR="008A6AEF" w:rsidRDefault="00D87CF8" w:rsidP="008A6AEF">
      <w:pPr>
        <w:rPr>
          <w:lang w:eastAsia="zh-CN"/>
        </w:rPr>
      </w:pPr>
      <w:proofErr w:type="spellStart"/>
      <w:r>
        <w:rPr>
          <w:lang w:eastAsia="zh-CN"/>
        </w:rPr>
        <w:t>Percent_correct</w:t>
      </w:r>
      <w:proofErr w:type="spellEnd"/>
      <w:r>
        <w:rPr>
          <w:lang w:eastAsia="zh-CN"/>
        </w:rPr>
        <w:t xml:space="preserve">: </w:t>
      </w:r>
      <w:r w:rsidR="008A6AEF">
        <w:rPr>
          <w:lang w:eastAsia="zh-CN"/>
        </w:rPr>
        <w:t>{'text': 0.5344262295081967, 'drawing': 0.88268156424581}</w:t>
      </w:r>
    </w:p>
    <w:p w14:paraId="279357D4" w14:textId="77777777" w:rsidR="00D87CF8" w:rsidRDefault="00D87CF8" w:rsidP="008A6AEF">
      <w:pPr>
        <w:rPr>
          <w:lang w:eastAsia="zh-CN"/>
        </w:rPr>
      </w:pPr>
    </w:p>
    <w:p w14:paraId="5A9D3728" w14:textId="77777777" w:rsidR="00D87CF8" w:rsidRDefault="00D87CF8" w:rsidP="008A6AEF">
      <w:pPr>
        <w:rPr>
          <w:lang w:eastAsia="zh-CN"/>
        </w:rPr>
      </w:pPr>
    </w:p>
    <w:p w14:paraId="5C59DCE2" w14:textId="77777777" w:rsidR="00237C7F" w:rsidRDefault="008A6AEF" w:rsidP="003A26E1">
      <w:pPr>
        <w:rPr>
          <w:lang w:eastAsia="zh-CN"/>
        </w:rPr>
      </w:pPr>
      <w:r>
        <w:rPr>
          <w:rFonts w:hint="eastAsia"/>
          <w:lang w:eastAsia="zh-CN"/>
        </w:rPr>
        <w:t xml:space="preserve">From the comparison of case 1 where all the date were used as both training and testing data, </w:t>
      </w:r>
      <w:r w:rsidR="00237C7F">
        <w:rPr>
          <w:rFonts w:hint="eastAsia"/>
          <w:lang w:eastAsia="zh-CN"/>
        </w:rPr>
        <w:t xml:space="preserve">the accuracies of the classification for both the text and the drawing classes have been improved. </w:t>
      </w:r>
    </w:p>
    <w:p w14:paraId="7E7BC4C1" w14:textId="77777777" w:rsidR="00237C7F" w:rsidRDefault="00237C7F" w:rsidP="003A26E1">
      <w:pPr>
        <w:rPr>
          <w:lang w:eastAsia="zh-CN"/>
        </w:rPr>
      </w:pPr>
    </w:p>
    <w:p w14:paraId="6D382D93" w14:textId="77777777" w:rsidR="003A26E1" w:rsidRDefault="00237C7F" w:rsidP="003A26E1">
      <w:pPr>
        <w:rPr>
          <w:lang w:eastAsia="zh-CN"/>
        </w:rPr>
      </w:pPr>
      <w:r>
        <w:rPr>
          <w:rFonts w:hint="eastAsia"/>
          <w:lang w:eastAsia="zh-CN"/>
        </w:rPr>
        <w:t xml:space="preserve">For case 2, the accuracy of the text classification has been significantly improved (+0.12) without losing too much accuracy of the drawing class (-0.02). </w:t>
      </w:r>
    </w:p>
    <w:p w14:paraId="1F395E36" w14:textId="77777777" w:rsidR="00237C7F" w:rsidRDefault="00237C7F" w:rsidP="003A26E1">
      <w:pPr>
        <w:rPr>
          <w:lang w:eastAsia="zh-CN"/>
        </w:rPr>
      </w:pPr>
    </w:p>
    <w:p w14:paraId="76DFF031" w14:textId="6D386E3A" w:rsidR="00237C7F" w:rsidRDefault="00237C7F" w:rsidP="003A26E1">
      <w:pPr>
        <w:rPr>
          <w:lang w:eastAsia="zh-CN"/>
        </w:rPr>
      </w:pPr>
      <w:r>
        <w:rPr>
          <w:rFonts w:hint="eastAsia"/>
          <w:lang w:eastAsia="zh-CN"/>
        </w:rPr>
        <w:t xml:space="preserve">From the results, we found that the set of additional features was a good quantification of the text features, but not so good for the drawing class. In addition, when we studied the impact of </w:t>
      </w:r>
      <w:r>
        <w:rPr>
          <w:lang w:eastAsia="zh-CN"/>
        </w:rPr>
        <w:t>individual</w:t>
      </w:r>
      <w:r>
        <w:rPr>
          <w:rFonts w:hint="eastAsia"/>
          <w:lang w:eastAsia="zh-CN"/>
        </w:rPr>
        <w:t xml:space="preserve"> features, we found that the box area could improve the text classification accuracy and the height-width ratio can help the drawing classification. From the combined result, the power of the box area feature overwhelmed </w:t>
      </w:r>
      <w:r>
        <w:rPr>
          <w:lang w:eastAsia="zh-CN"/>
        </w:rPr>
        <w:t>that</w:t>
      </w:r>
      <w:r>
        <w:rPr>
          <w:rFonts w:hint="eastAsia"/>
          <w:lang w:eastAsia="zh-CN"/>
        </w:rPr>
        <w:t xml:space="preserve"> of the height-width ratio feature </w:t>
      </w:r>
      <w:r>
        <w:rPr>
          <w:lang w:eastAsia="zh-CN"/>
        </w:rPr>
        <w:t>using</w:t>
      </w:r>
      <w:r>
        <w:rPr>
          <w:rFonts w:hint="eastAsia"/>
          <w:lang w:eastAsia="zh-CN"/>
        </w:rPr>
        <w:t xml:space="preserve"> the independence assumption given by the </w:t>
      </w:r>
      <w:proofErr w:type="spellStart"/>
      <w:proofErr w:type="gramStart"/>
      <w:r>
        <w:rPr>
          <w:rFonts w:hint="eastAsia"/>
          <w:lang w:eastAsia="zh-CN"/>
        </w:rPr>
        <w:t>getEmissionProb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 xml:space="preserve">) function. We thought that, by modifying the </w:t>
      </w:r>
      <w:proofErr w:type="spellStart"/>
      <w:proofErr w:type="gramStart"/>
      <w:r>
        <w:rPr>
          <w:rFonts w:hint="eastAsia"/>
          <w:lang w:eastAsia="zh-CN"/>
        </w:rPr>
        <w:t>getEmissionProb</w:t>
      </w:r>
      <w:proofErr w:type="spellEnd"/>
      <w:r w:rsidR="002C3C9A">
        <w:rPr>
          <w:lang w:eastAsia="zh-CN"/>
        </w:rPr>
        <w:t>(</w:t>
      </w:r>
      <w:proofErr w:type="gramEnd"/>
      <w:r w:rsidR="002C3C9A">
        <w:rPr>
          <w:lang w:eastAsia="zh-CN"/>
        </w:rPr>
        <w:t xml:space="preserve">) to take the dependence of the features into account, </w:t>
      </w:r>
      <w:r>
        <w:rPr>
          <w:rFonts w:hint="eastAsia"/>
          <w:lang w:eastAsia="zh-CN"/>
        </w:rPr>
        <w:t xml:space="preserve"> </w:t>
      </w:r>
      <w:r w:rsidR="002C3C9A">
        <w:rPr>
          <w:rFonts w:hint="eastAsia"/>
          <w:lang w:eastAsia="zh-CN"/>
        </w:rPr>
        <w:t>the performance could be improved.</w:t>
      </w:r>
    </w:p>
    <w:bookmarkEnd w:id="0"/>
    <w:sectPr w:rsidR="00237C7F" w:rsidSect="001D6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977"/>
    <w:multiLevelType w:val="hybridMultilevel"/>
    <w:tmpl w:val="5374FAE8"/>
    <w:lvl w:ilvl="0" w:tplc="2BE8C2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85A18"/>
    <w:multiLevelType w:val="hybridMultilevel"/>
    <w:tmpl w:val="2C56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73038"/>
    <w:multiLevelType w:val="hybridMultilevel"/>
    <w:tmpl w:val="7C80D20A"/>
    <w:lvl w:ilvl="0" w:tplc="5EE84576">
      <w:start w:val="1"/>
      <w:numFmt w:val="decimal"/>
      <w:lvlText w:val="%1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CB"/>
    <w:rsid w:val="000C50DE"/>
    <w:rsid w:val="001D64F4"/>
    <w:rsid w:val="00232521"/>
    <w:rsid w:val="00237C7F"/>
    <w:rsid w:val="002C3C9A"/>
    <w:rsid w:val="00310DCB"/>
    <w:rsid w:val="003A26E1"/>
    <w:rsid w:val="005B765C"/>
    <w:rsid w:val="00623A27"/>
    <w:rsid w:val="008A6AEF"/>
    <w:rsid w:val="008E1DF3"/>
    <w:rsid w:val="00AC2DE6"/>
    <w:rsid w:val="00D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29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518</Words>
  <Characters>2956</Characters>
  <Application>Microsoft Macintosh Word</Application>
  <DocSecurity>0</DocSecurity>
  <Lines>24</Lines>
  <Paragraphs>6</Paragraphs>
  <ScaleCrop>false</ScaleCrop>
  <Company>Northwestern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Li</dc:creator>
  <cp:keywords/>
  <dc:description/>
  <cp:lastModifiedBy>Xiaolin Li</cp:lastModifiedBy>
  <cp:revision>4</cp:revision>
  <dcterms:created xsi:type="dcterms:W3CDTF">2015-06-01T22:01:00Z</dcterms:created>
  <dcterms:modified xsi:type="dcterms:W3CDTF">2015-06-02T00:17:00Z</dcterms:modified>
</cp:coreProperties>
</file>