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56A1D" w14:textId="77777777" w:rsidR="006C21F6" w:rsidRDefault="00864BFD">
      <w:pPr>
        <w:pStyle w:val="Textoindependiente"/>
        <w:ind w:left="4172"/>
        <w:rPr>
          <w:sz w:val="20"/>
        </w:rPr>
      </w:pPr>
      <w:r>
        <w:rPr>
          <w:noProof/>
          <w:sz w:val="20"/>
        </w:rPr>
        <w:drawing>
          <wp:inline distT="0" distB="0" distL="0" distR="0" wp14:anchorId="2EE93524" wp14:editId="43A873DB">
            <wp:extent cx="704850" cy="704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04850" cy="704850"/>
                    </a:xfrm>
                    <a:prstGeom prst="rect">
                      <a:avLst/>
                    </a:prstGeom>
                  </pic:spPr>
                </pic:pic>
              </a:graphicData>
            </a:graphic>
          </wp:inline>
        </w:drawing>
      </w:r>
    </w:p>
    <w:p w14:paraId="3354A730" w14:textId="77777777" w:rsidR="006C21F6" w:rsidRDefault="006C21F6">
      <w:pPr>
        <w:pStyle w:val="Textoindependiente"/>
        <w:rPr>
          <w:sz w:val="20"/>
        </w:rPr>
      </w:pPr>
    </w:p>
    <w:p w14:paraId="519EAF4F" w14:textId="77777777" w:rsidR="006C21F6" w:rsidRDefault="006C21F6">
      <w:pPr>
        <w:pStyle w:val="Textoindependiente"/>
        <w:rPr>
          <w:sz w:val="20"/>
        </w:rPr>
      </w:pPr>
    </w:p>
    <w:p w14:paraId="4FB83F7E" w14:textId="77777777" w:rsidR="006C21F6" w:rsidRDefault="006C21F6">
      <w:pPr>
        <w:pStyle w:val="Textoindependiente"/>
        <w:spacing w:before="1"/>
      </w:pPr>
    </w:p>
    <w:p w14:paraId="6A689DC9" w14:textId="77777777" w:rsidR="006C21F6" w:rsidRDefault="00864BFD">
      <w:pPr>
        <w:spacing w:before="86" w:line="314" w:lineRule="auto"/>
        <w:ind w:left="695" w:right="1015" w:firstLine="1848"/>
        <w:rPr>
          <w:b/>
          <w:sz w:val="32"/>
        </w:rPr>
      </w:pPr>
      <w:r>
        <w:rPr>
          <w:b/>
          <w:sz w:val="32"/>
        </w:rPr>
        <w:t>Universidad Nacional de La Matanza Departamento de Ingeniería e Investigaciones Tecnológicas</w:t>
      </w:r>
    </w:p>
    <w:p w14:paraId="4A7A2021" w14:textId="77777777" w:rsidR="006C21F6" w:rsidRDefault="00864BFD">
      <w:pPr>
        <w:ind w:left="1825" w:right="2168"/>
        <w:jc w:val="center"/>
        <w:rPr>
          <w:b/>
          <w:sz w:val="32"/>
        </w:rPr>
      </w:pPr>
      <w:r>
        <w:rPr>
          <w:b/>
          <w:sz w:val="32"/>
        </w:rPr>
        <w:t>GESTIÓN ORGANIZACIONAL</w:t>
      </w:r>
    </w:p>
    <w:p w14:paraId="4A2F7259" w14:textId="77777777" w:rsidR="006C21F6" w:rsidRDefault="006C21F6">
      <w:pPr>
        <w:pStyle w:val="Textoindependiente"/>
        <w:spacing w:before="11"/>
        <w:rPr>
          <w:b/>
          <w:sz w:val="42"/>
        </w:rPr>
      </w:pPr>
    </w:p>
    <w:p w14:paraId="19428A70" w14:textId="77777777" w:rsidR="006C21F6" w:rsidRDefault="00864BFD">
      <w:pPr>
        <w:ind w:left="1828" w:right="2167"/>
        <w:jc w:val="center"/>
        <w:rPr>
          <w:b/>
          <w:sz w:val="32"/>
        </w:rPr>
      </w:pPr>
      <w:r>
        <w:rPr>
          <w:b/>
          <w:sz w:val="32"/>
        </w:rPr>
        <w:t>Trabajo Práctico</w:t>
      </w:r>
    </w:p>
    <w:p w14:paraId="28C5B6D1" w14:textId="77777777" w:rsidR="006C21F6" w:rsidRDefault="006C21F6">
      <w:pPr>
        <w:pStyle w:val="Textoindependiente"/>
        <w:rPr>
          <w:b/>
          <w:sz w:val="34"/>
        </w:rPr>
      </w:pPr>
    </w:p>
    <w:p w14:paraId="44033862" w14:textId="77777777" w:rsidR="006C21F6" w:rsidRDefault="00864BFD">
      <w:pPr>
        <w:spacing w:before="206" w:line="316" w:lineRule="auto"/>
        <w:ind w:left="1828" w:right="2168"/>
        <w:jc w:val="center"/>
        <w:rPr>
          <w:b/>
          <w:sz w:val="32"/>
        </w:rPr>
      </w:pPr>
      <w:r>
        <w:rPr>
          <w:b/>
          <w:sz w:val="32"/>
        </w:rPr>
        <w:t>Estudio de Factibilidad y Plan de Proyecto Traslado de Datacenter de Farmacity</w:t>
      </w:r>
    </w:p>
    <w:p w14:paraId="4A96D3E1" w14:textId="77777777" w:rsidR="006C21F6" w:rsidRDefault="006C21F6">
      <w:pPr>
        <w:pStyle w:val="Textoindependiente"/>
        <w:spacing w:before="2"/>
        <w:rPr>
          <w:b/>
          <w:sz w:val="37"/>
        </w:rPr>
      </w:pPr>
    </w:p>
    <w:p w14:paraId="174B3522" w14:textId="77777777" w:rsidR="006C21F6" w:rsidRDefault="00864BFD">
      <w:pPr>
        <w:spacing w:line="321" w:lineRule="auto"/>
        <w:ind w:left="3775" w:right="4110"/>
        <w:jc w:val="center"/>
        <w:rPr>
          <w:sz w:val="28"/>
        </w:rPr>
      </w:pPr>
      <w:r>
        <w:rPr>
          <w:b/>
          <w:sz w:val="28"/>
          <w:u w:val="thick"/>
        </w:rPr>
        <w:t>Profesores:</w:t>
      </w:r>
      <w:r>
        <w:rPr>
          <w:b/>
          <w:sz w:val="28"/>
        </w:rPr>
        <w:t xml:space="preserve"> </w:t>
      </w:r>
      <w:r>
        <w:rPr>
          <w:sz w:val="28"/>
        </w:rPr>
        <w:t>Andrea Vera Federico Pafundi Bernardo López Sergio Conde</w:t>
      </w:r>
    </w:p>
    <w:p w14:paraId="3B421D63" w14:textId="77777777" w:rsidR="006C21F6" w:rsidRDefault="006C21F6">
      <w:pPr>
        <w:pStyle w:val="Textoindependiente"/>
        <w:spacing w:before="4"/>
        <w:rPr>
          <w:sz w:val="32"/>
        </w:rPr>
      </w:pPr>
    </w:p>
    <w:p w14:paraId="726E361B" w14:textId="77777777" w:rsidR="006C21F6" w:rsidRDefault="00864BFD">
      <w:pPr>
        <w:pStyle w:val="Ttulo2"/>
        <w:spacing w:before="1"/>
        <w:rPr>
          <w:u w:val="none"/>
        </w:rPr>
      </w:pPr>
      <w:r>
        <w:rPr>
          <w:u w:val="thick"/>
        </w:rPr>
        <w:t>Grupo N°6</w:t>
      </w:r>
    </w:p>
    <w:p w14:paraId="091E8D2B" w14:textId="77777777" w:rsidR="006C21F6" w:rsidRDefault="006C21F6">
      <w:pPr>
        <w:pStyle w:val="Textoindependiente"/>
        <w:rPr>
          <w:b/>
          <w:sz w:val="20"/>
        </w:rPr>
      </w:pPr>
    </w:p>
    <w:p w14:paraId="741A58B3" w14:textId="77777777" w:rsidR="006C21F6" w:rsidRDefault="00864BFD">
      <w:pPr>
        <w:spacing w:before="256"/>
        <w:ind w:left="1828" w:right="2163"/>
        <w:jc w:val="center"/>
        <w:rPr>
          <w:b/>
          <w:sz w:val="28"/>
        </w:rPr>
      </w:pPr>
      <w:r>
        <w:rPr>
          <w:b/>
          <w:sz w:val="28"/>
          <w:u w:val="thick"/>
        </w:rPr>
        <w:t>Integrantes</w:t>
      </w:r>
    </w:p>
    <w:p w14:paraId="31C9C011" w14:textId="77777777" w:rsidR="006C21F6" w:rsidRDefault="00864BFD">
      <w:pPr>
        <w:spacing w:before="48" w:line="276" w:lineRule="auto"/>
        <w:ind w:left="2702" w:right="3039" w:hanging="3"/>
        <w:jc w:val="center"/>
        <w:rPr>
          <w:sz w:val="28"/>
        </w:rPr>
      </w:pPr>
      <w:r>
        <w:rPr>
          <w:sz w:val="28"/>
        </w:rPr>
        <w:t>Bedetti Nicolás DNI 37844342 Terraza Rodrigo 38690721 Valenzuela Santiago DNI 38624490 Villar Brenda DNI 38856037 Vittorio Marcos DNI 35186883</w:t>
      </w:r>
    </w:p>
    <w:p w14:paraId="23DA1B87" w14:textId="77777777" w:rsidR="006C21F6" w:rsidRDefault="006C21F6">
      <w:pPr>
        <w:spacing w:line="276" w:lineRule="auto"/>
        <w:jc w:val="center"/>
        <w:rPr>
          <w:sz w:val="28"/>
        </w:rPr>
        <w:sectPr w:rsidR="006C21F6">
          <w:type w:val="continuous"/>
          <w:pgSz w:w="11910" w:h="16840"/>
          <w:pgMar w:top="460" w:right="880" w:bottom="280" w:left="1220" w:header="720" w:footer="720" w:gutter="0"/>
          <w:cols w:space="720"/>
        </w:sectPr>
      </w:pPr>
    </w:p>
    <w:p w14:paraId="015ECB3C" w14:textId="77777777" w:rsidR="006C21F6" w:rsidRDefault="00864BFD">
      <w:pPr>
        <w:pStyle w:val="Ttulo1"/>
        <w:ind w:right="2165"/>
        <w:rPr>
          <w:u w:val="none"/>
        </w:rPr>
      </w:pPr>
      <w:r>
        <w:rPr>
          <w:u w:val="thick"/>
        </w:rPr>
        <w:lastRenderedPageBreak/>
        <w:t>Estudio de Factibilidad:</w:t>
      </w:r>
    </w:p>
    <w:p w14:paraId="2CA77153" w14:textId="77777777" w:rsidR="006C21F6" w:rsidRDefault="006C21F6">
      <w:pPr>
        <w:pStyle w:val="Textoindependiente"/>
        <w:rPr>
          <w:b/>
          <w:sz w:val="20"/>
        </w:rPr>
      </w:pPr>
    </w:p>
    <w:p w14:paraId="2EB33D4B" w14:textId="77777777" w:rsidR="006C21F6" w:rsidRDefault="006C21F6">
      <w:pPr>
        <w:pStyle w:val="Textoindependiente"/>
        <w:rPr>
          <w:b/>
          <w:sz w:val="20"/>
        </w:rPr>
      </w:pPr>
    </w:p>
    <w:p w14:paraId="2D4337CF" w14:textId="77777777" w:rsidR="006C21F6" w:rsidRDefault="006C21F6">
      <w:pPr>
        <w:pStyle w:val="Textoindependiente"/>
        <w:rPr>
          <w:b/>
          <w:sz w:val="20"/>
        </w:rPr>
      </w:pPr>
    </w:p>
    <w:p w14:paraId="06C0BBF5" w14:textId="77777777" w:rsidR="006C21F6" w:rsidRDefault="00864BFD">
      <w:pPr>
        <w:pStyle w:val="Ttulo2"/>
        <w:spacing w:before="241"/>
        <w:ind w:right="2164"/>
        <w:rPr>
          <w:u w:val="none"/>
        </w:rPr>
      </w:pPr>
      <w:r>
        <w:rPr>
          <w:u w:val="thick"/>
        </w:rPr>
        <w:t>Índice</w:t>
      </w:r>
    </w:p>
    <w:p w14:paraId="2AF7673B" w14:textId="77777777" w:rsidR="006C21F6" w:rsidRDefault="006C21F6">
      <w:pPr>
        <w:pStyle w:val="Textoindependiente"/>
        <w:rPr>
          <w:b/>
          <w:sz w:val="20"/>
        </w:rPr>
      </w:pPr>
    </w:p>
    <w:p w14:paraId="70400D9F" w14:textId="77777777" w:rsidR="006C21F6" w:rsidRDefault="006C21F6">
      <w:pPr>
        <w:pStyle w:val="Textoindependiente"/>
        <w:spacing w:before="9"/>
        <w:rPr>
          <w:b/>
          <w:sz w:val="15"/>
        </w:rPr>
      </w:pPr>
    </w:p>
    <w:p w14:paraId="64578462" w14:textId="77777777" w:rsidR="006C21F6" w:rsidRDefault="00864BFD">
      <w:pPr>
        <w:tabs>
          <w:tab w:val="right" w:pos="9025"/>
        </w:tabs>
        <w:spacing w:before="94"/>
        <w:ind w:right="560"/>
        <w:jc w:val="right"/>
        <w:rPr>
          <w:rFonts w:ascii="Arial"/>
          <w:b/>
        </w:rPr>
      </w:pPr>
      <w:r>
        <w:rPr>
          <w:rFonts w:ascii="Arial"/>
          <w:b/>
        </w:rPr>
        <w:t>Estudio</w:t>
      </w:r>
      <w:r>
        <w:rPr>
          <w:rFonts w:ascii="Arial"/>
          <w:b/>
          <w:spacing w:val="1"/>
        </w:rPr>
        <w:t xml:space="preserve"> </w:t>
      </w:r>
      <w:r>
        <w:rPr>
          <w:rFonts w:ascii="Arial"/>
          <w:b/>
        </w:rPr>
        <w:t>de</w:t>
      </w:r>
      <w:r>
        <w:rPr>
          <w:rFonts w:ascii="Arial"/>
          <w:b/>
          <w:spacing w:val="-4"/>
        </w:rPr>
        <w:t xml:space="preserve"> </w:t>
      </w:r>
      <w:r>
        <w:rPr>
          <w:rFonts w:ascii="Arial"/>
          <w:b/>
        </w:rPr>
        <w:t>Factibilidad</w:t>
      </w:r>
      <w:r>
        <w:rPr>
          <w:rFonts w:ascii="Arial"/>
          <w:b/>
        </w:rPr>
        <w:tab/>
        <w:t>3</w:t>
      </w:r>
    </w:p>
    <w:p w14:paraId="0C7E9053" w14:textId="77777777" w:rsidR="006C21F6" w:rsidRDefault="00101F8D">
      <w:pPr>
        <w:tabs>
          <w:tab w:val="right" w:pos="8665"/>
        </w:tabs>
        <w:spacing w:before="59"/>
        <w:ind w:right="560"/>
        <w:jc w:val="right"/>
        <w:rPr>
          <w:rFonts w:ascii="Arial" w:hAnsi="Arial"/>
        </w:rPr>
      </w:pPr>
      <w:hyperlink w:anchor="_bookmark0" w:history="1">
        <w:r w:rsidR="00864BFD">
          <w:rPr>
            <w:rFonts w:ascii="Arial" w:hAnsi="Arial"/>
          </w:rPr>
          <w:t>Estudio de</w:t>
        </w:r>
        <w:r w:rsidR="00864BFD">
          <w:rPr>
            <w:rFonts w:ascii="Arial" w:hAnsi="Arial"/>
            <w:spacing w:val="-1"/>
          </w:rPr>
          <w:t xml:space="preserve"> </w:t>
        </w:r>
        <w:r w:rsidR="00864BFD">
          <w:rPr>
            <w:rFonts w:ascii="Arial" w:hAnsi="Arial"/>
          </w:rPr>
          <w:t>Factibilidad Técnica</w:t>
        </w:r>
      </w:hyperlink>
      <w:r w:rsidR="00864BFD">
        <w:rPr>
          <w:rFonts w:ascii="Arial" w:hAnsi="Arial"/>
        </w:rPr>
        <w:tab/>
        <w:t>3</w:t>
      </w:r>
    </w:p>
    <w:p w14:paraId="6E738921" w14:textId="77777777" w:rsidR="006C21F6" w:rsidRDefault="00101F8D">
      <w:pPr>
        <w:tabs>
          <w:tab w:val="right" w:pos="8305"/>
        </w:tabs>
        <w:spacing w:before="62"/>
        <w:ind w:right="560"/>
        <w:jc w:val="right"/>
        <w:rPr>
          <w:rFonts w:ascii="Arial" w:hAnsi="Arial"/>
        </w:rPr>
      </w:pPr>
      <w:hyperlink w:anchor="_bookmark1" w:history="1">
        <w:r w:rsidR="00864BFD">
          <w:rPr>
            <w:rFonts w:ascii="Arial" w:hAnsi="Arial"/>
          </w:rPr>
          <w:t>Servicio de logística</w:t>
        </w:r>
        <w:r w:rsidR="00864BFD">
          <w:rPr>
            <w:rFonts w:ascii="Arial" w:hAnsi="Arial"/>
            <w:spacing w:val="-1"/>
          </w:rPr>
          <w:t xml:space="preserve"> </w:t>
        </w:r>
        <w:r w:rsidR="00864BFD">
          <w:rPr>
            <w:rFonts w:ascii="Arial" w:hAnsi="Arial"/>
          </w:rPr>
          <w:t>y</w:t>
        </w:r>
        <w:r w:rsidR="00864BFD">
          <w:rPr>
            <w:rFonts w:ascii="Arial" w:hAnsi="Arial"/>
            <w:spacing w:val="-1"/>
          </w:rPr>
          <w:t xml:space="preserve"> </w:t>
        </w:r>
        <w:r w:rsidR="00864BFD">
          <w:rPr>
            <w:rFonts w:ascii="Arial" w:hAnsi="Arial"/>
          </w:rPr>
          <w:t>transporte</w:t>
        </w:r>
      </w:hyperlink>
      <w:r w:rsidR="00864BFD">
        <w:rPr>
          <w:rFonts w:ascii="Arial" w:hAnsi="Arial"/>
        </w:rPr>
        <w:tab/>
        <w:t>3</w:t>
      </w:r>
    </w:p>
    <w:p w14:paraId="6160B40B" w14:textId="77777777" w:rsidR="006C21F6" w:rsidRDefault="00101F8D">
      <w:pPr>
        <w:tabs>
          <w:tab w:val="right" w:pos="8305"/>
        </w:tabs>
        <w:spacing w:before="59"/>
        <w:ind w:right="560"/>
        <w:jc w:val="right"/>
        <w:rPr>
          <w:rFonts w:ascii="Arial"/>
        </w:rPr>
      </w:pPr>
      <w:hyperlink w:anchor="_bookmark2" w:history="1">
        <w:r w:rsidR="00864BFD">
          <w:rPr>
            <w:rFonts w:ascii="Arial"/>
          </w:rPr>
          <w:t>Datacenter</w:t>
        </w:r>
      </w:hyperlink>
      <w:r w:rsidR="00864BFD">
        <w:rPr>
          <w:rFonts w:ascii="Arial"/>
        </w:rPr>
        <w:tab/>
        <w:t>4</w:t>
      </w:r>
    </w:p>
    <w:p w14:paraId="55E7E9FA" w14:textId="77777777" w:rsidR="006C21F6" w:rsidRDefault="00101F8D">
      <w:pPr>
        <w:tabs>
          <w:tab w:val="right" w:pos="8305"/>
        </w:tabs>
        <w:spacing w:before="59"/>
        <w:ind w:right="560"/>
        <w:jc w:val="right"/>
        <w:rPr>
          <w:rFonts w:ascii="Arial"/>
        </w:rPr>
      </w:pPr>
      <w:hyperlink w:anchor="_bookmark3" w:history="1">
        <w:r w:rsidR="00864BFD">
          <w:rPr>
            <w:rFonts w:ascii="Arial"/>
          </w:rPr>
          <w:t>Seguros de</w:t>
        </w:r>
        <w:r w:rsidR="00864BFD">
          <w:rPr>
            <w:rFonts w:ascii="Arial"/>
            <w:spacing w:val="-2"/>
          </w:rPr>
          <w:t xml:space="preserve"> </w:t>
        </w:r>
        <w:r w:rsidR="00864BFD">
          <w:rPr>
            <w:rFonts w:ascii="Arial"/>
          </w:rPr>
          <w:t>transporte</w:t>
        </w:r>
      </w:hyperlink>
      <w:r w:rsidR="00864BFD">
        <w:rPr>
          <w:rFonts w:ascii="Arial"/>
        </w:rPr>
        <w:tab/>
        <w:t>5</w:t>
      </w:r>
    </w:p>
    <w:p w14:paraId="3D080FCF" w14:textId="77777777" w:rsidR="006C21F6" w:rsidRDefault="00101F8D">
      <w:pPr>
        <w:tabs>
          <w:tab w:val="right" w:pos="8665"/>
        </w:tabs>
        <w:spacing w:before="62"/>
        <w:ind w:right="560"/>
        <w:jc w:val="right"/>
        <w:rPr>
          <w:rFonts w:ascii="Arial"/>
        </w:rPr>
      </w:pPr>
      <w:hyperlink w:anchor="_bookmark4" w:history="1">
        <w:r w:rsidR="00864BFD">
          <w:rPr>
            <w:rFonts w:ascii="Arial"/>
          </w:rPr>
          <w:t>Estudio de</w:t>
        </w:r>
        <w:r w:rsidR="00864BFD">
          <w:rPr>
            <w:rFonts w:ascii="Arial"/>
            <w:spacing w:val="-1"/>
          </w:rPr>
          <w:t xml:space="preserve"> </w:t>
        </w:r>
        <w:r w:rsidR="00864BFD">
          <w:rPr>
            <w:rFonts w:ascii="Arial"/>
          </w:rPr>
          <w:t>Factibilidad Operativa</w:t>
        </w:r>
      </w:hyperlink>
      <w:r w:rsidR="00864BFD">
        <w:rPr>
          <w:rFonts w:ascii="Arial"/>
        </w:rPr>
        <w:tab/>
        <w:t>6</w:t>
      </w:r>
    </w:p>
    <w:p w14:paraId="795358EE" w14:textId="77777777" w:rsidR="006C21F6" w:rsidRDefault="00101F8D">
      <w:pPr>
        <w:tabs>
          <w:tab w:val="right" w:pos="8665"/>
        </w:tabs>
        <w:spacing w:before="59"/>
        <w:ind w:right="560"/>
        <w:jc w:val="right"/>
        <w:rPr>
          <w:rFonts w:ascii="Arial" w:hAnsi="Arial"/>
        </w:rPr>
      </w:pPr>
      <w:hyperlink w:anchor="_bookmark5" w:history="1">
        <w:r w:rsidR="00864BFD">
          <w:rPr>
            <w:rFonts w:ascii="Arial" w:hAnsi="Arial"/>
          </w:rPr>
          <w:t>Conclusión</w:t>
        </w:r>
      </w:hyperlink>
      <w:r w:rsidR="00864BFD">
        <w:rPr>
          <w:rFonts w:ascii="Arial" w:hAnsi="Arial"/>
        </w:rPr>
        <w:tab/>
        <w:t>7</w:t>
      </w:r>
    </w:p>
    <w:p w14:paraId="0D878F69" w14:textId="77777777" w:rsidR="006C21F6" w:rsidRDefault="006C21F6">
      <w:pPr>
        <w:jc w:val="right"/>
        <w:rPr>
          <w:rFonts w:ascii="Arial" w:hAnsi="Arial"/>
        </w:rPr>
        <w:sectPr w:rsidR="006C21F6">
          <w:footerReference w:type="default" r:id="rId8"/>
          <w:pgSz w:w="11910" w:h="16840"/>
          <w:pgMar w:top="1360" w:right="880" w:bottom="1160" w:left="1220" w:header="0" w:footer="973" w:gutter="0"/>
          <w:pgNumType w:start="2"/>
          <w:cols w:space="720"/>
        </w:sectPr>
      </w:pPr>
    </w:p>
    <w:p w14:paraId="249566D1" w14:textId="77777777" w:rsidR="006C21F6" w:rsidRDefault="00864BFD">
      <w:pPr>
        <w:pStyle w:val="Ttulo3"/>
        <w:spacing w:before="66"/>
        <w:rPr>
          <w:u w:val="none"/>
        </w:rPr>
      </w:pPr>
      <w:bookmarkStart w:id="0" w:name="_bookmark0"/>
      <w:bookmarkEnd w:id="0"/>
      <w:r>
        <w:rPr>
          <w:u w:val="thick"/>
        </w:rPr>
        <w:lastRenderedPageBreak/>
        <w:t>Estudio de Factibilidad Técnica</w:t>
      </w:r>
    </w:p>
    <w:p w14:paraId="12963832" w14:textId="77777777" w:rsidR="006C21F6" w:rsidRDefault="00864BFD">
      <w:pPr>
        <w:pStyle w:val="Textoindependiente"/>
        <w:spacing w:before="477" w:line="278" w:lineRule="auto"/>
        <w:ind w:left="220" w:right="560"/>
      </w:pPr>
      <w:r>
        <w:t>Se procede a comparar e identificar los distintos aspectos relacionados a lo necesario para llevar a cabo Proyecto de migración del Data Center de Farmacity</w:t>
      </w:r>
    </w:p>
    <w:p w14:paraId="27F68898" w14:textId="77777777" w:rsidR="006C21F6" w:rsidRDefault="00864BFD">
      <w:pPr>
        <w:pStyle w:val="Ttulo3"/>
        <w:spacing w:before="397"/>
        <w:rPr>
          <w:u w:val="none"/>
        </w:rPr>
      </w:pPr>
      <w:bookmarkStart w:id="1" w:name="_bookmark1"/>
      <w:bookmarkEnd w:id="1"/>
      <w:r>
        <w:rPr>
          <w:u w:val="thick"/>
        </w:rPr>
        <w:t>Servicio de logística y transporte</w:t>
      </w:r>
    </w:p>
    <w:p w14:paraId="37E2EC10" w14:textId="77777777" w:rsidR="006C21F6" w:rsidRDefault="006C21F6">
      <w:pPr>
        <w:pStyle w:val="Textoindependiente"/>
        <w:rPr>
          <w:b/>
          <w:sz w:val="20"/>
        </w:rPr>
      </w:pPr>
    </w:p>
    <w:p w14:paraId="1786E82C" w14:textId="77777777" w:rsidR="006C21F6" w:rsidRDefault="006C21F6">
      <w:pPr>
        <w:pStyle w:val="Textoindependiente"/>
        <w:rPr>
          <w:b/>
          <w:sz w:val="20"/>
        </w:rPr>
      </w:pPr>
    </w:p>
    <w:p w14:paraId="2D85A8F7" w14:textId="77777777" w:rsidR="006C21F6" w:rsidRDefault="006C21F6">
      <w:pPr>
        <w:pStyle w:val="Textoindependiente"/>
        <w:spacing w:before="1" w:after="1"/>
        <w:rPr>
          <w:b/>
          <w:sz w:val="29"/>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5"/>
        <w:gridCol w:w="1808"/>
        <w:gridCol w:w="1805"/>
        <w:gridCol w:w="1807"/>
        <w:gridCol w:w="1805"/>
      </w:tblGrid>
      <w:tr w:rsidR="006C21F6" w14:paraId="463FBB19" w14:textId="77777777">
        <w:trPr>
          <w:trHeight w:val="752"/>
        </w:trPr>
        <w:tc>
          <w:tcPr>
            <w:tcW w:w="1805" w:type="dxa"/>
          </w:tcPr>
          <w:p w14:paraId="7BAFE26B" w14:textId="77777777" w:rsidR="006C21F6" w:rsidRDefault="006C21F6">
            <w:pPr>
              <w:pStyle w:val="TableParagraph"/>
              <w:spacing w:before="0"/>
              <w:ind w:left="0"/>
              <w:rPr>
                <w:sz w:val="24"/>
              </w:rPr>
            </w:pPr>
          </w:p>
        </w:tc>
        <w:tc>
          <w:tcPr>
            <w:tcW w:w="1808" w:type="dxa"/>
          </w:tcPr>
          <w:p w14:paraId="258E2925" w14:textId="77777777" w:rsidR="006C21F6" w:rsidRDefault="00864BFD">
            <w:pPr>
              <w:pStyle w:val="TableParagraph"/>
              <w:rPr>
                <w:sz w:val="24"/>
              </w:rPr>
            </w:pPr>
            <w:r>
              <w:rPr>
                <w:sz w:val="24"/>
                <w:u w:val="single"/>
              </w:rPr>
              <w:t>Peso</w:t>
            </w:r>
          </w:p>
        </w:tc>
        <w:tc>
          <w:tcPr>
            <w:tcW w:w="1805" w:type="dxa"/>
          </w:tcPr>
          <w:p w14:paraId="59CD3719" w14:textId="77777777" w:rsidR="006C21F6" w:rsidRDefault="00864BFD">
            <w:pPr>
              <w:pStyle w:val="TableParagraph"/>
              <w:ind w:left="99"/>
              <w:rPr>
                <w:sz w:val="24"/>
              </w:rPr>
            </w:pPr>
            <w:r>
              <w:rPr>
                <w:sz w:val="24"/>
                <w:u w:val="single"/>
              </w:rPr>
              <w:t>TransloGlebbeo</w:t>
            </w:r>
          </w:p>
        </w:tc>
        <w:tc>
          <w:tcPr>
            <w:tcW w:w="1807" w:type="dxa"/>
          </w:tcPr>
          <w:p w14:paraId="30C79EF0" w14:textId="77777777" w:rsidR="006C21F6" w:rsidRDefault="00864BFD">
            <w:pPr>
              <w:pStyle w:val="TableParagraph"/>
              <w:rPr>
                <w:sz w:val="24"/>
              </w:rPr>
            </w:pPr>
            <w:r>
              <w:rPr>
                <w:sz w:val="24"/>
                <w:u w:val="single"/>
              </w:rPr>
              <w:t>TradeLog</w:t>
            </w:r>
          </w:p>
        </w:tc>
        <w:tc>
          <w:tcPr>
            <w:tcW w:w="1805" w:type="dxa"/>
          </w:tcPr>
          <w:p w14:paraId="75292364" w14:textId="77777777" w:rsidR="006C21F6" w:rsidRDefault="00864BFD">
            <w:pPr>
              <w:pStyle w:val="TableParagraph"/>
              <w:ind w:right="98"/>
              <w:rPr>
                <w:sz w:val="24"/>
              </w:rPr>
            </w:pPr>
            <w:r>
              <w:rPr>
                <w:sz w:val="24"/>
                <w:u w:val="single"/>
              </w:rPr>
              <w:t xml:space="preserve">TLA </w:t>
            </w:r>
            <w:r>
              <w:rPr>
                <w:spacing w:val="-2"/>
                <w:sz w:val="24"/>
                <w:u w:val="single"/>
              </w:rPr>
              <w:t>transporte</w:t>
            </w:r>
            <w:r>
              <w:rPr>
                <w:spacing w:val="-2"/>
                <w:sz w:val="24"/>
              </w:rPr>
              <w:t xml:space="preserve"> </w:t>
            </w:r>
            <w:r>
              <w:rPr>
                <w:sz w:val="24"/>
                <w:u w:val="single"/>
              </w:rPr>
              <w:t>y</w:t>
            </w:r>
            <w:r>
              <w:rPr>
                <w:spacing w:val="-2"/>
                <w:sz w:val="24"/>
                <w:u w:val="single"/>
              </w:rPr>
              <w:t xml:space="preserve"> </w:t>
            </w:r>
            <w:r>
              <w:rPr>
                <w:sz w:val="24"/>
                <w:u w:val="single"/>
              </w:rPr>
              <w:t>Logística</w:t>
            </w:r>
          </w:p>
        </w:tc>
      </w:tr>
      <w:tr w:rsidR="006C21F6" w14:paraId="7EC1E020" w14:textId="77777777">
        <w:trPr>
          <w:trHeight w:val="659"/>
        </w:trPr>
        <w:tc>
          <w:tcPr>
            <w:tcW w:w="1805" w:type="dxa"/>
          </w:tcPr>
          <w:p w14:paraId="15F98D05" w14:textId="77777777" w:rsidR="006C21F6" w:rsidRDefault="00864BFD">
            <w:pPr>
              <w:pStyle w:val="TableParagraph"/>
              <w:spacing w:before="100"/>
              <w:rPr>
                <w:sz w:val="24"/>
              </w:rPr>
            </w:pPr>
            <w:r>
              <w:rPr>
                <w:sz w:val="24"/>
                <w:u w:val="single"/>
              </w:rPr>
              <w:t>Precio</w:t>
            </w:r>
          </w:p>
        </w:tc>
        <w:tc>
          <w:tcPr>
            <w:tcW w:w="1808" w:type="dxa"/>
          </w:tcPr>
          <w:p w14:paraId="21A3B19D" w14:textId="77777777" w:rsidR="006C21F6" w:rsidRDefault="00864BFD">
            <w:pPr>
              <w:pStyle w:val="TableParagraph"/>
              <w:spacing w:before="100"/>
              <w:rPr>
                <w:sz w:val="24"/>
              </w:rPr>
            </w:pPr>
            <w:r>
              <w:rPr>
                <w:sz w:val="24"/>
                <w:u w:val="single"/>
              </w:rPr>
              <w:t>40%</w:t>
            </w:r>
          </w:p>
        </w:tc>
        <w:tc>
          <w:tcPr>
            <w:tcW w:w="1805" w:type="dxa"/>
          </w:tcPr>
          <w:p w14:paraId="1FE1A1BD" w14:textId="77777777" w:rsidR="006C21F6" w:rsidRDefault="00864BFD">
            <w:pPr>
              <w:pStyle w:val="TableParagraph"/>
              <w:spacing w:before="100"/>
              <w:ind w:left="99"/>
              <w:rPr>
                <w:sz w:val="24"/>
              </w:rPr>
            </w:pPr>
            <w:r>
              <w:rPr>
                <w:sz w:val="24"/>
                <w:u w:val="single"/>
              </w:rPr>
              <w:t>60%</w:t>
            </w:r>
          </w:p>
        </w:tc>
        <w:tc>
          <w:tcPr>
            <w:tcW w:w="1807" w:type="dxa"/>
          </w:tcPr>
          <w:p w14:paraId="2E069100" w14:textId="77777777" w:rsidR="006C21F6" w:rsidRDefault="00864BFD">
            <w:pPr>
              <w:pStyle w:val="TableParagraph"/>
              <w:spacing w:before="100"/>
              <w:rPr>
                <w:sz w:val="24"/>
              </w:rPr>
            </w:pPr>
            <w:r>
              <w:rPr>
                <w:sz w:val="24"/>
                <w:u w:val="single"/>
              </w:rPr>
              <w:t>80%</w:t>
            </w:r>
          </w:p>
        </w:tc>
        <w:tc>
          <w:tcPr>
            <w:tcW w:w="1805" w:type="dxa"/>
          </w:tcPr>
          <w:p w14:paraId="4CF56F76" w14:textId="77777777" w:rsidR="006C21F6" w:rsidRDefault="00864BFD">
            <w:pPr>
              <w:pStyle w:val="TableParagraph"/>
              <w:spacing w:before="100"/>
              <w:rPr>
                <w:sz w:val="24"/>
              </w:rPr>
            </w:pPr>
            <w:r>
              <w:rPr>
                <w:sz w:val="24"/>
                <w:u w:val="single"/>
              </w:rPr>
              <w:t>40%</w:t>
            </w:r>
          </w:p>
        </w:tc>
      </w:tr>
      <w:tr w:rsidR="006C21F6" w14:paraId="5802FD9B" w14:textId="77777777">
        <w:trPr>
          <w:trHeight w:val="661"/>
        </w:trPr>
        <w:tc>
          <w:tcPr>
            <w:tcW w:w="1805" w:type="dxa"/>
          </w:tcPr>
          <w:p w14:paraId="6EC018CB" w14:textId="77777777" w:rsidR="006C21F6" w:rsidRDefault="00864BFD">
            <w:pPr>
              <w:pStyle w:val="TableParagraph"/>
              <w:rPr>
                <w:sz w:val="24"/>
              </w:rPr>
            </w:pPr>
            <w:r>
              <w:rPr>
                <w:sz w:val="24"/>
                <w:u w:val="single"/>
              </w:rPr>
              <w:t>Seguridad</w:t>
            </w:r>
          </w:p>
        </w:tc>
        <w:tc>
          <w:tcPr>
            <w:tcW w:w="1808" w:type="dxa"/>
          </w:tcPr>
          <w:p w14:paraId="5A84169C" w14:textId="77777777" w:rsidR="006C21F6" w:rsidRDefault="00864BFD">
            <w:pPr>
              <w:pStyle w:val="TableParagraph"/>
              <w:rPr>
                <w:sz w:val="24"/>
              </w:rPr>
            </w:pPr>
            <w:r>
              <w:rPr>
                <w:sz w:val="24"/>
                <w:u w:val="single"/>
              </w:rPr>
              <w:t>30%</w:t>
            </w:r>
          </w:p>
        </w:tc>
        <w:tc>
          <w:tcPr>
            <w:tcW w:w="1805" w:type="dxa"/>
          </w:tcPr>
          <w:p w14:paraId="18644A0C" w14:textId="77777777" w:rsidR="006C21F6" w:rsidRDefault="00864BFD">
            <w:pPr>
              <w:pStyle w:val="TableParagraph"/>
              <w:ind w:left="99"/>
              <w:rPr>
                <w:sz w:val="24"/>
              </w:rPr>
            </w:pPr>
            <w:r>
              <w:rPr>
                <w:sz w:val="24"/>
                <w:u w:val="single"/>
              </w:rPr>
              <w:t>70%</w:t>
            </w:r>
          </w:p>
        </w:tc>
        <w:tc>
          <w:tcPr>
            <w:tcW w:w="1807" w:type="dxa"/>
          </w:tcPr>
          <w:p w14:paraId="5A796D00" w14:textId="77777777" w:rsidR="006C21F6" w:rsidRDefault="00864BFD">
            <w:pPr>
              <w:pStyle w:val="TableParagraph"/>
              <w:rPr>
                <w:sz w:val="24"/>
              </w:rPr>
            </w:pPr>
            <w:r>
              <w:rPr>
                <w:sz w:val="24"/>
                <w:u w:val="single"/>
              </w:rPr>
              <w:t>60%</w:t>
            </w:r>
          </w:p>
        </w:tc>
        <w:tc>
          <w:tcPr>
            <w:tcW w:w="1805" w:type="dxa"/>
          </w:tcPr>
          <w:p w14:paraId="7F576D24" w14:textId="77777777" w:rsidR="006C21F6" w:rsidRDefault="00864BFD">
            <w:pPr>
              <w:pStyle w:val="TableParagraph"/>
              <w:rPr>
                <w:sz w:val="24"/>
              </w:rPr>
            </w:pPr>
            <w:r>
              <w:rPr>
                <w:sz w:val="24"/>
                <w:u w:val="single"/>
              </w:rPr>
              <w:t>95%</w:t>
            </w:r>
          </w:p>
        </w:tc>
      </w:tr>
      <w:tr w:rsidR="006C21F6" w14:paraId="6B3221B3" w14:textId="77777777">
        <w:trPr>
          <w:trHeight w:val="750"/>
        </w:trPr>
        <w:tc>
          <w:tcPr>
            <w:tcW w:w="1805" w:type="dxa"/>
          </w:tcPr>
          <w:p w14:paraId="05C80325" w14:textId="77777777" w:rsidR="006C21F6" w:rsidRDefault="00864BFD">
            <w:pPr>
              <w:pStyle w:val="TableParagraph"/>
              <w:tabs>
                <w:tab w:val="left" w:pos="1477"/>
              </w:tabs>
              <w:ind w:right="79"/>
              <w:rPr>
                <w:sz w:val="24"/>
              </w:rPr>
            </w:pPr>
            <w:r>
              <w:rPr>
                <w:sz w:val="24"/>
                <w:u w:val="single"/>
              </w:rPr>
              <w:t>Cantidad</w:t>
            </w:r>
            <w:r>
              <w:rPr>
                <w:sz w:val="24"/>
                <w:u w:val="single"/>
              </w:rPr>
              <w:tab/>
            </w:r>
            <w:r>
              <w:rPr>
                <w:spacing w:val="-9"/>
                <w:sz w:val="24"/>
                <w:u w:val="single"/>
              </w:rPr>
              <w:t>de</w:t>
            </w:r>
            <w:r>
              <w:rPr>
                <w:spacing w:val="-9"/>
                <w:sz w:val="24"/>
              </w:rPr>
              <w:t xml:space="preserve"> </w:t>
            </w:r>
            <w:r>
              <w:rPr>
                <w:sz w:val="24"/>
                <w:u w:val="single"/>
              </w:rPr>
              <w:t>Unidades</w:t>
            </w:r>
          </w:p>
        </w:tc>
        <w:tc>
          <w:tcPr>
            <w:tcW w:w="1808" w:type="dxa"/>
          </w:tcPr>
          <w:p w14:paraId="652D6221" w14:textId="77777777" w:rsidR="006C21F6" w:rsidRDefault="00864BFD">
            <w:pPr>
              <w:pStyle w:val="TableParagraph"/>
              <w:rPr>
                <w:sz w:val="24"/>
              </w:rPr>
            </w:pPr>
            <w:r>
              <w:rPr>
                <w:sz w:val="24"/>
                <w:u w:val="single"/>
              </w:rPr>
              <w:t>10%</w:t>
            </w:r>
          </w:p>
        </w:tc>
        <w:tc>
          <w:tcPr>
            <w:tcW w:w="1805" w:type="dxa"/>
          </w:tcPr>
          <w:p w14:paraId="191A74F7" w14:textId="77777777" w:rsidR="006C21F6" w:rsidRDefault="00864BFD">
            <w:pPr>
              <w:pStyle w:val="TableParagraph"/>
              <w:ind w:left="99"/>
              <w:rPr>
                <w:sz w:val="24"/>
              </w:rPr>
            </w:pPr>
            <w:r>
              <w:rPr>
                <w:sz w:val="24"/>
                <w:u w:val="single"/>
              </w:rPr>
              <w:t>100%</w:t>
            </w:r>
          </w:p>
        </w:tc>
        <w:tc>
          <w:tcPr>
            <w:tcW w:w="1807" w:type="dxa"/>
          </w:tcPr>
          <w:p w14:paraId="2705ED91" w14:textId="77777777" w:rsidR="006C21F6" w:rsidRDefault="00864BFD">
            <w:pPr>
              <w:pStyle w:val="TableParagraph"/>
              <w:rPr>
                <w:sz w:val="24"/>
              </w:rPr>
            </w:pPr>
            <w:r>
              <w:rPr>
                <w:sz w:val="24"/>
                <w:u w:val="single"/>
              </w:rPr>
              <w:t>90%</w:t>
            </w:r>
          </w:p>
        </w:tc>
        <w:tc>
          <w:tcPr>
            <w:tcW w:w="1805" w:type="dxa"/>
          </w:tcPr>
          <w:p w14:paraId="2977923E" w14:textId="77777777" w:rsidR="006C21F6" w:rsidRDefault="00864BFD">
            <w:pPr>
              <w:pStyle w:val="TableParagraph"/>
              <w:rPr>
                <w:sz w:val="24"/>
              </w:rPr>
            </w:pPr>
            <w:r>
              <w:rPr>
                <w:sz w:val="24"/>
                <w:u w:val="single"/>
              </w:rPr>
              <w:t>100%</w:t>
            </w:r>
          </w:p>
        </w:tc>
      </w:tr>
      <w:tr w:rsidR="006C21F6" w14:paraId="64F06CCB" w14:textId="77777777">
        <w:trPr>
          <w:trHeight w:val="752"/>
        </w:trPr>
        <w:tc>
          <w:tcPr>
            <w:tcW w:w="1805" w:type="dxa"/>
          </w:tcPr>
          <w:p w14:paraId="7D43AD4F" w14:textId="77777777" w:rsidR="006C21F6" w:rsidRDefault="00864BFD">
            <w:pPr>
              <w:pStyle w:val="TableParagraph"/>
              <w:tabs>
                <w:tab w:val="left" w:pos="1475"/>
              </w:tabs>
              <w:ind w:right="80"/>
              <w:rPr>
                <w:sz w:val="24"/>
              </w:rPr>
            </w:pPr>
            <w:r>
              <w:rPr>
                <w:sz w:val="24"/>
                <w:u w:val="single"/>
              </w:rPr>
              <w:t>Área</w:t>
            </w:r>
            <w:r>
              <w:rPr>
                <w:sz w:val="24"/>
                <w:u w:val="single"/>
              </w:rPr>
              <w:tab/>
            </w:r>
            <w:r>
              <w:rPr>
                <w:spacing w:val="-9"/>
                <w:sz w:val="24"/>
                <w:u w:val="single"/>
              </w:rPr>
              <w:t>de</w:t>
            </w:r>
            <w:r>
              <w:rPr>
                <w:spacing w:val="-9"/>
                <w:sz w:val="24"/>
              </w:rPr>
              <w:t xml:space="preserve"> </w:t>
            </w:r>
            <w:r>
              <w:rPr>
                <w:sz w:val="24"/>
                <w:u w:val="single"/>
              </w:rPr>
              <w:t>Cobertura</w:t>
            </w:r>
          </w:p>
        </w:tc>
        <w:tc>
          <w:tcPr>
            <w:tcW w:w="1808" w:type="dxa"/>
          </w:tcPr>
          <w:p w14:paraId="285CB573" w14:textId="77777777" w:rsidR="006C21F6" w:rsidRDefault="00864BFD">
            <w:pPr>
              <w:pStyle w:val="TableParagraph"/>
              <w:rPr>
                <w:sz w:val="24"/>
              </w:rPr>
            </w:pPr>
            <w:r>
              <w:rPr>
                <w:sz w:val="24"/>
                <w:u w:val="single"/>
              </w:rPr>
              <w:t>20%</w:t>
            </w:r>
          </w:p>
        </w:tc>
        <w:tc>
          <w:tcPr>
            <w:tcW w:w="1805" w:type="dxa"/>
          </w:tcPr>
          <w:p w14:paraId="07A9B919" w14:textId="77777777" w:rsidR="006C21F6" w:rsidRDefault="00864BFD">
            <w:pPr>
              <w:pStyle w:val="TableParagraph"/>
              <w:ind w:left="99"/>
              <w:rPr>
                <w:sz w:val="24"/>
              </w:rPr>
            </w:pPr>
            <w:r>
              <w:rPr>
                <w:sz w:val="24"/>
                <w:u w:val="single"/>
              </w:rPr>
              <w:t>90%</w:t>
            </w:r>
          </w:p>
        </w:tc>
        <w:tc>
          <w:tcPr>
            <w:tcW w:w="1807" w:type="dxa"/>
          </w:tcPr>
          <w:p w14:paraId="152EB007" w14:textId="77777777" w:rsidR="006C21F6" w:rsidRDefault="00864BFD">
            <w:pPr>
              <w:pStyle w:val="TableParagraph"/>
              <w:rPr>
                <w:sz w:val="24"/>
              </w:rPr>
            </w:pPr>
            <w:r>
              <w:rPr>
                <w:sz w:val="24"/>
                <w:u w:val="single"/>
              </w:rPr>
              <w:t>100%</w:t>
            </w:r>
          </w:p>
        </w:tc>
        <w:tc>
          <w:tcPr>
            <w:tcW w:w="1805" w:type="dxa"/>
          </w:tcPr>
          <w:p w14:paraId="3B23BC02" w14:textId="77777777" w:rsidR="006C21F6" w:rsidRDefault="00864BFD">
            <w:pPr>
              <w:pStyle w:val="TableParagraph"/>
              <w:rPr>
                <w:sz w:val="24"/>
              </w:rPr>
            </w:pPr>
            <w:r>
              <w:rPr>
                <w:sz w:val="24"/>
                <w:u w:val="single"/>
              </w:rPr>
              <w:t>100%</w:t>
            </w:r>
          </w:p>
        </w:tc>
      </w:tr>
    </w:tbl>
    <w:p w14:paraId="768AA04D" w14:textId="77777777" w:rsidR="006C21F6" w:rsidRDefault="006C21F6">
      <w:pPr>
        <w:pStyle w:val="Textoindependiente"/>
        <w:rPr>
          <w:b/>
          <w:sz w:val="26"/>
        </w:rPr>
      </w:pPr>
    </w:p>
    <w:p w14:paraId="3F34B424" w14:textId="77777777" w:rsidR="006C21F6" w:rsidRDefault="006C21F6">
      <w:pPr>
        <w:pStyle w:val="Textoindependiente"/>
        <w:spacing w:before="3"/>
        <w:rPr>
          <w:b/>
          <w:sz w:val="29"/>
        </w:rPr>
      </w:pPr>
    </w:p>
    <w:p w14:paraId="63EFA0D1" w14:textId="77777777" w:rsidR="006C21F6" w:rsidRDefault="00864BFD">
      <w:pPr>
        <w:ind w:left="220"/>
        <w:rPr>
          <w:b/>
          <w:sz w:val="24"/>
        </w:rPr>
      </w:pPr>
      <w:r>
        <w:rPr>
          <w:b/>
          <w:sz w:val="24"/>
        </w:rPr>
        <w:t>Ponderación</w:t>
      </w:r>
    </w:p>
    <w:p w14:paraId="7AF966A9" w14:textId="77777777" w:rsidR="006C21F6" w:rsidRDefault="006C21F6">
      <w:pPr>
        <w:pStyle w:val="Textoindependiente"/>
        <w:spacing w:before="1"/>
        <w:rPr>
          <w:b/>
          <w:sz w:val="31"/>
        </w:rPr>
      </w:pPr>
    </w:p>
    <w:p w14:paraId="4CE46172" w14:textId="77777777" w:rsidR="006C21F6" w:rsidRDefault="00864BFD">
      <w:pPr>
        <w:pStyle w:val="Textoindependiente"/>
        <w:ind w:left="220"/>
      </w:pPr>
      <w:r>
        <w:t>TransloGlebbeo: 40*60+30*70+10*100+20*90 =7300</w:t>
      </w:r>
    </w:p>
    <w:p w14:paraId="707B3C96" w14:textId="77777777" w:rsidR="006C21F6" w:rsidRDefault="00864BFD">
      <w:pPr>
        <w:pStyle w:val="Textoindependiente"/>
        <w:spacing w:before="41"/>
        <w:ind w:left="220"/>
      </w:pPr>
      <w:r>
        <w:rPr>
          <w:shd w:val="clear" w:color="auto" w:fill="FFFF00"/>
        </w:rPr>
        <w:t>TradeLog: 40*80+30*60+10*90+20*100 =7900</w:t>
      </w:r>
    </w:p>
    <w:p w14:paraId="42D02F18" w14:textId="77777777" w:rsidR="006C21F6" w:rsidRDefault="00864BFD">
      <w:pPr>
        <w:pStyle w:val="Textoindependiente"/>
        <w:spacing w:before="43"/>
        <w:ind w:left="220"/>
      </w:pPr>
      <w:r>
        <w:t>TLA Transporte y Logística: 40*40+30*95+10*100+20*100 =7450</w:t>
      </w:r>
    </w:p>
    <w:p w14:paraId="47AB7513" w14:textId="77777777" w:rsidR="006C21F6" w:rsidRDefault="006C21F6">
      <w:pPr>
        <w:pStyle w:val="Textoindependiente"/>
        <w:spacing w:before="1"/>
        <w:rPr>
          <w:sz w:val="31"/>
        </w:rPr>
      </w:pPr>
    </w:p>
    <w:p w14:paraId="17B72D13" w14:textId="77777777" w:rsidR="006C21F6" w:rsidRDefault="00864BFD">
      <w:pPr>
        <w:pStyle w:val="Textoindependiente"/>
        <w:spacing w:line="276" w:lineRule="auto"/>
        <w:ind w:left="220" w:right="561"/>
        <w:jc w:val="both"/>
      </w:pPr>
      <w:r>
        <w:t>Por los resultados obtenidos de la ponderación entre la importancia de cada característica acuerdo a la empresa para la necesidad del proyecto y la satisfacción por parte de estas en relación a las distintas ofertas , se llega a la conclusión de que Trade Log es la más adecuada debido a que ofrece un precio accesible, acompañada de una seguridad aceptable con una buena cantidad de unidades para ofrecer y excelente área de cobertura para el transporte de los artículos</w:t>
      </w:r>
      <w:r>
        <w:rPr>
          <w:spacing w:val="-1"/>
        </w:rPr>
        <w:t xml:space="preserve"> </w:t>
      </w:r>
      <w:r>
        <w:t>necesarios.</w:t>
      </w:r>
    </w:p>
    <w:p w14:paraId="6948FD34" w14:textId="77777777" w:rsidR="006C21F6" w:rsidRDefault="006C21F6">
      <w:pPr>
        <w:spacing w:line="276" w:lineRule="auto"/>
        <w:jc w:val="both"/>
        <w:sectPr w:rsidR="006C21F6">
          <w:pgSz w:w="11910" w:h="16840"/>
          <w:pgMar w:top="1360" w:right="880" w:bottom="1240" w:left="1220" w:header="0" w:footer="973" w:gutter="0"/>
          <w:cols w:space="720"/>
        </w:sectPr>
      </w:pPr>
    </w:p>
    <w:p w14:paraId="3026A2C9" w14:textId="77777777" w:rsidR="006C21F6" w:rsidRDefault="00864BFD">
      <w:pPr>
        <w:pStyle w:val="Ttulo3"/>
        <w:spacing w:before="66"/>
        <w:rPr>
          <w:u w:val="none"/>
        </w:rPr>
      </w:pPr>
      <w:bookmarkStart w:id="2" w:name="_bookmark2"/>
      <w:bookmarkEnd w:id="2"/>
      <w:r>
        <w:rPr>
          <w:u w:val="thick"/>
        </w:rPr>
        <w:lastRenderedPageBreak/>
        <w:t>Datacenter</w:t>
      </w:r>
    </w:p>
    <w:p w14:paraId="553FCC44" w14:textId="77777777" w:rsidR="006C21F6" w:rsidRDefault="006C21F6">
      <w:pPr>
        <w:pStyle w:val="Textoindependiente"/>
        <w:rPr>
          <w:b/>
          <w:sz w:val="20"/>
        </w:rPr>
      </w:pPr>
    </w:p>
    <w:p w14:paraId="0B8C1EFA" w14:textId="77777777" w:rsidR="006C21F6" w:rsidRDefault="006C21F6">
      <w:pPr>
        <w:pStyle w:val="Textoindependiente"/>
        <w:spacing w:before="6" w:after="1"/>
        <w:rPr>
          <w:b/>
          <w:sz w:val="21"/>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061"/>
        <w:gridCol w:w="3150"/>
      </w:tblGrid>
      <w:tr w:rsidR="006C21F6" w14:paraId="72ACBAE8" w14:textId="77777777">
        <w:trPr>
          <w:trHeight w:val="662"/>
        </w:trPr>
        <w:tc>
          <w:tcPr>
            <w:tcW w:w="3260" w:type="dxa"/>
          </w:tcPr>
          <w:p w14:paraId="198D213C" w14:textId="77777777" w:rsidR="006C21F6" w:rsidRDefault="00864BFD">
            <w:pPr>
              <w:pStyle w:val="TableParagraph"/>
              <w:rPr>
                <w:sz w:val="24"/>
              </w:rPr>
            </w:pPr>
            <w:r>
              <w:rPr>
                <w:sz w:val="24"/>
              </w:rPr>
              <w:t>Ítem</w:t>
            </w:r>
          </w:p>
        </w:tc>
        <w:tc>
          <w:tcPr>
            <w:tcW w:w="3061" w:type="dxa"/>
          </w:tcPr>
          <w:p w14:paraId="5640A80D" w14:textId="77777777" w:rsidR="006C21F6" w:rsidRDefault="00864BFD">
            <w:pPr>
              <w:pStyle w:val="TableParagraph"/>
              <w:ind w:left="97"/>
              <w:rPr>
                <w:sz w:val="24"/>
              </w:rPr>
            </w:pPr>
            <w:r>
              <w:rPr>
                <w:sz w:val="24"/>
              </w:rPr>
              <w:t>Descripción</w:t>
            </w:r>
          </w:p>
        </w:tc>
        <w:tc>
          <w:tcPr>
            <w:tcW w:w="3150" w:type="dxa"/>
          </w:tcPr>
          <w:p w14:paraId="097BEFD7" w14:textId="77777777" w:rsidR="006C21F6" w:rsidRDefault="00864BFD">
            <w:pPr>
              <w:pStyle w:val="TableParagraph"/>
              <w:ind w:left="97"/>
              <w:rPr>
                <w:sz w:val="24"/>
              </w:rPr>
            </w:pPr>
            <w:r>
              <w:rPr>
                <w:sz w:val="24"/>
              </w:rPr>
              <w:t>Precio</w:t>
            </w:r>
          </w:p>
        </w:tc>
      </w:tr>
      <w:tr w:rsidR="006C21F6" w14:paraId="7EA70A26" w14:textId="77777777">
        <w:trPr>
          <w:trHeight w:val="659"/>
        </w:trPr>
        <w:tc>
          <w:tcPr>
            <w:tcW w:w="3260" w:type="dxa"/>
          </w:tcPr>
          <w:p w14:paraId="678B5223" w14:textId="77777777" w:rsidR="006C21F6" w:rsidRDefault="00864BFD">
            <w:pPr>
              <w:pStyle w:val="TableParagraph"/>
              <w:spacing w:before="97"/>
              <w:rPr>
                <w:sz w:val="24"/>
              </w:rPr>
            </w:pPr>
            <w:r>
              <w:rPr>
                <w:sz w:val="24"/>
              </w:rPr>
              <w:t>Datacenter Claro</w:t>
            </w:r>
          </w:p>
        </w:tc>
        <w:tc>
          <w:tcPr>
            <w:tcW w:w="3061" w:type="dxa"/>
          </w:tcPr>
          <w:p w14:paraId="66DAEC4B" w14:textId="77777777" w:rsidR="006C21F6" w:rsidRDefault="00864BFD">
            <w:pPr>
              <w:pStyle w:val="TableParagraph"/>
              <w:spacing w:before="97"/>
              <w:ind w:left="97"/>
              <w:rPr>
                <w:sz w:val="24"/>
              </w:rPr>
            </w:pPr>
            <w:r>
              <w:rPr>
                <w:sz w:val="24"/>
              </w:rPr>
              <w:t>Servicio de Datacenter</w:t>
            </w:r>
          </w:p>
        </w:tc>
        <w:tc>
          <w:tcPr>
            <w:tcW w:w="3150" w:type="dxa"/>
          </w:tcPr>
          <w:p w14:paraId="77A7E271" w14:textId="77777777" w:rsidR="006C21F6" w:rsidRDefault="00864BFD">
            <w:pPr>
              <w:pStyle w:val="TableParagraph"/>
              <w:spacing w:before="97"/>
              <w:ind w:left="97"/>
              <w:rPr>
                <w:sz w:val="24"/>
              </w:rPr>
            </w:pPr>
            <w:r>
              <w:rPr>
                <w:sz w:val="24"/>
              </w:rPr>
              <w:t>US$ 1850</w:t>
            </w:r>
          </w:p>
        </w:tc>
      </w:tr>
      <w:tr w:rsidR="006C21F6" w14:paraId="5D28D66F" w14:textId="77777777">
        <w:trPr>
          <w:trHeight w:val="659"/>
        </w:trPr>
        <w:tc>
          <w:tcPr>
            <w:tcW w:w="3260" w:type="dxa"/>
          </w:tcPr>
          <w:p w14:paraId="693D52CE" w14:textId="77777777" w:rsidR="006C21F6" w:rsidRDefault="00864BFD">
            <w:pPr>
              <w:pStyle w:val="TableParagraph"/>
              <w:rPr>
                <w:sz w:val="24"/>
              </w:rPr>
            </w:pPr>
            <w:r>
              <w:rPr>
                <w:sz w:val="24"/>
              </w:rPr>
              <w:t>Datacenter Telecom</w:t>
            </w:r>
          </w:p>
        </w:tc>
        <w:tc>
          <w:tcPr>
            <w:tcW w:w="3061" w:type="dxa"/>
          </w:tcPr>
          <w:p w14:paraId="709EA48A" w14:textId="77777777" w:rsidR="006C21F6" w:rsidRDefault="00864BFD">
            <w:pPr>
              <w:pStyle w:val="TableParagraph"/>
              <w:ind w:left="97"/>
              <w:rPr>
                <w:sz w:val="24"/>
              </w:rPr>
            </w:pPr>
            <w:r>
              <w:rPr>
                <w:sz w:val="24"/>
              </w:rPr>
              <w:t>Servicio de Datacenter</w:t>
            </w:r>
          </w:p>
        </w:tc>
        <w:tc>
          <w:tcPr>
            <w:tcW w:w="3150" w:type="dxa"/>
          </w:tcPr>
          <w:p w14:paraId="111B3E11" w14:textId="77777777" w:rsidR="006C21F6" w:rsidRDefault="00864BFD">
            <w:pPr>
              <w:pStyle w:val="TableParagraph"/>
              <w:ind w:left="97"/>
              <w:rPr>
                <w:sz w:val="24"/>
              </w:rPr>
            </w:pPr>
            <w:r>
              <w:rPr>
                <w:sz w:val="24"/>
              </w:rPr>
              <w:t>US$ 2320</w:t>
            </w:r>
          </w:p>
        </w:tc>
      </w:tr>
      <w:tr w:rsidR="006C21F6" w14:paraId="134066B3" w14:textId="77777777">
        <w:trPr>
          <w:trHeight w:val="659"/>
        </w:trPr>
        <w:tc>
          <w:tcPr>
            <w:tcW w:w="3260" w:type="dxa"/>
          </w:tcPr>
          <w:p w14:paraId="02B74C60" w14:textId="77777777" w:rsidR="006C21F6" w:rsidRDefault="00864BFD">
            <w:pPr>
              <w:pStyle w:val="TableParagraph"/>
              <w:rPr>
                <w:sz w:val="24"/>
              </w:rPr>
            </w:pPr>
            <w:r>
              <w:rPr>
                <w:sz w:val="24"/>
              </w:rPr>
              <w:t>Datacenter FiberCorp</w:t>
            </w:r>
          </w:p>
        </w:tc>
        <w:tc>
          <w:tcPr>
            <w:tcW w:w="3061" w:type="dxa"/>
          </w:tcPr>
          <w:p w14:paraId="4CF9AF81" w14:textId="77777777" w:rsidR="006C21F6" w:rsidRDefault="00864BFD">
            <w:pPr>
              <w:pStyle w:val="TableParagraph"/>
              <w:ind w:left="97"/>
              <w:rPr>
                <w:sz w:val="24"/>
              </w:rPr>
            </w:pPr>
            <w:r>
              <w:rPr>
                <w:sz w:val="24"/>
              </w:rPr>
              <w:t>Servicio de Datacenter</w:t>
            </w:r>
          </w:p>
        </w:tc>
        <w:tc>
          <w:tcPr>
            <w:tcW w:w="3150" w:type="dxa"/>
          </w:tcPr>
          <w:p w14:paraId="21CEBD49" w14:textId="77777777" w:rsidR="006C21F6" w:rsidRDefault="00864BFD">
            <w:pPr>
              <w:pStyle w:val="TableParagraph"/>
              <w:ind w:left="97"/>
              <w:rPr>
                <w:sz w:val="24"/>
              </w:rPr>
            </w:pPr>
            <w:r>
              <w:rPr>
                <w:sz w:val="24"/>
              </w:rPr>
              <w:t>US$ 1780</w:t>
            </w:r>
          </w:p>
        </w:tc>
      </w:tr>
      <w:tr w:rsidR="006C21F6" w14:paraId="1FAE5373" w14:textId="77777777">
        <w:trPr>
          <w:trHeight w:val="660"/>
        </w:trPr>
        <w:tc>
          <w:tcPr>
            <w:tcW w:w="3260" w:type="dxa"/>
          </w:tcPr>
          <w:p w14:paraId="28B097F4" w14:textId="77777777" w:rsidR="006C21F6" w:rsidRDefault="00864BFD">
            <w:pPr>
              <w:pStyle w:val="TableParagraph"/>
              <w:spacing w:before="100"/>
              <w:rPr>
                <w:sz w:val="24"/>
              </w:rPr>
            </w:pPr>
            <w:r>
              <w:rPr>
                <w:sz w:val="24"/>
              </w:rPr>
              <w:t>Datacenter Telefónica</w:t>
            </w:r>
          </w:p>
        </w:tc>
        <w:tc>
          <w:tcPr>
            <w:tcW w:w="3061" w:type="dxa"/>
          </w:tcPr>
          <w:p w14:paraId="19C22497" w14:textId="77777777" w:rsidR="006C21F6" w:rsidRDefault="00864BFD">
            <w:pPr>
              <w:pStyle w:val="TableParagraph"/>
              <w:spacing w:before="100"/>
              <w:ind w:left="97"/>
              <w:rPr>
                <w:sz w:val="24"/>
              </w:rPr>
            </w:pPr>
            <w:r>
              <w:rPr>
                <w:sz w:val="24"/>
              </w:rPr>
              <w:t>Servicio de Datacenter</w:t>
            </w:r>
          </w:p>
        </w:tc>
        <w:tc>
          <w:tcPr>
            <w:tcW w:w="3150" w:type="dxa"/>
          </w:tcPr>
          <w:p w14:paraId="48026A21" w14:textId="77777777" w:rsidR="006C21F6" w:rsidRDefault="00864BFD">
            <w:pPr>
              <w:pStyle w:val="TableParagraph"/>
              <w:spacing w:before="100"/>
              <w:ind w:left="97"/>
              <w:rPr>
                <w:sz w:val="24"/>
              </w:rPr>
            </w:pPr>
            <w:r>
              <w:rPr>
                <w:sz w:val="24"/>
              </w:rPr>
              <w:t>US$ 2125</w:t>
            </w:r>
          </w:p>
        </w:tc>
      </w:tr>
    </w:tbl>
    <w:p w14:paraId="7DC425FC" w14:textId="77777777" w:rsidR="006C21F6" w:rsidRDefault="006C21F6">
      <w:pPr>
        <w:pStyle w:val="Textoindependiente"/>
        <w:rPr>
          <w:b/>
          <w:sz w:val="20"/>
        </w:rPr>
      </w:pPr>
    </w:p>
    <w:p w14:paraId="68F23220" w14:textId="77777777" w:rsidR="006C21F6" w:rsidRDefault="006C21F6">
      <w:pPr>
        <w:pStyle w:val="Textoindependiente"/>
        <w:spacing w:before="9" w:after="1"/>
        <w:rPr>
          <w:b/>
          <w:sz w:val="19"/>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4"/>
        <w:gridCol w:w="1585"/>
        <w:gridCol w:w="1584"/>
        <w:gridCol w:w="1584"/>
        <w:gridCol w:w="1584"/>
        <w:gridCol w:w="1583"/>
      </w:tblGrid>
      <w:tr w:rsidR="006C21F6" w14:paraId="10F11CDA" w14:textId="77777777">
        <w:trPr>
          <w:trHeight w:val="659"/>
        </w:trPr>
        <w:tc>
          <w:tcPr>
            <w:tcW w:w="1584" w:type="dxa"/>
          </w:tcPr>
          <w:p w14:paraId="2E79DFF3" w14:textId="77777777" w:rsidR="006C21F6" w:rsidRDefault="00864BFD">
            <w:pPr>
              <w:pStyle w:val="TableParagraph"/>
              <w:rPr>
                <w:sz w:val="24"/>
              </w:rPr>
            </w:pPr>
            <w:r>
              <w:rPr>
                <w:sz w:val="24"/>
              </w:rPr>
              <w:t>Ítem</w:t>
            </w:r>
          </w:p>
        </w:tc>
        <w:tc>
          <w:tcPr>
            <w:tcW w:w="1585" w:type="dxa"/>
          </w:tcPr>
          <w:p w14:paraId="14913D74" w14:textId="77777777" w:rsidR="006C21F6" w:rsidRDefault="00864BFD">
            <w:pPr>
              <w:pStyle w:val="TableParagraph"/>
              <w:rPr>
                <w:sz w:val="24"/>
              </w:rPr>
            </w:pPr>
            <w:r>
              <w:rPr>
                <w:sz w:val="24"/>
              </w:rPr>
              <w:t>Peso</w:t>
            </w:r>
          </w:p>
        </w:tc>
        <w:tc>
          <w:tcPr>
            <w:tcW w:w="1584" w:type="dxa"/>
          </w:tcPr>
          <w:p w14:paraId="22EF4C41" w14:textId="77777777" w:rsidR="006C21F6" w:rsidRDefault="00864BFD">
            <w:pPr>
              <w:pStyle w:val="TableParagraph"/>
              <w:rPr>
                <w:sz w:val="24"/>
              </w:rPr>
            </w:pPr>
            <w:r>
              <w:rPr>
                <w:sz w:val="24"/>
              </w:rPr>
              <w:t>D. Claro</w:t>
            </w:r>
          </w:p>
        </w:tc>
        <w:tc>
          <w:tcPr>
            <w:tcW w:w="1584" w:type="dxa"/>
          </w:tcPr>
          <w:p w14:paraId="514D2D88" w14:textId="77777777" w:rsidR="006C21F6" w:rsidRDefault="00864BFD">
            <w:pPr>
              <w:pStyle w:val="TableParagraph"/>
              <w:rPr>
                <w:sz w:val="24"/>
              </w:rPr>
            </w:pPr>
            <w:r>
              <w:rPr>
                <w:sz w:val="24"/>
              </w:rPr>
              <w:t>D. Telecom</w:t>
            </w:r>
          </w:p>
        </w:tc>
        <w:tc>
          <w:tcPr>
            <w:tcW w:w="1584" w:type="dxa"/>
          </w:tcPr>
          <w:p w14:paraId="18D8A508" w14:textId="77777777" w:rsidR="006C21F6" w:rsidRDefault="00864BFD">
            <w:pPr>
              <w:pStyle w:val="TableParagraph"/>
              <w:rPr>
                <w:sz w:val="24"/>
              </w:rPr>
            </w:pPr>
            <w:r>
              <w:rPr>
                <w:sz w:val="24"/>
              </w:rPr>
              <w:t>D.Fibercorp</w:t>
            </w:r>
          </w:p>
        </w:tc>
        <w:tc>
          <w:tcPr>
            <w:tcW w:w="1583" w:type="dxa"/>
          </w:tcPr>
          <w:p w14:paraId="4A3FE997" w14:textId="77777777" w:rsidR="006C21F6" w:rsidRDefault="00864BFD">
            <w:pPr>
              <w:pStyle w:val="TableParagraph"/>
              <w:ind w:left="101"/>
              <w:rPr>
                <w:sz w:val="24"/>
              </w:rPr>
            </w:pPr>
            <w:r>
              <w:rPr>
                <w:sz w:val="24"/>
              </w:rPr>
              <w:t>D.Telefónica</w:t>
            </w:r>
          </w:p>
        </w:tc>
      </w:tr>
      <w:tr w:rsidR="006C21F6" w14:paraId="5D2C09EE" w14:textId="77777777">
        <w:trPr>
          <w:trHeight w:val="753"/>
        </w:trPr>
        <w:tc>
          <w:tcPr>
            <w:tcW w:w="1584" w:type="dxa"/>
          </w:tcPr>
          <w:p w14:paraId="0CEC8641" w14:textId="77777777" w:rsidR="006C21F6" w:rsidRDefault="00864BFD">
            <w:pPr>
              <w:pStyle w:val="TableParagraph"/>
              <w:ind w:right="334"/>
              <w:rPr>
                <w:sz w:val="24"/>
              </w:rPr>
            </w:pPr>
            <w:r>
              <w:rPr>
                <w:sz w:val="24"/>
              </w:rPr>
              <w:t>Equipo informático</w:t>
            </w:r>
          </w:p>
        </w:tc>
        <w:tc>
          <w:tcPr>
            <w:tcW w:w="1585" w:type="dxa"/>
          </w:tcPr>
          <w:p w14:paraId="68E721C9" w14:textId="77777777" w:rsidR="006C21F6" w:rsidRDefault="00864BFD">
            <w:pPr>
              <w:pStyle w:val="TableParagraph"/>
              <w:rPr>
                <w:sz w:val="24"/>
              </w:rPr>
            </w:pPr>
            <w:r>
              <w:rPr>
                <w:sz w:val="24"/>
              </w:rPr>
              <w:t>30%</w:t>
            </w:r>
          </w:p>
        </w:tc>
        <w:tc>
          <w:tcPr>
            <w:tcW w:w="1584" w:type="dxa"/>
          </w:tcPr>
          <w:p w14:paraId="06080260" w14:textId="77777777" w:rsidR="006C21F6" w:rsidRDefault="00864BFD">
            <w:pPr>
              <w:pStyle w:val="TableParagraph"/>
              <w:rPr>
                <w:sz w:val="24"/>
              </w:rPr>
            </w:pPr>
            <w:r>
              <w:rPr>
                <w:sz w:val="24"/>
              </w:rPr>
              <w:t>100%</w:t>
            </w:r>
          </w:p>
        </w:tc>
        <w:tc>
          <w:tcPr>
            <w:tcW w:w="1584" w:type="dxa"/>
          </w:tcPr>
          <w:p w14:paraId="7C4FD4FE" w14:textId="77777777" w:rsidR="006C21F6" w:rsidRDefault="00864BFD">
            <w:pPr>
              <w:pStyle w:val="TableParagraph"/>
              <w:rPr>
                <w:sz w:val="24"/>
              </w:rPr>
            </w:pPr>
            <w:r>
              <w:rPr>
                <w:sz w:val="24"/>
              </w:rPr>
              <w:t>90%</w:t>
            </w:r>
          </w:p>
        </w:tc>
        <w:tc>
          <w:tcPr>
            <w:tcW w:w="1584" w:type="dxa"/>
          </w:tcPr>
          <w:p w14:paraId="1DAB165A" w14:textId="77777777" w:rsidR="006C21F6" w:rsidRDefault="00864BFD">
            <w:pPr>
              <w:pStyle w:val="TableParagraph"/>
              <w:rPr>
                <w:sz w:val="24"/>
              </w:rPr>
            </w:pPr>
            <w:r>
              <w:rPr>
                <w:sz w:val="24"/>
              </w:rPr>
              <w:t>100%</w:t>
            </w:r>
          </w:p>
        </w:tc>
        <w:tc>
          <w:tcPr>
            <w:tcW w:w="1583" w:type="dxa"/>
          </w:tcPr>
          <w:p w14:paraId="47853AC2" w14:textId="77777777" w:rsidR="006C21F6" w:rsidRDefault="00864BFD">
            <w:pPr>
              <w:pStyle w:val="TableParagraph"/>
              <w:ind w:left="101"/>
              <w:rPr>
                <w:sz w:val="24"/>
              </w:rPr>
            </w:pPr>
            <w:r>
              <w:rPr>
                <w:sz w:val="24"/>
              </w:rPr>
              <w:t>100%</w:t>
            </w:r>
          </w:p>
        </w:tc>
      </w:tr>
      <w:tr w:rsidR="006C21F6" w14:paraId="02946FCA" w14:textId="77777777">
        <w:trPr>
          <w:trHeight w:val="659"/>
        </w:trPr>
        <w:tc>
          <w:tcPr>
            <w:tcW w:w="1584" w:type="dxa"/>
          </w:tcPr>
          <w:p w14:paraId="7D85C70C" w14:textId="77777777" w:rsidR="006C21F6" w:rsidRDefault="00864BFD">
            <w:pPr>
              <w:pStyle w:val="TableParagraph"/>
              <w:rPr>
                <w:sz w:val="24"/>
              </w:rPr>
            </w:pPr>
            <w:r>
              <w:rPr>
                <w:sz w:val="24"/>
              </w:rPr>
              <w:t>Refrigeración</w:t>
            </w:r>
          </w:p>
        </w:tc>
        <w:tc>
          <w:tcPr>
            <w:tcW w:w="1585" w:type="dxa"/>
          </w:tcPr>
          <w:p w14:paraId="10322487" w14:textId="77777777" w:rsidR="006C21F6" w:rsidRDefault="00864BFD">
            <w:pPr>
              <w:pStyle w:val="TableParagraph"/>
              <w:rPr>
                <w:sz w:val="24"/>
              </w:rPr>
            </w:pPr>
            <w:r>
              <w:rPr>
                <w:sz w:val="24"/>
              </w:rPr>
              <w:t>12%</w:t>
            </w:r>
          </w:p>
        </w:tc>
        <w:tc>
          <w:tcPr>
            <w:tcW w:w="1584" w:type="dxa"/>
          </w:tcPr>
          <w:p w14:paraId="6EB00A9C" w14:textId="77777777" w:rsidR="006C21F6" w:rsidRDefault="00864BFD">
            <w:pPr>
              <w:pStyle w:val="TableParagraph"/>
              <w:rPr>
                <w:sz w:val="24"/>
              </w:rPr>
            </w:pPr>
            <w:r>
              <w:rPr>
                <w:sz w:val="24"/>
              </w:rPr>
              <w:t>100%</w:t>
            </w:r>
          </w:p>
        </w:tc>
        <w:tc>
          <w:tcPr>
            <w:tcW w:w="1584" w:type="dxa"/>
          </w:tcPr>
          <w:p w14:paraId="7293EC05" w14:textId="77777777" w:rsidR="006C21F6" w:rsidRDefault="00864BFD">
            <w:pPr>
              <w:pStyle w:val="TableParagraph"/>
              <w:rPr>
                <w:sz w:val="24"/>
              </w:rPr>
            </w:pPr>
            <w:r>
              <w:rPr>
                <w:sz w:val="24"/>
              </w:rPr>
              <w:t>100%</w:t>
            </w:r>
          </w:p>
        </w:tc>
        <w:tc>
          <w:tcPr>
            <w:tcW w:w="1584" w:type="dxa"/>
          </w:tcPr>
          <w:p w14:paraId="2FD264A4" w14:textId="77777777" w:rsidR="006C21F6" w:rsidRDefault="00864BFD">
            <w:pPr>
              <w:pStyle w:val="TableParagraph"/>
              <w:rPr>
                <w:sz w:val="24"/>
              </w:rPr>
            </w:pPr>
            <w:r>
              <w:rPr>
                <w:sz w:val="24"/>
              </w:rPr>
              <w:t>90%</w:t>
            </w:r>
          </w:p>
        </w:tc>
        <w:tc>
          <w:tcPr>
            <w:tcW w:w="1583" w:type="dxa"/>
          </w:tcPr>
          <w:p w14:paraId="356BC5EA" w14:textId="77777777" w:rsidR="006C21F6" w:rsidRDefault="00864BFD">
            <w:pPr>
              <w:pStyle w:val="TableParagraph"/>
              <w:ind w:left="101"/>
              <w:rPr>
                <w:sz w:val="24"/>
              </w:rPr>
            </w:pPr>
            <w:r>
              <w:rPr>
                <w:sz w:val="24"/>
              </w:rPr>
              <w:t>90%</w:t>
            </w:r>
          </w:p>
        </w:tc>
      </w:tr>
      <w:tr w:rsidR="006C21F6" w14:paraId="4DDCD2DE" w14:textId="77777777">
        <w:trPr>
          <w:trHeight w:val="660"/>
        </w:trPr>
        <w:tc>
          <w:tcPr>
            <w:tcW w:w="1584" w:type="dxa"/>
          </w:tcPr>
          <w:p w14:paraId="13913A54" w14:textId="77777777" w:rsidR="006C21F6" w:rsidRDefault="00864BFD">
            <w:pPr>
              <w:pStyle w:val="TableParagraph"/>
              <w:rPr>
                <w:sz w:val="24"/>
              </w:rPr>
            </w:pPr>
            <w:r>
              <w:rPr>
                <w:sz w:val="24"/>
              </w:rPr>
              <w:t>Seguridad</w:t>
            </w:r>
          </w:p>
        </w:tc>
        <w:tc>
          <w:tcPr>
            <w:tcW w:w="1585" w:type="dxa"/>
          </w:tcPr>
          <w:p w14:paraId="457766DC" w14:textId="77777777" w:rsidR="006C21F6" w:rsidRDefault="00864BFD">
            <w:pPr>
              <w:pStyle w:val="TableParagraph"/>
              <w:rPr>
                <w:sz w:val="24"/>
              </w:rPr>
            </w:pPr>
            <w:r>
              <w:rPr>
                <w:sz w:val="24"/>
              </w:rPr>
              <w:t>15%</w:t>
            </w:r>
          </w:p>
        </w:tc>
        <w:tc>
          <w:tcPr>
            <w:tcW w:w="1584" w:type="dxa"/>
          </w:tcPr>
          <w:p w14:paraId="10B1D533" w14:textId="77777777" w:rsidR="006C21F6" w:rsidRDefault="00864BFD">
            <w:pPr>
              <w:pStyle w:val="TableParagraph"/>
              <w:rPr>
                <w:sz w:val="24"/>
              </w:rPr>
            </w:pPr>
            <w:r>
              <w:rPr>
                <w:sz w:val="24"/>
              </w:rPr>
              <w:t>100%</w:t>
            </w:r>
          </w:p>
        </w:tc>
        <w:tc>
          <w:tcPr>
            <w:tcW w:w="1584" w:type="dxa"/>
          </w:tcPr>
          <w:p w14:paraId="114CBFC0" w14:textId="77777777" w:rsidR="006C21F6" w:rsidRDefault="00864BFD">
            <w:pPr>
              <w:pStyle w:val="TableParagraph"/>
              <w:rPr>
                <w:sz w:val="24"/>
              </w:rPr>
            </w:pPr>
            <w:r>
              <w:rPr>
                <w:sz w:val="24"/>
              </w:rPr>
              <w:t>80%</w:t>
            </w:r>
          </w:p>
        </w:tc>
        <w:tc>
          <w:tcPr>
            <w:tcW w:w="1584" w:type="dxa"/>
          </w:tcPr>
          <w:p w14:paraId="4864E165" w14:textId="77777777" w:rsidR="006C21F6" w:rsidRDefault="00864BFD">
            <w:pPr>
              <w:pStyle w:val="TableParagraph"/>
              <w:rPr>
                <w:sz w:val="24"/>
              </w:rPr>
            </w:pPr>
            <w:r>
              <w:rPr>
                <w:sz w:val="24"/>
              </w:rPr>
              <w:t>100%</w:t>
            </w:r>
          </w:p>
        </w:tc>
        <w:tc>
          <w:tcPr>
            <w:tcW w:w="1583" w:type="dxa"/>
          </w:tcPr>
          <w:p w14:paraId="6127C5D1" w14:textId="77777777" w:rsidR="006C21F6" w:rsidRDefault="00864BFD">
            <w:pPr>
              <w:pStyle w:val="TableParagraph"/>
              <w:ind w:left="101"/>
              <w:rPr>
                <w:sz w:val="24"/>
              </w:rPr>
            </w:pPr>
            <w:r>
              <w:rPr>
                <w:sz w:val="24"/>
              </w:rPr>
              <w:t>60%</w:t>
            </w:r>
          </w:p>
        </w:tc>
      </w:tr>
      <w:tr w:rsidR="006C21F6" w14:paraId="205F49AC" w14:textId="77777777">
        <w:trPr>
          <w:trHeight w:val="659"/>
        </w:trPr>
        <w:tc>
          <w:tcPr>
            <w:tcW w:w="1584" w:type="dxa"/>
          </w:tcPr>
          <w:p w14:paraId="2B9276BA" w14:textId="77777777" w:rsidR="006C21F6" w:rsidRDefault="00864BFD">
            <w:pPr>
              <w:pStyle w:val="TableParagraph"/>
              <w:rPr>
                <w:sz w:val="24"/>
              </w:rPr>
            </w:pPr>
            <w:r>
              <w:rPr>
                <w:sz w:val="24"/>
              </w:rPr>
              <w:t>Costo</w:t>
            </w:r>
          </w:p>
        </w:tc>
        <w:tc>
          <w:tcPr>
            <w:tcW w:w="1585" w:type="dxa"/>
          </w:tcPr>
          <w:p w14:paraId="2CE17C83" w14:textId="77777777" w:rsidR="006C21F6" w:rsidRDefault="00864BFD">
            <w:pPr>
              <w:pStyle w:val="TableParagraph"/>
              <w:rPr>
                <w:sz w:val="24"/>
              </w:rPr>
            </w:pPr>
            <w:r>
              <w:rPr>
                <w:sz w:val="24"/>
              </w:rPr>
              <w:t>20%</w:t>
            </w:r>
          </w:p>
        </w:tc>
        <w:tc>
          <w:tcPr>
            <w:tcW w:w="1584" w:type="dxa"/>
          </w:tcPr>
          <w:p w14:paraId="6172773E" w14:textId="77777777" w:rsidR="006C21F6" w:rsidRDefault="00864BFD">
            <w:pPr>
              <w:pStyle w:val="TableParagraph"/>
              <w:rPr>
                <w:sz w:val="24"/>
              </w:rPr>
            </w:pPr>
            <w:r>
              <w:rPr>
                <w:sz w:val="24"/>
              </w:rPr>
              <w:t>100%</w:t>
            </w:r>
          </w:p>
        </w:tc>
        <w:tc>
          <w:tcPr>
            <w:tcW w:w="1584" w:type="dxa"/>
          </w:tcPr>
          <w:p w14:paraId="7F557490" w14:textId="77777777" w:rsidR="006C21F6" w:rsidRDefault="00864BFD">
            <w:pPr>
              <w:pStyle w:val="TableParagraph"/>
              <w:rPr>
                <w:sz w:val="24"/>
              </w:rPr>
            </w:pPr>
            <w:r>
              <w:rPr>
                <w:sz w:val="24"/>
              </w:rPr>
              <w:t>90%</w:t>
            </w:r>
          </w:p>
        </w:tc>
        <w:tc>
          <w:tcPr>
            <w:tcW w:w="1584" w:type="dxa"/>
          </w:tcPr>
          <w:p w14:paraId="0C65BFDC" w14:textId="77777777" w:rsidR="006C21F6" w:rsidRDefault="00864BFD">
            <w:pPr>
              <w:pStyle w:val="TableParagraph"/>
              <w:rPr>
                <w:sz w:val="24"/>
              </w:rPr>
            </w:pPr>
            <w:r>
              <w:rPr>
                <w:sz w:val="24"/>
              </w:rPr>
              <w:t>100%</w:t>
            </w:r>
          </w:p>
        </w:tc>
        <w:tc>
          <w:tcPr>
            <w:tcW w:w="1583" w:type="dxa"/>
          </w:tcPr>
          <w:p w14:paraId="367E2507" w14:textId="77777777" w:rsidR="006C21F6" w:rsidRDefault="00864BFD">
            <w:pPr>
              <w:pStyle w:val="TableParagraph"/>
              <w:ind w:left="101"/>
              <w:rPr>
                <w:sz w:val="24"/>
              </w:rPr>
            </w:pPr>
            <w:r>
              <w:rPr>
                <w:sz w:val="24"/>
              </w:rPr>
              <w:t>90%</w:t>
            </w:r>
          </w:p>
        </w:tc>
      </w:tr>
      <w:tr w:rsidR="006C21F6" w14:paraId="1D0EE783" w14:textId="77777777">
        <w:trPr>
          <w:trHeight w:val="661"/>
        </w:trPr>
        <w:tc>
          <w:tcPr>
            <w:tcW w:w="1584" w:type="dxa"/>
          </w:tcPr>
          <w:p w14:paraId="029A13F2" w14:textId="77777777" w:rsidR="006C21F6" w:rsidRDefault="00864BFD">
            <w:pPr>
              <w:pStyle w:val="TableParagraph"/>
              <w:rPr>
                <w:sz w:val="24"/>
              </w:rPr>
            </w:pPr>
            <w:r>
              <w:rPr>
                <w:sz w:val="24"/>
              </w:rPr>
              <w:t>Accesibilidad</w:t>
            </w:r>
          </w:p>
        </w:tc>
        <w:tc>
          <w:tcPr>
            <w:tcW w:w="1585" w:type="dxa"/>
          </w:tcPr>
          <w:p w14:paraId="6BFBD0D3" w14:textId="77777777" w:rsidR="006C21F6" w:rsidRDefault="00864BFD">
            <w:pPr>
              <w:pStyle w:val="TableParagraph"/>
              <w:rPr>
                <w:sz w:val="24"/>
              </w:rPr>
            </w:pPr>
            <w:r>
              <w:rPr>
                <w:sz w:val="24"/>
              </w:rPr>
              <w:t>3%</w:t>
            </w:r>
          </w:p>
        </w:tc>
        <w:tc>
          <w:tcPr>
            <w:tcW w:w="1584" w:type="dxa"/>
          </w:tcPr>
          <w:p w14:paraId="36872B69" w14:textId="77777777" w:rsidR="006C21F6" w:rsidRDefault="00864BFD">
            <w:pPr>
              <w:pStyle w:val="TableParagraph"/>
              <w:rPr>
                <w:sz w:val="24"/>
              </w:rPr>
            </w:pPr>
            <w:r>
              <w:rPr>
                <w:sz w:val="24"/>
              </w:rPr>
              <w:t>80%</w:t>
            </w:r>
          </w:p>
        </w:tc>
        <w:tc>
          <w:tcPr>
            <w:tcW w:w="1584" w:type="dxa"/>
          </w:tcPr>
          <w:p w14:paraId="7A99362E" w14:textId="77777777" w:rsidR="006C21F6" w:rsidRDefault="00864BFD">
            <w:pPr>
              <w:pStyle w:val="TableParagraph"/>
              <w:rPr>
                <w:sz w:val="24"/>
              </w:rPr>
            </w:pPr>
            <w:r>
              <w:rPr>
                <w:sz w:val="24"/>
              </w:rPr>
              <w:t>70%</w:t>
            </w:r>
          </w:p>
        </w:tc>
        <w:tc>
          <w:tcPr>
            <w:tcW w:w="1584" w:type="dxa"/>
          </w:tcPr>
          <w:p w14:paraId="62C07726" w14:textId="77777777" w:rsidR="006C21F6" w:rsidRDefault="00864BFD">
            <w:pPr>
              <w:pStyle w:val="TableParagraph"/>
              <w:rPr>
                <w:sz w:val="24"/>
              </w:rPr>
            </w:pPr>
            <w:r>
              <w:rPr>
                <w:sz w:val="24"/>
              </w:rPr>
              <w:t>70%</w:t>
            </w:r>
          </w:p>
        </w:tc>
        <w:tc>
          <w:tcPr>
            <w:tcW w:w="1583" w:type="dxa"/>
          </w:tcPr>
          <w:p w14:paraId="0CA7D123" w14:textId="77777777" w:rsidR="006C21F6" w:rsidRDefault="00864BFD">
            <w:pPr>
              <w:pStyle w:val="TableParagraph"/>
              <w:ind w:left="101"/>
              <w:rPr>
                <w:sz w:val="24"/>
              </w:rPr>
            </w:pPr>
            <w:r>
              <w:rPr>
                <w:sz w:val="24"/>
              </w:rPr>
              <w:t>90%</w:t>
            </w:r>
          </w:p>
        </w:tc>
      </w:tr>
      <w:tr w:rsidR="006C21F6" w14:paraId="53A0E617" w14:textId="77777777">
        <w:trPr>
          <w:trHeight w:val="659"/>
        </w:trPr>
        <w:tc>
          <w:tcPr>
            <w:tcW w:w="1584" w:type="dxa"/>
          </w:tcPr>
          <w:p w14:paraId="5FD43E1E" w14:textId="77777777" w:rsidR="006C21F6" w:rsidRDefault="00864BFD">
            <w:pPr>
              <w:pStyle w:val="TableParagraph"/>
              <w:spacing w:before="97"/>
              <w:rPr>
                <w:sz w:val="24"/>
              </w:rPr>
            </w:pPr>
            <w:r>
              <w:rPr>
                <w:sz w:val="24"/>
              </w:rPr>
              <w:t>Ubicación</w:t>
            </w:r>
          </w:p>
        </w:tc>
        <w:tc>
          <w:tcPr>
            <w:tcW w:w="1585" w:type="dxa"/>
          </w:tcPr>
          <w:p w14:paraId="6C5FE135" w14:textId="77777777" w:rsidR="006C21F6" w:rsidRDefault="00864BFD">
            <w:pPr>
              <w:pStyle w:val="TableParagraph"/>
              <w:spacing w:before="97"/>
              <w:rPr>
                <w:sz w:val="24"/>
              </w:rPr>
            </w:pPr>
            <w:r>
              <w:rPr>
                <w:sz w:val="24"/>
              </w:rPr>
              <w:t>20%</w:t>
            </w:r>
          </w:p>
        </w:tc>
        <w:tc>
          <w:tcPr>
            <w:tcW w:w="1584" w:type="dxa"/>
          </w:tcPr>
          <w:p w14:paraId="354FA611" w14:textId="77777777" w:rsidR="006C21F6" w:rsidRDefault="00864BFD">
            <w:pPr>
              <w:pStyle w:val="TableParagraph"/>
              <w:spacing w:before="97"/>
              <w:rPr>
                <w:sz w:val="24"/>
              </w:rPr>
            </w:pPr>
            <w:r>
              <w:rPr>
                <w:sz w:val="24"/>
              </w:rPr>
              <w:t>90%</w:t>
            </w:r>
          </w:p>
        </w:tc>
        <w:tc>
          <w:tcPr>
            <w:tcW w:w="1584" w:type="dxa"/>
          </w:tcPr>
          <w:p w14:paraId="4BA29EBC" w14:textId="77777777" w:rsidR="006C21F6" w:rsidRDefault="00864BFD">
            <w:pPr>
              <w:pStyle w:val="TableParagraph"/>
              <w:spacing w:before="97"/>
              <w:rPr>
                <w:sz w:val="24"/>
              </w:rPr>
            </w:pPr>
            <w:r>
              <w:rPr>
                <w:sz w:val="24"/>
              </w:rPr>
              <w:t>100%</w:t>
            </w:r>
          </w:p>
        </w:tc>
        <w:tc>
          <w:tcPr>
            <w:tcW w:w="1584" w:type="dxa"/>
          </w:tcPr>
          <w:p w14:paraId="38B073DB" w14:textId="77777777" w:rsidR="006C21F6" w:rsidRDefault="00864BFD">
            <w:pPr>
              <w:pStyle w:val="TableParagraph"/>
              <w:spacing w:before="97"/>
              <w:rPr>
                <w:sz w:val="24"/>
              </w:rPr>
            </w:pPr>
            <w:r>
              <w:rPr>
                <w:sz w:val="24"/>
              </w:rPr>
              <w:t>95%</w:t>
            </w:r>
          </w:p>
        </w:tc>
        <w:tc>
          <w:tcPr>
            <w:tcW w:w="1583" w:type="dxa"/>
          </w:tcPr>
          <w:p w14:paraId="64595F10" w14:textId="77777777" w:rsidR="006C21F6" w:rsidRDefault="00864BFD">
            <w:pPr>
              <w:pStyle w:val="TableParagraph"/>
              <w:spacing w:before="97"/>
              <w:ind w:left="101"/>
              <w:rPr>
                <w:sz w:val="24"/>
              </w:rPr>
            </w:pPr>
            <w:r>
              <w:rPr>
                <w:sz w:val="24"/>
              </w:rPr>
              <w:t>85%</w:t>
            </w:r>
          </w:p>
        </w:tc>
      </w:tr>
    </w:tbl>
    <w:p w14:paraId="5EA7F52B" w14:textId="77777777" w:rsidR="006C21F6" w:rsidRDefault="006C21F6">
      <w:pPr>
        <w:pStyle w:val="Textoindependiente"/>
        <w:rPr>
          <w:b/>
          <w:sz w:val="20"/>
        </w:rPr>
      </w:pPr>
    </w:p>
    <w:p w14:paraId="6C755347" w14:textId="77777777" w:rsidR="006C21F6" w:rsidRDefault="006245DF">
      <w:pPr>
        <w:pStyle w:val="Textoindependiente"/>
        <w:spacing w:before="8"/>
        <w:rPr>
          <w:b/>
          <w:sz w:val="17"/>
        </w:rPr>
      </w:pPr>
      <w:r>
        <w:rPr>
          <w:noProof/>
        </w:rPr>
        <mc:AlternateContent>
          <mc:Choice Requires="wps">
            <w:drawing>
              <wp:anchor distT="0" distB="0" distL="0" distR="0" simplePos="0" relativeHeight="251658240" behindDoc="1" locked="0" layoutInCell="1" allowOverlap="1" wp14:anchorId="307160DE" wp14:editId="089DE2FE">
                <wp:simplePos x="0" y="0"/>
                <wp:positionH relativeFrom="page">
                  <wp:posOffset>914400</wp:posOffset>
                </wp:positionH>
                <wp:positionV relativeFrom="paragraph">
                  <wp:posOffset>144780</wp:posOffset>
                </wp:positionV>
                <wp:extent cx="5001260" cy="175260"/>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01260"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216BB" w14:textId="77777777" w:rsidR="006C21F6" w:rsidRDefault="00864BFD">
                            <w:pPr>
                              <w:pStyle w:val="Textoindependiente"/>
                              <w:tabs>
                                <w:tab w:val="left" w:pos="2159"/>
                                <w:tab w:val="left" w:pos="7200"/>
                              </w:tabs>
                              <w:spacing w:line="275" w:lineRule="exact"/>
                            </w:pPr>
                            <w:r>
                              <w:t>Datacenter</w:t>
                            </w:r>
                            <w:r>
                              <w:rPr>
                                <w:spacing w:val="-4"/>
                              </w:rPr>
                              <w:t xml:space="preserve"> </w:t>
                            </w:r>
                            <w:r>
                              <w:t>Claro</w:t>
                            </w:r>
                            <w:r>
                              <w:tab/>
                              <w:t>=</w:t>
                            </w:r>
                            <w:r>
                              <w:rPr>
                                <w:spacing w:val="-2"/>
                              </w:rPr>
                              <w:t xml:space="preserve"> </w:t>
                            </w:r>
                            <w:r>
                              <w:t>30*100+12*100+15*100+20*100+3*80+20*90</w:t>
                            </w:r>
                            <w:r>
                              <w:tab/>
                              <w:t xml:space="preserve">= </w:t>
                            </w:r>
                            <w:r>
                              <w:rPr>
                                <w:spacing w:val="-5"/>
                              </w:rPr>
                              <w:t>9740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in;margin-top:11.4pt;width:393.8pt;height:13.8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" fillcolor="yellow" stroked="f">
                <v:path arrowok="t"/>
                <v:textbox inset="0,0,0,0">
                  <w:txbxContent>
                    <w:p w:rsidR="006C21F6" w:rsidRDefault="00864BFD">
                      <w:pPr>
                        <w:pStyle w:val="Textoindependiente"/>
                        <w:tabs>
                          <w:tab w:val="left" w:pos="2159"/>
                          <w:tab w:val="left" w:pos="7200"/>
                        </w:tabs>
                        <w:spacing w:line="275" w:lineRule="exact"/>
                      </w:pPr>
                      <w:r>
                        <w:t>Datacenter</w:t>
                      </w:r>
                      <w:r>
                        <w:rPr>
                          <w:spacing w:val="-4"/>
                        </w:rPr>
                        <w:t xml:space="preserve"> </w:t>
                      </w:r>
                      <w:r>
                        <w:t>Claro</w:t>
                      </w:r>
                      <w:r>
                        <w:tab/>
                        <w:t>=</w:t>
                      </w:r>
                      <w:r>
                        <w:rPr>
                          <w:spacing w:val="-2"/>
                        </w:rPr>
                        <w:t xml:space="preserve"> </w:t>
                      </w:r>
                      <w:r>
                        <w:t>30*100+12*100+15*100+20*100+3*80+20*90</w:t>
                      </w:r>
                      <w:r>
                        <w:tab/>
                        <w:t xml:space="preserve">= </w:t>
                      </w:r>
                      <w:r>
                        <w:rPr>
                          <w:spacing w:val="-5"/>
                        </w:rPr>
                        <w:t>9740</w:t>
                      </w:r>
                    </w:p>
                  </w:txbxContent>
                </v:textbox>
                <w10:wrap type="topAndBottom" anchorx="page"/>
              </v:shape>
            </w:pict>
          </mc:Fallback>
        </mc:AlternateContent>
      </w:r>
    </w:p>
    <w:p w14:paraId="6C08B0C5" w14:textId="77777777" w:rsidR="006C21F6" w:rsidRDefault="006C21F6">
      <w:pPr>
        <w:pStyle w:val="Textoindependiente"/>
        <w:spacing w:before="5"/>
        <w:rPr>
          <w:b/>
          <w:sz w:val="6"/>
        </w:rPr>
      </w:pPr>
    </w:p>
    <w:p w14:paraId="247257A6" w14:textId="77777777" w:rsidR="006C21F6" w:rsidRDefault="00864BFD">
      <w:pPr>
        <w:pStyle w:val="Textoindependiente"/>
        <w:spacing w:before="90" w:line="398" w:lineRule="auto"/>
        <w:ind w:left="220" w:right="1711"/>
        <w:jc w:val="both"/>
      </w:pPr>
      <w:r>
        <w:t>Datacenter Telecom = 30*90+12*100+15*80+20*90+3*70+20*100 = 9110 Datacenter Fibercorp = 30*100+12*90+15*100+20*100+3*70+20*95 = 9690 Datacenter Telefónica= 30*100+12*90+15*60+20*90+3*90+20*85 = 8750</w:t>
      </w:r>
    </w:p>
    <w:p w14:paraId="51994C4D" w14:textId="77777777" w:rsidR="006C21F6" w:rsidRDefault="006C21F6">
      <w:pPr>
        <w:pStyle w:val="Textoindependiente"/>
        <w:rPr>
          <w:sz w:val="26"/>
        </w:rPr>
      </w:pPr>
    </w:p>
    <w:p w14:paraId="01110D61" w14:textId="77777777" w:rsidR="006C21F6" w:rsidRDefault="00864BFD">
      <w:pPr>
        <w:pStyle w:val="Textoindependiente"/>
        <w:spacing w:before="158" w:line="259" w:lineRule="auto"/>
        <w:ind w:left="220" w:right="561"/>
        <w:jc w:val="both"/>
      </w:pPr>
      <w:r>
        <w:t>Luego de un análisis exhaustivo y visita a cada uno de los Datacenter anteriormente mencionados, realizamos la ponderación de los aspectos que consideramos más importantes a la hora de elegir un nuevo servicio de Datacenter. Concluimos que El servicio de Datacenter de Claro es el que se adecua más a nuestras necesidades y por ese motivo lo elegimos.</w:t>
      </w:r>
    </w:p>
    <w:p w14:paraId="063AE8D5" w14:textId="77777777" w:rsidR="006C21F6" w:rsidRDefault="006C21F6">
      <w:pPr>
        <w:spacing w:line="259" w:lineRule="auto"/>
        <w:jc w:val="both"/>
        <w:sectPr w:rsidR="006C21F6">
          <w:pgSz w:w="11910" w:h="16840"/>
          <w:pgMar w:top="1360" w:right="880" w:bottom="1240" w:left="1220" w:header="0" w:footer="973" w:gutter="0"/>
          <w:cols w:space="720"/>
        </w:sectPr>
      </w:pPr>
    </w:p>
    <w:p w14:paraId="1D02D566" w14:textId="77777777" w:rsidR="006C21F6" w:rsidRDefault="00864BFD">
      <w:pPr>
        <w:pStyle w:val="Ttulo3"/>
        <w:spacing w:before="66"/>
        <w:rPr>
          <w:u w:val="none"/>
        </w:rPr>
      </w:pPr>
      <w:bookmarkStart w:id="3" w:name="_bookmark3"/>
      <w:bookmarkEnd w:id="3"/>
      <w:r>
        <w:rPr>
          <w:u w:val="thick"/>
        </w:rPr>
        <w:lastRenderedPageBreak/>
        <w:t>Seguros de transporte</w:t>
      </w:r>
    </w:p>
    <w:p w14:paraId="10C17ADD" w14:textId="77777777" w:rsidR="006C21F6" w:rsidRDefault="006C21F6">
      <w:pPr>
        <w:pStyle w:val="Textoindependiente"/>
        <w:rPr>
          <w:b/>
          <w:sz w:val="14"/>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57"/>
        <w:gridCol w:w="2969"/>
        <w:gridCol w:w="2940"/>
      </w:tblGrid>
      <w:tr w:rsidR="006C21F6" w14:paraId="09C5D322" w14:textId="77777777">
        <w:trPr>
          <w:trHeight w:val="680"/>
        </w:trPr>
        <w:tc>
          <w:tcPr>
            <w:tcW w:w="2957" w:type="dxa"/>
          </w:tcPr>
          <w:p w14:paraId="69932B70" w14:textId="77777777" w:rsidR="006C21F6" w:rsidRDefault="00864BFD">
            <w:pPr>
              <w:pStyle w:val="TableParagraph"/>
              <w:rPr>
                <w:sz w:val="24"/>
              </w:rPr>
            </w:pPr>
            <w:r>
              <w:rPr>
                <w:sz w:val="24"/>
              </w:rPr>
              <w:t>Ítem</w:t>
            </w:r>
          </w:p>
        </w:tc>
        <w:tc>
          <w:tcPr>
            <w:tcW w:w="2969" w:type="dxa"/>
          </w:tcPr>
          <w:p w14:paraId="4DF66441" w14:textId="77777777" w:rsidR="006C21F6" w:rsidRDefault="00864BFD">
            <w:pPr>
              <w:pStyle w:val="TableParagraph"/>
              <w:ind w:left="98"/>
              <w:rPr>
                <w:sz w:val="24"/>
              </w:rPr>
            </w:pPr>
            <w:r>
              <w:rPr>
                <w:sz w:val="24"/>
              </w:rPr>
              <w:t>Descripción</w:t>
            </w:r>
          </w:p>
        </w:tc>
        <w:tc>
          <w:tcPr>
            <w:tcW w:w="2940" w:type="dxa"/>
          </w:tcPr>
          <w:p w14:paraId="0070FDD0" w14:textId="77777777" w:rsidR="006C21F6" w:rsidRDefault="00864BFD">
            <w:pPr>
              <w:pStyle w:val="TableParagraph"/>
              <w:rPr>
                <w:sz w:val="24"/>
              </w:rPr>
            </w:pPr>
            <w:r>
              <w:rPr>
                <w:sz w:val="24"/>
              </w:rPr>
              <w:t>Precio</w:t>
            </w:r>
          </w:p>
        </w:tc>
      </w:tr>
      <w:tr w:rsidR="006C21F6" w14:paraId="18BDA5A8" w14:textId="77777777">
        <w:trPr>
          <w:trHeight w:val="659"/>
        </w:trPr>
        <w:tc>
          <w:tcPr>
            <w:tcW w:w="2957" w:type="dxa"/>
          </w:tcPr>
          <w:p w14:paraId="0541662B" w14:textId="77777777" w:rsidR="006C21F6" w:rsidRDefault="00864BFD">
            <w:pPr>
              <w:pStyle w:val="TableParagraph"/>
              <w:spacing w:before="80"/>
              <w:rPr>
                <w:sz w:val="24"/>
              </w:rPr>
            </w:pPr>
            <w:r>
              <w:rPr>
                <w:sz w:val="24"/>
              </w:rPr>
              <w:t>Sancor Seguros</w:t>
            </w:r>
          </w:p>
        </w:tc>
        <w:tc>
          <w:tcPr>
            <w:tcW w:w="2969" w:type="dxa"/>
          </w:tcPr>
          <w:p w14:paraId="38F9420C" w14:textId="77777777" w:rsidR="006C21F6" w:rsidRDefault="00864BFD">
            <w:pPr>
              <w:pStyle w:val="TableParagraph"/>
              <w:spacing w:before="80"/>
              <w:ind w:left="98"/>
              <w:rPr>
                <w:sz w:val="24"/>
              </w:rPr>
            </w:pPr>
            <w:r>
              <w:rPr>
                <w:sz w:val="24"/>
              </w:rPr>
              <w:t>Seguro para transporte</w:t>
            </w:r>
          </w:p>
        </w:tc>
        <w:tc>
          <w:tcPr>
            <w:tcW w:w="2940" w:type="dxa"/>
          </w:tcPr>
          <w:p w14:paraId="4D678DF4" w14:textId="77777777" w:rsidR="006C21F6" w:rsidRDefault="00864BFD">
            <w:pPr>
              <w:pStyle w:val="TableParagraph"/>
              <w:spacing w:before="80"/>
              <w:rPr>
                <w:sz w:val="24"/>
              </w:rPr>
            </w:pPr>
            <w:r>
              <w:rPr>
                <w:sz w:val="24"/>
              </w:rPr>
              <w:t>$ 21000</w:t>
            </w:r>
          </w:p>
        </w:tc>
      </w:tr>
      <w:tr w:rsidR="006C21F6" w14:paraId="1505A8D2" w14:textId="77777777">
        <w:trPr>
          <w:trHeight w:val="661"/>
        </w:trPr>
        <w:tc>
          <w:tcPr>
            <w:tcW w:w="2957" w:type="dxa"/>
          </w:tcPr>
          <w:p w14:paraId="3E88D39B" w14:textId="77777777" w:rsidR="006C21F6" w:rsidRDefault="00864BFD">
            <w:pPr>
              <w:pStyle w:val="TableParagraph"/>
              <w:spacing w:before="80"/>
              <w:rPr>
                <w:sz w:val="24"/>
              </w:rPr>
            </w:pPr>
            <w:r>
              <w:rPr>
                <w:sz w:val="24"/>
              </w:rPr>
              <w:t>Federación Patronal</w:t>
            </w:r>
          </w:p>
        </w:tc>
        <w:tc>
          <w:tcPr>
            <w:tcW w:w="2969" w:type="dxa"/>
          </w:tcPr>
          <w:p w14:paraId="222AB648" w14:textId="77777777" w:rsidR="006C21F6" w:rsidRDefault="00864BFD">
            <w:pPr>
              <w:pStyle w:val="TableParagraph"/>
              <w:spacing w:before="80"/>
              <w:ind w:left="98"/>
              <w:rPr>
                <w:sz w:val="24"/>
              </w:rPr>
            </w:pPr>
            <w:r>
              <w:rPr>
                <w:sz w:val="24"/>
              </w:rPr>
              <w:t>Seguro para transporte</w:t>
            </w:r>
          </w:p>
        </w:tc>
        <w:tc>
          <w:tcPr>
            <w:tcW w:w="2940" w:type="dxa"/>
          </w:tcPr>
          <w:p w14:paraId="5B9F9AE2" w14:textId="77777777" w:rsidR="006C21F6" w:rsidRDefault="00864BFD">
            <w:pPr>
              <w:pStyle w:val="TableParagraph"/>
              <w:spacing w:before="80"/>
              <w:rPr>
                <w:sz w:val="24"/>
              </w:rPr>
            </w:pPr>
            <w:r>
              <w:rPr>
                <w:sz w:val="24"/>
              </w:rPr>
              <w:t>$ 18500</w:t>
            </w:r>
          </w:p>
        </w:tc>
      </w:tr>
      <w:tr w:rsidR="006C21F6" w14:paraId="7C8764EA" w14:textId="77777777">
        <w:trPr>
          <w:trHeight w:val="659"/>
        </w:trPr>
        <w:tc>
          <w:tcPr>
            <w:tcW w:w="2957" w:type="dxa"/>
          </w:tcPr>
          <w:p w14:paraId="152A362A" w14:textId="77777777" w:rsidR="006C21F6" w:rsidRDefault="00864BFD">
            <w:pPr>
              <w:pStyle w:val="TableParagraph"/>
              <w:spacing w:before="78"/>
              <w:rPr>
                <w:sz w:val="24"/>
              </w:rPr>
            </w:pPr>
            <w:r>
              <w:rPr>
                <w:sz w:val="24"/>
              </w:rPr>
              <w:t>Mapfre</w:t>
            </w:r>
          </w:p>
        </w:tc>
        <w:tc>
          <w:tcPr>
            <w:tcW w:w="2969" w:type="dxa"/>
          </w:tcPr>
          <w:p w14:paraId="0F6CB3BD" w14:textId="77777777" w:rsidR="006C21F6" w:rsidRDefault="00864BFD">
            <w:pPr>
              <w:pStyle w:val="TableParagraph"/>
              <w:spacing w:before="78"/>
              <w:ind w:left="98"/>
              <w:rPr>
                <w:sz w:val="24"/>
              </w:rPr>
            </w:pPr>
            <w:r>
              <w:rPr>
                <w:sz w:val="24"/>
              </w:rPr>
              <w:t>Seguro para transporte</w:t>
            </w:r>
          </w:p>
        </w:tc>
        <w:tc>
          <w:tcPr>
            <w:tcW w:w="2940" w:type="dxa"/>
          </w:tcPr>
          <w:p w14:paraId="58382244" w14:textId="77777777" w:rsidR="006C21F6" w:rsidRDefault="00864BFD">
            <w:pPr>
              <w:pStyle w:val="TableParagraph"/>
              <w:spacing w:before="78"/>
              <w:rPr>
                <w:sz w:val="24"/>
              </w:rPr>
            </w:pPr>
            <w:r>
              <w:rPr>
                <w:sz w:val="24"/>
              </w:rPr>
              <w:t>$ 16000</w:t>
            </w:r>
          </w:p>
        </w:tc>
      </w:tr>
      <w:tr w:rsidR="006C21F6" w14:paraId="329ECFDC" w14:textId="77777777">
        <w:trPr>
          <w:trHeight w:val="659"/>
        </w:trPr>
        <w:tc>
          <w:tcPr>
            <w:tcW w:w="2957" w:type="dxa"/>
          </w:tcPr>
          <w:p w14:paraId="71375985" w14:textId="77777777" w:rsidR="006C21F6" w:rsidRDefault="00864BFD">
            <w:pPr>
              <w:pStyle w:val="TableParagraph"/>
              <w:spacing w:before="80"/>
              <w:rPr>
                <w:sz w:val="24"/>
              </w:rPr>
            </w:pPr>
            <w:r>
              <w:rPr>
                <w:sz w:val="24"/>
              </w:rPr>
              <w:t>Parana Seguros</w:t>
            </w:r>
          </w:p>
        </w:tc>
        <w:tc>
          <w:tcPr>
            <w:tcW w:w="2969" w:type="dxa"/>
          </w:tcPr>
          <w:p w14:paraId="73722E89" w14:textId="77777777" w:rsidR="006C21F6" w:rsidRDefault="00864BFD">
            <w:pPr>
              <w:pStyle w:val="TableParagraph"/>
              <w:spacing w:before="80"/>
              <w:ind w:left="98"/>
              <w:rPr>
                <w:sz w:val="24"/>
              </w:rPr>
            </w:pPr>
            <w:r>
              <w:rPr>
                <w:sz w:val="24"/>
              </w:rPr>
              <w:t>Seguro para transporte</w:t>
            </w:r>
          </w:p>
        </w:tc>
        <w:tc>
          <w:tcPr>
            <w:tcW w:w="2940" w:type="dxa"/>
          </w:tcPr>
          <w:p w14:paraId="7E703B45" w14:textId="77777777" w:rsidR="006C21F6" w:rsidRDefault="00864BFD">
            <w:pPr>
              <w:pStyle w:val="TableParagraph"/>
              <w:spacing w:before="80"/>
              <w:rPr>
                <w:sz w:val="24"/>
              </w:rPr>
            </w:pPr>
            <w:r>
              <w:rPr>
                <w:sz w:val="24"/>
              </w:rPr>
              <w:t>$ 20000</w:t>
            </w:r>
          </w:p>
        </w:tc>
      </w:tr>
      <w:tr w:rsidR="006C21F6" w14:paraId="0C91EF78" w14:textId="77777777">
        <w:trPr>
          <w:trHeight w:val="661"/>
        </w:trPr>
        <w:tc>
          <w:tcPr>
            <w:tcW w:w="2957" w:type="dxa"/>
          </w:tcPr>
          <w:p w14:paraId="11990643" w14:textId="77777777" w:rsidR="006C21F6" w:rsidRDefault="00864BFD">
            <w:pPr>
              <w:pStyle w:val="TableParagraph"/>
              <w:spacing w:before="80"/>
              <w:rPr>
                <w:sz w:val="24"/>
              </w:rPr>
            </w:pPr>
            <w:r>
              <w:rPr>
                <w:sz w:val="24"/>
              </w:rPr>
              <w:t>Zurich</w:t>
            </w:r>
          </w:p>
        </w:tc>
        <w:tc>
          <w:tcPr>
            <w:tcW w:w="2969" w:type="dxa"/>
          </w:tcPr>
          <w:p w14:paraId="3691FBED" w14:textId="77777777" w:rsidR="006C21F6" w:rsidRDefault="00864BFD">
            <w:pPr>
              <w:pStyle w:val="TableParagraph"/>
              <w:spacing w:before="80"/>
              <w:ind w:left="98"/>
              <w:rPr>
                <w:sz w:val="24"/>
              </w:rPr>
            </w:pPr>
            <w:r>
              <w:rPr>
                <w:sz w:val="24"/>
              </w:rPr>
              <w:t>Seguro para transporte</w:t>
            </w:r>
          </w:p>
        </w:tc>
        <w:tc>
          <w:tcPr>
            <w:tcW w:w="2940" w:type="dxa"/>
          </w:tcPr>
          <w:p w14:paraId="197A86CC" w14:textId="77777777" w:rsidR="006C21F6" w:rsidRDefault="00864BFD">
            <w:pPr>
              <w:pStyle w:val="TableParagraph"/>
              <w:spacing w:before="80"/>
              <w:rPr>
                <w:sz w:val="24"/>
              </w:rPr>
            </w:pPr>
            <w:r>
              <w:rPr>
                <w:sz w:val="24"/>
              </w:rPr>
              <w:t>$ 21500</w:t>
            </w:r>
          </w:p>
        </w:tc>
      </w:tr>
    </w:tbl>
    <w:p w14:paraId="559C7A47" w14:textId="77777777" w:rsidR="006C21F6" w:rsidRDefault="006C21F6">
      <w:pPr>
        <w:pStyle w:val="Textoindependiente"/>
        <w:rPr>
          <w:b/>
          <w:sz w:val="20"/>
        </w:rPr>
      </w:pPr>
    </w:p>
    <w:p w14:paraId="6F0BCBA9" w14:textId="77777777" w:rsidR="006C21F6" w:rsidRDefault="006C21F6">
      <w:pPr>
        <w:pStyle w:val="Textoindependiente"/>
        <w:spacing w:before="9" w:after="1"/>
        <w:rPr>
          <w:b/>
          <w:sz w:val="19"/>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66"/>
        <w:gridCol w:w="1035"/>
        <w:gridCol w:w="1217"/>
        <w:gridCol w:w="1381"/>
        <w:gridCol w:w="1184"/>
        <w:gridCol w:w="1218"/>
        <w:gridCol w:w="1155"/>
      </w:tblGrid>
      <w:tr w:rsidR="006C21F6" w14:paraId="78D4362C" w14:textId="77777777">
        <w:trPr>
          <w:trHeight w:val="940"/>
        </w:trPr>
        <w:tc>
          <w:tcPr>
            <w:tcW w:w="1666" w:type="dxa"/>
          </w:tcPr>
          <w:p w14:paraId="3290F261" w14:textId="77777777" w:rsidR="006C21F6" w:rsidRDefault="00864BFD">
            <w:pPr>
              <w:pStyle w:val="TableParagraph"/>
              <w:rPr>
                <w:sz w:val="24"/>
              </w:rPr>
            </w:pPr>
            <w:r>
              <w:rPr>
                <w:sz w:val="24"/>
              </w:rPr>
              <w:t>Ítem</w:t>
            </w:r>
          </w:p>
        </w:tc>
        <w:tc>
          <w:tcPr>
            <w:tcW w:w="1035" w:type="dxa"/>
          </w:tcPr>
          <w:p w14:paraId="7DAF40EF" w14:textId="77777777" w:rsidR="006C21F6" w:rsidRDefault="00864BFD">
            <w:pPr>
              <w:pStyle w:val="TableParagraph"/>
              <w:ind w:left="99"/>
              <w:rPr>
                <w:sz w:val="24"/>
              </w:rPr>
            </w:pPr>
            <w:r>
              <w:rPr>
                <w:sz w:val="24"/>
              </w:rPr>
              <w:t>Peso</w:t>
            </w:r>
          </w:p>
        </w:tc>
        <w:tc>
          <w:tcPr>
            <w:tcW w:w="1217" w:type="dxa"/>
          </w:tcPr>
          <w:p w14:paraId="475B1EE3" w14:textId="77777777" w:rsidR="006C21F6" w:rsidRDefault="00864BFD">
            <w:pPr>
              <w:pStyle w:val="TableParagraph"/>
              <w:ind w:left="99" w:right="304"/>
              <w:rPr>
                <w:sz w:val="24"/>
              </w:rPr>
            </w:pPr>
            <w:r>
              <w:rPr>
                <w:sz w:val="24"/>
              </w:rPr>
              <w:t>Sancor Seguros</w:t>
            </w:r>
          </w:p>
        </w:tc>
        <w:tc>
          <w:tcPr>
            <w:tcW w:w="1381" w:type="dxa"/>
          </w:tcPr>
          <w:p w14:paraId="0DBCD34B" w14:textId="77777777" w:rsidR="006C21F6" w:rsidRDefault="00864BFD">
            <w:pPr>
              <w:pStyle w:val="TableParagraph"/>
              <w:ind w:left="97"/>
              <w:rPr>
                <w:sz w:val="24"/>
              </w:rPr>
            </w:pPr>
            <w:r>
              <w:rPr>
                <w:sz w:val="24"/>
              </w:rPr>
              <w:t>Federación Patronal</w:t>
            </w:r>
          </w:p>
        </w:tc>
        <w:tc>
          <w:tcPr>
            <w:tcW w:w="1184" w:type="dxa"/>
          </w:tcPr>
          <w:p w14:paraId="20029C25" w14:textId="77777777" w:rsidR="006C21F6" w:rsidRDefault="00864BFD">
            <w:pPr>
              <w:pStyle w:val="TableParagraph"/>
              <w:ind w:left="96"/>
              <w:rPr>
                <w:sz w:val="24"/>
              </w:rPr>
            </w:pPr>
            <w:r>
              <w:rPr>
                <w:sz w:val="24"/>
              </w:rPr>
              <w:t>Mapfre</w:t>
            </w:r>
          </w:p>
        </w:tc>
        <w:tc>
          <w:tcPr>
            <w:tcW w:w="1218" w:type="dxa"/>
          </w:tcPr>
          <w:p w14:paraId="1F2CFE40" w14:textId="77777777" w:rsidR="006C21F6" w:rsidRDefault="00864BFD">
            <w:pPr>
              <w:pStyle w:val="TableParagraph"/>
              <w:ind w:left="98"/>
              <w:rPr>
                <w:sz w:val="24"/>
              </w:rPr>
            </w:pPr>
            <w:r>
              <w:rPr>
                <w:sz w:val="24"/>
              </w:rPr>
              <w:t>Paraná Seguros</w:t>
            </w:r>
          </w:p>
        </w:tc>
        <w:tc>
          <w:tcPr>
            <w:tcW w:w="1155" w:type="dxa"/>
          </w:tcPr>
          <w:p w14:paraId="1C22A9AE" w14:textId="77777777" w:rsidR="006C21F6" w:rsidRDefault="00864BFD">
            <w:pPr>
              <w:pStyle w:val="TableParagraph"/>
              <w:ind w:left="95"/>
              <w:rPr>
                <w:sz w:val="24"/>
              </w:rPr>
            </w:pPr>
            <w:r>
              <w:rPr>
                <w:sz w:val="24"/>
              </w:rPr>
              <w:t>Zúrich</w:t>
            </w:r>
          </w:p>
        </w:tc>
      </w:tr>
      <w:tr w:rsidR="006C21F6" w14:paraId="321F70F7" w14:textId="77777777">
        <w:trPr>
          <w:trHeight w:val="659"/>
        </w:trPr>
        <w:tc>
          <w:tcPr>
            <w:tcW w:w="1666" w:type="dxa"/>
          </w:tcPr>
          <w:p w14:paraId="002F3E82" w14:textId="77777777" w:rsidR="006C21F6" w:rsidRDefault="00864BFD">
            <w:pPr>
              <w:pStyle w:val="TableParagraph"/>
              <w:spacing w:before="78"/>
              <w:rPr>
                <w:sz w:val="24"/>
              </w:rPr>
            </w:pPr>
            <w:r>
              <w:rPr>
                <w:sz w:val="24"/>
              </w:rPr>
              <w:t>Costo</w:t>
            </w:r>
          </w:p>
        </w:tc>
        <w:tc>
          <w:tcPr>
            <w:tcW w:w="1035" w:type="dxa"/>
          </w:tcPr>
          <w:p w14:paraId="2F7DB2E8" w14:textId="77777777" w:rsidR="006C21F6" w:rsidRDefault="00864BFD">
            <w:pPr>
              <w:pStyle w:val="TableParagraph"/>
              <w:spacing w:before="78"/>
              <w:ind w:left="99"/>
              <w:rPr>
                <w:sz w:val="24"/>
              </w:rPr>
            </w:pPr>
            <w:r>
              <w:rPr>
                <w:sz w:val="24"/>
              </w:rPr>
              <w:t>20%</w:t>
            </w:r>
          </w:p>
        </w:tc>
        <w:tc>
          <w:tcPr>
            <w:tcW w:w="1217" w:type="dxa"/>
          </w:tcPr>
          <w:p w14:paraId="0445322C" w14:textId="77777777" w:rsidR="006C21F6" w:rsidRDefault="00864BFD">
            <w:pPr>
              <w:pStyle w:val="TableParagraph"/>
              <w:spacing w:before="78"/>
              <w:ind w:left="99"/>
              <w:rPr>
                <w:sz w:val="24"/>
              </w:rPr>
            </w:pPr>
            <w:r>
              <w:rPr>
                <w:sz w:val="24"/>
              </w:rPr>
              <w:t>70%</w:t>
            </w:r>
          </w:p>
        </w:tc>
        <w:tc>
          <w:tcPr>
            <w:tcW w:w="1381" w:type="dxa"/>
          </w:tcPr>
          <w:p w14:paraId="6DA27336" w14:textId="77777777" w:rsidR="006C21F6" w:rsidRDefault="00864BFD">
            <w:pPr>
              <w:pStyle w:val="TableParagraph"/>
              <w:spacing w:before="78"/>
              <w:ind w:left="97"/>
              <w:rPr>
                <w:sz w:val="24"/>
              </w:rPr>
            </w:pPr>
            <w:r>
              <w:rPr>
                <w:sz w:val="24"/>
              </w:rPr>
              <w:t>85%</w:t>
            </w:r>
          </w:p>
        </w:tc>
        <w:tc>
          <w:tcPr>
            <w:tcW w:w="1184" w:type="dxa"/>
          </w:tcPr>
          <w:p w14:paraId="0C2AC56C" w14:textId="77777777" w:rsidR="006C21F6" w:rsidRDefault="00864BFD">
            <w:pPr>
              <w:pStyle w:val="TableParagraph"/>
              <w:spacing w:before="78"/>
              <w:ind w:left="96"/>
              <w:rPr>
                <w:sz w:val="24"/>
              </w:rPr>
            </w:pPr>
            <w:r>
              <w:rPr>
                <w:sz w:val="24"/>
              </w:rPr>
              <w:t>100%</w:t>
            </w:r>
          </w:p>
        </w:tc>
        <w:tc>
          <w:tcPr>
            <w:tcW w:w="1218" w:type="dxa"/>
          </w:tcPr>
          <w:p w14:paraId="5FE47BCD" w14:textId="77777777" w:rsidR="006C21F6" w:rsidRDefault="00864BFD">
            <w:pPr>
              <w:pStyle w:val="TableParagraph"/>
              <w:spacing w:before="78"/>
              <w:ind w:left="98"/>
              <w:rPr>
                <w:sz w:val="24"/>
              </w:rPr>
            </w:pPr>
            <w:r>
              <w:rPr>
                <w:sz w:val="24"/>
              </w:rPr>
              <w:t>70%</w:t>
            </w:r>
          </w:p>
        </w:tc>
        <w:tc>
          <w:tcPr>
            <w:tcW w:w="1155" w:type="dxa"/>
          </w:tcPr>
          <w:p w14:paraId="5B6E50D2" w14:textId="77777777" w:rsidR="006C21F6" w:rsidRDefault="00864BFD">
            <w:pPr>
              <w:pStyle w:val="TableParagraph"/>
              <w:spacing w:before="78"/>
              <w:ind w:left="95"/>
              <w:rPr>
                <w:sz w:val="24"/>
              </w:rPr>
            </w:pPr>
            <w:r>
              <w:rPr>
                <w:sz w:val="24"/>
              </w:rPr>
              <w:t>70%</w:t>
            </w:r>
          </w:p>
        </w:tc>
      </w:tr>
      <w:tr w:rsidR="006C21F6" w14:paraId="1FD0804E" w14:textId="77777777">
        <w:trPr>
          <w:trHeight w:val="659"/>
        </w:trPr>
        <w:tc>
          <w:tcPr>
            <w:tcW w:w="1666" w:type="dxa"/>
          </w:tcPr>
          <w:p w14:paraId="7B3D840D" w14:textId="77777777" w:rsidR="006C21F6" w:rsidRDefault="00864BFD">
            <w:pPr>
              <w:pStyle w:val="TableParagraph"/>
              <w:spacing w:before="80"/>
              <w:rPr>
                <w:sz w:val="24"/>
              </w:rPr>
            </w:pPr>
            <w:r>
              <w:rPr>
                <w:sz w:val="24"/>
              </w:rPr>
              <w:t>Todo riesgo</w:t>
            </w:r>
          </w:p>
        </w:tc>
        <w:tc>
          <w:tcPr>
            <w:tcW w:w="1035" w:type="dxa"/>
          </w:tcPr>
          <w:p w14:paraId="01FFDC24" w14:textId="77777777" w:rsidR="006C21F6" w:rsidRDefault="00864BFD">
            <w:pPr>
              <w:pStyle w:val="TableParagraph"/>
              <w:spacing w:before="80"/>
              <w:ind w:left="99"/>
              <w:rPr>
                <w:sz w:val="24"/>
              </w:rPr>
            </w:pPr>
            <w:r>
              <w:rPr>
                <w:sz w:val="24"/>
              </w:rPr>
              <w:t>30%</w:t>
            </w:r>
          </w:p>
        </w:tc>
        <w:tc>
          <w:tcPr>
            <w:tcW w:w="1217" w:type="dxa"/>
          </w:tcPr>
          <w:p w14:paraId="4FACF677" w14:textId="77777777" w:rsidR="006C21F6" w:rsidRDefault="00864BFD">
            <w:pPr>
              <w:pStyle w:val="TableParagraph"/>
              <w:spacing w:before="80"/>
              <w:ind w:left="99"/>
              <w:rPr>
                <w:sz w:val="24"/>
              </w:rPr>
            </w:pPr>
            <w:r>
              <w:rPr>
                <w:sz w:val="24"/>
              </w:rPr>
              <w:t>100%</w:t>
            </w:r>
          </w:p>
        </w:tc>
        <w:tc>
          <w:tcPr>
            <w:tcW w:w="1381" w:type="dxa"/>
          </w:tcPr>
          <w:p w14:paraId="39782593" w14:textId="77777777" w:rsidR="006C21F6" w:rsidRDefault="00864BFD">
            <w:pPr>
              <w:pStyle w:val="TableParagraph"/>
              <w:spacing w:before="80"/>
              <w:ind w:left="97"/>
              <w:rPr>
                <w:sz w:val="24"/>
              </w:rPr>
            </w:pPr>
            <w:r>
              <w:rPr>
                <w:sz w:val="24"/>
              </w:rPr>
              <w:t>100%</w:t>
            </w:r>
          </w:p>
        </w:tc>
        <w:tc>
          <w:tcPr>
            <w:tcW w:w="1184" w:type="dxa"/>
          </w:tcPr>
          <w:p w14:paraId="514649EC" w14:textId="77777777" w:rsidR="006C21F6" w:rsidRDefault="00864BFD">
            <w:pPr>
              <w:pStyle w:val="TableParagraph"/>
              <w:spacing w:before="80"/>
              <w:ind w:left="96"/>
              <w:rPr>
                <w:sz w:val="24"/>
              </w:rPr>
            </w:pPr>
            <w:r>
              <w:rPr>
                <w:sz w:val="24"/>
              </w:rPr>
              <w:t>80%</w:t>
            </w:r>
          </w:p>
        </w:tc>
        <w:tc>
          <w:tcPr>
            <w:tcW w:w="1218" w:type="dxa"/>
          </w:tcPr>
          <w:p w14:paraId="108ED48E" w14:textId="77777777" w:rsidR="006C21F6" w:rsidRDefault="00864BFD">
            <w:pPr>
              <w:pStyle w:val="TableParagraph"/>
              <w:spacing w:before="80"/>
              <w:ind w:left="98"/>
              <w:rPr>
                <w:sz w:val="24"/>
              </w:rPr>
            </w:pPr>
            <w:r>
              <w:rPr>
                <w:sz w:val="24"/>
              </w:rPr>
              <w:t>75%</w:t>
            </w:r>
          </w:p>
        </w:tc>
        <w:tc>
          <w:tcPr>
            <w:tcW w:w="1155" w:type="dxa"/>
          </w:tcPr>
          <w:p w14:paraId="527CFBB0" w14:textId="77777777" w:rsidR="006C21F6" w:rsidRDefault="00864BFD">
            <w:pPr>
              <w:pStyle w:val="TableParagraph"/>
              <w:spacing w:before="80"/>
              <w:ind w:left="95"/>
              <w:rPr>
                <w:sz w:val="24"/>
              </w:rPr>
            </w:pPr>
            <w:r>
              <w:rPr>
                <w:sz w:val="24"/>
              </w:rPr>
              <w:t>100%</w:t>
            </w:r>
          </w:p>
        </w:tc>
      </w:tr>
      <w:tr w:rsidR="006C21F6" w14:paraId="7C581957" w14:textId="77777777">
        <w:trPr>
          <w:trHeight w:val="920"/>
        </w:trPr>
        <w:tc>
          <w:tcPr>
            <w:tcW w:w="1666" w:type="dxa"/>
          </w:tcPr>
          <w:p w14:paraId="1CD7035C" w14:textId="77777777" w:rsidR="006C21F6" w:rsidRDefault="00864BFD">
            <w:pPr>
              <w:pStyle w:val="TableParagraph"/>
              <w:tabs>
                <w:tab w:val="left" w:pos="1338"/>
              </w:tabs>
              <w:spacing w:before="80"/>
              <w:ind w:right="79"/>
              <w:rPr>
                <w:sz w:val="24"/>
              </w:rPr>
            </w:pPr>
            <w:r>
              <w:rPr>
                <w:sz w:val="24"/>
              </w:rPr>
              <w:t>Vehículos</w:t>
            </w:r>
            <w:r>
              <w:rPr>
                <w:sz w:val="24"/>
              </w:rPr>
              <w:tab/>
            </w:r>
            <w:r>
              <w:rPr>
                <w:spacing w:val="-9"/>
                <w:sz w:val="24"/>
              </w:rPr>
              <w:t xml:space="preserve">de </w:t>
            </w:r>
            <w:r>
              <w:rPr>
                <w:sz w:val="24"/>
              </w:rPr>
              <w:t>terceros</w:t>
            </w:r>
          </w:p>
        </w:tc>
        <w:tc>
          <w:tcPr>
            <w:tcW w:w="1035" w:type="dxa"/>
          </w:tcPr>
          <w:p w14:paraId="7FA89DC9" w14:textId="77777777" w:rsidR="006C21F6" w:rsidRDefault="00864BFD">
            <w:pPr>
              <w:pStyle w:val="TableParagraph"/>
              <w:spacing w:before="80"/>
              <w:ind w:left="99"/>
              <w:rPr>
                <w:sz w:val="24"/>
              </w:rPr>
            </w:pPr>
            <w:r>
              <w:rPr>
                <w:sz w:val="24"/>
              </w:rPr>
              <w:t>20%</w:t>
            </w:r>
          </w:p>
        </w:tc>
        <w:tc>
          <w:tcPr>
            <w:tcW w:w="1217" w:type="dxa"/>
          </w:tcPr>
          <w:p w14:paraId="02BA1F29" w14:textId="77777777" w:rsidR="006C21F6" w:rsidRDefault="00864BFD">
            <w:pPr>
              <w:pStyle w:val="TableParagraph"/>
              <w:spacing w:before="80"/>
              <w:ind w:left="99"/>
              <w:rPr>
                <w:sz w:val="24"/>
              </w:rPr>
            </w:pPr>
            <w:r>
              <w:rPr>
                <w:sz w:val="24"/>
              </w:rPr>
              <w:t>100%</w:t>
            </w:r>
          </w:p>
        </w:tc>
        <w:tc>
          <w:tcPr>
            <w:tcW w:w="1381" w:type="dxa"/>
          </w:tcPr>
          <w:p w14:paraId="394A142E" w14:textId="77777777" w:rsidR="006C21F6" w:rsidRDefault="00864BFD">
            <w:pPr>
              <w:pStyle w:val="TableParagraph"/>
              <w:spacing w:before="80"/>
              <w:ind w:left="97"/>
              <w:rPr>
                <w:sz w:val="24"/>
              </w:rPr>
            </w:pPr>
            <w:r>
              <w:rPr>
                <w:sz w:val="24"/>
              </w:rPr>
              <w:t>100%</w:t>
            </w:r>
          </w:p>
        </w:tc>
        <w:tc>
          <w:tcPr>
            <w:tcW w:w="1184" w:type="dxa"/>
          </w:tcPr>
          <w:p w14:paraId="69F4E999" w14:textId="77777777" w:rsidR="006C21F6" w:rsidRDefault="00864BFD">
            <w:pPr>
              <w:pStyle w:val="TableParagraph"/>
              <w:spacing w:before="80"/>
              <w:ind w:left="96"/>
              <w:rPr>
                <w:sz w:val="24"/>
              </w:rPr>
            </w:pPr>
            <w:r>
              <w:rPr>
                <w:sz w:val="24"/>
              </w:rPr>
              <w:t>100%</w:t>
            </w:r>
          </w:p>
        </w:tc>
        <w:tc>
          <w:tcPr>
            <w:tcW w:w="1218" w:type="dxa"/>
          </w:tcPr>
          <w:p w14:paraId="73B28EF6" w14:textId="77777777" w:rsidR="006C21F6" w:rsidRDefault="00864BFD">
            <w:pPr>
              <w:pStyle w:val="TableParagraph"/>
              <w:spacing w:before="80"/>
              <w:ind w:left="98"/>
              <w:rPr>
                <w:sz w:val="24"/>
              </w:rPr>
            </w:pPr>
            <w:r>
              <w:rPr>
                <w:sz w:val="24"/>
              </w:rPr>
              <w:t>100%</w:t>
            </w:r>
          </w:p>
        </w:tc>
        <w:tc>
          <w:tcPr>
            <w:tcW w:w="1155" w:type="dxa"/>
          </w:tcPr>
          <w:p w14:paraId="2423614A" w14:textId="77777777" w:rsidR="006C21F6" w:rsidRDefault="00864BFD">
            <w:pPr>
              <w:pStyle w:val="TableParagraph"/>
              <w:spacing w:before="80"/>
              <w:ind w:left="95"/>
              <w:rPr>
                <w:sz w:val="24"/>
              </w:rPr>
            </w:pPr>
            <w:r>
              <w:rPr>
                <w:sz w:val="24"/>
              </w:rPr>
              <w:t>100%</w:t>
            </w:r>
          </w:p>
        </w:tc>
      </w:tr>
      <w:tr w:rsidR="006C21F6" w14:paraId="264AF182" w14:textId="77777777">
        <w:trPr>
          <w:trHeight w:val="659"/>
        </w:trPr>
        <w:tc>
          <w:tcPr>
            <w:tcW w:w="1666" w:type="dxa"/>
          </w:tcPr>
          <w:p w14:paraId="5AD1070E" w14:textId="77777777" w:rsidR="006C21F6" w:rsidRDefault="00864BFD">
            <w:pPr>
              <w:pStyle w:val="TableParagraph"/>
              <w:spacing w:before="80"/>
              <w:rPr>
                <w:sz w:val="24"/>
              </w:rPr>
            </w:pPr>
            <w:r>
              <w:rPr>
                <w:sz w:val="24"/>
              </w:rPr>
              <w:t>Disponibilidad</w:t>
            </w:r>
          </w:p>
        </w:tc>
        <w:tc>
          <w:tcPr>
            <w:tcW w:w="1035" w:type="dxa"/>
          </w:tcPr>
          <w:p w14:paraId="20088605" w14:textId="77777777" w:rsidR="006C21F6" w:rsidRDefault="00864BFD">
            <w:pPr>
              <w:pStyle w:val="TableParagraph"/>
              <w:spacing w:before="80"/>
              <w:ind w:left="99"/>
              <w:rPr>
                <w:sz w:val="24"/>
              </w:rPr>
            </w:pPr>
            <w:r>
              <w:rPr>
                <w:sz w:val="24"/>
              </w:rPr>
              <w:t>20%</w:t>
            </w:r>
          </w:p>
        </w:tc>
        <w:tc>
          <w:tcPr>
            <w:tcW w:w="1217" w:type="dxa"/>
          </w:tcPr>
          <w:p w14:paraId="020A30CE" w14:textId="77777777" w:rsidR="006C21F6" w:rsidRDefault="00864BFD">
            <w:pPr>
              <w:pStyle w:val="TableParagraph"/>
              <w:spacing w:before="80"/>
              <w:ind w:left="99"/>
              <w:rPr>
                <w:sz w:val="24"/>
              </w:rPr>
            </w:pPr>
            <w:r>
              <w:rPr>
                <w:sz w:val="24"/>
              </w:rPr>
              <w:t>100%</w:t>
            </w:r>
          </w:p>
        </w:tc>
        <w:tc>
          <w:tcPr>
            <w:tcW w:w="1381" w:type="dxa"/>
          </w:tcPr>
          <w:p w14:paraId="5BFF1125" w14:textId="77777777" w:rsidR="006C21F6" w:rsidRDefault="00864BFD">
            <w:pPr>
              <w:pStyle w:val="TableParagraph"/>
              <w:spacing w:before="80"/>
              <w:ind w:left="97"/>
              <w:rPr>
                <w:sz w:val="24"/>
              </w:rPr>
            </w:pPr>
            <w:r>
              <w:rPr>
                <w:sz w:val="24"/>
              </w:rPr>
              <w:t>100%</w:t>
            </w:r>
          </w:p>
        </w:tc>
        <w:tc>
          <w:tcPr>
            <w:tcW w:w="1184" w:type="dxa"/>
          </w:tcPr>
          <w:p w14:paraId="6341AF21" w14:textId="77777777" w:rsidR="006C21F6" w:rsidRDefault="00864BFD">
            <w:pPr>
              <w:pStyle w:val="TableParagraph"/>
              <w:spacing w:before="80"/>
              <w:ind w:left="96"/>
              <w:rPr>
                <w:sz w:val="24"/>
              </w:rPr>
            </w:pPr>
            <w:r>
              <w:rPr>
                <w:sz w:val="24"/>
              </w:rPr>
              <w:t>100%</w:t>
            </w:r>
          </w:p>
        </w:tc>
        <w:tc>
          <w:tcPr>
            <w:tcW w:w="1218" w:type="dxa"/>
          </w:tcPr>
          <w:p w14:paraId="69E86B0A" w14:textId="77777777" w:rsidR="006C21F6" w:rsidRDefault="00864BFD">
            <w:pPr>
              <w:pStyle w:val="TableParagraph"/>
              <w:spacing w:before="80"/>
              <w:ind w:left="98"/>
              <w:rPr>
                <w:sz w:val="24"/>
              </w:rPr>
            </w:pPr>
            <w:r>
              <w:rPr>
                <w:sz w:val="24"/>
              </w:rPr>
              <w:t>100%</w:t>
            </w:r>
          </w:p>
        </w:tc>
        <w:tc>
          <w:tcPr>
            <w:tcW w:w="1155" w:type="dxa"/>
          </w:tcPr>
          <w:p w14:paraId="145F479C" w14:textId="77777777" w:rsidR="006C21F6" w:rsidRDefault="00864BFD">
            <w:pPr>
              <w:pStyle w:val="TableParagraph"/>
              <w:spacing w:before="80"/>
              <w:ind w:left="95"/>
              <w:rPr>
                <w:sz w:val="24"/>
              </w:rPr>
            </w:pPr>
            <w:r>
              <w:rPr>
                <w:sz w:val="24"/>
              </w:rPr>
              <w:t>100%</w:t>
            </w:r>
          </w:p>
        </w:tc>
      </w:tr>
      <w:tr w:rsidR="006C21F6" w14:paraId="38743F5D" w14:textId="77777777">
        <w:trPr>
          <w:trHeight w:val="1201"/>
        </w:trPr>
        <w:tc>
          <w:tcPr>
            <w:tcW w:w="1666" w:type="dxa"/>
          </w:tcPr>
          <w:p w14:paraId="241FC6CB" w14:textId="77777777" w:rsidR="006C21F6" w:rsidRDefault="00864BFD">
            <w:pPr>
              <w:pStyle w:val="TableParagraph"/>
              <w:tabs>
                <w:tab w:val="left" w:pos="1446"/>
              </w:tabs>
              <w:spacing w:before="80"/>
              <w:ind w:right="77"/>
              <w:rPr>
                <w:sz w:val="24"/>
              </w:rPr>
            </w:pPr>
            <w:r>
              <w:rPr>
                <w:sz w:val="24"/>
              </w:rPr>
              <w:t>Seguimiento satelital</w:t>
            </w:r>
            <w:r>
              <w:rPr>
                <w:sz w:val="24"/>
              </w:rPr>
              <w:tab/>
            </w:r>
            <w:r>
              <w:rPr>
                <w:spacing w:val="-17"/>
                <w:sz w:val="24"/>
              </w:rPr>
              <w:t xml:space="preserve">y </w:t>
            </w:r>
            <w:r>
              <w:rPr>
                <w:sz w:val="24"/>
              </w:rPr>
              <w:t>custodia</w:t>
            </w:r>
          </w:p>
        </w:tc>
        <w:tc>
          <w:tcPr>
            <w:tcW w:w="1035" w:type="dxa"/>
          </w:tcPr>
          <w:p w14:paraId="721A26EB" w14:textId="77777777" w:rsidR="006C21F6" w:rsidRDefault="00864BFD">
            <w:pPr>
              <w:pStyle w:val="TableParagraph"/>
              <w:spacing w:before="80"/>
              <w:ind w:left="99"/>
              <w:rPr>
                <w:sz w:val="24"/>
              </w:rPr>
            </w:pPr>
            <w:r>
              <w:rPr>
                <w:sz w:val="24"/>
              </w:rPr>
              <w:t>10%</w:t>
            </w:r>
          </w:p>
        </w:tc>
        <w:tc>
          <w:tcPr>
            <w:tcW w:w="1217" w:type="dxa"/>
          </w:tcPr>
          <w:p w14:paraId="70540904" w14:textId="77777777" w:rsidR="006C21F6" w:rsidRDefault="00864BFD">
            <w:pPr>
              <w:pStyle w:val="TableParagraph"/>
              <w:spacing w:before="80"/>
              <w:ind w:left="99"/>
              <w:rPr>
                <w:sz w:val="24"/>
              </w:rPr>
            </w:pPr>
            <w:r>
              <w:rPr>
                <w:sz w:val="24"/>
              </w:rPr>
              <w:t>80%</w:t>
            </w:r>
          </w:p>
        </w:tc>
        <w:tc>
          <w:tcPr>
            <w:tcW w:w="1381" w:type="dxa"/>
          </w:tcPr>
          <w:p w14:paraId="62EAE433" w14:textId="77777777" w:rsidR="006C21F6" w:rsidRDefault="00864BFD">
            <w:pPr>
              <w:pStyle w:val="TableParagraph"/>
              <w:spacing w:before="80"/>
              <w:ind w:left="97"/>
              <w:rPr>
                <w:sz w:val="24"/>
              </w:rPr>
            </w:pPr>
            <w:r>
              <w:rPr>
                <w:sz w:val="24"/>
              </w:rPr>
              <w:t>0%</w:t>
            </w:r>
          </w:p>
        </w:tc>
        <w:tc>
          <w:tcPr>
            <w:tcW w:w="1184" w:type="dxa"/>
          </w:tcPr>
          <w:p w14:paraId="68415B35" w14:textId="77777777" w:rsidR="006C21F6" w:rsidRDefault="00864BFD">
            <w:pPr>
              <w:pStyle w:val="TableParagraph"/>
              <w:spacing w:before="80"/>
              <w:ind w:left="96"/>
              <w:rPr>
                <w:sz w:val="24"/>
              </w:rPr>
            </w:pPr>
            <w:r>
              <w:rPr>
                <w:sz w:val="24"/>
              </w:rPr>
              <w:t>60%</w:t>
            </w:r>
          </w:p>
        </w:tc>
        <w:tc>
          <w:tcPr>
            <w:tcW w:w="1218" w:type="dxa"/>
          </w:tcPr>
          <w:p w14:paraId="2E54E290" w14:textId="77777777" w:rsidR="006C21F6" w:rsidRDefault="00864BFD">
            <w:pPr>
              <w:pStyle w:val="TableParagraph"/>
              <w:spacing w:before="80"/>
              <w:ind w:left="98"/>
              <w:rPr>
                <w:sz w:val="24"/>
              </w:rPr>
            </w:pPr>
            <w:r>
              <w:rPr>
                <w:sz w:val="24"/>
              </w:rPr>
              <w:t>0%</w:t>
            </w:r>
          </w:p>
        </w:tc>
        <w:tc>
          <w:tcPr>
            <w:tcW w:w="1155" w:type="dxa"/>
          </w:tcPr>
          <w:p w14:paraId="09846DC8" w14:textId="77777777" w:rsidR="006C21F6" w:rsidRDefault="00864BFD">
            <w:pPr>
              <w:pStyle w:val="TableParagraph"/>
              <w:spacing w:before="80"/>
              <w:ind w:left="95"/>
              <w:rPr>
                <w:sz w:val="24"/>
              </w:rPr>
            </w:pPr>
            <w:r>
              <w:rPr>
                <w:sz w:val="24"/>
              </w:rPr>
              <w:t>100%</w:t>
            </w:r>
          </w:p>
        </w:tc>
      </w:tr>
    </w:tbl>
    <w:p w14:paraId="5EAFA4FB" w14:textId="77777777" w:rsidR="006C21F6" w:rsidRDefault="006C21F6">
      <w:pPr>
        <w:pStyle w:val="Textoindependiente"/>
        <w:rPr>
          <w:b/>
          <w:sz w:val="26"/>
        </w:rPr>
      </w:pPr>
    </w:p>
    <w:p w14:paraId="135914FE" w14:textId="77777777" w:rsidR="006C21F6" w:rsidRDefault="00864BFD">
      <w:pPr>
        <w:pStyle w:val="Textoindependiente"/>
        <w:tabs>
          <w:tab w:val="left" w:pos="2380"/>
          <w:tab w:val="left" w:pos="3100"/>
          <w:tab w:val="left" w:pos="6540"/>
        </w:tabs>
        <w:spacing w:before="159" w:line="398" w:lineRule="auto"/>
        <w:ind w:left="220" w:right="1877"/>
      </w:pPr>
      <w:r>
        <w:t>Sancor</w:t>
      </w:r>
      <w:r>
        <w:rPr>
          <w:spacing w:val="-2"/>
        </w:rPr>
        <w:t xml:space="preserve"> </w:t>
      </w:r>
      <w:r>
        <w:t>Seguros</w:t>
      </w:r>
      <w:r>
        <w:tab/>
        <w:t xml:space="preserve">= 20*70+30*100+20*100+20*100+10*80 = 9200 Federación Patronal </w:t>
      </w:r>
      <w:r>
        <w:rPr>
          <w:spacing w:val="56"/>
        </w:rPr>
        <w:t xml:space="preserve"> </w:t>
      </w:r>
      <w:r>
        <w:t>=</w:t>
      </w:r>
      <w:r>
        <w:rPr>
          <w:spacing w:val="-1"/>
        </w:rPr>
        <w:t xml:space="preserve"> </w:t>
      </w:r>
      <w:r>
        <w:t>20*85+30*100+20*100+20*100+10*0</w:t>
      </w:r>
      <w:r>
        <w:tab/>
        <w:t>= 8700 Mapfre</w:t>
      </w:r>
      <w:r>
        <w:tab/>
      </w:r>
      <w:r>
        <w:tab/>
        <w:t>= 20*100+30*80+20*100+20*100+10*60 =</w:t>
      </w:r>
      <w:r>
        <w:rPr>
          <w:spacing w:val="-1"/>
        </w:rPr>
        <w:t xml:space="preserve"> </w:t>
      </w:r>
      <w:r>
        <w:rPr>
          <w:spacing w:val="-5"/>
        </w:rPr>
        <w:t>9000</w:t>
      </w:r>
    </w:p>
    <w:p w14:paraId="5B8705A6" w14:textId="77777777" w:rsidR="006C21F6" w:rsidRDefault="00864BFD">
      <w:pPr>
        <w:pStyle w:val="Textoindependiente"/>
        <w:tabs>
          <w:tab w:val="left" w:pos="2380"/>
          <w:tab w:val="left" w:pos="6701"/>
        </w:tabs>
        <w:spacing w:line="274" w:lineRule="exact"/>
        <w:ind w:left="220"/>
      </w:pPr>
      <w:r>
        <w:t>Paraná</w:t>
      </w:r>
      <w:r>
        <w:rPr>
          <w:spacing w:val="-3"/>
        </w:rPr>
        <w:t xml:space="preserve"> </w:t>
      </w:r>
      <w:r>
        <w:t>Seguros</w:t>
      </w:r>
      <w:r>
        <w:tab/>
        <w:t>=</w:t>
      </w:r>
      <w:r>
        <w:rPr>
          <w:spacing w:val="-2"/>
        </w:rPr>
        <w:t xml:space="preserve"> </w:t>
      </w:r>
      <w:r>
        <w:t>20*70+30*75+20*100+20*100+10*0</w:t>
      </w:r>
      <w:r>
        <w:tab/>
        <w:t>=</w:t>
      </w:r>
      <w:r>
        <w:rPr>
          <w:spacing w:val="-1"/>
        </w:rPr>
        <w:t xml:space="preserve"> </w:t>
      </w:r>
      <w:r>
        <w:t>7650</w:t>
      </w:r>
    </w:p>
    <w:p w14:paraId="65F0A60A" w14:textId="77777777" w:rsidR="006C21F6" w:rsidRDefault="006245DF">
      <w:pPr>
        <w:pStyle w:val="Textoindependiente"/>
        <w:spacing w:before="9"/>
        <w:rPr>
          <w:sz w:val="13"/>
        </w:rPr>
      </w:pPr>
      <w:r>
        <w:rPr>
          <w:noProof/>
        </w:rPr>
        <mc:AlternateContent>
          <mc:Choice Requires="wps">
            <w:drawing>
              <wp:anchor distT="0" distB="0" distL="0" distR="0" simplePos="0" relativeHeight="251659264" behindDoc="1" locked="0" layoutInCell="1" allowOverlap="1" wp14:anchorId="2C19E28C" wp14:editId="7814D824">
                <wp:simplePos x="0" y="0"/>
                <wp:positionH relativeFrom="page">
                  <wp:posOffset>914400</wp:posOffset>
                </wp:positionH>
                <wp:positionV relativeFrom="paragraph">
                  <wp:posOffset>116205</wp:posOffset>
                </wp:positionV>
                <wp:extent cx="4516755" cy="175260"/>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16755" cy="1752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B3C380" w14:textId="77777777" w:rsidR="006C21F6" w:rsidRDefault="00864BFD">
                            <w:pPr>
                              <w:pStyle w:val="Textoindependiente"/>
                              <w:tabs>
                                <w:tab w:val="left" w:pos="2159"/>
                              </w:tabs>
                              <w:spacing w:line="275" w:lineRule="exact"/>
                            </w:pPr>
                            <w:r>
                              <w:t>Zúrich</w:t>
                            </w:r>
                            <w:r>
                              <w:tab/>
                              <w:t xml:space="preserve">= 20*70+30*100+20*100+20*100+10*100 = </w:t>
                            </w:r>
                            <w:r>
                              <w:rPr>
                                <w:spacing w:val="-5"/>
                              </w:rPr>
                              <w:t>9400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in;margin-top:9.15pt;width:355.65pt;height:13.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" fillcolor="yellow" stroked="f">
                <v:path arrowok="t"/>
                <v:textbox inset="0,0,0,0">
                  <w:txbxContent>
                    <w:p w:rsidR="006C21F6" w:rsidRDefault="00864BFD">
                      <w:pPr>
                        <w:pStyle w:val="Textoindependiente"/>
                        <w:tabs>
                          <w:tab w:val="left" w:pos="2159"/>
                        </w:tabs>
                        <w:spacing w:line="275" w:lineRule="exact"/>
                      </w:pPr>
                      <w:r>
                        <w:t>Zúrich</w:t>
                      </w:r>
                      <w:r>
                        <w:tab/>
                      </w:r>
                      <w:r>
                        <w:t xml:space="preserve">= 20*70+30*100+20*100+20*100+10*100 = </w:t>
                      </w:r>
                      <w:r>
                        <w:rPr>
                          <w:spacing w:val="-5"/>
                        </w:rPr>
                        <w:t>9400</w:t>
                      </w:r>
                    </w:p>
                  </w:txbxContent>
                </v:textbox>
                <w10:wrap type="topAndBottom" anchorx="page"/>
              </v:shape>
            </w:pict>
          </mc:Fallback>
        </mc:AlternateContent>
      </w:r>
    </w:p>
    <w:p w14:paraId="5C1ECDAF" w14:textId="77777777" w:rsidR="006C21F6" w:rsidRDefault="006C21F6">
      <w:pPr>
        <w:pStyle w:val="Textoindependiente"/>
        <w:spacing w:before="7"/>
        <w:rPr>
          <w:sz w:val="6"/>
        </w:rPr>
      </w:pPr>
    </w:p>
    <w:p w14:paraId="24C59CAD" w14:textId="77777777" w:rsidR="006C21F6" w:rsidRDefault="006245DF">
      <w:pPr>
        <w:pStyle w:val="Textoindependiente"/>
        <w:spacing w:before="90" w:line="259" w:lineRule="auto"/>
        <w:ind w:left="220" w:right="559" w:firstLine="62"/>
        <w:jc w:val="both"/>
      </w:pPr>
      <w:r>
        <w:rPr>
          <w:noProof/>
        </w:rPr>
        <mc:AlternateContent>
          <mc:Choice Requires="wps">
            <w:drawing>
              <wp:anchor distT="0" distB="0" distL="114300" distR="114300" simplePos="0" relativeHeight="251660288" behindDoc="0" locked="0" layoutInCell="1" allowOverlap="1" wp14:anchorId="52B4E1A0" wp14:editId="00409D68">
                <wp:simplePos x="0" y="0"/>
                <wp:positionH relativeFrom="page">
                  <wp:posOffset>934720</wp:posOffset>
                </wp:positionH>
                <wp:positionV relativeFrom="paragraph">
                  <wp:posOffset>57785</wp:posOffset>
                </wp:positionV>
                <wp:extent cx="0" cy="175260"/>
                <wp:effectExtent l="12700" t="0" r="12700" b="1524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5260"/>
                        </a:xfrm>
                        <a:prstGeom prst="line">
                          <a:avLst/>
                        </a:prstGeom>
                        <a:noFill/>
                        <a:ln w="39624">
                          <a:solidFill>
                            <a:srgbClr val="FFFF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735BF"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6pt,4.55pt" to="73.6pt,1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" strokecolor="yellow" strokeweight="3.12pt">
                <o:lock v:ext="edit" shapetype="f"/>
                <w10:wrap anchorx="page"/>
              </v:line>
            </w:pict>
          </mc:Fallback>
        </mc:AlternateContent>
      </w:r>
      <w:r w:rsidR="00864BFD">
        <w:t>Luego de un exhaustivo análisis y comunicación con cada uno de los agentes de seguros llegamos a la conclusión que debido a los aspectos evaluados y al alto respaldo en seguridad y custodia que provee la empresa Zúrich, es la que mejor satisface nuestras</w:t>
      </w:r>
      <w:r w:rsidR="00864BFD">
        <w:rPr>
          <w:spacing w:val="-12"/>
        </w:rPr>
        <w:t xml:space="preserve"> </w:t>
      </w:r>
      <w:r w:rsidR="00864BFD">
        <w:t>necesidades.</w:t>
      </w:r>
    </w:p>
    <w:p w14:paraId="4C18541E" w14:textId="77777777" w:rsidR="006C21F6" w:rsidRDefault="006C21F6">
      <w:pPr>
        <w:spacing w:line="259" w:lineRule="auto"/>
        <w:jc w:val="both"/>
        <w:sectPr w:rsidR="006C21F6">
          <w:pgSz w:w="11910" w:h="16840"/>
          <w:pgMar w:top="1360" w:right="880" w:bottom="1240" w:left="1220" w:header="0" w:footer="973" w:gutter="0"/>
          <w:cols w:space="720"/>
        </w:sectPr>
      </w:pPr>
    </w:p>
    <w:p w14:paraId="5C5FD05F" w14:textId="77777777" w:rsidR="006C21F6" w:rsidRDefault="006C21F6">
      <w:pPr>
        <w:pStyle w:val="Textoindependiente"/>
        <w:rPr>
          <w:sz w:val="20"/>
        </w:rPr>
      </w:pPr>
    </w:p>
    <w:p w14:paraId="62C9C5AB" w14:textId="77777777" w:rsidR="006C21F6" w:rsidRDefault="006C21F6">
      <w:pPr>
        <w:pStyle w:val="Textoindependiente"/>
        <w:spacing w:before="2"/>
        <w:rPr>
          <w:sz w:val="21"/>
        </w:rPr>
      </w:pPr>
    </w:p>
    <w:p w14:paraId="71B1264E" w14:textId="77777777" w:rsidR="006C21F6" w:rsidRDefault="00864BFD">
      <w:pPr>
        <w:pStyle w:val="Ttulo3"/>
        <w:spacing w:before="90"/>
        <w:rPr>
          <w:u w:val="none"/>
        </w:rPr>
      </w:pPr>
      <w:bookmarkStart w:id="4" w:name="_bookmark4"/>
      <w:bookmarkEnd w:id="4"/>
      <w:r>
        <w:rPr>
          <w:u w:val="thick"/>
        </w:rPr>
        <w:t>Estudio de Factibilidad Operativa</w:t>
      </w:r>
    </w:p>
    <w:p w14:paraId="341781D6" w14:textId="77777777" w:rsidR="006C21F6" w:rsidRDefault="006C21F6">
      <w:pPr>
        <w:pStyle w:val="Textoindependiente"/>
        <w:rPr>
          <w:b/>
          <w:sz w:val="20"/>
        </w:rPr>
      </w:pPr>
    </w:p>
    <w:p w14:paraId="04DCC031" w14:textId="77777777" w:rsidR="006C21F6" w:rsidRDefault="006C21F6">
      <w:pPr>
        <w:pStyle w:val="Textoindependiente"/>
        <w:rPr>
          <w:b/>
          <w:sz w:val="20"/>
        </w:rPr>
      </w:pPr>
    </w:p>
    <w:p w14:paraId="23C5DC4A" w14:textId="77777777" w:rsidR="006C21F6" w:rsidRDefault="006C21F6">
      <w:pPr>
        <w:pStyle w:val="Textoindependiente"/>
        <w:spacing w:before="4"/>
        <w:rPr>
          <w:b/>
          <w:sz w:val="29"/>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66"/>
        <w:gridCol w:w="1047"/>
        <w:gridCol w:w="1620"/>
        <w:gridCol w:w="1709"/>
        <w:gridCol w:w="1892"/>
      </w:tblGrid>
      <w:tr w:rsidR="006C21F6" w14:paraId="1E48B214" w14:textId="77777777">
        <w:trPr>
          <w:trHeight w:val="1302"/>
        </w:trPr>
        <w:tc>
          <w:tcPr>
            <w:tcW w:w="1666" w:type="dxa"/>
          </w:tcPr>
          <w:p w14:paraId="78A0B71B" w14:textId="77777777" w:rsidR="006C21F6" w:rsidRDefault="00864BFD">
            <w:pPr>
              <w:pStyle w:val="TableParagraph"/>
              <w:rPr>
                <w:sz w:val="24"/>
              </w:rPr>
            </w:pPr>
            <w:r>
              <w:rPr>
                <w:sz w:val="24"/>
              </w:rPr>
              <w:t>Costo</w:t>
            </w:r>
          </w:p>
        </w:tc>
        <w:tc>
          <w:tcPr>
            <w:tcW w:w="1047" w:type="dxa"/>
          </w:tcPr>
          <w:p w14:paraId="489D77CD" w14:textId="77777777" w:rsidR="006C21F6" w:rsidRDefault="00864BFD">
            <w:pPr>
              <w:pStyle w:val="TableParagraph"/>
              <w:ind w:left="99"/>
              <w:rPr>
                <w:sz w:val="24"/>
              </w:rPr>
            </w:pPr>
            <w:r>
              <w:rPr>
                <w:sz w:val="24"/>
              </w:rPr>
              <w:t>Peso</w:t>
            </w:r>
          </w:p>
        </w:tc>
        <w:tc>
          <w:tcPr>
            <w:tcW w:w="1620" w:type="dxa"/>
          </w:tcPr>
          <w:p w14:paraId="5C09CA03" w14:textId="77777777" w:rsidR="006C21F6" w:rsidRDefault="00864BFD">
            <w:pPr>
              <w:pStyle w:val="TableParagraph"/>
              <w:ind w:left="97" w:right="81"/>
              <w:jc w:val="both"/>
              <w:rPr>
                <w:sz w:val="24"/>
              </w:rPr>
            </w:pPr>
            <w:r>
              <w:rPr>
                <w:sz w:val="24"/>
              </w:rPr>
              <w:t>Instalador de infraestructura (tiempo de trabajo)</w:t>
            </w:r>
          </w:p>
        </w:tc>
        <w:tc>
          <w:tcPr>
            <w:tcW w:w="1709" w:type="dxa"/>
          </w:tcPr>
          <w:p w14:paraId="7E97CD6C" w14:textId="77777777" w:rsidR="006C21F6" w:rsidRDefault="00864BFD">
            <w:pPr>
              <w:pStyle w:val="TableParagraph"/>
              <w:ind w:left="97" w:right="172"/>
              <w:rPr>
                <w:sz w:val="24"/>
              </w:rPr>
            </w:pPr>
            <w:r>
              <w:rPr>
                <w:sz w:val="24"/>
              </w:rPr>
              <w:t>Administrador</w:t>
            </w:r>
            <w:r>
              <w:rPr>
                <w:w w:val="99"/>
                <w:sz w:val="24"/>
              </w:rPr>
              <w:t xml:space="preserve"> </w:t>
            </w:r>
            <w:r>
              <w:rPr>
                <w:sz w:val="24"/>
              </w:rPr>
              <w:t>de red</w:t>
            </w:r>
          </w:p>
          <w:p w14:paraId="20B09D80" w14:textId="77777777" w:rsidR="006C21F6" w:rsidRDefault="00864BFD">
            <w:pPr>
              <w:pStyle w:val="TableParagraph"/>
              <w:tabs>
                <w:tab w:val="left" w:pos="1381"/>
              </w:tabs>
              <w:spacing w:before="0"/>
              <w:ind w:left="97" w:right="79"/>
              <w:rPr>
                <w:sz w:val="24"/>
              </w:rPr>
            </w:pPr>
            <w:r>
              <w:rPr>
                <w:sz w:val="24"/>
              </w:rPr>
              <w:t>(tiempo</w:t>
            </w:r>
            <w:r>
              <w:rPr>
                <w:sz w:val="24"/>
              </w:rPr>
              <w:tab/>
            </w:r>
            <w:r>
              <w:rPr>
                <w:spacing w:val="-9"/>
                <w:sz w:val="24"/>
              </w:rPr>
              <w:t xml:space="preserve">de </w:t>
            </w:r>
            <w:r>
              <w:rPr>
                <w:sz w:val="24"/>
              </w:rPr>
              <w:t>trabajo)</w:t>
            </w:r>
          </w:p>
        </w:tc>
        <w:tc>
          <w:tcPr>
            <w:tcW w:w="1892" w:type="dxa"/>
          </w:tcPr>
          <w:p w14:paraId="3296F551" w14:textId="77777777" w:rsidR="006C21F6" w:rsidRDefault="00864BFD">
            <w:pPr>
              <w:pStyle w:val="TableParagraph"/>
              <w:rPr>
                <w:sz w:val="24"/>
              </w:rPr>
            </w:pPr>
            <w:r>
              <w:rPr>
                <w:sz w:val="24"/>
              </w:rPr>
              <w:t>Soporte</w:t>
            </w:r>
          </w:p>
          <w:p w14:paraId="644DF8A5" w14:textId="77777777" w:rsidR="006C21F6" w:rsidRDefault="00864BFD">
            <w:pPr>
              <w:pStyle w:val="TableParagraph"/>
              <w:tabs>
                <w:tab w:val="left" w:pos="1563"/>
              </w:tabs>
              <w:spacing w:before="0"/>
              <w:ind w:right="79"/>
              <w:rPr>
                <w:sz w:val="24"/>
              </w:rPr>
            </w:pPr>
            <w:r>
              <w:rPr>
                <w:sz w:val="24"/>
              </w:rPr>
              <w:t>(tiempo</w:t>
            </w:r>
            <w:r>
              <w:rPr>
                <w:sz w:val="24"/>
              </w:rPr>
              <w:tab/>
            </w:r>
            <w:r>
              <w:rPr>
                <w:spacing w:val="-9"/>
                <w:sz w:val="24"/>
              </w:rPr>
              <w:t xml:space="preserve">de </w:t>
            </w:r>
            <w:r>
              <w:rPr>
                <w:sz w:val="24"/>
              </w:rPr>
              <w:t>trabajo)</w:t>
            </w:r>
          </w:p>
        </w:tc>
      </w:tr>
      <w:tr w:rsidR="006C21F6" w14:paraId="2E355BC1" w14:textId="77777777">
        <w:trPr>
          <w:trHeight w:val="662"/>
        </w:trPr>
        <w:tc>
          <w:tcPr>
            <w:tcW w:w="1666" w:type="dxa"/>
          </w:tcPr>
          <w:p w14:paraId="65E45E76" w14:textId="77777777" w:rsidR="006C21F6" w:rsidRDefault="00864BFD">
            <w:pPr>
              <w:pStyle w:val="TableParagraph"/>
              <w:spacing w:before="80"/>
              <w:rPr>
                <w:sz w:val="24"/>
              </w:rPr>
            </w:pPr>
            <w:r>
              <w:rPr>
                <w:sz w:val="24"/>
              </w:rPr>
              <w:t>1 persona</w:t>
            </w:r>
          </w:p>
        </w:tc>
        <w:tc>
          <w:tcPr>
            <w:tcW w:w="1047" w:type="dxa"/>
          </w:tcPr>
          <w:p w14:paraId="0508D3BA" w14:textId="77777777" w:rsidR="006C21F6" w:rsidRDefault="00864BFD">
            <w:pPr>
              <w:pStyle w:val="TableParagraph"/>
              <w:spacing w:before="80"/>
              <w:ind w:left="99"/>
              <w:rPr>
                <w:sz w:val="24"/>
              </w:rPr>
            </w:pPr>
            <w:r>
              <w:rPr>
                <w:sz w:val="24"/>
              </w:rPr>
              <w:t>10%</w:t>
            </w:r>
          </w:p>
        </w:tc>
        <w:tc>
          <w:tcPr>
            <w:tcW w:w="1620" w:type="dxa"/>
          </w:tcPr>
          <w:p w14:paraId="3EAF278A" w14:textId="77777777" w:rsidR="006C21F6" w:rsidRDefault="00864BFD">
            <w:pPr>
              <w:pStyle w:val="TableParagraph"/>
              <w:spacing w:before="80"/>
              <w:ind w:left="97"/>
              <w:rPr>
                <w:sz w:val="24"/>
              </w:rPr>
            </w:pPr>
            <w:r>
              <w:rPr>
                <w:sz w:val="24"/>
              </w:rPr>
              <w:t>20%</w:t>
            </w:r>
          </w:p>
        </w:tc>
        <w:tc>
          <w:tcPr>
            <w:tcW w:w="1709" w:type="dxa"/>
          </w:tcPr>
          <w:p w14:paraId="608CAFF9" w14:textId="77777777" w:rsidR="006C21F6" w:rsidRDefault="00864BFD">
            <w:pPr>
              <w:pStyle w:val="TableParagraph"/>
              <w:spacing w:before="80"/>
              <w:ind w:left="97"/>
              <w:rPr>
                <w:sz w:val="24"/>
              </w:rPr>
            </w:pPr>
            <w:r>
              <w:rPr>
                <w:sz w:val="24"/>
              </w:rPr>
              <w:t>20%</w:t>
            </w:r>
          </w:p>
        </w:tc>
        <w:tc>
          <w:tcPr>
            <w:tcW w:w="1892" w:type="dxa"/>
          </w:tcPr>
          <w:p w14:paraId="1047D14E" w14:textId="77777777" w:rsidR="006C21F6" w:rsidRDefault="00864BFD">
            <w:pPr>
              <w:pStyle w:val="TableParagraph"/>
              <w:spacing w:before="80"/>
              <w:rPr>
                <w:sz w:val="24"/>
              </w:rPr>
            </w:pPr>
            <w:r>
              <w:rPr>
                <w:sz w:val="24"/>
              </w:rPr>
              <w:t>5%</w:t>
            </w:r>
          </w:p>
        </w:tc>
      </w:tr>
      <w:tr w:rsidR="006C21F6" w14:paraId="6E96831B" w14:textId="77777777">
        <w:trPr>
          <w:trHeight w:val="659"/>
        </w:trPr>
        <w:tc>
          <w:tcPr>
            <w:tcW w:w="1666" w:type="dxa"/>
          </w:tcPr>
          <w:p w14:paraId="500DBA5A" w14:textId="77777777" w:rsidR="006C21F6" w:rsidRDefault="00864BFD">
            <w:pPr>
              <w:pStyle w:val="TableParagraph"/>
              <w:spacing w:before="78"/>
              <w:rPr>
                <w:sz w:val="24"/>
              </w:rPr>
            </w:pPr>
            <w:r>
              <w:rPr>
                <w:sz w:val="24"/>
              </w:rPr>
              <w:t>2 personas</w:t>
            </w:r>
          </w:p>
        </w:tc>
        <w:tc>
          <w:tcPr>
            <w:tcW w:w="1047" w:type="dxa"/>
          </w:tcPr>
          <w:p w14:paraId="39B2F439" w14:textId="77777777" w:rsidR="006C21F6" w:rsidRDefault="00864BFD">
            <w:pPr>
              <w:pStyle w:val="TableParagraph"/>
              <w:spacing w:before="78"/>
              <w:ind w:left="99"/>
              <w:rPr>
                <w:sz w:val="24"/>
              </w:rPr>
            </w:pPr>
            <w:r>
              <w:rPr>
                <w:sz w:val="24"/>
              </w:rPr>
              <w:t>30%</w:t>
            </w:r>
          </w:p>
        </w:tc>
        <w:tc>
          <w:tcPr>
            <w:tcW w:w="1620" w:type="dxa"/>
          </w:tcPr>
          <w:p w14:paraId="21500D45" w14:textId="77777777" w:rsidR="006C21F6" w:rsidRDefault="00864BFD">
            <w:pPr>
              <w:pStyle w:val="TableParagraph"/>
              <w:spacing w:before="78"/>
              <w:ind w:left="97"/>
              <w:rPr>
                <w:sz w:val="24"/>
              </w:rPr>
            </w:pPr>
            <w:r>
              <w:rPr>
                <w:sz w:val="24"/>
              </w:rPr>
              <w:t>40%</w:t>
            </w:r>
          </w:p>
        </w:tc>
        <w:tc>
          <w:tcPr>
            <w:tcW w:w="1709" w:type="dxa"/>
          </w:tcPr>
          <w:p w14:paraId="1719CC63" w14:textId="77777777" w:rsidR="006C21F6" w:rsidRDefault="00864BFD">
            <w:pPr>
              <w:pStyle w:val="TableParagraph"/>
              <w:spacing w:before="78"/>
              <w:ind w:left="97"/>
              <w:rPr>
                <w:sz w:val="24"/>
              </w:rPr>
            </w:pPr>
            <w:r>
              <w:rPr>
                <w:sz w:val="24"/>
              </w:rPr>
              <w:t>40%</w:t>
            </w:r>
          </w:p>
        </w:tc>
        <w:tc>
          <w:tcPr>
            <w:tcW w:w="1892" w:type="dxa"/>
          </w:tcPr>
          <w:p w14:paraId="53C2ADE8" w14:textId="77777777" w:rsidR="006C21F6" w:rsidRDefault="00864BFD">
            <w:pPr>
              <w:pStyle w:val="TableParagraph"/>
              <w:spacing w:before="78"/>
              <w:rPr>
                <w:sz w:val="24"/>
              </w:rPr>
            </w:pPr>
            <w:r>
              <w:rPr>
                <w:sz w:val="24"/>
              </w:rPr>
              <w:t>15%</w:t>
            </w:r>
          </w:p>
        </w:tc>
      </w:tr>
      <w:tr w:rsidR="006C21F6" w14:paraId="4AA2A1B9" w14:textId="77777777">
        <w:trPr>
          <w:trHeight w:val="920"/>
        </w:trPr>
        <w:tc>
          <w:tcPr>
            <w:tcW w:w="1666" w:type="dxa"/>
          </w:tcPr>
          <w:p w14:paraId="1F309D3E" w14:textId="77777777" w:rsidR="006C21F6" w:rsidRDefault="00864BFD">
            <w:pPr>
              <w:pStyle w:val="TableParagraph"/>
              <w:spacing w:before="80"/>
              <w:rPr>
                <w:sz w:val="24"/>
              </w:rPr>
            </w:pPr>
            <w:r>
              <w:rPr>
                <w:sz w:val="24"/>
              </w:rPr>
              <w:t>3 personas</w:t>
            </w:r>
          </w:p>
        </w:tc>
        <w:tc>
          <w:tcPr>
            <w:tcW w:w="1047" w:type="dxa"/>
          </w:tcPr>
          <w:p w14:paraId="270D25DF" w14:textId="77777777" w:rsidR="006C21F6" w:rsidRDefault="00864BFD">
            <w:pPr>
              <w:pStyle w:val="TableParagraph"/>
              <w:spacing w:before="80"/>
              <w:ind w:left="99"/>
              <w:rPr>
                <w:sz w:val="24"/>
              </w:rPr>
            </w:pPr>
            <w:r>
              <w:rPr>
                <w:sz w:val="24"/>
              </w:rPr>
              <w:t>50%</w:t>
            </w:r>
          </w:p>
        </w:tc>
        <w:tc>
          <w:tcPr>
            <w:tcW w:w="1620" w:type="dxa"/>
          </w:tcPr>
          <w:p w14:paraId="3E72A764" w14:textId="77777777" w:rsidR="006C21F6" w:rsidRDefault="00864BFD">
            <w:pPr>
              <w:pStyle w:val="TableParagraph"/>
              <w:spacing w:before="80"/>
              <w:ind w:left="97"/>
              <w:rPr>
                <w:sz w:val="24"/>
              </w:rPr>
            </w:pPr>
            <w:r>
              <w:rPr>
                <w:sz w:val="24"/>
              </w:rPr>
              <w:t>60%</w:t>
            </w:r>
          </w:p>
        </w:tc>
        <w:tc>
          <w:tcPr>
            <w:tcW w:w="1709" w:type="dxa"/>
          </w:tcPr>
          <w:p w14:paraId="4F8C76D4" w14:textId="77777777" w:rsidR="006C21F6" w:rsidRDefault="00864BFD">
            <w:pPr>
              <w:pStyle w:val="TableParagraph"/>
              <w:spacing w:before="80"/>
              <w:ind w:left="97"/>
              <w:rPr>
                <w:sz w:val="24"/>
              </w:rPr>
            </w:pPr>
            <w:r>
              <w:rPr>
                <w:sz w:val="24"/>
              </w:rPr>
              <w:t>70%</w:t>
            </w:r>
          </w:p>
        </w:tc>
        <w:tc>
          <w:tcPr>
            <w:tcW w:w="1892" w:type="dxa"/>
          </w:tcPr>
          <w:p w14:paraId="5AB77223" w14:textId="77777777" w:rsidR="006C21F6" w:rsidRDefault="00864BFD">
            <w:pPr>
              <w:pStyle w:val="TableParagraph"/>
              <w:spacing w:before="80"/>
              <w:rPr>
                <w:sz w:val="24"/>
              </w:rPr>
            </w:pPr>
            <w:r>
              <w:rPr>
                <w:sz w:val="24"/>
              </w:rPr>
              <w:t>30%</w:t>
            </w:r>
          </w:p>
        </w:tc>
      </w:tr>
      <w:tr w:rsidR="006C21F6" w14:paraId="7D43685D" w14:textId="77777777">
        <w:trPr>
          <w:trHeight w:val="659"/>
        </w:trPr>
        <w:tc>
          <w:tcPr>
            <w:tcW w:w="1666" w:type="dxa"/>
          </w:tcPr>
          <w:p w14:paraId="5C231D75" w14:textId="77777777" w:rsidR="006C21F6" w:rsidRDefault="00864BFD">
            <w:pPr>
              <w:pStyle w:val="TableParagraph"/>
              <w:spacing w:before="78"/>
              <w:rPr>
                <w:sz w:val="24"/>
              </w:rPr>
            </w:pPr>
            <w:r>
              <w:rPr>
                <w:sz w:val="24"/>
              </w:rPr>
              <w:t>4 personas</w:t>
            </w:r>
          </w:p>
        </w:tc>
        <w:tc>
          <w:tcPr>
            <w:tcW w:w="1047" w:type="dxa"/>
          </w:tcPr>
          <w:p w14:paraId="4A2DF6E2" w14:textId="77777777" w:rsidR="006C21F6" w:rsidRDefault="00864BFD">
            <w:pPr>
              <w:pStyle w:val="TableParagraph"/>
              <w:spacing w:before="78"/>
              <w:ind w:left="99"/>
              <w:rPr>
                <w:sz w:val="24"/>
              </w:rPr>
            </w:pPr>
            <w:r>
              <w:rPr>
                <w:sz w:val="24"/>
              </w:rPr>
              <w:t>10%</w:t>
            </w:r>
          </w:p>
        </w:tc>
        <w:tc>
          <w:tcPr>
            <w:tcW w:w="1620" w:type="dxa"/>
          </w:tcPr>
          <w:p w14:paraId="60650CB9" w14:textId="77777777" w:rsidR="006C21F6" w:rsidRDefault="00864BFD">
            <w:pPr>
              <w:pStyle w:val="TableParagraph"/>
              <w:spacing w:before="78"/>
              <w:ind w:left="97"/>
              <w:rPr>
                <w:sz w:val="24"/>
              </w:rPr>
            </w:pPr>
            <w:r>
              <w:rPr>
                <w:sz w:val="24"/>
              </w:rPr>
              <w:t>80%</w:t>
            </w:r>
          </w:p>
        </w:tc>
        <w:tc>
          <w:tcPr>
            <w:tcW w:w="1709" w:type="dxa"/>
          </w:tcPr>
          <w:p w14:paraId="1FA60022" w14:textId="77777777" w:rsidR="006C21F6" w:rsidRDefault="00864BFD">
            <w:pPr>
              <w:pStyle w:val="TableParagraph"/>
              <w:spacing w:before="78"/>
              <w:ind w:left="97"/>
              <w:rPr>
                <w:sz w:val="24"/>
              </w:rPr>
            </w:pPr>
            <w:r>
              <w:rPr>
                <w:sz w:val="24"/>
              </w:rPr>
              <w:t>90%</w:t>
            </w:r>
          </w:p>
        </w:tc>
        <w:tc>
          <w:tcPr>
            <w:tcW w:w="1892" w:type="dxa"/>
          </w:tcPr>
          <w:p w14:paraId="3E5FD38C" w14:textId="77777777" w:rsidR="006C21F6" w:rsidRDefault="00864BFD">
            <w:pPr>
              <w:pStyle w:val="TableParagraph"/>
              <w:spacing w:before="78"/>
              <w:rPr>
                <w:sz w:val="24"/>
              </w:rPr>
            </w:pPr>
            <w:r>
              <w:rPr>
                <w:sz w:val="24"/>
              </w:rPr>
              <w:t>50%</w:t>
            </w:r>
          </w:p>
        </w:tc>
      </w:tr>
    </w:tbl>
    <w:p w14:paraId="1E07B511" w14:textId="77777777" w:rsidR="006C21F6" w:rsidRDefault="006C21F6">
      <w:pPr>
        <w:pStyle w:val="Textoindependiente"/>
        <w:rPr>
          <w:b/>
          <w:sz w:val="20"/>
        </w:rPr>
      </w:pPr>
    </w:p>
    <w:p w14:paraId="28BA1BA1" w14:textId="77777777" w:rsidR="006C21F6" w:rsidRDefault="00864BFD">
      <w:pPr>
        <w:pStyle w:val="Textoindependiente"/>
        <w:spacing w:before="227" w:line="259" w:lineRule="auto"/>
        <w:ind w:left="220" w:right="563"/>
        <w:jc w:val="both"/>
      </w:pPr>
      <w:r>
        <w:t>Los pesos y porcentajes se han asignado según el criterio de lo que vale mantener los recursos monetariamente y el beneficio a nivel tiempo respectivamente ya que con más personal se tendrían los servicios de la empresa funcionando más rápidamente.</w:t>
      </w:r>
    </w:p>
    <w:p w14:paraId="06C2A9C9" w14:textId="77777777" w:rsidR="006C21F6" w:rsidRDefault="00864BFD">
      <w:pPr>
        <w:pStyle w:val="Textoindependiente"/>
        <w:spacing w:before="160"/>
        <w:ind w:left="220"/>
      </w:pPr>
      <w:r>
        <w:t>1 persona: 10*20+10*20+10*5 = 450</w:t>
      </w:r>
    </w:p>
    <w:p w14:paraId="74F843A1" w14:textId="77777777" w:rsidR="006C21F6" w:rsidRDefault="00864BFD">
      <w:pPr>
        <w:pStyle w:val="Textoindependiente"/>
        <w:spacing w:before="183"/>
        <w:ind w:left="220"/>
      </w:pPr>
      <w:r>
        <w:t>2 personas: 30*40+30*40+30*15 =</w:t>
      </w:r>
      <w:r>
        <w:rPr>
          <w:spacing w:val="-5"/>
        </w:rPr>
        <w:t xml:space="preserve"> </w:t>
      </w:r>
      <w:r>
        <w:t>2850</w:t>
      </w:r>
    </w:p>
    <w:p w14:paraId="73477FDB" w14:textId="77777777" w:rsidR="006C21F6" w:rsidRDefault="00864BFD">
      <w:pPr>
        <w:pStyle w:val="Textoindependiente"/>
        <w:spacing w:before="180"/>
        <w:ind w:left="220"/>
      </w:pPr>
      <w:r>
        <w:rPr>
          <w:shd w:val="clear" w:color="auto" w:fill="FFFF00"/>
        </w:rPr>
        <w:t>3 personas: 50*60+50*70+50*30 =</w:t>
      </w:r>
      <w:r>
        <w:rPr>
          <w:spacing w:val="-5"/>
          <w:shd w:val="clear" w:color="auto" w:fill="FFFF00"/>
        </w:rPr>
        <w:t xml:space="preserve"> </w:t>
      </w:r>
      <w:r>
        <w:rPr>
          <w:shd w:val="clear" w:color="auto" w:fill="FFFF00"/>
        </w:rPr>
        <w:t>8000</w:t>
      </w:r>
    </w:p>
    <w:p w14:paraId="1900E4E1" w14:textId="77777777" w:rsidR="006C21F6" w:rsidRDefault="00864BFD">
      <w:pPr>
        <w:pStyle w:val="Textoindependiente"/>
        <w:spacing w:before="182"/>
        <w:ind w:left="220"/>
      </w:pPr>
      <w:r>
        <w:t>4 personas: 10*80+10*90+10*50 =</w:t>
      </w:r>
      <w:r>
        <w:rPr>
          <w:spacing w:val="-5"/>
        </w:rPr>
        <w:t xml:space="preserve"> </w:t>
      </w:r>
      <w:r>
        <w:t>2200</w:t>
      </w:r>
    </w:p>
    <w:p w14:paraId="52594A01" w14:textId="77777777" w:rsidR="006C21F6" w:rsidRDefault="006C21F6">
      <w:pPr>
        <w:pStyle w:val="Textoindependiente"/>
        <w:rPr>
          <w:sz w:val="26"/>
        </w:rPr>
      </w:pPr>
    </w:p>
    <w:p w14:paraId="4678E008" w14:textId="77777777" w:rsidR="006C21F6" w:rsidRDefault="006C21F6">
      <w:pPr>
        <w:pStyle w:val="Textoindependiente"/>
        <w:spacing w:before="8"/>
        <w:rPr>
          <w:sz w:val="29"/>
        </w:rPr>
      </w:pPr>
    </w:p>
    <w:p w14:paraId="26375A51" w14:textId="77777777" w:rsidR="006C21F6" w:rsidRDefault="00864BFD">
      <w:pPr>
        <w:pStyle w:val="Textoindependiente"/>
        <w:spacing w:line="259" w:lineRule="auto"/>
        <w:ind w:left="220" w:right="561"/>
        <w:jc w:val="both"/>
      </w:pPr>
      <w:r>
        <w:t>Debido a nuestro criterio, el estudio de factibilidad nos indica que la mejor opción en cuanto a relación costo/tiempo en que se tardará en dejar funcional nuestros servicios es de 3 personas en cada rol considerado</w:t>
      </w:r>
      <w:r>
        <w:rPr>
          <w:spacing w:val="2"/>
        </w:rPr>
        <w:t xml:space="preserve"> </w:t>
      </w:r>
      <w:r>
        <w:t>crítico.</w:t>
      </w:r>
    </w:p>
    <w:p w14:paraId="34908CE0" w14:textId="77777777" w:rsidR="006C21F6" w:rsidRDefault="006C21F6">
      <w:pPr>
        <w:spacing w:line="259" w:lineRule="auto"/>
        <w:jc w:val="both"/>
        <w:sectPr w:rsidR="006C21F6">
          <w:pgSz w:w="11910" w:h="16840"/>
          <w:pgMar w:top="1580" w:right="880" w:bottom="1240" w:left="1220" w:header="0" w:footer="973" w:gutter="0"/>
          <w:cols w:space="720"/>
        </w:sectPr>
      </w:pPr>
    </w:p>
    <w:p w14:paraId="287930BD" w14:textId="77777777" w:rsidR="006C21F6" w:rsidRDefault="00864BFD">
      <w:pPr>
        <w:pStyle w:val="Ttulo3"/>
        <w:spacing w:before="66"/>
        <w:rPr>
          <w:u w:val="none"/>
        </w:rPr>
      </w:pPr>
      <w:bookmarkStart w:id="5" w:name="_bookmark5"/>
      <w:bookmarkEnd w:id="5"/>
      <w:r>
        <w:rPr>
          <w:u w:val="thick"/>
        </w:rPr>
        <w:lastRenderedPageBreak/>
        <w:t>Conclusión</w:t>
      </w:r>
    </w:p>
    <w:p w14:paraId="4C4F8173" w14:textId="77777777" w:rsidR="006C21F6" w:rsidRDefault="00864BFD">
      <w:pPr>
        <w:pStyle w:val="Textoindependiente"/>
        <w:spacing w:before="182" w:line="259" w:lineRule="auto"/>
        <w:ind w:left="220" w:right="557"/>
        <w:jc w:val="both"/>
      </w:pPr>
      <w:r>
        <w:t>Debido a nuestro estudio de factibilidad sobre proyecto “Migración de Datacenter” de la empresa Farmacity ,en los aspectos técnicos hemos decidido seleccionar en “Servicios de Transporte y Logística” a la empresa TradeLog por sobre TransloGlebbeo y TLA. La decisión fue tomada debido a que ofrecía dentro de las característica elegidas para la selección, un precio accesible, acompañada de una seguridad aceptable, con una buena cantidad de unidades a su disposición y una excelente área de cobertura ,muy conveniente para la realización del</w:t>
      </w:r>
      <w:r>
        <w:rPr>
          <w:spacing w:val="-2"/>
        </w:rPr>
        <w:t xml:space="preserve"> </w:t>
      </w:r>
      <w:r>
        <w:t>proyecto.</w:t>
      </w:r>
    </w:p>
    <w:p w14:paraId="2125FADC" w14:textId="77777777" w:rsidR="006C21F6" w:rsidRDefault="00864BFD">
      <w:pPr>
        <w:pStyle w:val="Textoindependiente"/>
        <w:spacing w:before="158" w:line="259" w:lineRule="auto"/>
        <w:ind w:left="220" w:right="559"/>
        <w:jc w:val="both"/>
      </w:pPr>
      <w:r>
        <w:t>En cuanto al datacenter a contratar el seleccionado fue el de la empresa “Claro” ,que dentro de las características evaluadas (equipo informático,refrigeración,seguridad,costo,acceso, y ubicación) era el que más se adecuaba a nuestras necesidades por sobre Telecom, Fibercop y Telefónica.</w:t>
      </w:r>
    </w:p>
    <w:p w14:paraId="49159AD8" w14:textId="77777777" w:rsidR="006C21F6" w:rsidRDefault="00864BFD">
      <w:pPr>
        <w:pStyle w:val="Textoindependiente"/>
        <w:spacing w:before="159" w:line="259" w:lineRule="auto"/>
        <w:ind w:left="220" w:right="558"/>
        <w:jc w:val="both"/>
      </w:pPr>
      <w:r>
        <w:t>En el ámbito de “Seguros de transportes” los posibles candidatos fueron Sancor Seguros , Federación Patronal , Mapfre, Paraná Seguros y Zurich. Se decidió por Zurich ,que a pesar de tener un precio mayor a la competencia, ofrecía un alto respaldo y custodia muy conveniente a lo buscado. Las características evaluadas fueron : Costo,Todo riesgo, Vehículos de terceros, Disponibilidad, Seguimiento satelital y</w:t>
      </w:r>
      <w:r>
        <w:rPr>
          <w:spacing w:val="-4"/>
        </w:rPr>
        <w:t xml:space="preserve"> </w:t>
      </w:r>
      <w:r>
        <w:t>custodia.</w:t>
      </w:r>
    </w:p>
    <w:p w14:paraId="5CE230E6" w14:textId="77777777" w:rsidR="006C21F6" w:rsidRDefault="00864BFD">
      <w:pPr>
        <w:pStyle w:val="Textoindependiente"/>
        <w:spacing w:before="159" w:line="259" w:lineRule="auto"/>
        <w:ind w:left="220" w:right="559"/>
        <w:jc w:val="both"/>
      </w:pPr>
      <w:r>
        <w:t>Finalmente ,en la parte operativa, debido a un análisis en base a la relación costo/tiempo, la mejor opción fue optar por tener a 3 personas en cada uno de los roles considerados críticos(Instalador de Infraestructura, Administrador de Red, Soporte)</w:t>
      </w:r>
    </w:p>
    <w:p w14:paraId="6C7ADEFD" w14:textId="77777777" w:rsidR="006C21F6" w:rsidRDefault="006C21F6">
      <w:pPr>
        <w:spacing w:line="259" w:lineRule="auto"/>
        <w:jc w:val="both"/>
        <w:sectPr w:rsidR="006C21F6">
          <w:pgSz w:w="11910" w:h="16840"/>
          <w:pgMar w:top="1360" w:right="880" w:bottom="1240" w:left="1220" w:header="0" w:footer="973" w:gutter="0"/>
          <w:cols w:space="720"/>
        </w:sectPr>
      </w:pPr>
    </w:p>
    <w:p w14:paraId="40C97E48" w14:textId="77777777" w:rsidR="006C21F6" w:rsidRDefault="00864BFD">
      <w:pPr>
        <w:pStyle w:val="Ttulo1"/>
        <w:rPr>
          <w:u w:val="none"/>
        </w:rPr>
      </w:pPr>
      <w:r>
        <w:rPr>
          <w:u w:val="thick"/>
        </w:rPr>
        <w:lastRenderedPageBreak/>
        <w:t>Plan de Proyecto :</w:t>
      </w:r>
    </w:p>
    <w:p w14:paraId="0CFE5911" w14:textId="77777777" w:rsidR="006C21F6" w:rsidRDefault="006C21F6">
      <w:pPr>
        <w:pStyle w:val="Textoindependiente"/>
        <w:rPr>
          <w:b/>
          <w:sz w:val="20"/>
        </w:rPr>
      </w:pPr>
    </w:p>
    <w:p w14:paraId="14AB8A8A" w14:textId="77777777" w:rsidR="006C21F6" w:rsidRDefault="00864BFD">
      <w:pPr>
        <w:pStyle w:val="Ttulo2"/>
        <w:spacing w:before="204"/>
        <w:ind w:right="2164"/>
        <w:rPr>
          <w:u w:val="none"/>
        </w:rPr>
      </w:pPr>
      <w:r>
        <w:rPr>
          <w:u w:val="thick"/>
        </w:rPr>
        <w:t>Índice</w:t>
      </w:r>
    </w:p>
    <w:p w14:paraId="13EE8DCD" w14:textId="77777777" w:rsidR="006C21F6" w:rsidRDefault="006C21F6">
      <w:pPr>
        <w:pStyle w:val="Textoindependiente"/>
        <w:rPr>
          <w:b/>
          <w:sz w:val="20"/>
        </w:rPr>
      </w:pPr>
    </w:p>
    <w:p w14:paraId="41C2B7C1" w14:textId="77777777" w:rsidR="006C21F6" w:rsidRDefault="006C21F6">
      <w:pPr>
        <w:pStyle w:val="Textoindependiente"/>
        <w:spacing w:before="7"/>
        <w:rPr>
          <w:b/>
          <w:sz w:val="25"/>
        </w:rPr>
      </w:pPr>
    </w:p>
    <w:sdt>
      <w:sdtPr>
        <w:rPr>
          <w:b w:val="0"/>
          <w:bCs w:val="0"/>
        </w:rPr>
        <w:id w:val="-1109580168"/>
        <w:docPartObj>
          <w:docPartGallery w:val="Table of Contents"/>
          <w:docPartUnique/>
        </w:docPartObj>
      </w:sdtPr>
      <w:sdtEndPr/>
      <w:sdtContent>
        <w:p w14:paraId="66104F7D" w14:textId="77777777" w:rsidR="006C21F6" w:rsidRDefault="00101F8D">
          <w:pPr>
            <w:pStyle w:val="TDC1"/>
            <w:tabs>
              <w:tab w:val="left" w:pos="8903"/>
            </w:tabs>
            <w:spacing w:before="94"/>
            <w:rPr>
              <w:b w:val="0"/>
            </w:rPr>
          </w:pPr>
          <w:hyperlink w:anchor="_bookmark6" w:history="1">
            <w:r w:rsidR="00864BFD">
              <w:t>Introducción:</w:t>
            </w:r>
          </w:hyperlink>
          <w:r w:rsidR="00864BFD">
            <w:tab/>
          </w:r>
          <w:r w:rsidR="00864BFD">
            <w:rPr>
              <w:b w:val="0"/>
              <w:spacing w:val="-1"/>
            </w:rPr>
            <w:t>9</w:t>
          </w:r>
        </w:p>
        <w:p w14:paraId="1AC6493A" w14:textId="77777777" w:rsidR="006C21F6" w:rsidRDefault="00101F8D">
          <w:pPr>
            <w:pStyle w:val="TDC2"/>
            <w:tabs>
              <w:tab w:val="left" w:pos="8543"/>
            </w:tabs>
          </w:pPr>
          <w:hyperlink w:anchor="_bookmark7" w:history="1">
            <w:r w:rsidR="00864BFD">
              <w:t>Situación</w:t>
            </w:r>
            <w:r w:rsidR="00864BFD">
              <w:rPr>
                <w:spacing w:val="-1"/>
              </w:rPr>
              <w:t xml:space="preserve"> </w:t>
            </w:r>
          </w:hyperlink>
          <w:r w:rsidR="00864BFD">
            <w:t>actual</w:t>
          </w:r>
          <w:r w:rsidR="00864BFD">
            <w:tab/>
          </w:r>
          <w:r w:rsidR="00864BFD">
            <w:rPr>
              <w:spacing w:val="-1"/>
            </w:rPr>
            <w:t>9</w:t>
          </w:r>
        </w:p>
        <w:p w14:paraId="43F3EF3E" w14:textId="77777777" w:rsidR="006C21F6" w:rsidRDefault="00101F8D">
          <w:pPr>
            <w:pStyle w:val="TDC2"/>
            <w:tabs>
              <w:tab w:val="left" w:pos="8543"/>
            </w:tabs>
          </w:pPr>
          <w:hyperlink w:anchor="_bookmark8" w:history="1">
            <w:r w:rsidR="00864BFD">
              <w:t>Proyecto: Migración</w:t>
            </w:r>
            <w:r w:rsidR="00864BFD">
              <w:rPr>
                <w:spacing w:val="-1"/>
              </w:rPr>
              <w:t xml:space="preserve"> </w:t>
            </w:r>
            <w:r w:rsidR="00864BFD">
              <w:t>del</w:t>
            </w:r>
            <w:r w:rsidR="00864BFD">
              <w:rPr>
                <w:spacing w:val="-6"/>
              </w:rPr>
              <w:t xml:space="preserve"> </w:t>
            </w:r>
            <w:r w:rsidR="00864BFD">
              <w:t>datacenter</w:t>
            </w:r>
          </w:hyperlink>
          <w:r w:rsidR="00864BFD">
            <w:tab/>
          </w:r>
          <w:r w:rsidR="00864BFD">
            <w:rPr>
              <w:spacing w:val="-1"/>
            </w:rPr>
            <w:t>9</w:t>
          </w:r>
        </w:p>
        <w:p w14:paraId="002DE7B5" w14:textId="77777777" w:rsidR="006C21F6" w:rsidRDefault="00101F8D">
          <w:pPr>
            <w:pStyle w:val="TDC1"/>
            <w:tabs>
              <w:tab w:val="left" w:pos="8903"/>
            </w:tabs>
            <w:rPr>
              <w:b w:val="0"/>
            </w:rPr>
          </w:pPr>
          <w:hyperlink w:anchor="_bookmark9" w:history="1">
            <w:r w:rsidR="00864BFD">
              <w:t>Naturaleza del</w:t>
            </w:r>
            <w:r w:rsidR="00864BFD">
              <w:rPr>
                <w:spacing w:val="-6"/>
              </w:rPr>
              <w:t xml:space="preserve"> </w:t>
            </w:r>
            <w:r w:rsidR="00864BFD">
              <w:t>Proyecto: Complejo</w:t>
            </w:r>
          </w:hyperlink>
          <w:r w:rsidR="00864BFD">
            <w:tab/>
          </w:r>
          <w:r w:rsidR="00864BFD">
            <w:rPr>
              <w:b w:val="0"/>
              <w:spacing w:val="-1"/>
            </w:rPr>
            <w:t>9</w:t>
          </w:r>
        </w:p>
        <w:p w14:paraId="7C1EB77C" w14:textId="77777777" w:rsidR="006C21F6" w:rsidRDefault="00101F8D">
          <w:pPr>
            <w:pStyle w:val="TDC1"/>
            <w:tabs>
              <w:tab w:val="left" w:pos="8780"/>
            </w:tabs>
            <w:spacing w:before="200"/>
            <w:rPr>
              <w:b w:val="0"/>
            </w:rPr>
          </w:pPr>
          <w:hyperlink w:anchor="_bookmark10" w:history="1">
            <w:r w:rsidR="00864BFD">
              <w:t>Gestión</w:t>
            </w:r>
            <w:r w:rsidR="00864BFD">
              <w:rPr>
                <w:spacing w:val="-3"/>
              </w:rPr>
              <w:t xml:space="preserve"> </w:t>
            </w:r>
            <w:r w:rsidR="00864BFD">
              <w:t>del</w:t>
            </w:r>
            <w:r w:rsidR="00864BFD">
              <w:rPr>
                <w:spacing w:val="1"/>
              </w:rPr>
              <w:t xml:space="preserve"> </w:t>
            </w:r>
            <w:r w:rsidR="00864BFD">
              <w:t>Alcance</w:t>
            </w:r>
          </w:hyperlink>
          <w:r w:rsidR="00864BFD">
            <w:tab/>
          </w:r>
          <w:r w:rsidR="00864BFD">
            <w:rPr>
              <w:b w:val="0"/>
              <w:spacing w:val="-2"/>
            </w:rPr>
            <w:t>10</w:t>
          </w:r>
        </w:p>
        <w:p w14:paraId="4171FABF" w14:textId="77777777" w:rsidR="006C21F6" w:rsidRDefault="00101F8D">
          <w:pPr>
            <w:pStyle w:val="TDC2"/>
            <w:tabs>
              <w:tab w:val="left" w:pos="8420"/>
            </w:tabs>
            <w:spacing w:before="60"/>
          </w:pPr>
          <w:hyperlink w:anchor="_bookmark11" w:history="1">
            <w:r w:rsidR="00864BFD">
              <w:t>Introducción</w:t>
            </w:r>
            <w:r w:rsidR="00864BFD">
              <w:rPr>
                <w:spacing w:val="-1"/>
              </w:rPr>
              <w:t xml:space="preserve"> </w:t>
            </w:r>
            <w:r w:rsidR="00864BFD">
              <w:t>al</w:t>
            </w:r>
            <w:r w:rsidR="00864BFD">
              <w:rPr>
                <w:spacing w:val="-2"/>
              </w:rPr>
              <w:t xml:space="preserve"> </w:t>
            </w:r>
            <w:r w:rsidR="00864BFD">
              <w:t>alcance:</w:t>
            </w:r>
          </w:hyperlink>
          <w:r w:rsidR="00864BFD">
            <w:tab/>
          </w:r>
          <w:r w:rsidR="00864BFD">
            <w:rPr>
              <w:spacing w:val="-2"/>
            </w:rPr>
            <w:t>10</w:t>
          </w:r>
        </w:p>
        <w:p w14:paraId="4CAD4C6D" w14:textId="77777777" w:rsidR="006C21F6" w:rsidRDefault="00101F8D">
          <w:pPr>
            <w:pStyle w:val="TDC2"/>
            <w:tabs>
              <w:tab w:val="left" w:pos="8420"/>
            </w:tabs>
            <w:spacing w:before="61"/>
          </w:pPr>
          <w:hyperlink w:anchor="_bookmark12" w:history="1">
            <w:r w:rsidR="00864BFD">
              <w:t>Situación</w:t>
            </w:r>
            <w:r w:rsidR="00864BFD">
              <w:rPr>
                <w:spacing w:val="-2"/>
              </w:rPr>
              <w:t xml:space="preserve"> </w:t>
            </w:r>
            <w:r w:rsidR="00864BFD">
              <w:t>Actual:</w:t>
            </w:r>
          </w:hyperlink>
          <w:r w:rsidR="00864BFD">
            <w:tab/>
          </w:r>
          <w:r w:rsidR="00864BFD">
            <w:rPr>
              <w:spacing w:val="-2"/>
            </w:rPr>
            <w:t>10</w:t>
          </w:r>
        </w:p>
        <w:p w14:paraId="2F59BFAD" w14:textId="77777777" w:rsidR="006C21F6" w:rsidRDefault="00101F8D">
          <w:pPr>
            <w:pStyle w:val="TDC2"/>
            <w:tabs>
              <w:tab w:val="left" w:pos="8420"/>
            </w:tabs>
            <w:spacing w:before="60"/>
          </w:pPr>
          <w:hyperlink w:anchor="_bookmark13" w:history="1">
            <w:r w:rsidR="00864BFD">
              <w:t>Objetivos</w:t>
            </w:r>
            <w:r w:rsidR="00864BFD">
              <w:rPr>
                <w:spacing w:val="-2"/>
              </w:rPr>
              <w:t xml:space="preserve"> </w:t>
            </w:r>
            <w:r w:rsidR="00864BFD">
              <w:t>del</w:t>
            </w:r>
            <w:r w:rsidR="00864BFD">
              <w:rPr>
                <w:spacing w:val="-1"/>
              </w:rPr>
              <w:t xml:space="preserve"> </w:t>
            </w:r>
            <w:r w:rsidR="00864BFD">
              <w:t>Proyecto:</w:t>
            </w:r>
          </w:hyperlink>
          <w:r w:rsidR="00864BFD">
            <w:tab/>
          </w:r>
          <w:r w:rsidR="00864BFD">
            <w:rPr>
              <w:spacing w:val="-2"/>
            </w:rPr>
            <w:t>10</w:t>
          </w:r>
        </w:p>
        <w:p w14:paraId="211B0DAA" w14:textId="77777777" w:rsidR="006C21F6" w:rsidRDefault="00101F8D">
          <w:pPr>
            <w:pStyle w:val="TDC2"/>
            <w:tabs>
              <w:tab w:val="left" w:pos="8420"/>
            </w:tabs>
          </w:pPr>
          <w:hyperlink w:anchor="_bookmark14" w:history="1">
            <w:r w:rsidR="00864BFD">
              <w:t>Alcance</w:t>
            </w:r>
            <w:r w:rsidR="00864BFD">
              <w:rPr>
                <w:spacing w:val="-1"/>
              </w:rPr>
              <w:t xml:space="preserve"> </w:t>
            </w:r>
            <w:r w:rsidR="00864BFD">
              <w:t>del Proyecto:</w:t>
            </w:r>
          </w:hyperlink>
          <w:r w:rsidR="00864BFD">
            <w:tab/>
          </w:r>
          <w:r w:rsidR="00864BFD">
            <w:rPr>
              <w:spacing w:val="-2"/>
            </w:rPr>
            <w:t>11</w:t>
          </w:r>
        </w:p>
        <w:p w14:paraId="25E806FB" w14:textId="77777777" w:rsidR="006C21F6" w:rsidRDefault="00101F8D">
          <w:pPr>
            <w:pStyle w:val="TDC2"/>
            <w:tabs>
              <w:tab w:val="left" w:pos="8420"/>
            </w:tabs>
            <w:spacing w:before="61"/>
          </w:pPr>
          <w:hyperlink w:anchor="_bookmark15" w:history="1">
            <w:r w:rsidR="00864BFD">
              <w:t>Límite:</w:t>
            </w:r>
          </w:hyperlink>
          <w:r w:rsidR="00864BFD">
            <w:tab/>
          </w:r>
          <w:r w:rsidR="00864BFD">
            <w:rPr>
              <w:spacing w:val="-2"/>
            </w:rPr>
            <w:t>12</w:t>
          </w:r>
        </w:p>
        <w:p w14:paraId="516084F4" w14:textId="77777777" w:rsidR="006C21F6" w:rsidRDefault="00101F8D">
          <w:pPr>
            <w:pStyle w:val="TDC2"/>
            <w:tabs>
              <w:tab w:val="left" w:pos="8420"/>
            </w:tabs>
          </w:pPr>
          <w:hyperlink w:anchor="_bookmark16" w:history="1">
            <w:r w:rsidR="00864BFD">
              <w:t>Entregables</w:t>
            </w:r>
            <w:r w:rsidR="00864BFD">
              <w:rPr>
                <w:spacing w:val="-2"/>
              </w:rPr>
              <w:t xml:space="preserve"> </w:t>
            </w:r>
            <w:r w:rsidR="00864BFD">
              <w:t>del</w:t>
            </w:r>
            <w:r w:rsidR="00864BFD">
              <w:rPr>
                <w:spacing w:val="-1"/>
              </w:rPr>
              <w:t xml:space="preserve"> </w:t>
            </w:r>
            <w:r w:rsidR="00864BFD">
              <w:t>Proyecto:</w:t>
            </w:r>
          </w:hyperlink>
          <w:r w:rsidR="00864BFD">
            <w:tab/>
          </w:r>
          <w:r w:rsidR="00864BFD">
            <w:rPr>
              <w:spacing w:val="-2"/>
            </w:rPr>
            <w:t>12</w:t>
          </w:r>
        </w:p>
        <w:p w14:paraId="7ED96033" w14:textId="77777777" w:rsidR="006C21F6" w:rsidRDefault="00101F8D">
          <w:pPr>
            <w:pStyle w:val="TDC2"/>
            <w:tabs>
              <w:tab w:val="left" w:pos="8420"/>
            </w:tabs>
            <w:spacing w:before="61"/>
          </w:pPr>
          <w:hyperlink w:anchor="_bookmark17" w:history="1">
            <w:r w:rsidR="00864BFD">
              <w:t>Descripción</w:t>
            </w:r>
            <w:r w:rsidR="00864BFD">
              <w:rPr>
                <w:spacing w:val="-3"/>
              </w:rPr>
              <w:t xml:space="preserve"> </w:t>
            </w:r>
            <w:r w:rsidR="00864BFD">
              <w:t>Técnica:</w:t>
            </w:r>
          </w:hyperlink>
          <w:r w:rsidR="00864BFD">
            <w:tab/>
          </w:r>
          <w:r w:rsidR="00864BFD">
            <w:rPr>
              <w:spacing w:val="-2"/>
            </w:rPr>
            <w:t>13</w:t>
          </w:r>
        </w:p>
        <w:p w14:paraId="744C8361" w14:textId="77777777" w:rsidR="006C21F6" w:rsidRDefault="00101F8D">
          <w:pPr>
            <w:pStyle w:val="TDC1"/>
            <w:tabs>
              <w:tab w:val="left" w:pos="8780"/>
            </w:tabs>
            <w:rPr>
              <w:b w:val="0"/>
            </w:rPr>
          </w:pPr>
          <w:hyperlink w:anchor="_TOC_250001" w:history="1">
            <w:r w:rsidR="00864BFD">
              <w:t>Gestión</w:t>
            </w:r>
            <w:r w:rsidR="00864BFD">
              <w:rPr>
                <w:spacing w:val="-1"/>
              </w:rPr>
              <w:t xml:space="preserve"> </w:t>
            </w:r>
            <w:r w:rsidR="00864BFD">
              <w:t>de</w:t>
            </w:r>
            <w:r w:rsidR="00864BFD">
              <w:rPr>
                <w:spacing w:val="-3"/>
              </w:rPr>
              <w:t xml:space="preserve"> </w:t>
            </w:r>
            <w:r w:rsidR="00864BFD">
              <w:t>Riesgos</w:t>
            </w:r>
            <w:r w:rsidR="00864BFD">
              <w:tab/>
            </w:r>
            <w:r w:rsidR="00864BFD">
              <w:rPr>
                <w:b w:val="0"/>
                <w:spacing w:val="-1"/>
              </w:rPr>
              <w:t>15</w:t>
            </w:r>
          </w:hyperlink>
        </w:p>
        <w:p w14:paraId="36590E02" w14:textId="77777777" w:rsidR="006C21F6" w:rsidRDefault="00101F8D">
          <w:pPr>
            <w:pStyle w:val="TDC2"/>
            <w:tabs>
              <w:tab w:val="left" w:pos="8420"/>
            </w:tabs>
          </w:pPr>
          <w:hyperlink w:anchor="_bookmark18" w:history="1">
            <w:r w:rsidR="00864BFD">
              <w:t>Introducción a la Gestión</w:t>
            </w:r>
            <w:r w:rsidR="00864BFD">
              <w:rPr>
                <w:spacing w:val="-8"/>
              </w:rPr>
              <w:t xml:space="preserve"> </w:t>
            </w:r>
            <w:r w:rsidR="00864BFD">
              <w:t>de Riesgos</w:t>
            </w:r>
          </w:hyperlink>
          <w:r w:rsidR="00864BFD">
            <w:tab/>
          </w:r>
          <w:r w:rsidR="00864BFD">
            <w:rPr>
              <w:spacing w:val="-2"/>
            </w:rPr>
            <w:t>15</w:t>
          </w:r>
        </w:p>
        <w:p w14:paraId="117B409D" w14:textId="77777777" w:rsidR="006C21F6" w:rsidRDefault="00101F8D">
          <w:pPr>
            <w:pStyle w:val="TDC2"/>
            <w:tabs>
              <w:tab w:val="left" w:pos="8420"/>
            </w:tabs>
          </w:pPr>
          <w:hyperlink w:anchor="_bookmark19" w:history="1">
            <w:r w:rsidR="00864BFD">
              <w:t>Riesgos</w:t>
            </w:r>
          </w:hyperlink>
          <w:r w:rsidR="00864BFD">
            <w:tab/>
          </w:r>
          <w:r w:rsidR="00864BFD">
            <w:rPr>
              <w:spacing w:val="-2"/>
            </w:rPr>
            <w:t>15</w:t>
          </w:r>
        </w:p>
        <w:p w14:paraId="406A915D" w14:textId="77777777" w:rsidR="006C21F6" w:rsidRDefault="00101F8D">
          <w:pPr>
            <w:pStyle w:val="TDC1"/>
            <w:tabs>
              <w:tab w:val="left" w:pos="8780"/>
            </w:tabs>
            <w:rPr>
              <w:b w:val="0"/>
            </w:rPr>
          </w:pPr>
          <w:hyperlink w:anchor="_bookmark20" w:history="1">
            <w:r w:rsidR="00864BFD">
              <w:t>Gestión de</w:t>
            </w:r>
            <w:r w:rsidR="00864BFD">
              <w:rPr>
                <w:spacing w:val="-4"/>
              </w:rPr>
              <w:t xml:space="preserve"> </w:t>
            </w:r>
            <w:r w:rsidR="00864BFD">
              <w:t>la</w:t>
            </w:r>
            <w:r w:rsidR="00864BFD">
              <w:rPr>
                <w:spacing w:val="-2"/>
              </w:rPr>
              <w:t xml:space="preserve"> </w:t>
            </w:r>
            <w:r w:rsidR="00864BFD">
              <w:t>comunicación</w:t>
            </w:r>
          </w:hyperlink>
          <w:r w:rsidR="00864BFD">
            <w:tab/>
          </w:r>
          <w:r w:rsidR="00864BFD">
            <w:rPr>
              <w:b w:val="0"/>
              <w:spacing w:val="-2"/>
            </w:rPr>
            <w:t>21</w:t>
          </w:r>
        </w:p>
        <w:p w14:paraId="53577DD1" w14:textId="77777777" w:rsidR="006C21F6" w:rsidRDefault="00101F8D">
          <w:pPr>
            <w:pStyle w:val="TDC2"/>
            <w:tabs>
              <w:tab w:val="left" w:pos="8420"/>
            </w:tabs>
          </w:pPr>
          <w:hyperlink w:anchor="_bookmark21" w:history="1">
            <w:r w:rsidR="00864BFD">
              <w:t>Introducción a la Gestión de</w:t>
            </w:r>
            <w:r w:rsidR="00864BFD">
              <w:rPr>
                <w:spacing w:val="-10"/>
              </w:rPr>
              <w:t xml:space="preserve"> </w:t>
            </w:r>
            <w:r w:rsidR="00864BFD">
              <w:t>la Comunicación</w:t>
            </w:r>
          </w:hyperlink>
          <w:r w:rsidR="00864BFD">
            <w:tab/>
          </w:r>
          <w:r w:rsidR="00864BFD">
            <w:rPr>
              <w:spacing w:val="-2"/>
            </w:rPr>
            <w:t>21</w:t>
          </w:r>
        </w:p>
        <w:p w14:paraId="5E829D61" w14:textId="77777777" w:rsidR="006C21F6" w:rsidRDefault="00101F8D">
          <w:pPr>
            <w:pStyle w:val="TDC2"/>
            <w:tabs>
              <w:tab w:val="left" w:pos="8420"/>
            </w:tabs>
            <w:spacing w:before="62"/>
          </w:pPr>
          <w:hyperlink w:anchor="_bookmark24" w:history="1">
            <w:r w:rsidR="00864BFD">
              <w:t>Matriz</w:t>
            </w:r>
            <w:r w:rsidR="00864BFD">
              <w:rPr>
                <w:spacing w:val="-3"/>
              </w:rPr>
              <w:t xml:space="preserve"> </w:t>
            </w:r>
            <w:r w:rsidR="00864BFD">
              <w:t>de</w:t>
            </w:r>
            <w:r w:rsidR="00864BFD">
              <w:rPr>
                <w:spacing w:val="-1"/>
              </w:rPr>
              <w:t xml:space="preserve"> </w:t>
            </w:r>
            <w:r w:rsidR="00864BFD">
              <w:t>Comunicaciones</w:t>
            </w:r>
          </w:hyperlink>
          <w:r w:rsidR="00864BFD">
            <w:tab/>
          </w:r>
          <w:r w:rsidR="00864BFD">
            <w:rPr>
              <w:spacing w:val="-1"/>
            </w:rPr>
            <w:t>22</w:t>
          </w:r>
        </w:p>
        <w:p w14:paraId="53DC8600" w14:textId="77777777" w:rsidR="006C21F6" w:rsidRDefault="00101F8D">
          <w:pPr>
            <w:pStyle w:val="TDC1"/>
            <w:tabs>
              <w:tab w:val="left" w:pos="8780"/>
            </w:tabs>
            <w:spacing w:before="200"/>
            <w:rPr>
              <w:b w:val="0"/>
            </w:rPr>
          </w:pPr>
          <w:hyperlink w:anchor="_TOC_250000" w:history="1">
            <w:r w:rsidR="00864BFD">
              <w:t>Tareas</w:t>
            </w:r>
            <w:r w:rsidR="00864BFD">
              <w:rPr>
                <w:spacing w:val="1"/>
              </w:rPr>
              <w:t xml:space="preserve"> </w:t>
            </w:r>
            <w:r w:rsidR="00864BFD">
              <w:t>y</w:t>
            </w:r>
            <w:r w:rsidR="00864BFD">
              <w:rPr>
                <w:spacing w:val="-2"/>
              </w:rPr>
              <w:t xml:space="preserve"> </w:t>
            </w:r>
            <w:r w:rsidR="00864BFD">
              <w:t>Tiempos</w:t>
            </w:r>
            <w:r w:rsidR="00864BFD">
              <w:tab/>
            </w:r>
            <w:r w:rsidR="00864BFD">
              <w:rPr>
                <w:b w:val="0"/>
                <w:spacing w:val="-1"/>
              </w:rPr>
              <w:t>26</w:t>
            </w:r>
          </w:hyperlink>
        </w:p>
        <w:p w14:paraId="4E0DA031" w14:textId="77777777" w:rsidR="006C21F6" w:rsidRDefault="00101F8D">
          <w:pPr>
            <w:pStyle w:val="TDC1"/>
            <w:tabs>
              <w:tab w:val="left" w:pos="8780"/>
            </w:tabs>
            <w:rPr>
              <w:b w:val="0"/>
            </w:rPr>
          </w:pPr>
          <w:hyperlink w:anchor="_bookmark22" w:history="1">
            <w:r w:rsidR="00864BFD">
              <w:t>Gestión</w:t>
            </w:r>
            <w:r w:rsidR="00864BFD">
              <w:rPr>
                <w:spacing w:val="-2"/>
              </w:rPr>
              <w:t xml:space="preserve"> </w:t>
            </w:r>
            <w:r w:rsidR="00864BFD">
              <w:t>de</w:t>
            </w:r>
            <w:r w:rsidR="00864BFD">
              <w:rPr>
                <w:spacing w:val="-4"/>
              </w:rPr>
              <w:t xml:space="preserve"> </w:t>
            </w:r>
            <w:r w:rsidR="00864BFD">
              <w:t>RR.HH.</w:t>
            </w:r>
          </w:hyperlink>
          <w:r w:rsidR="00864BFD">
            <w:tab/>
          </w:r>
          <w:r w:rsidR="00864BFD">
            <w:rPr>
              <w:b w:val="0"/>
              <w:spacing w:val="-1"/>
            </w:rPr>
            <w:t>28</w:t>
          </w:r>
        </w:p>
        <w:p w14:paraId="7BC74ABE" w14:textId="77777777" w:rsidR="006C21F6" w:rsidRDefault="00101F8D">
          <w:pPr>
            <w:pStyle w:val="TDC2"/>
            <w:tabs>
              <w:tab w:val="left" w:pos="8420"/>
            </w:tabs>
          </w:pPr>
          <w:hyperlink w:anchor="_bookmark23" w:history="1">
            <w:r w:rsidR="00864BFD">
              <w:t>Introducción a la Gestión</w:t>
            </w:r>
            <w:r w:rsidR="00864BFD">
              <w:rPr>
                <w:spacing w:val="-9"/>
              </w:rPr>
              <w:t xml:space="preserve"> </w:t>
            </w:r>
            <w:r w:rsidR="00864BFD">
              <w:t>de</w:t>
            </w:r>
            <w:r w:rsidR="00864BFD">
              <w:rPr>
                <w:spacing w:val="-1"/>
              </w:rPr>
              <w:t xml:space="preserve"> </w:t>
            </w:r>
            <w:r w:rsidR="00864BFD">
              <w:t>RR.HH.</w:t>
            </w:r>
          </w:hyperlink>
          <w:r w:rsidR="00864BFD">
            <w:tab/>
          </w:r>
          <w:r w:rsidR="00864BFD">
            <w:rPr>
              <w:spacing w:val="-1"/>
            </w:rPr>
            <w:t>28</w:t>
          </w:r>
        </w:p>
        <w:p w14:paraId="278B5E26" w14:textId="77777777" w:rsidR="006C21F6" w:rsidRDefault="00101F8D">
          <w:pPr>
            <w:pStyle w:val="TDC3"/>
            <w:tabs>
              <w:tab w:val="left" w:pos="9001"/>
            </w:tabs>
          </w:pPr>
          <w:hyperlink w:anchor="_bookmark25" w:history="1">
            <w:r w:rsidR="00864BFD">
              <w:t>OBS</w:t>
            </w:r>
          </w:hyperlink>
          <w:r w:rsidR="00864BFD">
            <w:tab/>
            <w:t>28</w:t>
          </w:r>
        </w:p>
        <w:p w14:paraId="28A7ACDA" w14:textId="77777777" w:rsidR="006C21F6" w:rsidRDefault="00101F8D">
          <w:pPr>
            <w:pStyle w:val="TDC2"/>
            <w:tabs>
              <w:tab w:val="left" w:pos="8420"/>
            </w:tabs>
          </w:pPr>
          <w:hyperlink w:anchor="_bookmark26" w:history="1">
            <w:r w:rsidR="00864BFD">
              <w:t>Diccionario</w:t>
            </w:r>
            <w:r w:rsidR="00864BFD">
              <w:rPr>
                <w:spacing w:val="-1"/>
              </w:rPr>
              <w:t xml:space="preserve"> </w:t>
            </w:r>
            <w:r w:rsidR="00864BFD">
              <w:t>del</w:t>
            </w:r>
            <w:r w:rsidR="00864BFD">
              <w:rPr>
                <w:spacing w:val="-1"/>
              </w:rPr>
              <w:t xml:space="preserve"> </w:t>
            </w:r>
            <w:r w:rsidR="00864BFD">
              <w:t>OBS</w:t>
            </w:r>
          </w:hyperlink>
          <w:r w:rsidR="00864BFD">
            <w:tab/>
          </w:r>
          <w:r w:rsidR="00864BFD">
            <w:rPr>
              <w:spacing w:val="-1"/>
            </w:rPr>
            <w:t>28</w:t>
          </w:r>
        </w:p>
        <w:p w14:paraId="439EE0E4" w14:textId="77777777" w:rsidR="006C21F6" w:rsidRDefault="00101F8D">
          <w:pPr>
            <w:pStyle w:val="TDC1"/>
            <w:tabs>
              <w:tab w:val="left" w:pos="8780"/>
            </w:tabs>
            <w:spacing w:before="203"/>
            <w:rPr>
              <w:b w:val="0"/>
            </w:rPr>
          </w:pPr>
          <w:hyperlink w:anchor="_bookmark27" w:history="1">
            <w:r w:rsidR="00864BFD">
              <w:t>Gestión de</w:t>
            </w:r>
            <w:r w:rsidR="00864BFD">
              <w:rPr>
                <w:spacing w:val="-2"/>
              </w:rPr>
              <w:t xml:space="preserve"> </w:t>
            </w:r>
            <w:r w:rsidR="00864BFD">
              <w:t>costos</w:t>
            </w:r>
          </w:hyperlink>
          <w:r w:rsidR="00864BFD">
            <w:tab/>
          </w:r>
          <w:r w:rsidR="00864BFD">
            <w:rPr>
              <w:b w:val="0"/>
              <w:spacing w:val="-2"/>
            </w:rPr>
            <w:t>30</w:t>
          </w:r>
        </w:p>
        <w:p w14:paraId="41265F6C" w14:textId="77777777" w:rsidR="006C21F6" w:rsidRDefault="00101F8D">
          <w:pPr>
            <w:pStyle w:val="TDC2"/>
            <w:tabs>
              <w:tab w:val="left" w:pos="8420"/>
            </w:tabs>
          </w:pPr>
          <w:hyperlink w:anchor="_bookmark28" w:history="1">
            <w:r w:rsidR="00864BFD">
              <w:t>Introducción a la Gestión de</w:t>
            </w:r>
            <w:r w:rsidR="00864BFD">
              <w:rPr>
                <w:spacing w:val="-10"/>
              </w:rPr>
              <w:t xml:space="preserve"> </w:t>
            </w:r>
            <w:r w:rsidR="00864BFD">
              <w:t>las</w:t>
            </w:r>
            <w:r w:rsidR="00864BFD">
              <w:rPr>
                <w:spacing w:val="-1"/>
              </w:rPr>
              <w:t xml:space="preserve"> </w:t>
            </w:r>
            <w:r w:rsidR="00864BFD">
              <w:t>Adquisiciones</w:t>
            </w:r>
          </w:hyperlink>
          <w:r w:rsidR="00864BFD">
            <w:tab/>
          </w:r>
          <w:r w:rsidR="00864BFD">
            <w:rPr>
              <w:spacing w:val="-2"/>
            </w:rPr>
            <w:t>30</w:t>
          </w:r>
        </w:p>
        <w:p w14:paraId="78278ED8" w14:textId="77777777" w:rsidR="006C21F6" w:rsidRDefault="00101F8D">
          <w:pPr>
            <w:pStyle w:val="TDC2"/>
            <w:tabs>
              <w:tab w:val="left" w:pos="8420"/>
            </w:tabs>
          </w:pPr>
          <w:hyperlink w:anchor="_bookmark29" w:history="1">
            <w:r w:rsidR="00864BFD">
              <w:t>Conclusión</w:t>
            </w:r>
          </w:hyperlink>
          <w:r w:rsidR="00864BFD">
            <w:tab/>
          </w:r>
          <w:r w:rsidR="00864BFD">
            <w:rPr>
              <w:spacing w:val="-2"/>
            </w:rPr>
            <w:t>31</w:t>
          </w:r>
        </w:p>
        <w:p w14:paraId="209FE1CB" w14:textId="77777777" w:rsidR="006C21F6" w:rsidRDefault="00101F8D">
          <w:pPr>
            <w:pStyle w:val="TDC1"/>
            <w:tabs>
              <w:tab w:val="left" w:pos="8780"/>
            </w:tabs>
            <w:rPr>
              <w:b w:val="0"/>
            </w:rPr>
          </w:pPr>
          <w:hyperlink w:anchor="_bookmark30" w:history="1">
            <w:r w:rsidR="00864BFD">
              <w:t>Documentación</w:t>
            </w:r>
            <w:r w:rsidR="00864BFD">
              <w:rPr>
                <w:spacing w:val="-3"/>
              </w:rPr>
              <w:t xml:space="preserve"> </w:t>
            </w:r>
            <w:r w:rsidR="00864BFD">
              <w:t>Financiera</w:t>
            </w:r>
          </w:hyperlink>
          <w:r w:rsidR="00864BFD">
            <w:tab/>
          </w:r>
          <w:r w:rsidR="00864BFD">
            <w:rPr>
              <w:b w:val="0"/>
              <w:spacing w:val="-2"/>
            </w:rPr>
            <w:t>32</w:t>
          </w:r>
        </w:p>
        <w:p w14:paraId="30A5DCD3" w14:textId="77777777" w:rsidR="006C21F6" w:rsidRDefault="00101F8D">
          <w:pPr>
            <w:pStyle w:val="TDC2"/>
            <w:tabs>
              <w:tab w:val="left" w:pos="8420"/>
            </w:tabs>
          </w:pPr>
          <w:hyperlink w:anchor="_bookmark31" w:history="1">
            <w:r w:rsidR="00864BFD">
              <w:t>Introducción a la</w:t>
            </w:r>
            <w:r w:rsidR="00864BFD">
              <w:rPr>
                <w:spacing w:val="-5"/>
              </w:rPr>
              <w:t xml:space="preserve"> </w:t>
            </w:r>
            <w:r w:rsidR="00864BFD">
              <w:t>Documentación Financiera</w:t>
            </w:r>
          </w:hyperlink>
          <w:r w:rsidR="00864BFD">
            <w:tab/>
          </w:r>
          <w:r w:rsidR="00864BFD">
            <w:rPr>
              <w:spacing w:val="-2"/>
            </w:rPr>
            <w:t>32</w:t>
          </w:r>
        </w:p>
        <w:p w14:paraId="66154758" w14:textId="77777777" w:rsidR="006C21F6" w:rsidRDefault="00101F8D">
          <w:pPr>
            <w:pStyle w:val="TDC2"/>
            <w:tabs>
              <w:tab w:val="left" w:pos="8420"/>
            </w:tabs>
            <w:spacing w:before="62"/>
          </w:pPr>
          <w:hyperlink w:anchor="_bookmark32" w:history="1">
            <w:r w:rsidR="00864BFD">
              <w:t>Tiempo</w:t>
            </w:r>
            <w:r w:rsidR="00864BFD">
              <w:rPr>
                <w:spacing w:val="-2"/>
              </w:rPr>
              <w:t xml:space="preserve"> </w:t>
            </w:r>
            <w:r w:rsidR="00864BFD">
              <w:t>de</w:t>
            </w:r>
            <w:r w:rsidR="00864BFD">
              <w:rPr>
                <w:spacing w:val="-2"/>
              </w:rPr>
              <w:t xml:space="preserve"> </w:t>
            </w:r>
            <w:r w:rsidR="00864BFD">
              <w:t>repago</w:t>
            </w:r>
          </w:hyperlink>
          <w:r w:rsidR="00864BFD">
            <w:tab/>
          </w:r>
          <w:r w:rsidR="00864BFD">
            <w:rPr>
              <w:spacing w:val="-2"/>
            </w:rPr>
            <w:t>32</w:t>
          </w:r>
        </w:p>
        <w:p w14:paraId="595ED9C0" w14:textId="77777777" w:rsidR="006C21F6" w:rsidRDefault="00101F8D">
          <w:pPr>
            <w:pStyle w:val="TDC3"/>
            <w:tabs>
              <w:tab w:val="left" w:pos="9001"/>
            </w:tabs>
            <w:ind w:right="560"/>
          </w:pPr>
          <w:hyperlink w:anchor="_bookmark33" w:history="1">
            <w:r w:rsidR="00864BFD">
              <w:t>Flujos de caja Ajustados con una Tasa de Descuento del 15.5% en un periodo de 3</w:t>
            </w:r>
          </w:hyperlink>
          <w:r w:rsidR="00864BFD">
            <w:t xml:space="preserve"> </w:t>
          </w:r>
          <w:hyperlink w:anchor="_bookmark33" w:history="1">
            <w:r w:rsidR="00864BFD">
              <w:t>años:</w:t>
            </w:r>
          </w:hyperlink>
          <w:r w:rsidR="00864BFD">
            <w:tab/>
          </w:r>
          <w:r w:rsidR="00864BFD">
            <w:rPr>
              <w:spacing w:val="-9"/>
            </w:rPr>
            <w:t>33</w:t>
          </w:r>
        </w:p>
        <w:p w14:paraId="26D49256" w14:textId="77777777" w:rsidR="006C21F6" w:rsidRDefault="00101F8D">
          <w:pPr>
            <w:pStyle w:val="TDC3"/>
            <w:tabs>
              <w:tab w:val="left" w:pos="9001"/>
            </w:tabs>
            <w:spacing w:before="60"/>
          </w:pPr>
          <w:hyperlink w:anchor="_bookmark34" w:history="1">
            <w:r w:rsidR="00864BFD">
              <w:t>Valor</w:t>
            </w:r>
            <w:r w:rsidR="00864BFD">
              <w:rPr>
                <w:spacing w:val="-1"/>
              </w:rPr>
              <w:t xml:space="preserve"> </w:t>
            </w:r>
            <w:r w:rsidR="00864BFD">
              <w:t>Actual</w:t>
            </w:r>
            <w:r w:rsidR="00864BFD">
              <w:rPr>
                <w:spacing w:val="-1"/>
              </w:rPr>
              <w:t xml:space="preserve"> </w:t>
            </w:r>
            <w:r w:rsidR="00864BFD">
              <w:t>Neto</w:t>
            </w:r>
          </w:hyperlink>
          <w:r w:rsidR="00864BFD">
            <w:tab/>
            <w:t>33</w:t>
          </w:r>
        </w:p>
        <w:p w14:paraId="43FEC32F" w14:textId="77777777" w:rsidR="006C21F6" w:rsidRDefault="00101F8D">
          <w:pPr>
            <w:pStyle w:val="TDC3"/>
            <w:tabs>
              <w:tab w:val="left" w:pos="9001"/>
            </w:tabs>
          </w:pPr>
          <w:hyperlink w:anchor="_bookmark35" w:history="1">
            <w:r w:rsidR="00864BFD">
              <w:t>Tasa Interna</w:t>
            </w:r>
            <w:r w:rsidR="00864BFD">
              <w:rPr>
                <w:spacing w:val="-4"/>
              </w:rPr>
              <w:t xml:space="preserve"> </w:t>
            </w:r>
            <w:r w:rsidR="00864BFD">
              <w:t>de Retorno</w:t>
            </w:r>
          </w:hyperlink>
          <w:r w:rsidR="00864BFD">
            <w:tab/>
            <w:t>34</w:t>
          </w:r>
        </w:p>
        <w:p w14:paraId="1F92C907" w14:textId="77777777" w:rsidR="006C21F6" w:rsidRDefault="00101F8D">
          <w:pPr>
            <w:pStyle w:val="TDC3"/>
            <w:tabs>
              <w:tab w:val="left" w:pos="9001"/>
            </w:tabs>
            <w:spacing w:before="64"/>
          </w:pPr>
          <w:hyperlink w:anchor="_bookmark36" w:history="1">
            <w:r w:rsidR="00864BFD">
              <w:t>Conclusión</w:t>
            </w:r>
          </w:hyperlink>
          <w:r w:rsidR="00864BFD">
            <w:tab/>
            <w:t>34</w:t>
          </w:r>
        </w:p>
      </w:sdtContent>
    </w:sdt>
    <w:p w14:paraId="5D36DB0C" w14:textId="77777777" w:rsidR="006C21F6" w:rsidRDefault="006C21F6">
      <w:pPr>
        <w:sectPr w:rsidR="006C21F6">
          <w:pgSz w:w="11910" w:h="16840"/>
          <w:pgMar w:top="1360" w:right="880" w:bottom="1240" w:left="1220" w:header="0" w:footer="973" w:gutter="0"/>
          <w:cols w:space="720"/>
        </w:sectPr>
      </w:pPr>
    </w:p>
    <w:p w14:paraId="1C7E3C78" w14:textId="77777777" w:rsidR="006C21F6" w:rsidRDefault="00864BFD">
      <w:pPr>
        <w:pStyle w:val="Ttulo2"/>
        <w:rPr>
          <w:u w:val="none"/>
        </w:rPr>
      </w:pPr>
      <w:bookmarkStart w:id="6" w:name="_bookmark6"/>
      <w:bookmarkEnd w:id="6"/>
      <w:r>
        <w:rPr>
          <w:u w:val="thick"/>
        </w:rPr>
        <w:lastRenderedPageBreak/>
        <w:t>Introducción:</w:t>
      </w:r>
    </w:p>
    <w:p w14:paraId="31E28AA8" w14:textId="77777777" w:rsidR="006C21F6" w:rsidRDefault="00864BFD">
      <w:pPr>
        <w:pStyle w:val="Ttulo3"/>
        <w:tabs>
          <w:tab w:val="left" w:pos="9250"/>
        </w:tabs>
        <w:spacing w:before="447"/>
        <w:rPr>
          <w:u w:val="none"/>
        </w:rPr>
      </w:pPr>
      <w:bookmarkStart w:id="7" w:name="_bookmark7"/>
      <w:bookmarkEnd w:id="7"/>
      <w:r>
        <w:rPr>
          <w:u w:val="thick"/>
        </w:rPr>
        <w:t>Situación</w:t>
      </w:r>
      <w:r>
        <w:rPr>
          <w:spacing w:val="-2"/>
          <w:u w:val="thick"/>
        </w:rPr>
        <w:t xml:space="preserve"> </w:t>
      </w:r>
      <w:r>
        <w:rPr>
          <w:u w:val="thick"/>
        </w:rPr>
        <w:t>actual</w:t>
      </w:r>
      <w:r>
        <w:rPr>
          <w:u w:val="thick"/>
        </w:rPr>
        <w:tab/>
      </w:r>
    </w:p>
    <w:p w14:paraId="5AEE184F" w14:textId="77777777" w:rsidR="006C21F6" w:rsidRDefault="006C21F6">
      <w:pPr>
        <w:pStyle w:val="Textoindependiente"/>
        <w:rPr>
          <w:b/>
          <w:sz w:val="38"/>
        </w:rPr>
      </w:pPr>
    </w:p>
    <w:p w14:paraId="7B278143" w14:textId="77777777" w:rsidR="006C21F6" w:rsidRDefault="00864BFD">
      <w:pPr>
        <w:pStyle w:val="Textoindependiente"/>
        <w:ind w:left="220" w:right="556"/>
        <w:jc w:val="both"/>
      </w:pPr>
      <w:r>
        <w:t xml:space="preserve">Actualmente nuestra empresa cuenta con un datacenter y módulos de contingencia propios en la calle Santa Fe, Capital Federal. La empresa a lo largo de los últimos años </w:t>
      </w:r>
      <w:r>
        <w:rPr>
          <w:spacing w:val="2"/>
        </w:rPr>
        <w:t xml:space="preserve">fue </w:t>
      </w:r>
      <w:r>
        <w:t>creciendo favorablemente, en cuanto a clientes, productos, nuevos sucursales, etc. Pero debido a estos factores de crecimiento, nuestra infraestructura de datacenter está padeciendo las consecuencias de un mantenimiento que poco se amolda al crecimiento de la empresa, teniendo así un sitio sin la refrigeración necesaria, el bajo nivel de seguridad y un ambiente no libre de polvo, lo que haría que nuestros recursos físicos no se dañen con frecuencia y derivar en problemas en funcionalidades críticas para el negocio. Sin mencionar problemas  de cortes de luz en los que no podemos afrontar mantener todos nuestros servicios no generando pérdidas financieras. Esto se podría evitar teniendo un datacenter que cumpla con las normas ICREA que promete un alto nivel de disponibilidad y</w:t>
      </w:r>
      <w:r>
        <w:rPr>
          <w:spacing w:val="-9"/>
        </w:rPr>
        <w:t xml:space="preserve"> </w:t>
      </w:r>
      <w:r>
        <w:t>seguridad.</w:t>
      </w:r>
    </w:p>
    <w:p w14:paraId="3596DD21" w14:textId="77777777" w:rsidR="006C21F6" w:rsidRDefault="006C21F6">
      <w:pPr>
        <w:pStyle w:val="Textoindependiente"/>
        <w:spacing w:before="1"/>
      </w:pPr>
    </w:p>
    <w:p w14:paraId="77AE0324" w14:textId="77777777" w:rsidR="006C21F6" w:rsidRDefault="00864BFD">
      <w:pPr>
        <w:pStyle w:val="Ttulo3"/>
        <w:jc w:val="both"/>
        <w:rPr>
          <w:u w:val="none"/>
        </w:rPr>
      </w:pPr>
      <w:r>
        <w:rPr>
          <w:u w:val="none"/>
        </w:rPr>
        <w:t>¿El problema?</w:t>
      </w:r>
    </w:p>
    <w:p w14:paraId="69BB7935" w14:textId="77777777" w:rsidR="006C21F6" w:rsidRDefault="00864BFD">
      <w:pPr>
        <w:pStyle w:val="Textoindependiente"/>
        <w:ind w:left="220" w:right="562"/>
        <w:jc w:val="both"/>
      </w:pPr>
      <w:r>
        <w:t>La dificultad y el alto costo que requiere implementar las normas en nuestro datacenter actual. La caida de servicios debido al estado actual del datacenter provee una pérdida importante en las ganancias de la</w:t>
      </w:r>
      <w:r>
        <w:rPr>
          <w:spacing w:val="-1"/>
        </w:rPr>
        <w:t xml:space="preserve"> </w:t>
      </w:r>
      <w:r>
        <w:t>empresa.</w:t>
      </w:r>
    </w:p>
    <w:p w14:paraId="5825CD47" w14:textId="77777777" w:rsidR="006C21F6" w:rsidRDefault="006C21F6">
      <w:pPr>
        <w:pStyle w:val="Textoindependiente"/>
      </w:pPr>
    </w:p>
    <w:p w14:paraId="3D4113A1" w14:textId="77777777" w:rsidR="006C21F6" w:rsidRDefault="00864BFD">
      <w:pPr>
        <w:pStyle w:val="Textoindependiente"/>
        <w:ind w:left="220" w:right="565"/>
        <w:jc w:val="both"/>
      </w:pPr>
      <w:r>
        <w:rPr>
          <w:b/>
        </w:rPr>
        <w:t>Solución</w:t>
      </w:r>
      <w:r>
        <w:t>: Contratar un servicio de Datacenter que cumpla con las normas ICREA y migrar nuestros servidores al nuevo datacenter.</w:t>
      </w:r>
    </w:p>
    <w:p w14:paraId="049AE47A" w14:textId="77777777" w:rsidR="006C21F6" w:rsidRDefault="006C21F6">
      <w:pPr>
        <w:pStyle w:val="Textoindependiente"/>
        <w:rPr>
          <w:sz w:val="26"/>
        </w:rPr>
      </w:pPr>
    </w:p>
    <w:p w14:paraId="453BDFC1" w14:textId="77777777" w:rsidR="006C21F6" w:rsidRDefault="006C21F6">
      <w:pPr>
        <w:pStyle w:val="Textoindependiente"/>
        <w:spacing w:before="10"/>
        <w:rPr>
          <w:sz w:val="32"/>
        </w:rPr>
      </w:pPr>
    </w:p>
    <w:p w14:paraId="2503DB3D" w14:textId="77777777" w:rsidR="006C21F6" w:rsidRDefault="00864BFD">
      <w:pPr>
        <w:pStyle w:val="Ttulo3"/>
        <w:jc w:val="both"/>
        <w:rPr>
          <w:u w:val="none"/>
        </w:rPr>
      </w:pPr>
      <w:bookmarkStart w:id="8" w:name="_bookmark8"/>
      <w:bookmarkEnd w:id="8"/>
      <w:r>
        <w:rPr>
          <w:u w:val="thick"/>
        </w:rPr>
        <w:t>Proyecto: Migración del</w:t>
      </w:r>
      <w:r>
        <w:rPr>
          <w:spacing w:val="-10"/>
          <w:u w:val="thick"/>
        </w:rPr>
        <w:t xml:space="preserve"> </w:t>
      </w:r>
      <w:r>
        <w:rPr>
          <w:u w:val="thick"/>
        </w:rPr>
        <w:t>datacenter</w:t>
      </w:r>
    </w:p>
    <w:p w14:paraId="1FFE6AC2" w14:textId="77777777" w:rsidR="006C21F6" w:rsidRDefault="006C21F6">
      <w:pPr>
        <w:pStyle w:val="Textoindependiente"/>
        <w:rPr>
          <w:b/>
          <w:sz w:val="20"/>
        </w:rPr>
      </w:pPr>
    </w:p>
    <w:p w14:paraId="7E5265C5" w14:textId="77777777" w:rsidR="006C21F6" w:rsidRDefault="006C21F6">
      <w:pPr>
        <w:pStyle w:val="Textoindependiente"/>
        <w:spacing w:before="6"/>
        <w:rPr>
          <w:b/>
          <w:sz w:val="21"/>
        </w:rPr>
      </w:pPr>
    </w:p>
    <w:p w14:paraId="3A1739D7" w14:textId="77777777" w:rsidR="006C21F6" w:rsidRDefault="00864BFD">
      <w:pPr>
        <w:ind w:left="220"/>
        <w:rPr>
          <w:b/>
          <w:sz w:val="24"/>
        </w:rPr>
      </w:pPr>
      <w:bookmarkStart w:id="9" w:name="_bookmark9"/>
      <w:bookmarkEnd w:id="9"/>
      <w:r>
        <w:rPr>
          <w:b/>
          <w:sz w:val="24"/>
          <w:u w:val="thick"/>
        </w:rPr>
        <w:t>Naturaleza del Proyecto:</w:t>
      </w:r>
      <w:r>
        <w:rPr>
          <w:b/>
          <w:spacing w:val="-14"/>
          <w:sz w:val="24"/>
          <w:u w:val="thick"/>
        </w:rPr>
        <w:t xml:space="preserve"> </w:t>
      </w:r>
      <w:r>
        <w:rPr>
          <w:b/>
          <w:sz w:val="24"/>
          <w:u w:val="thick"/>
        </w:rPr>
        <w:t>Complejo</w:t>
      </w:r>
    </w:p>
    <w:p w14:paraId="2812CFF0" w14:textId="77777777" w:rsidR="006C21F6" w:rsidRDefault="006C21F6">
      <w:pPr>
        <w:rPr>
          <w:sz w:val="24"/>
        </w:rPr>
        <w:sectPr w:rsidR="006C21F6">
          <w:pgSz w:w="11910" w:h="16840"/>
          <w:pgMar w:top="1360" w:right="880" w:bottom="1240" w:left="1220" w:header="0" w:footer="973" w:gutter="0"/>
          <w:cols w:space="720"/>
        </w:sectPr>
      </w:pPr>
    </w:p>
    <w:p w14:paraId="74BFF410" w14:textId="77777777" w:rsidR="006C21F6" w:rsidRDefault="00864BFD">
      <w:pPr>
        <w:pStyle w:val="Ttulo2"/>
        <w:rPr>
          <w:u w:val="none"/>
        </w:rPr>
      </w:pPr>
      <w:bookmarkStart w:id="10" w:name="_bookmark10"/>
      <w:bookmarkEnd w:id="10"/>
      <w:r>
        <w:rPr>
          <w:u w:val="thick"/>
        </w:rPr>
        <w:lastRenderedPageBreak/>
        <w:t>Gestión del Alcance</w:t>
      </w:r>
    </w:p>
    <w:p w14:paraId="03030DC4" w14:textId="77777777" w:rsidR="006C21F6" w:rsidRDefault="006C21F6">
      <w:pPr>
        <w:pStyle w:val="Textoindependiente"/>
        <w:rPr>
          <w:b/>
          <w:sz w:val="20"/>
        </w:rPr>
      </w:pPr>
    </w:p>
    <w:p w14:paraId="2733C6BC" w14:textId="77777777" w:rsidR="006C21F6" w:rsidRDefault="006C21F6">
      <w:pPr>
        <w:pStyle w:val="Textoindependiente"/>
        <w:rPr>
          <w:b/>
          <w:sz w:val="20"/>
        </w:rPr>
      </w:pPr>
    </w:p>
    <w:p w14:paraId="085BEC6D" w14:textId="77777777" w:rsidR="006C21F6" w:rsidRDefault="006C21F6">
      <w:pPr>
        <w:pStyle w:val="Textoindependiente"/>
        <w:rPr>
          <w:b/>
          <w:sz w:val="20"/>
        </w:rPr>
      </w:pPr>
    </w:p>
    <w:p w14:paraId="4989B8B6" w14:textId="77777777" w:rsidR="006C21F6" w:rsidRDefault="006C21F6">
      <w:pPr>
        <w:pStyle w:val="Textoindependiente"/>
        <w:spacing w:before="3"/>
        <w:rPr>
          <w:b/>
          <w:sz w:val="29"/>
        </w:rPr>
      </w:pPr>
    </w:p>
    <w:p w14:paraId="437FF0EA" w14:textId="77777777" w:rsidR="006C21F6" w:rsidRDefault="00864BFD">
      <w:pPr>
        <w:pStyle w:val="Ttulo3"/>
        <w:spacing w:before="90"/>
        <w:jc w:val="both"/>
        <w:rPr>
          <w:u w:val="none"/>
        </w:rPr>
      </w:pPr>
      <w:bookmarkStart w:id="11" w:name="_bookmark11"/>
      <w:bookmarkEnd w:id="11"/>
      <w:r>
        <w:rPr>
          <w:u w:val="thick"/>
        </w:rPr>
        <w:t>Introducción al alcance:</w:t>
      </w:r>
    </w:p>
    <w:p w14:paraId="1E4A0FD6" w14:textId="77777777" w:rsidR="006C21F6" w:rsidRDefault="00864BFD">
      <w:pPr>
        <w:pStyle w:val="Textoindependiente"/>
        <w:spacing w:before="161" w:line="276" w:lineRule="auto"/>
        <w:ind w:left="220" w:right="555"/>
        <w:jc w:val="both"/>
      </w:pPr>
      <w:r>
        <w:t xml:space="preserve">En el presente documento, se introducirá al lector sobre la situación actual de nuestra  empresa frente a un problema, el cual se intentará resolver mediante el </w:t>
      </w:r>
      <w:r>
        <w:rPr>
          <w:b/>
        </w:rPr>
        <w:t>proyecto de  mudanza de nuestro datacenter</w:t>
      </w:r>
      <w:r>
        <w:t>, objeto por el cual hacemos éste documento. Además se detalla el alcance de nuestro proyecto y sus</w:t>
      </w:r>
      <w:r>
        <w:rPr>
          <w:spacing w:val="-3"/>
        </w:rPr>
        <w:t xml:space="preserve"> </w:t>
      </w:r>
      <w:r>
        <w:t>limitaciones.</w:t>
      </w:r>
    </w:p>
    <w:p w14:paraId="1A4E3B84" w14:textId="77777777" w:rsidR="006C21F6" w:rsidRDefault="006C21F6">
      <w:pPr>
        <w:pStyle w:val="Textoindependiente"/>
        <w:rPr>
          <w:sz w:val="26"/>
        </w:rPr>
      </w:pPr>
    </w:p>
    <w:p w14:paraId="464E0853" w14:textId="77777777" w:rsidR="006C21F6" w:rsidRDefault="006C21F6">
      <w:pPr>
        <w:pStyle w:val="Textoindependiente"/>
        <w:spacing w:before="5"/>
        <w:rPr>
          <w:sz w:val="36"/>
        </w:rPr>
      </w:pPr>
    </w:p>
    <w:p w14:paraId="3AA23C08" w14:textId="77777777" w:rsidR="006C21F6" w:rsidRDefault="00864BFD">
      <w:pPr>
        <w:pStyle w:val="Ttulo3"/>
        <w:jc w:val="both"/>
        <w:rPr>
          <w:u w:val="none"/>
        </w:rPr>
      </w:pPr>
      <w:bookmarkStart w:id="12" w:name="_bookmark12"/>
      <w:bookmarkEnd w:id="12"/>
      <w:r>
        <w:rPr>
          <w:u w:val="thick"/>
        </w:rPr>
        <w:t>Situación Actual:</w:t>
      </w:r>
    </w:p>
    <w:p w14:paraId="7CE5DD9D" w14:textId="77777777" w:rsidR="006C21F6" w:rsidRDefault="006C21F6">
      <w:pPr>
        <w:pStyle w:val="Textoindependiente"/>
        <w:rPr>
          <w:b/>
          <w:sz w:val="20"/>
        </w:rPr>
      </w:pPr>
    </w:p>
    <w:p w14:paraId="1973C0A8" w14:textId="77777777" w:rsidR="006C21F6" w:rsidRDefault="006C21F6">
      <w:pPr>
        <w:pStyle w:val="Textoindependiente"/>
        <w:spacing w:before="6"/>
        <w:rPr>
          <w:b/>
          <w:sz w:val="21"/>
        </w:rPr>
      </w:pPr>
    </w:p>
    <w:p w14:paraId="08B2A0CF" w14:textId="77777777" w:rsidR="006C21F6" w:rsidRDefault="00864BFD">
      <w:pPr>
        <w:pStyle w:val="Textoindependiente"/>
        <w:spacing w:before="1" w:line="276" w:lineRule="auto"/>
        <w:ind w:left="220" w:right="555"/>
        <w:jc w:val="both"/>
      </w:pPr>
      <w:r>
        <w:t xml:space="preserve">Actualmente nuestra empresa cuenta con un datacenter y módulos de contingencia propios en la calle Santa Fe, Capital Federal. La empresa a lo largo de los últimos años fue creciendo favorablemente, en cuanto a clientes, productos, nuevos sucursales, etc. Pero debido a estos factores de crecimiento, nuestra infraestructura de datacenter está padeciendo las consecuencias de un mantenimiento que poco se amolda al crecimiento de </w:t>
      </w:r>
      <w:r>
        <w:rPr>
          <w:spacing w:val="3"/>
        </w:rPr>
        <w:t xml:space="preserve">la </w:t>
      </w:r>
      <w:r>
        <w:t>empresa, teniendo así un sitio sin la refrigeración necesaria, el bajo nivel de seguridad y un ambiente no libre de polvo, lo que haría que nuestros recursos físicos no se dañen con frecuencia y derivar en problemas en funcionalidades críticas para el negocio. Sin mencionar problemas  de cortes de luz en los que no podemos afrontar mantener todos nuestros servicios no generando pérdidas financieras. Esto se podría evitar teniendo un datacenter que cumpla con las normas ICREA que promete un alto nivel de disponibilidad y</w:t>
      </w:r>
      <w:r>
        <w:rPr>
          <w:spacing w:val="-10"/>
        </w:rPr>
        <w:t xml:space="preserve"> </w:t>
      </w:r>
      <w:r>
        <w:t>seguridad.</w:t>
      </w:r>
    </w:p>
    <w:p w14:paraId="47CFEC62" w14:textId="77777777" w:rsidR="006C21F6" w:rsidRDefault="00864BFD">
      <w:pPr>
        <w:pStyle w:val="Ttulo3"/>
        <w:spacing w:before="1"/>
        <w:jc w:val="both"/>
        <w:rPr>
          <w:u w:val="none"/>
        </w:rPr>
      </w:pPr>
      <w:r>
        <w:rPr>
          <w:u w:val="none"/>
        </w:rPr>
        <w:t>¿El problema?</w:t>
      </w:r>
    </w:p>
    <w:p w14:paraId="0EAC3483" w14:textId="77777777" w:rsidR="006C21F6" w:rsidRDefault="00864BFD">
      <w:pPr>
        <w:pStyle w:val="Textoindependiente"/>
        <w:spacing w:before="41" w:line="276" w:lineRule="auto"/>
        <w:ind w:left="220" w:right="607"/>
      </w:pPr>
      <w:r>
        <w:t xml:space="preserve">La dificultad y el alto costo que requiere implementar las normas en nuestro datacenter actual. Además de serias dificultades para afrontar un mayor crecimiento de la compañía </w:t>
      </w:r>
      <w:r>
        <w:rPr>
          <w:b/>
        </w:rPr>
        <w:t>Solución</w:t>
      </w:r>
      <w:r>
        <w:t>: Contratar un servicio de Datacenter que cumpla con las normas ICREA y migrar nuestros servidores al nuevo</w:t>
      </w:r>
      <w:r>
        <w:rPr>
          <w:spacing w:val="1"/>
        </w:rPr>
        <w:t xml:space="preserve"> </w:t>
      </w:r>
      <w:r>
        <w:t>datacenter.</w:t>
      </w:r>
    </w:p>
    <w:p w14:paraId="7F672EF2" w14:textId="77777777" w:rsidR="006C21F6" w:rsidRDefault="006C21F6">
      <w:pPr>
        <w:pStyle w:val="Textoindependiente"/>
        <w:rPr>
          <w:sz w:val="26"/>
        </w:rPr>
      </w:pPr>
    </w:p>
    <w:p w14:paraId="3481044F" w14:textId="77777777" w:rsidR="006C21F6" w:rsidRDefault="006C21F6">
      <w:pPr>
        <w:pStyle w:val="Textoindependiente"/>
        <w:spacing w:before="1"/>
        <w:rPr>
          <w:sz w:val="34"/>
        </w:rPr>
      </w:pPr>
    </w:p>
    <w:p w14:paraId="548F110E" w14:textId="77777777" w:rsidR="006C21F6" w:rsidRDefault="00864BFD">
      <w:pPr>
        <w:pStyle w:val="Ttulo3"/>
        <w:jc w:val="both"/>
        <w:rPr>
          <w:u w:val="none"/>
        </w:rPr>
      </w:pPr>
      <w:bookmarkStart w:id="13" w:name="_bookmark13"/>
      <w:bookmarkEnd w:id="13"/>
      <w:r>
        <w:rPr>
          <w:u w:val="thick"/>
        </w:rPr>
        <w:t>Objetivos del Proyecto:</w:t>
      </w:r>
    </w:p>
    <w:p w14:paraId="0F8E356F" w14:textId="77777777" w:rsidR="006C21F6" w:rsidRDefault="006C21F6">
      <w:pPr>
        <w:pStyle w:val="Textoindependiente"/>
        <w:rPr>
          <w:b/>
          <w:sz w:val="20"/>
        </w:rPr>
      </w:pPr>
    </w:p>
    <w:p w14:paraId="5DA493A7" w14:textId="77777777" w:rsidR="006C21F6" w:rsidRDefault="00864BFD">
      <w:pPr>
        <w:pStyle w:val="Prrafodelista"/>
        <w:numPr>
          <w:ilvl w:val="0"/>
          <w:numId w:val="5"/>
        </w:numPr>
        <w:tabs>
          <w:tab w:val="left" w:pos="940"/>
          <w:tab w:val="left" w:pos="941"/>
        </w:tabs>
        <w:spacing w:before="222" w:line="276" w:lineRule="auto"/>
        <w:ind w:right="562"/>
        <w:rPr>
          <w:sz w:val="24"/>
        </w:rPr>
      </w:pPr>
      <w:r>
        <w:rPr>
          <w:sz w:val="24"/>
        </w:rPr>
        <w:t>Migrar nuestros servidores a un servicio de datacenter contratado que cumpla con las normas</w:t>
      </w:r>
      <w:r>
        <w:rPr>
          <w:spacing w:val="1"/>
          <w:sz w:val="24"/>
        </w:rPr>
        <w:t xml:space="preserve"> </w:t>
      </w:r>
      <w:r>
        <w:rPr>
          <w:sz w:val="24"/>
        </w:rPr>
        <w:t>ICREA.</w:t>
      </w:r>
    </w:p>
    <w:p w14:paraId="0DC14D94" w14:textId="77777777" w:rsidR="006C21F6" w:rsidRDefault="00864BFD">
      <w:pPr>
        <w:pStyle w:val="Prrafodelista"/>
        <w:numPr>
          <w:ilvl w:val="0"/>
          <w:numId w:val="5"/>
        </w:numPr>
        <w:tabs>
          <w:tab w:val="left" w:pos="940"/>
          <w:tab w:val="left" w:pos="941"/>
        </w:tabs>
        <w:spacing w:before="1"/>
        <w:ind w:hanging="361"/>
        <w:rPr>
          <w:sz w:val="24"/>
        </w:rPr>
      </w:pPr>
      <w:r>
        <w:rPr>
          <w:sz w:val="24"/>
        </w:rPr>
        <w:t>Aumentar los niveles de</w:t>
      </w:r>
      <w:r>
        <w:rPr>
          <w:spacing w:val="-2"/>
          <w:sz w:val="24"/>
        </w:rPr>
        <w:t xml:space="preserve"> </w:t>
      </w:r>
      <w:r>
        <w:rPr>
          <w:sz w:val="24"/>
        </w:rPr>
        <w:t>seguridad</w:t>
      </w:r>
    </w:p>
    <w:p w14:paraId="4BC9ED6C" w14:textId="77777777" w:rsidR="006C21F6" w:rsidRDefault="00864BFD">
      <w:pPr>
        <w:pStyle w:val="Prrafodelista"/>
        <w:numPr>
          <w:ilvl w:val="0"/>
          <w:numId w:val="5"/>
        </w:numPr>
        <w:tabs>
          <w:tab w:val="left" w:pos="940"/>
          <w:tab w:val="left" w:pos="941"/>
        </w:tabs>
        <w:ind w:hanging="361"/>
        <w:rPr>
          <w:sz w:val="24"/>
        </w:rPr>
      </w:pPr>
      <w:r>
        <w:rPr>
          <w:sz w:val="24"/>
        </w:rPr>
        <w:t>Asegurar la disponibilidad de los servicios críticos de</w:t>
      </w:r>
      <w:r>
        <w:rPr>
          <w:spacing w:val="-4"/>
          <w:sz w:val="24"/>
        </w:rPr>
        <w:t xml:space="preserve"> </w:t>
      </w:r>
      <w:r>
        <w:rPr>
          <w:sz w:val="24"/>
        </w:rPr>
        <w:t>Farmacity</w:t>
      </w:r>
    </w:p>
    <w:p w14:paraId="1CA62D17" w14:textId="77777777" w:rsidR="006C21F6" w:rsidRDefault="006C21F6">
      <w:pPr>
        <w:rPr>
          <w:sz w:val="24"/>
        </w:rPr>
        <w:sectPr w:rsidR="006C21F6">
          <w:pgSz w:w="11910" w:h="16840"/>
          <w:pgMar w:top="1360" w:right="880" w:bottom="1240" w:left="1220" w:header="0" w:footer="973" w:gutter="0"/>
          <w:cols w:space="720"/>
        </w:sectPr>
      </w:pPr>
    </w:p>
    <w:p w14:paraId="2E1C9191" w14:textId="77777777" w:rsidR="006C21F6" w:rsidRDefault="00864BFD">
      <w:pPr>
        <w:pStyle w:val="Ttulo3"/>
        <w:spacing w:before="66"/>
        <w:rPr>
          <w:u w:val="none"/>
        </w:rPr>
      </w:pPr>
      <w:bookmarkStart w:id="14" w:name="_bookmark14"/>
      <w:bookmarkEnd w:id="14"/>
      <w:r>
        <w:rPr>
          <w:u w:val="thick"/>
        </w:rPr>
        <w:lastRenderedPageBreak/>
        <w:t>Alcance del Proyecto:</w:t>
      </w:r>
    </w:p>
    <w:p w14:paraId="190922B9" w14:textId="77777777" w:rsidR="006C21F6" w:rsidRDefault="006C21F6">
      <w:pPr>
        <w:pStyle w:val="Textoindependiente"/>
        <w:rPr>
          <w:b/>
          <w:sz w:val="20"/>
        </w:rPr>
      </w:pPr>
    </w:p>
    <w:p w14:paraId="0E85CBC8" w14:textId="77777777" w:rsidR="006C21F6" w:rsidRDefault="006C21F6">
      <w:pPr>
        <w:pStyle w:val="Textoindependiente"/>
        <w:spacing w:before="6"/>
        <w:rPr>
          <w:b/>
          <w:sz w:val="21"/>
        </w:rPr>
      </w:pPr>
    </w:p>
    <w:p w14:paraId="3DE77074" w14:textId="77777777" w:rsidR="006C21F6" w:rsidRDefault="00864BFD">
      <w:pPr>
        <w:pStyle w:val="Textoindependiente"/>
        <w:spacing w:line="276" w:lineRule="auto"/>
        <w:ind w:left="220" w:right="553"/>
        <w:jc w:val="both"/>
      </w:pPr>
      <w:r>
        <w:t xml:space="preserve">Para llevar éste proyecto exitosamente se contratarán servicios de seguridad para la mudanza de los servidores, un servicio de transporte para los servers y un exhaustivo análisis de los datacenters disponibles, para así seleccionar el que mejor se ajusta a nuestras exigencias. Debido a que tenemos varios contratos con distintos proveedores de internet (ISP), lo ideal sería que el datacenter a elegir, trabaje con cada uno </w:t>
      </w:r>
      <w:r>
        <w:rPr>
          <w:spacing w:val="2"/>
        </w:rPr>
        <w:t xml:space="preserve">de </w:t>
      </w:r>
      <w:r>
        <w:t>los proveedores contratados. Esto conllevará la correspondiente investigación de proveedores disponibles, se visitarán sus instalaciones y se hará el pertinente estudio de factibilidad de cada uno de ellos. Se deberá determinar mediante un análisis en conjunto con los ejecutivos y responsables de cada área de la empresa, cuáles son los servicios críticos que no pueden dejar de funcionar durante la ejecución del proyecto y planificar fechas de cada procedimiento. Una vez determinados éstos servicios considerados críticos, mediante nuestros actuales servidores de contingencia, garantizamos la disponibilidad de dichos servicios asegurándonos que estén ejecutándose en ellos todo el tiempo. Para ésto, se brindará un servicio de soporte. (servicios críticos: mail, facturación, tarjetas y validación de obras sociales). Además será de alta importancia la concientización del personal de la empresa sobre el proyecto y las limitaciones en los servicios que tendrán durante el período de tiempo que llevará la ejecución del mismo. Para garantizar ésto, se llevará a cabo un proceso de comunicación mediante mails, carteles y comunicación directa mediante los gerentes y encargados de cada área y sucursal. Además se harán recordatorios por los mismos medios cuando se aproxime la fecha de</w:t>
      </w:r>
      <w:r>
        <w:rPr>
          <w:spacing w:val="-6"/>
        </w:rPr>
        <w:t xml:space="preserve"> </w:t>
      </w:r>
      <w:r>
        <w:t>ejecución.</w:t>
      </w:r>
    </w:p>
    <w:p w14:paraId="72D1DFD7" w14:textId="77777777" w:rsidR="006C21F6" w:rsidRDefault="00864BFD">
      <w:pPr>
        <w:pStyle w:val="Textoindependiente"/>
        <w:spacing w:before="2"/>
        <w:ind w:left="220"/>
        <w:jc w:val="both"/>
      </w:pPr>
      <w:r>
        <w:t>En resumen, los pasos que seguiremos serán los siguientes:</w:t>
      </w:r>
    </w:p>
    <w:p w14:paraId="788522CE" w14:textId="77777777" w:rsidR="006C21F6" w:rsidRDefault="00864BFD">
      <w:pPr>
        <w:pStyle w:val="Prrafodelista"/>
        <w:numPr>
          <w:ilvl w:val="0"/>
          <w:numId w:val="4"/>
        </w:numPr>
        <w:tabs>
          <w:tab w:val="left" w:pos="941"/>
          <w:tab w:val="left" w:pos="1947"/>
          <w:tab w:val="left" w:pos="2278"/>
          <w:tab w:val="left" w:pos="3871"/>
          <w:tab w:val="left" w:pos="4314"/>
          <w:tab w:val="left" w:pos="5384"/>
          <w:tab w:val="left" w:pos="6368"/>
          <w:tab w:val="left" w:pos="7851"/>
          <w:tab w:val="left" w:pos="8297"/>
          <w:tab w:val="left" w:pos="9129"/>
        </w:tabs>
        <w:spacing w:line="276" w:lineRule="auto"/>
        <w:ind w:right="557"/>
        <w:rPr>
          <w:sz w:val="24"/>
        </w:rPr>
      </w:pPr>
      <w:r>
        <w:rPr>
          <w:sz w:val="24"/>
        </w:rPr>
        <w:t>Análisis</w:t>
      </w:r>
      <w:r>
        <w:rPr>
          <w:sz w:val="24"/>
        </w:rPr>
        <w:tab/>
        <w:t>y</w:t>
      </w:r>
      <w:r>
        <w:rPr>
          <w:sz w:val="24"/>
        </w:rPr>
        <w:tab/>
        <w:t>determinación</w:t>
      </w:r>
      <w:r>
        <w:rPr>
          <w:sz w:val="24"/>
        </w:rPr>
        <w:tab/>
        <w:t>de</w:t>
      </w:r>
      <w:r>
        <w:rPr>
          <w:sz w:val="24"/>
        </w:rPr>
        <w:tab/>
        <w:t>servicios</w:t>
      </w:r>
      <w:r>
        <w:rPr>
          <w:sz w:val="24"/>
        </w:rPr>
        <w:tab/>
        <w:t>críticos.</w:t>
      </w:r>
      <w:r>
        <w:rPr>
          <w:sz w:val="24"/>
        </w:rPr>
        <w:tab/>
        <w:t>Planificación</w:t>
      </w:r>
      <w:r>
        <w:rPr>
          <w:sz w:val="24"/>
        </w:rPr>
        <w:tab/>
        <w:t>de</w:t>
      </w:r>
      <w:r>
        <w:rPr>
          <w:sz w:val="24"/>
        </w:rPr>
        <w:tab/>
        <w:t>fechas</w:t>
      </w:r>
      <w:r>
        <w:rPr>
          <w:sz w:val="24"/>
        </w:rPr>
        <w:tab/>
      </w:r>
      <w:r>
        <w:rPr>
          <w:spacing w:val="-18"/>
          <w:sz w:val="24"/>
        </w:rPr>
        <w:t xml:space="preserve">y </w:t>
      </w:r>
      <w:r>
        <w:rPr>
          <w:sz w:val="24"/>
        </w:rPr>
        <w:t>procedimientos.</w:t>
      </w:r>
    </w:p>
    <w:p w14:paraId="269521AA" w14:textId="77777777" w:rsidR="006C21F6" w:rsidRDefault="00864BFD">
      <w:pPr>
        <w:pStyle w:val="Prrafodelista"/>
        <w:numPr>
          <w:ilvl w:val="0"/>
          <w:numId w:val="4"/>
        </w:numPr>
        <w:tabs>
          <w:tab w:val="left" w:pos="941"/>
        </w:tabs>
        <w:spacing w:before="1" w:line="276" w:lineRule="auto"/>
        <w:ind w:right="553"/>
        <w:rPr>
          <w:sz w:val="24"/>
        </w:rPr>
      </w:pPr>
      <w:r>
        <w:rPr>
          <w:sz w:val="24"/>
        </w:rPr>
        <w:t>Estudios de factibilidad y selección de servicios de seguridad, servicio de transporte y datacenters.</w:t>
      </w:r>
    </w:p>
    <w:p w14:paraId="42392EBB" w14:textId="77777777" w:rsidR="006C21F6" w:rsidRDefault="00864BFD">
      <w:pPr>
        <w:pStyle w:val="Prrafodelista"/>
        <w:numPr>
          <w:ilvl w:val="0"/>
          <w:numId w:val="4"/>
        </w:numPr>
        <w:tabs>
          <w:tab w:val="left" w:pos="941"/>
        </w:tabs>
        <w:spacing w:before="0" w:line="276" w:lineRule="auto"/>
        <w:ind w:right="564"/>
        <w:rPr>
          <w:sz w:val="24"/>
        </w:rPr>
      </w:pPr>
      <w:r>
        <w:rPr>
          <w:sz w:val="24"/>
        </w:rPr>
        <w:t>Instalación de servicios críticos en servidores de contingencia y su debido soporte 24x7</w:t>
      </w:r>
    </w:p>
    <w:p w14:paraId="26C289B6" w14:textId="77777777" w:rsidR="006C21F6" w:rsidRDefault="00864BFD">
      <w:pPr>
        <w:pStyle w:val="Prrafodelista"/>
        <w:numPr>
          <w:ilvl w:val="0"/>
          <w:numId w:val="4"/>
        </w:numPr>
        <w:tabs>
          <w:tab w:val="left" w:pos="941"/>
        </w:tabs>
        <w:spacing w:before="0" w:line="276" w:lineRule="auto"/>
        <w:ind w:right="560"/>
        <w:rPr>
          <w:sz w:val="24"/>
        </w:rPr>
      </w:pPr>
      <w:r>
        <w:rPr>
          <w:sz w:val="24"/>
        </w:rPr>
        <w:t>Comunicación sobre el proyecto y sus efectos sobre el normal funcionamiento del sistema al personal.</w:t>
      </w:r>
      <w:r>
        <w:rPr>
          <w:spacing w:val="-2"/>
          <w:sz w:val="24"/>
        </w:rPr>
        <w:t xml:space="preserve"> </w:t>
      </w:r>
      <w:r>
        <w:rPr>
          <w:sz w:val="24"/>
        </w:rPr>
        <w:t>Recordatorios</w:t>
      </w:r>
    </w:p>
    <w:p w14:paraId="1029D36D" w14:textId="77777777" w:rsidR="006C21F6" w:rsidRDefault="00864BFD">
      <w:pPr>
        <w:pStyle w:val="Prrafodelista"/>
        <w:numPr>
          <w:ilvl w:val="0"/>
          <w:numId w:val="4"/>
        </w:numPr>
        <w:tabs>
          <w:tab w:val="left" w:pos="941"/>
        </w:tabs>
        <w:spacing w:before="0" w:line="275" w:lineRule="exact"/>
        <w:ind w:hanging="361"/>
        <w:rPr>
          <w:sz w:val="24"/>
        </w:rPr>
      </w:pPr>
      <w:r>
        <w:rPr>
          <w:sz w:val="24"/>
        </w:rPr>
        <w:t>Dar aviso, apagar servidores y sólo dejar los de</w:t>
      </w:r>
      <w:r>
        <w:rPr>
          <w:spacing w:val="-2"/>
          <w:sz w:val="24"/>
        </w:rPr>
        <w:t xml:space="preserve"> </w:t>
      </w:r>
      <w:r>
        <w:rPr>
          <w:sz w:val="24"/>
        </w:rPr>
        <w:t>contingencia.</w:t>
      </w:r>
    </w:p>
    <w:p w14:paraId="2FA0BAF0" w14:textId="77777777" w:rsidR="006C21F6" w:rsidRDefault="00864BFD">
      <w:pPr>
        <w:pStyle w:val="Prrafodelista"/>
        <w:numPr>
          <w:ilvl w:val="0"/>
          <w:numId w:val="4"/>
        </w:numPr>
        <w:tabs>
          <w:tab w:val="left" w:pos="941"/>
        </w:tabs>
        <w:ind w:hanging="361"/>
        <w:rPr>
          <w:sz w:val="24"/>
        </w:rPr>
      </w:pPr>
      <w:r>
        <w:rPr>
          <w:sz w:val="24"/>
        </w:rPr>
        <w:t>Mudanza de los servidores al nuevo</w:t>
      </w:r>
      <w:r>
        <w:rPr>
          <w:spacing w:val="-3"/>
          <w:sz w:val="24"/>
        </w:rPr>
        <w:t xml:space="preserve"> </w:t>
      </w:r>
      <w:r>
        <w:rPr>
          <w:sz w:val="24"/>
        </w:rPr>
        <w:t>datacenter</w:t>
      </w:r>
    </w:p>
    <w:p w14:paraId="443067D2" w14:textId="77777777" w:rsidR="006C21F6" w:rsidRDefault="00864BFD">
      <w:pPr>
        <w:pStyle w:val="Prrafodelista"/>
        <w:numPr>
          <w:ilvl w:val="0"/>
          <w:numId w:val="4"/>
        </w:numPr>
        <w:tabs>
          <w:tab w:val="left" w:pos="941"/>
        </w:tabs>
        <w:spacing w:before="43"/>
        <w:ind w:hanging="361"/>
        <w:rPr>
          <w:sz w:val="24"/>
        </w:rPr>
      </w:pPr>
      <w:r>
        <w:rPr>
          <w:sz w:val="24"/>
        </w:rPr>
        <w:t>Instalación de</w:t>
      </w:r>
      <w:r>
        <w:rPr>
          <w:spacing w:val="-1"/>
          <w:sz w:val="24"/>
        </w:rPr>
        <w:t xml:space="preserve"> </w:t>
      </w:r>
      <w:r>
        <w:rPr>
          <w:sz w:val="24"/>
        </w:rPr>
        <w:t>servidores</w:t>
      </w:r>
    </w:p>
    <w:p w14:paraId="100BCCF1" w14:textId="77777777" w:rsidR="006C21F6" w:rsidRDefault="00864BFD">
      <w:pPr>
        <w:pStyle w:val="Prrafodelista"/>
        <w:numPr>
          <w:ilvl w:val="0"/>
          <w:numId w:val="4"/>
        </w:numPr>
        <w:tabs>
          <w:tab w:val="left" w:pos="941"/>
        </w:tabs>
        <w:spacing w:before="42"/>
        <w:ind w:hanging="361"/>
        <w:rPr>
          <w:sz w:val="24"/>
        </w:rPr>
      </w:pPr>
      <w:r>
        <w:rPr>
          <w:sz w:val="24"/>
        </w:rPr>
        <w:t>Pruebas unitarias. Se probará que cada servicio funcione correctamente por</w:t>
      </w:r>
      <w:r>
        <w:rPr>
          <w:spacing w:val="-8"/>
          <w:sz w:val="24"/>
        </w:rPr>
        <w:t xml:space="preserve"> </w:t>
      </w:r>
      <w:r>
        <w:rPr>
          <w:sz w:val="24"/>
        </w:rPr>
        <w:t>separado.</w:t>
      </w:r>
    </w:p>
    <w:p w14:paraId="2FC1F160" w14:textId="77777777" w:rsidR="006C21F6" w:rsidRDefault="00864BFD">
      <w:pPr>
        <w:pStyle w:val="Prrafodelista"/>
        <w:numPr>
          <w:ilvl w:val="0"/>
          <w:numId w:val="4"/>
        </w:numPr>
        <w:tabs>
          <w:tab w:val="left" w:pos="941"/>
        </w:tabs>
        <w:spacing w:before="40" w:line="276" w:lineRule="auto"/>
        <w:ind w:right="558"/>
        <w:rPr>
          <w:sz w:val="24"/>
        </w:rPr>
      </w:pPr>
      <w:r>
        <w:rPr>
          <w:sz w:val="24"/>
        </w:rPr>
        <w:t>Pruebas integrales en donde se probarán que todos los sistemas funcionen correctamente en conjunto.</w:t>
      </w:r>
    </w:p>
    <w:p w14:paraId="3E55AFB7" w14:textId="77777777" w:rsidR="006C21F6" w:rsidRDefault="00864BFD">
      <w:pPr>
        <w:pStyle w:val="Prrafodelista"/>
        <w:numPr>
          <w:ilvl w:val="0"/>
          <w:numId w:val="4"/>
        </w:numPr>
        <w:tabs>
          <w:tab w:val="left" w:pos="941"/>
        </w:tabs>
        <w:spacing w:before="2"/>
        <w:ind w:hanging="361"/>
        <w:rPr>
          <w:sz w:val="24"/>
        </w:rPr>
      </w:pPr>
      <w:r>
        <w:rPr>
          <w:sz w:val="24"/>
        </w:rPr>
        <w:t>Dar de baja los servidores de contingencia</w:t>
      </w:r>
      <w:r>
        <w:rPr>
          <w:spacing w:val="-3"/>
          <w:sz w:val="24"/>
        </w:rPr>
        <w:t xml:space="preserve"> </w:t>
      </w:r>
      <w:r>
        <w:rPr>
          <w:sz w:val="24"/>
        </w:rPr>
        <w:t>(apagar).</w:t>
      </w:r>
    </w:p>
    <w:p w14:paraId="7842D006" w14:textId="77777777" w:rsidR="006C21F6" w:rsidRDefault="00864BFD">
      <w:pPr>
        <w:pStyle w:val="Prrafodelista"/>
        <w:numPr>
          <w:ilvl w:val="0"/>
          <w:numId w:val="4"/>
        </w:numPr>
        <w:tabs>
          <w:tab w:val="left" w:pos="941"/>
        </w:tabs>
        <w:spacing w:before="40"/>
        <w:ind w:hanging="361"/>
        <w:rPr>
          <w:sz w:val="24"/>
        </w:rPr>
      </w:pPr>
      <w:r>
        <w:rPr>
          <w:sz w:val="24"/>
        </w:rPr>
        <w:t>Dar aviso que los servicios están funcionando con normalidad.</w:t>
      </w:r>
    </w:p>
    <w:p w14:paraId="36338080" w14:textId="77777777" w:rsidR="006C21F6" w:rsidRDefault="00864BFD">
      <w:pPr>
        <w:pStyle w:val="Prrafodelista"/>
        <w:numPr>
          <w:ilvl w:val="0"/>
          <w:numId w:val="4"/>
        </w:numPr>
        <w:tabs>
          <w:tab w:val="left" w:pos="941"/>
        </w:tabs>
        <w:ind w:hanging="361"/>
        <w:rPr>
          <w:sz w:val="24"/>
        </w:rPr>
      </w:pPr>
      <w:r>
        <w:rPr>
          <w:sz w:val="24"/>
        </w:rPr>
        <w:t>Liberación del personal seleccionado para ejecutar la mudanza a sus tareas</w:t>
      </w:r>
      <w:r>
        <w:rPr>
          <w:spacing w:val="-8"/>
          <w:sz w:val="24"/>
        </w:rPr>
        <w:t xml:space="preserve"> </w:t>
      </w:r>
      <w:r>
        <w:rPr>
          <w:sz w:val="24"/>
        </w:rPr>
        <w:t>normales.</w:t>
      </w:r>
    </w:p>
    <w:p w14:paraId="70D56DF6" w14:textId="77777777" w:rsidR="006C21F6" w:rsidRDefault="006C21F6">
      <w:pPr>
        <w:rPr>
          <w:sz w:val="24"/>
        </w:rPr>
        <w:sectPr w:rsidR="006C21F6">
          <w:pgSz w:w="11910" w:h="16840"/>
          <w:pgMar w:top="1360" w:right="880" w:bottom="1240" w:left="1220" w:header="0" w:footer="973" w:gutter="0"/>
          <w:cols w:space="720"/>
        </w:sectPr>
      </w:pPr>
    </w:p>
    <w:p w14:paraId="46E870CD" w14:textId="77777777" w:rsidR="006C21F6" w:rsidRDefault="00864BFD">
      <w:pPr>
        <w:pStyle w:val="Ttulo3"/>
        <w:spacing w:before="66"/>
        <w:rPr>
          <w:u w:val="none"/>
        </w:rPr>
      </w:pPr>
      <w:bookmarkStart w:id="15" w:name="_bookmark15"/>
      <w:bookmarkEnd w:id="15"/>
      <w:r>
        <w:rPr>
          <w:u w:val="thick"/>
        </w:rPr>
        <w:lastRenderedPageBreak/>
        <w:t>Límite:</w:t>
      </w:r>
    </w:p>
    <w:p w14:paraId="5E3C3AD1" w14:textId="77777777" w:rsidR="006C21F6" w:rsidRDefault="006C21F6">
      <w:pPr>
        <w:pStyle w:val="Textoindependiente"/>
        <w:rPr>
          <w:b/>
          <w:sz w:val="20"/>
        </w:rPr>
      </w:pPr>
    </w:p>
    <w:p w14:paraId="47A955AB" w14:textId="77777777" w:rsidR="006C21F6" w:rsidRDefault="00864BFD">
      <w:pPr>
        <w:pStyle w:val="Prrafodelista"/>
        <w:numPr>
          <w:ilvl w:val="0"/>
          <w:numId w:val="3"/>
        </w:numPr>
        <w:tabs>
          <w:tab w:val="left" w:pos="940"/>
          <w:tab w:val="left" w:pos="941"/>
        </w:tabs>
        <w:spacing w:before="221"/>
        <w:ind w:hanging="361"/>
        <w:rPr>
          <w:sz w:val="24"/>
        </w:rPr>
      </w:pPr>
      <w:r>
        <w:rPr>
          <w:sz w:val="24"/>
        </w:rPr>
        <w:t>Relevar servicios</w:t>
      </w:r>
      <w:r>
        <w:rPr>
          <w:spacing w:val="-1"/>
          <w:sz w:val="24"/>
        </w:rPr>
        <w:t xml:space="preserve"> </w:t>
      </w:r>
      <w:r>
        <w:rPr>
          <w:sz w:val="24"/>
        </w:rPr>
        <w:t>críticos.</w:t>
      </w:r>
    </w:p>
    <w:p w14:paraId="4648509F" w14:textId="77777777" w:rsidR="006C21F6" w:rsidRDefault="00864BFD">
      <w:pPr>
        <w:pStyle w:val="Prrafodelista"/>
        <w:numPr>
          <w:ilvl w:val="0"/>
          <w:numId w:val="3"/>
        </w:numPr>
        <w:tabs>
          <w:tab w:val="left" w:pos="940"/>
          <w:tab w:val="left" w:pos="941"/>
        </w:tabs>
        <w:spacing w:before="43"/>
        <w:ind w:hanging="361"/>
        <w:rPr>
          <w:sz w:val="24"/>
        </w:rPr>
      </w:pPr>
      <w:r>
        <w:rPr>
          <w:sz w:val="24"/>
        </w:rPr>
        <w:t>Identificar los servicios</w:t>
      </w:r>
      <w:r>
        <w:rPr>
          <w:spacing w:val="-1"/>
          <w:sz w:val="24"/>
        </w:rPr>
        <w:t xml:space="preserve"> </w:t>
      </w:r>
      <w:r>
        <w:rPr>
          <w:sz w:val="24"/>
        </w:rPr>
        <w:t>críticos</w:t>
      </w:r>
    </w:p>
    <w:p w14:paraId="5F49B2E2" w14:textId="77777777" w:rsidR="006C21F6" w:rsidRDefault="00864BFD">
      <w:pPr>
        <w:pStyle w:val="Prrafodelista"/>
        <w:numPr>
          <w:ilvl w:val="0"/>
          <w:numId w:val="3"/>
        </w:numPr>
        <w:tabs>
          <w:tab w:val="left" w:pos="940"/>
          <w:tab w:val="left" w:pos="941"/>
        </w:tabs>
        <w:spacing w:line="276" w:lineRule="auto"/>
        <w:ind w:right="565"/>
        <w:rPr>
          <w:sz w:val="24"/>
        </w:rPr>
      </w:pPr>
      <w:r>
        <w:rPr>
          <w:sz w:val="24"/>
        </w:rPr>
        <w:t>Análisis de factibilidad de cada servicio a contratar: seguro de transporte, logística, transporte y</w:t>
      </w:r>
      <w:r>
        <w:rPr>
          <w:spacing w:val="-3"/>
          <w:sz w:val="24"/>
        </w:rPr>
        <w:t xml:space="preserve"> </w:t>
      </w:r>
      <w:r>
        <w:rPr>
          <w:sz w:val="24"/>
        </w:rPr>
        <w:t>datacenters.</w:t>
      </w:r>
    </w:p>
    <w:p w14:paraId="2960811D" w14:textId="77777777" w:rsidR="006C21F6" w:rsidRDefault="00864BFD">
      <w:pPr>
        <w:pStyle w:val="Prrafodelista"/>
        <w:numPr>
          <w:ilvl w:val="0"/>
          <w:numId w:val="3"/>
        </w:numPr>
        <w:tabs>
          <w:tab w:val="left" w:pos="940"/>
          <w:tab w:val="left" w:pos="941"/>
        </w:tabs>
        <w:spacing w:before="0" w:line="275" w:lineRule="exact"/>
        <w:ind w:hanging="361"/>
        <w:rPr>
          <w:sz w:val="24"/>
        </w:rPr>
      </w:pPr>
      <w:r>
        <w:rPr>
          <w:sz w:val="24"/>
        </w:rPr>
        <w:t>Contratar servicio externo de logística según conclusiones del estudio de</w:t>
      </w:r>
      <w:r>
        <w:rPr>
          <w:spacing w:val="-10"/>
          <w:sz w:val="24"/>
        </w:rPr>
        <w:t xml:space="preserve"> </w:t>
      </w:r>
      <w:r>
        <w:rPr>
          <w:sz w:val="24"/>
        </w:rPr>
        <w:t>factibilidad.</w:t>
      </w:r>
    </w:p>
    <w:p w14:paraId="7645F66C" w14:textId="77777777" w:rsidR="006C21F6" w:rsidRDefault="00864BFD">
      <w:pPr>
        <w:pStyle w:val="Prrafodelista"/>
        <w:numPr>
          <w:ilvl w:val="0"/>
          <w:numId w:val="3"/>
        </w:numPr>
        <w:tabs>
          <w:tab w:val="left" w:pos="940"/>
          <w:tab w:val="left" w:pos="941"/>
        </w:tabs>
        <w:spacing w:before="43" w:line="276" w:lineRule="auto"/>
        <w:ind w:right="560"/>
        <w:rPr>
          <w:sz w:val="24"/>
        </w:rPr>
      </w:pPr>
      <w:r>
        <w:rPr>
          <w:sz w:val="24"/>
        </w:rPr>
        <w:t>Contratar servicio externo de transporte según conclusiones del estudio de factibilidad.</w:t>
      </w:r>
    </w:p>
    <w:p w14:paraId="750B729C" w14:textId="77777777" w:rsidR="006C21F6" w:rsidRDefault="00864BFD">
      <w:pPr>
        <w:pStyle w:val="Prrafodelista"/>
        <w:numPr>
          <w:ilvl w:val="0"/>
          <w:numId w:val="3"/>
        </w:numPr>
        <w:tabs>
          <w:tab w:val="left" w:pos="940"/>
          <w:tab w:val="left" w:pos="941"/>
        </w:tabs>
        <w:spacing w:before="0" w:line="275" w:lineRule="exact"/>
        <w:ind w:hanging="361"/>
        <w:rPr>
          <w:sz w:val="24"/>
        </w:rPr>
      </w:pPr>
      <w:r>
        <w:rPr>
          <w:sz w:val="24"/>
        </w:rPr>
        <w:t>Contratar servicio de datacenter según conclusiones del estudio de</w:t>
      </w:r>
      <w:r>
        <w:rPr>
          <w:spacing w:val="-7"/>
          <w:sz w:val="24"/>
        </w:rPr>
        <w:t xml:space="preserve"> </w:t>
      </w:r>
      <w:r>
        <w:rPr>
          <w:sz w:val="24"/>
        </w:rPr>
        <w:t>factibilidad.</w:t>
      </w:r>
    </w:p>
    <w:p w14:paraId="5338C1BB" w14:textId="77777777" w:rsidR="006C21F6" w:rsidRDefault="00864BFD">
      <w:pPr>
        <w:pStyle w:val="Prrafodelista"/>
        <w:numPr>
          <w:ilvl w:val="0"/>
          <w:numId w:val="3"/>
        </w:numPr>
        <w:tabs>
          <w:tab w:val="left" w:pos="940"/>
          <w:tab w:val="left" w:pos="941"/>
        </w:tabs>
        <w:spacing w:line="278" w:lineRule="auto"/>
        <w:ind w:right="562"/>
        <w:rPr>
          <w:sz w:val="24"/>
        </w:rPr>
      </w:pPr>
      <w:r>
        <w:rPr>
          <w:sz w:val="24"/>
        </w:rPr>
        <w:t>Contratar servicio de seguridad para el transporte según conclusiones del estudio de factibilidad.</w:t>
      </w:r>
    </w:p>
    <w:p w14:paraId="436D14E6" w14:textId="77777777" w:rsidR="006C21F6" w:rsidRDefault="00864BFD">
      <w:pPr>
        <w:pStyle w:val="Prrafodelista"/>
        <w:numPr>
          <w:ilvl w:val="0"/>
          <w:numId w:val="3"/>
        </w:numPr>
        <w:tabs>
          <w:tab w:val="left" w:pos="940"/>
          <w:tab w:val="left" w:pos="941"/>
        </w:tabs>
        <w:spacing w:before="0" w:line="276" w:lineRule="auto"/>
        <w:ind w:right="565"/>
        <w:rPr>
          <w:sz w:val="24"/>
        </w:rPr>
      </w:pPr>
      <w:r>
        <w:rPr>
          <w:sz w:val="24"/>
        </w:rPr>
        <w:t>Estudio de factibilidad operativa: analizaremos la mejor aplicación del personal según relación</w:t>
      </w:r>
      <w:r>
        <w:rPr>
          <w:spacing w:val="-1"/>
          <w:sz w:val="24"/>
        </w:rPr>
        <w:t xml:space="preserve"> </w:t>
      </w:r>
      <w:r>
        <w:rPr>
          <w:sz w:val="24"/>
        </w:rPr>
        <w:t>costo/tiempo</w:t>
      </w:r>
    </w:p>
    <w:p w14:paraId="4AC79FF5" w14:textId="77777777" w:rsidR="006C21F6" w:rsidRDefault="00864BFD">
      <w:pPr>
        <w:pStyle w:val="Prrafodelista"/>
        <w:numPr>
          <w:ilvl w:val="0"/>
          <w:numId w:val="3"/>
        </w:numPr>
        <w:tabs>
          <w:tab w:val="left" w:pos="940"/>
          <w:tab w:val="left" w:pos="941"/>
        </w:tabs>
        <w:spacing w:before="0" w:line="278" w:lineRule="auto"/>
        <w:ind w:right="563"/>
        <w:rPr>
          <w:sz w:val="24"/>
        </w:rPr>
      </w:pPr>
      <w:r>
        <w:rPr>
          <w:sz w:val="24"/>
        </w:rPr>
        <w:t>Instalación de servicios críticos en los servidores de contingencia y asegurarse que funcionen 24x7</w:t>
      </w:r>
    </w:p>
    <w:p w14:paraId="67506320" w14:textId="77777777" w:rsidR="006C21F6" w:rsidRDefault="00864BFD">
      <w:pPr>
        <w:pStyle w:val="Prrafodelista"/>
        <w:numPr>
          <w:ilvl w:val="0"/>
          <w:numId w:val="3"/>
        </w:numPr>
        <w:tabs>
          <w:tab w:val="left" w:pos="940"/>
          <w:tab w:val="left" w:pos="941"/>
        </w:tabs>
        <w:spacing w:before="0" w:line="272" w:lineRule="exact"/>
        <w:ind w:hanging="361"/>
        <w:rPr>
          <w:sz w:val="24"/>
        </w:rPr>
      </w:pPr>
      <w:r>
        <w:rPr>
          <w:sz w:val="24"/>
        </w:rPr>
        <w:t>Pruebas de servicios de</w:t>
      </w:r>
      <w:r>
        <w:rPr>
          <w:spacing w:val="-2"/>
          <w:sz w:val="24"/>
        </w:rPr>
        <w:t xml:space="preserve"> </w:t>
      </w:r>
      <w:r>
        <w:rPr>
          <w:sz w:val="24"/>
        </w:rPr>
        <w:t>contingencia.</w:t>
      </w:r>
    </w:p>
    <w:p w14:paraId="11F7BCC3" w14:textId="77777777" w:rsidR="006C21F6" w:rsidRDefault="00864BFD">
      <w:pPr>
        <w:pStyle w:val="Prrafodelista"/>
        <w:numPr>
          <w:ilvl w:val="0"/>
          <w:numId w:val="3"/>
        </w:numPr>
        <w:tabs>
          <w:tab w:val="left" w:pos="940"/>
          <w:tab w:val="left" w:pos="941"/>
        </w:tabs>
        <w:spacing w:before="36"/>
        <w:ind w:hanging="361"/>
        <w:rPr>
          <w:sz w:val="24"/>
        </w:rPr>
      </w:pPr>
      <w:r>
        <w:rPr>
          <w:sz w:val="24"/>
        </w:rPr>
        <w:t>Soporte de servicios</w:t>
      </w:r>
      <w:r>
        <w:rPr>
          <w:spacing w:val="-4"/>
          <w:sz w:val="24"/>
        </w:rPr>
        <w:t xml:space="preserve"> </w:t>
      </w:r>
      <w:r>
        <w:rPr>
          <w:sz w:val="24"/>
        </w:rPr>
        <w:t>críticos.</w:t>
      </w:r>
    </w:p>
    <w:p w14:paraId="68113B29" w14:textId="77777777" w:rsidR="006C21F6" w:rsidRDefault="00864BFD">
      <w:pPr>
        <w:pStyle w:val="Prrafodelista"/>
        <w:numPr>
          <w:ilvl w:val="0"/>
          <w:numId w:val="3"/>
        </w:numPr>
        <w:tabs>
          <w:tab w:val="left" w:pos="940"/>
          <w:tab w:val="left" w:pos="941"/>
        </w:tabs>
        <w:ind w:hanging="361"/>
        <w:rPr>
          <w:sz w:val="24"/>
        </w:rPr>
      </w:pPr>
      <w:r>
        <w:rPr>
          <w:sz w:val="24"/>
        </w:rPr>
        <w:t>Preparar servidores que se</w:t>
      </w:r>
      <w:r>
        <w:rPr>
          <w:spacing w:val="-3"/>
          <w:sz w:val="24"/>
        </w:rPr>
        <w:t xml:space="preserve"> </w:t>
      </w:r>
      <w:r>
        <w:rPr>
          <w:sz w:val="24"/>
        </w:rPr>
        <w:t>mudarán.</w:t>
      </w:r>
    </w:p>
    <w:p w14:paraId="7817882E" w14:textId="77777777" w:rsidR="006C21F6" w:rsidRDefault="00864BFD">
      <w:pPr>
        <w:pStyle w:val="Prrafodelista"/>
        <w:numPr>
          <w:ilvl w:val="0"/>
          <w:numId w:val="3"/>
        </w:numPr>
        <w:tabs>
          <w:tab w:val="left" w:pos="940"/>
          <w:tab w:val="left" w:pos="941"/>
        </w:tabs>
        <w:spacing w:before="43"/>
        <w:ind w:hanging="361"/>
        <w:rPr>
          <w:sz w:val="24"/>
        </w:rPr>
      </w:pPr>
      <w:r>
        <w:rPr>
          <w:sz w:val="24"/>
        </w:rPr>
        <w:t>Acompañar al servicio de transporte hacia el nuevo</w:t>
      </w:r>
      <w:r>
        <w:rPr>
          <w:spacing w:val="-2"/>
          <w:sz w:val="24"/>
        </w:rPr>
        <w:t xml:space="preserve"> </w:t>
      </w:r>
      <w:r>
        <w:rPr>
          <w:sz w:val="24"/>
        </w:rPr>
        <w:t>datacenter</w:t>
      </w:r>
    </w:p>
    <w:p w14:paraId="39D04951" w14:textId="77777777" w:rsidR="006C21F6" w:rsidRDefault="00864BFD">
      <w:pPr>
        <w:pStyle w:val="Prrafodelista"/>
        <w:numPr>
          <w:ilvl w:val="0"/>
          <w:numId w:val="3"/>
        </w:numPr>
        <w:tabs>
          <w:tab w:val="left" w:pos="940"/>
          <w:tab w:val="left" w:pos="941"/>
        </w:tabs>
        <w:ind w:hanging="361"/>
        <w:rPr>
          <w:sz w:val="24"/>
        </w:rPr>
      </w:pPr>
      <w:r>
        <w:rPr>
          <w:sz w:val="24"/>
        </w:rPr>
        <w:t>Instalación de los servidores en el</w:t>
      </w:r>
      <w:r>
        <w:rPr>
          <w:spacing w:val="-1"/>
          <w:sz w:val="24"/>
        </w:rPr>
        <w:t xml:space="preserve"> </w:t>
      </w:r>
      <w:r>
        <w:rPr>
          <w:sz w:val="24"/>
        </w:rPr>
        <w:t>datacenter</w:t>
      </w:r>
    </w:p>
    <w:p w14:paraId="069984F7" w14:textId="77777777" w:rsidR="006C21F6" w:rsidRDefault="00864BFD">
      <w:pPr>
        <w:pStyle w:val="Prrafodelista"/>
        <w:numPr>
          <w:ilvl w:val="0"/>
          <w:numId w:val="3"/>
        </w:numPr>
        <w:tabs>
          <w:tab w:val="left" w:pos="940"/>
          <w:tab w:val="left" w:pos="941"/>
        </w:tabs>
        <w:ind w:hanging="361"/>
        <w:rPr>
          <w:sz w:val="24"/>
        </w:rPr>
      </w:pPr>
      <w:r>
        <w:rPr>
          <w:sz w:val="24"/>
        </w:rPr>
        <w:t>Pruebas unitarias e</w:t>
      </w:r>
      <w:r>
        <w:rPr>
          <w:spacing w:val="-3"/>
          <w:sz w:val="24"/>
        </w:rPr>
        <w:t xml:space="preserve"> </w:t>
      </w:r>
      <w:r>
        <w:rPr>
          <w:sz w:val="24"/>
        </w:rPr>
        <w:t>integrales</w:t>
      </w:r>
    </w:p>
    <w:p w14:paraId="4A8EB7B8" w14:textId="77777777" w:rsidR="006C21F6" w:rsidRDefault="00864BFD">
      <w:pPr>
        <w:pStyle w:val="Prrafodelista"/>
        <w:numPr>
          <w:ilvl w:val="0"/>
          <w:numId w:val="3"/>
        </w:numPr>
        <w:tabs>
          <w:tab w:val="left" w:pos="940"/>
          <w:tab w:val="left" w:pos="941"/>
        </w:tabs>
        <w:ind w:hanging="361"/>
        <w:rPr>
          <w:sz w:val="24"/>
        </w:rPr>
      </w:pPr>
      <w:r>
        <w:rPr>
          <w:sz w:val="24"/>
        </w:rPr>
        <w:t>Dar de alta los</w:t>
      </w:r>
      <w:r>
        <w:rPr>
          <w:spacing w:val="-2"/>
          <w:sz w:val="24"/>
        </w:rPr>
        <w:t xml:space="preserve"> </w:t>
      </w:r>
      <w:r>
        <w:rPr>
          <w:sz w:val="24"/>
        </w:rPr>
        <w:t>servidores</w:t>
      </w:r>
    </w:p>
    <w:p w14:paraId="602AEC54" w14:textId="77777777" w:rsidR="006C21F6" w:rsidRDefault="00864BFD">
      <w:pPr>
        <w:pStyle w:val="Prrafodelista"/>
        <w:numPr>
          <w:ilvl w:val="0"/>
          <w:numId w:val="3"/>
        </w:numPr>
        <w:tabs>
          <w:tab w:val="left" w:pos="940"/>
          <w:tab w:val="left" w:pos="941"/>
        </w:tabs>
        <w:spacing w:line="278" w:lineRule="auto"/>
        <w:ind w:right="562"/>
        <w:rPr>
          <w:sz w:val="24"/>
        </w:rPr>
      </w:pPr>
      <w:r>
        <w:rPr>
          <w:sz w:val="24"/>
        </w:rPr>
        <w:t>Controlar que todo funcione correctamente. De lo contrario, se buscará la falla y se solucionará lo más rápido</w:t>
      </w:r>
      <w:r>
        <w:rPr>
          <w:spacing w:val="-3"/>
          <w:sz w:val="24"/>
        </w:rPr>
        <w:t xml:space="preserve"> </w:t>
      </w:r>
      <w:r>
        <w:rPr>
          <w:sz w:val="24"/>
        </w:rPr>
        <w:t>posible</w:t>
      </w:r>
    </w:p>
    <w:p w14:paraId="69B92E3A" w14:textId="77777777" w:rsidR="006C21F6" w:rsidRDefault="00864BFD">
      <w:pPr>
        <w:pStyle w:val="Prrafodelista"/>
        <w:numPr>
          <w:ilvl w:val="0"/>
          <w:numId w:val="3"/>
        </w:numPr>
        <w:tabs>
          <w:tab w:val="left" w:pos="940"/>
          <w:tab w:val="left" w:pos="941"/>
        </w:tabs>
        <w:spacing w:before="0" w:line="272" w:lineRule="exact"/>
        <w:ind w:hanging="361"/>
        <w:rPr>
          <w:sz w:val="24"/>
        </w:rPr>
      </w:pPr>
      <w:r>
        <w:rPr>
          <w:sz w:val="24"/>
        </w:rPr>
        <w:t>Comunicar al personal de la empresa sobre cada etapa y estado del</w:t>
      </w:r>
      <w:r>
        <w:rPr>
          <w:spacing w:val="-8"/>
          <w:sz w:val="24"/>
        </w:rPr>
        <w:t xml:space="preserve"> </w:t>
      </w:r>
      <w:r>
        <w:rPr>
          <w:sz w:val="24"/>
        </w:rPr>
        <w:t>proyecto</w:t>
      </w:r>
    </w:p>
    <w:p w14:paraId="002F4D80" w14:textId="77777777" w:rsidR="006C21F6" w:rsidRDefault="00864BFD">
      <w:pPr>
        <w:pStyle w:val="Prrafodelista"/>
        <w:numPr>
          <w:ilvl w:val="0"/>
          <w:numId w:val="3"/>
        </w:numPr>
        <w:tabs>
          <w:tab w:val="left" w:pos="940"/>
          <w:tab w:val="left" w:pos="941"/>
        </w:tabs>
        <w:ind w:hanging="361"/>
        <w:rPr>
          <w:sz w:val="24"/>
        </w:rPr>
      </w:pPr>
      <w:r>
        <w:rPr>
          <w:sz w:val="24"/>
        </w:rPr>
        <w:t>Dar de baja los servidores de</w:t>
      </w:r>
      <w:r>
        <w:rPr>
          <w:spacing w:val="-4"/>
          <w:sz w:val="24"/>
        </w:rPr>
        <w:t xml:space="preserve"> </w:t>
      </w:r>
      <w:r>
        <w:rPr>
          <w:sz w:val="24"/>
        </w:rPr>
        <w:t>contingencia.</w:t>
      </w:r>
    </w:p>
    <w:p w14:paraId="31BCE697" w14:textId="77777777" w:rsidR="006C21F6" w:rsidRDefault="00864BFD">
      <w:pPr>
        <w:pStyle w:val="Prrafodelista"/>
        <w:numPr>
          <w:ilvl w:val="0"/>
          <w:numId w:val="3"/>
        </w:numPr>
        <w:tabs>
          <w:tab w:val="left" w:pos="940"/>
          <w:tab w:val="left" w:pos="941"/>
        </w:tabs>
        <w:spacing w:before="40"/>
        <w:ind w:hanging="361"/>
        <w:rPr>
          <w:sz w:val="24"/>
        </w:rPr>
      </w:pPr>
      <w:r>
        <w:rPr>
          <w:sz w:val="24"/>
        </w:rPr>
        <w:t>Liberación de personal</w:t>
      </w:r>
      <w:r>
        <w:rPr>
          <w:spacing w:val="-2"/>
          <w:sz w:val="24"/>
        </w:rPr>
        <w:t xml:space="preserve"> </w:t>
      </w:r>
      <w:r>
        <w:rPr>
          <w:sz w:val="24"/>
        </w:rPr>
        <w:t>afectado.</w:t>
      </w:r>
    </w:p>
    <w:p w14:paraId="36E70673" w14:textId="77777777" w:rsidR="006C21F6" w:rsidRDefault="006C21F6">
      <w:pPr>
        <w:pStyle w:val="Textoindependiente"/>
        <w:spacing w:before="4"/>
        <w:rPr>
          <w:sz w:val="31"/>
        </w:rPr>
      </w:pPr>
    </w:p>
    <w:p w14:paraId="57EF389A" w14:textId="77777777" w:rsidR="006C21F6" w:rsidRDefault="00864BFD">
      <w:pPr>
        <w:pStyle w:val="Ttulo3"/>
        <w:rPr>
          <w:b w:val="0"/>
          <w:u w:val="none"/>
        </w:rPr>
      </w:pPr>
      <w:r>
        <w:rPr>
          <w:u w:val="thick"/>
        </w:rPr>
        <w:t>Funciones excluidas</w:t>
      </w:r>
      <w:r>
        <w:rPr>
          <w:b w:val="0"/>
          <w:u w:val="none"/>
        </w:rPr>
        <w:t>:</w:t>
      </w:r>
    </w:p>
    <w:p w14:paraId="0F5B4916" w14:textId="77777777" w:rsidR="006C21F6" w:rsidRDefault="006C21F6">
      <w:pPr>
        <w:pStyle w:val="Textoindependiente"/>
        <w:spacing w:before="3"/>
        <w:rPr>
          <w:sz w:val="23"/>
        </w:rPr>
      </w:pPr>
    </w:p>
    <w:p w14:paraId="3C0F7C00" w14:textId="77777777" w:rsidR="006C21F6" w:rsidRDefault="00864BFD">
      <w:pPr>
        <w:pStyle w:val="Prrafodelista"/>
        <w:numPr>
          <w:ilvl w:val="0"/>
          <w:numId w:val="5"/>
        </w:numPr>
        <w:tabs>
          <w:tab w:val="left" w:pos="940"/>
          <w:tab w:val="left" w:pos="941"/>
        </w:tabs>
        <w:spacing w:before="92"/>
        <w:ind w:hanging="361"/>
      </w:pPr>
      <w:r>
        <w:t>Gestión de la</w:t>
      </w:r>
      <w:r>
        <w:rPr>
          <w:spacing w:val="-4"/>
        </w:rPr>
        <w:t xml:space="preserve"> </w:t>
      </w:r>
      <w:r>
        <w:t>red</w:t>
      </w:r>
    </w:p>
    <w:p w14:paraId="3914EFE1" w14:textId="77777777" w:rsidR="006C21F6" w:rsidRDefault="00864BFD">
      <w:pPr>
        <w:pStyle w:val="Prrafodelista"/>
        <w:numPr>
          <w:ilvl w:val="0"/>
          <w:numId w:val="5"/>
        </w:numPr>
        <w:tabs>
          <w:tab w:val="left" w:pos="940"/>
          <w:tab w:val="left" w:pos="941"/>
        </w:tabs>
        <w:spacing w:before="40"/>
        <w:ind w:hanging="361"/>
      </w:pPr>
      <w:r>
        <w:t>Gestión de</w:t>
      </w:r>
      <w:r>
        <w:rPr>
          <w:spacing w:val="-3"/>
        </w:rPr>
        <w:t xml:space="preserve"> </w:t>
      </w:r>
      <w:r>
        <w:t>adquisiciones</w:t>
      </w:r>
    </w:p>
    <w:p w14:paraId="73436972" w14:textId="77777777" w:rsidR="006C21F6" w:rsidRDefault="00864BFD">
      <w:pPr>
        <w:pStyle w:val="Prrafodelista"/>
        <w:numPr>
          <w:ilvl w:val="0"/>
          <w:numId w:val="5"/>
        </w:numPr>
        <w:tabs>
          <w:tab w:val="left" w:pos="940"/>
          <w:tab w:val="left" w:pos="941"/>
        </w:tabs>
        <w:spacing w:before="37"/>
        <w:ind w:hanging="361"/>
      </w:pPr>
      <w:r>
        <w:t>Contratación de personal idóneo</w:t>
      </w:r>
    </w:p>
    <w:p w14:paraId="7C312B07" w14:textId="77777777" w:rsidR="006C21F6" w:rsidRDefault="00864BFD">
      <w:pPr>
        <w:pStyle w:val="Prrafodelista"/>
        <w:numPr>
          <w:ilvl w:val="0"/>
          <w:numId w:val="5"/>
        </w:numPr>
        <w:tabs>
          <w:tab w:val="left" w:pos="940"/>
          <w:tab w:val="left" w:pos="941"/>
        </w:tabs>
        <w:spacing w:before="38"/>
        <w:ind w:hanging="361"/>
      </w:pPr>
      <w:r>
        <w:t>Gestión</w:t>
      </w:r>
      <w:r>
        <w:rPr>
          <w:spacing w:val="-1"/>
        </w:rPr>
        <w:t xml:space="preserve"> </w:t>
      </w:r>
      <w:r>
        <w:t>facturación</w:t>
      </w:r>
    </w:p>
    <w:p w14:paraId="054CAC0D" w14:textId="77777777" w:rsidR="006C21F6" w:rsidRDefault="00864BFD">
      <w:pPr>
        <w:pStyle w:val="Prrafodelista"/>
        <w:numPr>
          <w:ilvl w:val="0"/>
          <w:numId w:val="5"/>
        </w:numPr>
        <w:tabs>
          <w:tab w:val="left" w:pos="940"/>
          <w:tab w:val="left" w:pos="941"/>
        </w:tabs>
        <w:spacing w:before="38"/>
        <w:ind w:hanging="361"/>
      </w:pPr>
      <w:r>
        <w:t>Alteración de</w:t>
      </w:r>
      <w:r>
        <w:rPr>
          <w:spacing w:val="-1"/>
        </w:rPr>
        <w:t xml:space="preserve"> </w:t>
      </w:r>
      <w:r>
        <w:t>protocolos</w:t>
      </w:r>
    </w:p>
    <w:p w14:paraId="69710F9D" w14:textId="77777777" w:rsidR="006C21F6" w:rsidRDefault="00864BFD">
      <w:pPr>
        <w:pStyle w:val="Prrafodelista"/>
        <w:numPr>
          <w:ilvl w:val="0"/>
          <w:numId w:val="5"/>
        </w:numPr>
        <w:tabs>
          <w:tab w:val="left" w:pos="940"/>
          <w:tab w:val="left" w:pos="941"/>
        </w:tabs>
        <w:spacing w:before="37"/>
        <w:ind w:hanging="361"/>
      </w:pPr>
      <w:r>
        <w:t>Actualización</w:t>
      </w:r>
      <w:r>
        <w:rPr>
          <w:spacing w:val="-1"/>
        </w:rPr>
        <w:t xml:space="preserve"> </w:t>
      </w:r>
      <w:r>
        <w:t>software</w:t>
      </w:r>
    </w:p>
    <w:p w14:paraId="3170F046" w14:textId="77777777" w:rsidR="006C21F6" w:rsidRDefault="006C21F6">
      <w:pPr>
        <w:pStyle w:val="Textoindependiente"/>
      </w:pPr>
    </w:p>
    <w:p w14:paraId="54BE7908" w14:textId="77777777" w:rsidR="006C21F6" w:rsidRDefault="006C21F6">
      <w:pPr>
        <w:pStyle w:val="Textoindependiente"/>
      </w:pPr>
    </w:p>
    <w:p w14:paraId="2A360C50" w14:textId="77777777" w:rsidR="006C21F6" w:rsidRDefault="00864BFD">
      <w:pPr>
        <w:pStyle w:val="Ttulo3"/>
        <w:spacing w:before="177"/>
        <w:rPr>
          <w:u w:val="none"/>
        </w:rPr>
      </w:pPr>
      <w:bookmarkStart w:id="16" w:name="_bookmark16"/>
      <w:bookmarkEnd w:id="16"/>
      <w:r>
        <w:rPr>
          <w:u w:val="thick"/>
        </w:rPr>
        <w:t>Entregables del Proyecto:</w:t>
      </w:r>
    </w:p>
    <w:p w14:paraId="76831BD2" w14:textId="77777777" w:rsidR="006C21F6" w:rsidRDefault="00864BFD">
      <w:pPr>
        <w:pStyle w:val="Prrafodelista"/>
        <w:numPr>
          <w:ilvl w:val="0"/>
          <w:numId w:val="5"/>
        </w:numPr>
        <w:tabs>
          <w:tab w:val="left" w:pos="1000"/>
          <w:tab w:val="left" w:pos="1001"/>
        </w:tabs>
        <w:spacing w:before="161"/>
        <w:ind w:left="1000" w:hanging="421"/>
        <w:rPr>
          <w:sz w:val="24"/>
        </w:rPr>
      </w:pPr>
      <w:r>
        <w:rPr>
          <w:sz w:val="24"/>
        </w:rPr>
        <w:t>Documentación Plan de</w:t>
      </w:r>
      <w:r>
        <w:rPr>
          <w:spacing w:val="-1"/>
          <w:sz w:val="24"/>
        </w:rPr>
        <w:t xml:space="preserve"> </w:t>
      </w:r>
      <w:r>
        <w:rPr>
          <w:sz w:val="24"/>
        </w:rPr>
        <w:t>proyecto.</w:t>
      </w:r>
    </w:p>
    <w:p w14:paraId="1ECF416D" w14:textId="77777777" w:rsidR="006C21F6" w:rsidRDefault="00864BFD">
      <w:pPr>
        <w:pStyle w:val="Prrafodelista"/>
        <w:numPr>
          <w:ilvl w:val="0"/>
          <w:numId w:val="5"/>
        </w:numPr>
        <w:tabs>
          <w:tab w:val="left" w:pos="1000"/>
          <w:tab w:val="left" w:pos="1001"/>
        </w:tabs>
        <w:ind w:left="1000" w:hanging="421"/>
        <w:rPr>
          <w:sz w:val="24"/>
        </w:rPr>
      </w:pPr>
      <w:r>
        <w:rPr>
          <w:sz w:val="24"/>
        </w:rPr>
        <w:t>Documentación de estudio de</w:t>
      </w:r>
      <w:r>
        <w:rPr>
          <w:spacing w:val="-2"/>
          <w:sz w:val="24"/>
        </w:rPr>
        <w:t xml:space="preserve"> </w:t>
      </w:r>
      <w:r>
        <w:rPr>
          <w:sz w:val="24"/>
        </w:rPr>
        <w:t>factibilidad.</w:t>
      </w:r>
    </w:p>
    <w:p w14:paraId="100DA913" w14:textId="77777777" w:rsidR="006C21F6" w:rsidRDefault="00864BFD">
      <w:pPr>
        <w:pStyle w:val="Prrafodelista"/>
        <w:numPr>
          <w:ilvl w:val="0"/>
          <w:numId w:val="5"/>
        </w:numPr>
        <w:tabs>
          <w:tab w:val="left" w:pos="1000"/>
          <w:tab w:val="left" w:pos="1001"/>
        </w:tabs>
        <w:ind w:left="1000" w:hanging="421"/>
        <w:rPr>
          <w:sz w:val="24"/>
        </w:rPr>
      </w:pPr>
      <w:r>
        <w:rPr>
          <w:sz w:val="24"/>
        </w:rPr>
        <w:t>Documentación de gestión de</w:t>
      </w:r>
      <w:r>
        <w:rPr>
          <w:spacing w:val="-1"/>
          <w:sz w:val="24"/>
        </w:rPr>
        <w:t xml:space="preserve"> </w:t>
      </w:r>
      <w:r>
        <w:rPr>
          <w:sz w:val="24"/>
        </w:rPr>
        <w:t>proyecto.</w:t>
      </w:r>
    </w:p>
    <w:p w14:paraId="771BF366" w14:textId="77777777" w:rsidR="006C21F6" w:rsidRDefault="006C21F6">
      <w:pPr>
        <w:rPr>
          <w:sz w:val="24"/>
        </w:rPr>
        <w:sectPr w:rsidR="006C21F6">
          <w:pgSz w:w="11910" w:h="16840"/>
          <w:pgMar w:top="1360" w:right="880" w:bottom="1240" w:left="1220" w:header="0" w:footer="973" w:gutter="0"/>
          <w:cols w:space="720"/>
        </w:sectPr>
      </w:pPr>
    </w:p>
    <w:p w14:paraId="0655846C" w14:textId="77777777" w:rsidR="006C21F6" w:rsidRDefault="00864BFD">
      <w:pPr>
        <w:pStyle w:val="Prrafodelista"/>
        <w:numPr>
          <w:ilvl w:val="0"/>
          <w:numId w:val="5"/>
        </w:numPr>
        <w:tabs>
          <w:tab w:val="left" w:pos="1000"/>
          <w:tab w:val="left" w:pos="1001"/>
        </w:tabs>
        <w:spacing w:before="66"/>
        <w:ind w:left="1000" w:hanging="421"/>
        <w:rPr>
          <w:sz w:val="24"/>
        </w:rPr>
      </w:pPr>
      <w:r>
        <w:rPr>
          <w:sz w:val="24"/>
        </w:rPr>
        <w:lastRenderedPageBreak/>
        <w:t>Documentación de gestión de</w:t>
      </w:r>
      <w:r>
        <w:rPr>
          <w:spacing w:val="-1"/>
          <w:sz w:val="24"/>
        </w:rPr>
        <w:t xml:space="preserve"> </w:t>
      </w:r>
      <w:r>
        <w:rPr>
          <w:sz w:val="24"/>
        </w:rPr>
        <w:t>riesgos.</w:t>
      </w:r>
    </w:p>
    <w:p w14:paraId="19C5DA29" w14:textId="77777777" w:rsidR="006C21F6" w:rsidRDefault="00864BFD">
      <w:pPr>
        <w:pStyle w:val="Prrafodelista"/>
        <w:numPr>
          <w:ilvl w:val="0"/>
          <w:numId w:val="5"/>
        </w:numPr>
        <w:tabs>
          <w:tab w:val="left" w:pos="1000"/>
          <w:tab w:val="left" w:pos="1001"/>
        </w:tabs>
        <w:spacing w:before="40"/>
        <w:ind w:left="1000" w:hanging="421"/>
        <w:rPr>
          <w:sz w:val="24"/>
        </w:rPr>
      </w:pPr>
      <w:r>
        <w:rPr>
          <w:sz w:val="24"/>
        </w:rPr>
        <w:t>Documentación de gestión de</w:t>
      </w:r>
      <w:r>
        <w:rPr>
          <w:spacing w:val="-1"/>
          <w:sz w:val="24"/>
        </w:rPr>
        <w:t xml:space="preserve"> </w:t>
      </w:r>
      <w:r>
        <w:rPr>
          <w:sz w:val="24"/>
        </w:rPr>
        <w:t>tiempos.</w:t>
      </w:r>
    </w:p>
    <w:p w14:paraId="564F0FD7" w14:textId="77777777" w:rsidR="006C21F6" w:rsidRDefault="00864BFD">
      <w:pPr>
        <w:pStyle w:val="Prrafodelista"/>
        <w:numPr>
          <w:ilvl w:val="0"/>
          <w:numId w:val="5"/>
        </w:numPr>
        <w:tabs>
          <w:tab w:val="left" w:pos="1000"/>
          <w:tab w:val="left" w:pos="1001"/>
        </w:tabs>
        <w:ind w:left="1000" w:hanging="421"/>
        <w:rPr>
          <w:sz w:val="24"/>
        </w:rPr>
      </w:pPr>
      <w:r>
        <w:rPr>
          <w:sz w:val="24"/>
        </w:rPr>
        <w:t>Documentación de gestión de recursos</w:t>
      </w:r>
      <w:r>
        <w:rPr>
          <w:spacing w:val="-1"/>
          <w:sz w:val="24"/>
        </w:rPr>
        <w:t xml:space="preserve"> </w:t>
      </w:r>
      <w:r>
        <w:rPr>
          <w:sz w:val="24"/>
        </w:rPr>
        <w:t>humanos</w:t>
      </w:r>
    </w:p>
    <w:p w14:paraId="321F86BE" w14:textId="77777777" w:rsidR="006C21F6" w:rsidRDefault="00864BFD">
      <w:pPr>
        <w:pStyle w:val="Prrafodelista"/>
        <w:numPr>
          <w:ilvl w:val="0"/>
          <w:numId w:val="5"/>
        </w:numPr>
        <w:tabs>
          <w:tab w:val="left" w:pos="1000"/>
          <w:tab w:val="left" w:pos="1001"/>
        </w:tabs>
        <w:spacing w:before="44"/>
        <w:ind w:left="1000" w:hanging="421"/>
        <w:rPr>
          <w:sz w:val="24"/>
        </w:rPr>
      </w:pPr>
      <w:r>
        <w:rPr>
          <w:sz w:val="24"/>
        </w:rPr>
        <w:t>Documentación de servidores mudados y en</w:t>
      </w:r>
      <w:r>
        <w:rPr>
          <w:spacing w:val="-3"/>
          <w:sz w:val="24"/>
        </w:rPr>
        <w:t xml:space="preserve"> </w:t>
      </w:r>
      <w:r>
        <w:rPr>
          <w:sz w:val="24"/>
        </w:rPr>
        <w:t>funcionamiento.</w:t>
      </w:r>
    </w:p>
    <w:p w14:paraId="7E81067B" w14:textId="77777777" w:rsidR="006C21F6" w:rsidRDefault="00864BFD">
      <w:pPr>
        <w:pStyle w:val="Prrafodelista"/>
        <w:numPr>
          <w:ilvl w:val="0"/>
          <w:numId w:val="5"/>
        </w:numPr>
        <w:tabs>
          <w:tab w:val="left" w:pos="1000"/>
          <w:tab w:val="left" w:pos="1001"/>
        </w:tabs>
        <w:spacing w:before="40"/>
        <w:ind w:left="1000" w:hanging="421"/>
        <w:rPr>
          <w:sz w:val="24"/>
        </w:rPr>
      </w:pPr>
      <w:r>
        <w:rPr>
          <w:sz w:val="24"/>
        </w:rPr>
        <w:t>Documentación de servidores usados para</w:t>
      </w:r>
      <w:r>
        <w:rPr>
          <w:spacing w:val="-4"/>
          <w:sz w:val="24"/>
        </w:rPr>
        <w:t xml:space="preserve"> </w:t>
      </w:r>
      <w:r>
        <w:rPr>
          <w:sz w:val="24"/>
        </w:rPr>
        <w:t>contingencia.</w:t>
      </w:r>
    </w:p>
    <w:p w14:paraId="36E28642" w14:textId="77777777" w:rsidR="006C21F6" w:rsidRDefault="00864BFD">
      <w:pPr>
        <w:pStyle w:val="Prrafodelista"/>
        <w:numPr>
          <w:ilvl w:val="0"/>
          <w:numId w:val="5"/>
        </w:numPr>
        <w:tabs>
          <w:tab w:val="left" w:pos="1000"/>
          <w:tab w:val="left" w:pos="1001"/>
        </w:tabs>
        <w:ind w:left="1000" w:hanging="421"/>
        <w:rPr>
          <w:sz w:val="24"/>
        </w:rPr>
      </w:pPr>
      <w:r>
        <w:rPr>
          <w:sz w:val="24"/>
        </w:rPr>
        <w:t>Documentación con el control y pruebas realizadas a los</w:t>
      </w:r>
      <w:r>
        <w:rPr>
          <w:spacing w:val="-4"/>
          <w:sz w:val="24"/>
        </w:rPr>
        <w:t xml:space="preserve"> </w:t>
      </w:r>
      <w:r>
        <w:rPr>
          <w:sz w:val="24"/>
        </w:rPr>
        <w:t>servidores.</w:t>
      </w:r>
    </w:p>
    <w:p w14:paraId="2B456945" w14:textId="77777777" w:rsidR="006C21F6" w:rsidRDefault="00864BFD">
      <w:pPr>
        <w:pStyle w:val="Prrafodelista"/>
        <w:numPr>
          <w:ilvl w:val="0"/>
          <w:numId w:val="5"/>
        </w:numPr>
        <w:tabs>
          <w:tab w:val="left" w:pos="940"/>
          <w:tab w:val="left" w:pos="941"/>
        </w:tabs>
        <w:ind w:hanging="361"/>
        <w:rPr>
          <w:sz w:val="24"/>
        </w:rPr>
      </w:pPr>
      <w:r>
        <w:rPr>
          <w:sz w:val="24"/>
        </w:rPr>
        <w:t>Datacenter mudado y en funcionamiento</w:t>
      </w:r>
    </w:p>
    <w:p w14:paraId="20E446FF" w14:textId="77777777" w:rsidR="006C21F6" w:rsidRDefault="00864BFD">
      <w:pPr>
        <w:pStyle w:val="Prrafodelista"/>
        <w:numPr>
          <w:ilvl w:val="0"/>
          <w:numId w:val="5"/>
        </w:numPr>
        <w:tabs>
          <w:tab w:val="left" w:pos="940"/>
          <w:tab w:val="left" w:pos="941"/>
        </w:tabs>
        <w:spacing w:before="43" w:line="276" w:lineRule="auto"/>
        <w:ind w:right="559"/>
        <w:rPr>
          <w:sz w:val="24"/>
        </w:rPr>
      </w:pPr>
      <w:r>
        <w:rPr>
          <w:sz w:val="24"/>
        </w:rPr>
        <w:t>Servicios de contingencia montados, funcionando ,dejados a disponibilidad del usuario</w:t>
      </w:r>
    </w:p>
    <w:p w14:paraId="708470B0" w14:textId="77777777" w:rsidR="006C21F6" w:rsidRDefault="00864BFD">
      <w:pPr>
        <w:pStyle w:val="Prrafodelista"/>
        <w:numPr>
          <w:ilvl w:val="0"/>
          <w:numId w:val="5"/>
        </w:numPr>
        <w:tabs>
          <w:tab w:val="left" w:pos="940"/>
          <w:tab w:val="left" w:pos="941"/>
        </w:tabs>
        <w:spacing w:before="0" w:line="276" w:lineRule="auto"/>
        <w:ind w:right="556"/>
        <w:rPr>
          <w:sz w:val="24"/>
        </w:rPr>
      </w:pPr>
      <w:r>
        <w:rPr>
          <w:sz w:val="24"/>
        </w:rPr>
        <w:t>Documentación técnica y de mantenimiento sobre instalación del Datacenter y servicios de</w:t>
      </w:r>
      <w:r>
        <w:rPr>
          <w:spacing w:val="-1"/>
          <w:sz w:val="24"/>
        </w:rPr>
        <w:t xml:space="preserve"> </w:t>
      </w:r>
      <w:r>
        <w:rPr>
          <w:sz w:val="24"/>
        </w:rPr>
        <w:t>contingencia.</w:t>
      </w:r>
    </w:p>
    <w:p w14:paraId="23E3F7CA" w14:textId="77777777" w:rsidR="006C21F6" w:rsidRDefault="006C21F6">
      <w:pPr>
        <w:pStyle w:val="Textoindependiente"/>
        <w:rPr>
          <w:sz w:val="26"/>
        </w:rPr>
      </w:pPr>
    </w:p>
    <w:p w14:paraId="7BA5D0ED" w14:textId="77777777" w:rsidR="006C21F6" w:rsidRDefault="006C21F6">
      <w:pPr>
        <w:pStyle w:val="Textoindependiente"/>
        <w:spacing w:before="5"/>
        <w:rPr>
          <w:sz w:val="36"/>
        </w:rPr>
      </w:pPr>
    </w:p>
    <w:p w14:paraId="234D1E6B" w14:textId="77777777" w:rsidR="006C21F6" w:rsidRDefault="00864BFD">
      <w:pPr>
        <w:pStyle w:val="Ttulo3"/>
        <w:spacing w:before="1"/>
        <w:rPr>
          <w:u w:val="none"/>
        </w:rPr>
      </w:pPr>
      <w:bookmarkStart w:id="17" w:name="_bookmark17"/>
      <w:bookmarkEnd w:id="17"/>
      <w:r>
        <w:rPr>
          <w:u w:val="thick"/>
        </w:rPr>
        <w:t>Descripción Técnica:</w:t>
      </w:r>
    </w:p>
    <w:p w14:paraId="6094AE55" w14:textId="77777777" w:rsidR="006C21F6" w:rsidRDefault="006C21F6">
      <w:pPr>
        <w:pStyle w:val="Textoindependiente"/>
        <w:rPr>
          <w:b/>
          <w:sz w:val="20"/>
        </w:rPr>
      </w:pPr>
    </w:p>
    <w:p w14:paraId="42F0ED50" w14:textId="77777777" w:rsidR="006C21F6" w:rsidRDefault="00864BFD">
      <w:pPr>
        <w:pStyle w:val="Textoindependiente"/>
        <w:spacing w:before="221" w:line="276" w:lineRule="auto"/>
        <w:ind w:left="220"/>
      </w:pPr>
      <w:r>
        <w:t>Se utilizarán los servidores actualmente en funcionamiento y se instalarán con las siguientes características:</w:t>
      </w:r>
    </w:p>
    <w:p w14:paraId="2FCCE843" w14:textId="77777777" w:rsidR="006C21F6" w:rsidRDefault="006C21F6">
      <w:pPr>
        <w:pStyle w:val="Textoindependiente"/>
        <w:spacing w:before="7"/>
        <w:rPr>
          <w:sz w:val="27"/>
        </w:rPr>
      </w:pPr>
    </w:p>
    <w:p w14:paraId="62F70FC7" w14:textId="77777777" w:rsidR="006C21F6" w:rsidRDefault="00864BFD">
      <w:pPr>
        <w:pStyle w:val="Prrafodelista"/>
        <w:numPr>
          <w:ilvl w:val="0"/>
          <w:numId w:val="5"/>
        </w:numPr>
        <w:tabs>
          <w:tab w:val="left" w:pos="940"/>
          <w:tab w:val="left" w:pos="941"/>
        </w:tabs>
        <w:spacing w:before="0"/>
        <w:ind w:hanging="361"/>
        <w:rPr>
          <w:sz w:val="24"/>
        </w:rPr>
      </w:pPr>
      <w:r>
        <w:rPr>
          <w:sz w:val="24"/>
        </w:rPr>
        <w:t>Sistema operativo Linux</w:t>
      </w:r>
      <w:r>
        <w:rPr>
          <w:spacing w:val="3"/>
          <w:sz w:val="24"/>
        </w:rPr>
        <w:t xml:space="preserve"> </w:t>
      </w:r>
      <w:r>
        <w:rPr>
          <w:sz w:val="24"/>
        </w:rPr>
        <w:t>Ubuntu</w:t>
      </w:r>
    </w:p>
    <w:p w14:paraId="3B254366" w14:textId="77777777" w:rsidR="006C21F6" w:rsidRDefault="00864BFD">
      <w:pPr>
        <w:pStyle w:val="Prrafodelista"/>
        <w:numPr>
          <w:ilvl w:val="0"/>
          <w:numId w:val="5"/>
        </w:numPr>
        <w:tabs>
          <w:tab w:val="left" w:pos="940"/>
          <w:tab w:val="left" w:pos="941"/>
        </w:tabs>
        <w:ind w:hanging="361"/>
        <w:rPr>
          <w:sz w:val="24"/>
        </w:rPr>
      </w:pPr>
      <w:r>
        <w:rPr>
          <w:sz w:val="24"/>
        </w:rPr>
        <w:t>Nivel físico: Cables de Fibra</w:t>
      </w:r>
      <w:r>
        <w:rPr>
          <w:spacing w:val="-5"/>
          <w:sz w:val="24"/>
        </w:rPr>
        <w:t xml:space="preserve"> </w:t>
      </w:r>
      <w:r>
        <w:rPr>
          <w:sz w:val="24"/>
        </w:rPr>
        <w:t>Óptica</w:t>
      </w:r>
    </w:p>
    <w:p w14:paraId="1F976E6F" w14:textId="77777777" w:rsidR="006C21F6" w:rsidRDefault="00864BFD">
      <w:pPr>
        <w:pStyle w:val="Prrafodelista"/>
        <w:numPr>
          <w:ilvl w:val="0"/>
          <w:numId w:val="5"/>
        </w:numPr>
        <w:tabs>
          <w:tab w:val="left" w:pos="940"/>
          <w:tab w:val="left" w:pos="941"/>
        </w:tabs>
        <w:ind w:hanging="361"/>
        <w:rPr>
          <w:sz w:val="24"/>
        </w:rPr>
      </w:pPr>
      <w:r>
        <w:rPr>
          <w:sz w:val="24"/>
        </w:rPr>
        <w:t>Nivel enlace de datos:</w:t>
      </w:r>
      <w:r>
        <w:rPr>
          <w:spacing w:val="-3"/>
          <w:sz w:val="24"/>
        </w:rPr>
        <w:t xml:space="preserve"> </w:t>
      </w:r>
      <w:r>
        <w:rPr>
          <w:sz w:val="24"/>
        </w:rPr>
        <w:t>ARP</w:t>
      </w:r>
    </w:p>
    <w:p w14:paraId="0F744BA7" w14:textId="77777777" w:rsidR="006C21F6" w:rsidRDefault="00864BFD">
      <w:pPr>
        <w:pStyle w:val="Prrafodelista"/>
        <w:numPr>
          <w:ilvl w:val="0"/>
          <w:numId w:val="5"/>
        </w:numPr>
        <w:tabs>
          <w:tab w:val="left" w:pos="940"/>
          <w:tab w:val="left" w:pos="941"/>
        </w:tabs>
        <w:ind w:hanging="361"/>
        <w:rPr>
          <w:sz w:val="24"/>
        </w:rPr>
      </w:pPr>
      <w:r>
        <w:rPr>
          <w:sz w:val="24"/>
        </w:rPr>
        <w:t>Nivel de red y transporte:</w:t>
      </w:r>
      <w:r>
        <w:rPr>
          <w:spacing w:val="-8"/>
          <w:sz w:val="24"/>
        </w:rPr>
        <w:t xml:space="preserve"> </w:t>
      </w:r>
      <w:r>
        <w:rPr>
          <w:sz w:val="24"/>
        </w:rPr>
        <w:t>TCP/IP</w:t>
      </w:r>
    </w:p>
    <w:p w14:paraId="7B870966" w14:textId="77777777" w:rsidR="006C21F6" w:rsidRDefault="00864BFD">
      <w:pPr>
        <w:pStyle w:val="Prrafodelista"/>
        <w:numPr>
          <w:ilvl w:val="0"/>
          <w:numId w:val="5"/>
        </w:numPr>
        <w:tabs>
          <w:tab w:val="left" w:pos="940"/>
          <w:tab w:val="left" w:pos="941"/>
        </w:tabs>
        <w:spacing w:before="43"/>
        <w:ind w:hanging="361"/>
        <w:rPr>
          <w:sz w:val="24"/>
        </w:rPr>
      </w:pPr>
      <w:r>
        <w:rPr>
          <w:sz w:val="24"/>
        </w:rPr>
        <w:t>Nivel de sesión: Certificados</w:t>
      </w:r>
      <w:r>
        <w:rPr>
          <w:spacing w:val="-5"/>
          <w:sz w:val="24"/>
        </w:rPr>
        <w:t xml:space="preserve"> </w:t>
      </w:r>
      <w:r>
        <w:rPr>
          <w:sz w:val="24"/>
        </w:rPr>
        <w:t>SSL</w:t>
      </w:r>
    </w:p>
    <w:p w14:paraId="0680960E" w14:textId="77777777" w:rsidR="006C21F6" w:rsidRDefault="00864BFD">
      <w:pPr>
        <w:pStyle w:val="Prrafodelista"/>
        <w:numPr>
          <w:ilvl w:val="0"/>
          <w:numId w:val="5"/>
        </w:numPr>
        <w:tabs>
          <w:tab w:val="left" w:pos="940"/>
          <w:tab w:val="left" w:pos="941"/>
        </w:tabs>
        <w:ind w:hanging="361"/>
      </w:pPr>
      <w:r>
        <w:rPr>
          <w:sz w:val="24"/>
        </w:rPr>
        <w:t>Nivel de aplicación: SSH, HTTP, SMTP.</w:t>
      </w:r>
      <w:r>
        <w:rPr>
          <w:spacing w:val="-4"/>
          <w:sz w:val="24"/>
        </w:rPr>
        <w:t xml:space="preserve"> </w:t>
      </w:r>
      <w:r>
        <w:rPr>
          <w:rFonts w:ascii="Arial" w:hAnsi="Arial"/>
        </w:rPr>
        <w:t>Situación</w:t>
      </w:r>
    </w:p>
    <w:p w14:paraId="0E093E47" w14:textId="77777777" w:rsidR="006C21F6" w:rsidRDefault="00864BFD">
      <w:pPr>
        <w:pStyle w:val="Textoindependiente"/>
        <w:spacing w:before="6"/>
        <w:rPr>
          <w:rFonts w:ascii="Arial"/>
          <w:sz w:val="28"/>
        </w:rPr>
      </w:pPr>
      <w:r>
        <w:rPr>
          <w:noProof/>
        </w:rPr>
        <w:drawing>
          <wp:anchor distT="0" distB="0" distL="0" distR="0" simplePos="0" relativeHeight="3" behindDoc="0" locked="0" layoutInCell="1" allowOverlap="1" wp14:anchorId="49E34FEF" wp14:editId="307E63A9">
            <wp:simplePos x="0" y="0"/>
            <wp:positionH relativeFrom="page">
              <wp:posOffset>1020692</wp:posOffset>
            </wp:positionH>
            <wp:positionV relativeFrom="paragraph">
              <wp:posOffset>233089</wp:posOffset>
            </wp:positionV>
            <wp:extent cx="5225309" cy="321259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25309" cy="3212592"/>
                    </a:xfrm>
                    <a:prstGeom prst="rect">
                      <a:avLst/>
                    </a:prstGeom>
                  </pic:spPr>
                </pic:pic>
              </a:graphicData>
            </a:graphic>
          </wp:anchor>
        </w:drawing>
      </w:r>
    </w:p>
    <w:p w14:paraId="13A6DD32" w14:textId="77777777" w:rsidR="006C21F6" w:rsidRDefault="006C21F6">
      <w:pPr>
        <w:pStyle w:val="Textoindependiente"/>
        <w:spacing w:before="1"/>
        <w:rPr>
          <w:rFonts w:ascii="Arial"/>
          <w:sz w:val="23"/>
        </w:rPr>
      </w:pPr>
    </w:p>
    <w:p w14:paraId="038091DF" w14:textId="77777777" w:rsidR="006C21F6" w:rsidRDefault="00864BFD">
      <w:pPr>
        <w:pStyle w:val="Ttulo2"/>
        <w:spacing w:before="0"/>
        <w:ind w:left="220" w:right="0"/>
        <w:jc w:val="left"/>
        <w:rPr>
          <w:u w:val="none"/>
        </w:rPr>
      </w:pPr>
      <w:r>
        <w:rPr>
          <w:u w:val="none"/>
        </w:rPr>
        <w:t>¿Por qué deberíamos realizar la contratación de un servicio de Datacenter?</w:t>
      </w:r>
    </w:p>
    <w:p w14:paraId="7668CF28" w14:textId="77777777" w:rsidR="006C21F6" w:rsidRDefault="006C21F6">
      <w:pPr>
        <w:sectPr w:rsidR="006C21F6">
          <w:pgSz w:w="11910" w:h="16840"/>
          <w:pgMar w:top="1360" w:right="880" w:bottom="1240" w:left="1220" w:header="0" w:footer="973" w:gutter="0"/>
          <w:cols w:space="720"/>
        </w:sectPr>
      </w:pPr>
    </w:p>
    <w:p w14:paraId="2DE025BF" w14:textId="77777777" w:rsidR="006C21F6" w:rsidRDefault="006C21F6">
      <w:pPr>
        <w:pStyle w:val="Textoindependiente"/>
        <w:spacing w:before="6" w:after="1"/>
        <w:rPr>
          <w:sz w:val="13"/>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9"/>
        <w:gridCol w:w="4396"/>
      </w:tblGrid>
      <w:tr w:rsidR="006C21F6" w14:paraId="4AEF1664" w14:textId="77777777">
        <w:trPr>
          <w:trHeight w:val="1120"/>
        </w:trPr>
        <w:tc>
          <w:tcPr>
            <w:tcW w:w="4249" w:type="dxa"/>
          </w:tcPr>
          <w:p w14:paraId="0B14DFBD" w14:textId="77777777" w:rsidR="006C21F6" w:rsidRDefault="006C21F6">
            <w:pPr>
              <w:pStyle w:val="TableParagraph"/>
              <w:spacing w:before="7"/>
              <w:ind w:left="0"/>
              <w:rPr>
                <w:sz w:val="34"/>
              </w:rPr>
            </w:pPr>
          </w:p>
          <w:p w14:paraId="3AD816D9" w14:textId="77777777" w:rsidR="006C21F6" w:rsidRDefault="00864BFD">
            <w:pPr>
              <w:pStyle w:val="TableParagraph"/>
              <w:spacing w:before="0"/>
              <w:ind w:left="250" w:right="241"/>
              <w:jc w:val="center"/>
              <w:rPr>
                <w:b/>
                <w:sz w:val="28"/>
              </w:rPr>
            </w:pPr>
            <w:r>
              <w:rPr>
                <w:b/>
                <w:sz w:val="28"/>
              </w:rPr>
              <w:t>Datacenter Actual</w:t>
            </w:r>
          </w:p>
        </w:tc>
        <w:tc>
          <w:tcPr>
            <w:tcW w:w="4396" w:type="dxa"/>
          </w:tcPr>
          <w:p w14:paraId="0EF15DB9" w14:textId="77777777" w:rsidR="006C21F6" w:rsidRDefault="006C21F6">
            <w:pPr>
              <w:pStyle w:val="TableParagraph"/>
              <w:spacing w:before="7"/>
              <w:ind w:left="0"/>
              <w:rPr>
                <w:sz w:val="34"/>
              </w:rPr>
            </w:pPr>
          </w:p>
          <w:p w14:paraId="5CA54258" w14:textId="77777777" w:rsidR="006C21F6" w:rsidRDefault="00864BFD">
            <w:pPr>
              <w:pStyle w:val="TableParagraph"/>
              <w:spacing w:before="0"/>
              <w:ind w:left="313" w:right="307"/>
              <w:jc w:val="center"/>
              <w:rPr>
                <w:b/>
                <w:sz w:val="28"/>
              </w:rPr>
            </w:pPr>
            <w:r>
              <w:rPr>
                <w:b/>
                <w:sz w:val="28"/>
              </w:rPr>
              <w:t>Datacenter Futuro</w:t>
            </w:r>
          </w:p>
        </w:tc>
      </w:tr>
      <w:tr w:rsidR="006C21F6" w14:paraId="0C315071" w14:textId="77777777">
        <w:trPr>
          <w:trHeight w:val="1379"/>
        </w:trPr>
        <w:tc>
          <w:tcPr>
            <w:tcW w:w="4249" w:type="dxa"/>
          </w:tcPr>
          <w:p w14:paraId="513ACDCC" w14:textId="77777777" w:rsidR="006C21F6" w:rsidRDefault="006C21F6">
            <w:pPr>
              <w:pStyle w:val="TableParagraph"/>
              <w:spacing w:before="10"/>
              <w:ind w:left="0"/>
              <w:rPr>
                <w:sz w:val="23"/>
              </w:rPr>
            </w:pPr>
          </w:p>
          <w:p w14:paraId="57F5F249" w14:textId="77777777" w:rsidR="006C21F6" w:rsidRDefault="00864BFD">
            <w:pPr>
              <w:pStyle w:val="TableParagraph"/>
              <w:spacing w:before="0"/>
              <w:ind w:left="1190" w:hanging="716"/>
              <w:rPr>
                <w:sz w:val="24"/>
              </w:rPr>
            </w:pPr>
            <w:r>
              <w:rPr>
                <w:sz w:val="24"/>
              </w:rPr>
              <w:t>Baja Seguridad, tarjeta magnética, paredes de Durlock</w:t>
            </w:r>
          </w:p>
        </w:tc>
        <w:tc>
          <w:tcPr>
            <w:tcW w:w="4396" w:type="dxa"/>
          </w:tcPr>
          <w:p w14:paraId="115CB8EF" w14:textId="77777777" w:rsidR="006C21F6" w:rsidRDefault="006C21F6">
            <w:pPr>
              <w:pStyle w:val="TableParagraph"/>
              <w:spacing w:before="10"/>
              <w:ind w:left="0"/>
              <w:rPr>
                <w:sz w:val="23"/>
              </w:rPr>
            </w:pPr>
          </w:p>
          <w:p w14:paraId="2D2F5735" w14:textId="77777777" w:rsidR="006C21F6" w:rsidRDefault="00864BFD">
            <w:pPr>
              <w:pStyle w:val="TableParagraph"/>
              <w:spacing w:before="0"/>
              <w:ind w:left="313" w:right="305"/>
              <w:jc w:val="center"/>
              <w:rPr>
                <w:sz w:val="24"/>
              </w:rPr>
            </w:pPr>
            <w:r>
              <w:rPr>
                <w:sz w:val="24"/>
              </w:rPr>
              <w:t>Alta seguridad con últimas tecnologías como escáner de iris y acceso por voz, seguridad privada</w:t>
            </w:r>
          </w:p>
        </w:tc>
      </w:tr>
      <w:tr w:rsidR="006C21F6" w14:paraId="2EEF9143" w14:textId="77777777">
        <w:trPr>
          <w:trHeight w:val="827"/>
        </w:trPr>
        <w:tc>
          <w:tcPr>
            <w:tcW w:w="4249" w:type="dxa"/>
          </w:tcPr>
          <w:p w14:paraId="5AE7BDC4" w14:textId="77777777" w:rsidR="006C21F6" w:rsidRDefault="006C21F6">
            <w:pPr>
              <w:pStyle w:val="TableParagraph"/>
              <w:spacing w:before="10"/>
              <w:ind w:left="0"/>
              <w:rPr>
                <w:sz w:val="23"/>
              </w:rPr>
            </w:pPr>
          </w:p>
          <w:p w14:paraId="0767E352" w14:textId="77777777" w:rsidR="006C21F6" w:rsidRDefault="00864BFD">
            <w:pPr>
              <w:pStyle w:val="TableParagraph"/>
              <w:spacing w:before="0"/>
              <w:ind w:left="246" w:right="242"/>
              <w:jc w:val="center"/>
              <w:rPr>
                <w:sz w:val="24"/>
              </w:rPr>
            </w:pPr>
            <w:r>
              <w:rPr>
                <w:sz w:val="24"/>
              </w:rPr>
              <w:t>Mala refrigeración de los servidores</w:t>
            </w:r>
          </w:p>
        </w:tc>
        <w:tc>
          <w:tcPr>
            <w:tcW w:w="4396" w:type="dxa"/>
          </w:tcPr>
          <w:p w14:paraId="37886F78" w14:textId="77777777" w:rsidR="006C21F6" w:rsidRDefault="006C21F6">
            <w:pPr>
              <w:pStyle w:val="TableParagraph"/>
              <w:spacing w:before="10"/>
              <w:ind w:left="0"/>
              <w:rPr>
                <w:sz w:val="23"/>
              </w:rPr>
            </w:pPr>
          </w:p>
          <w:p w14:paraId="08292EA8" w14:textId="77777777" w:rsidR="006C21F6" w:rsidRDefault="00864BFD">
            <w:pPr>
              <w:pStyle w:val="TableParagraph"/>
              <w:spacing w:before="0"/>
              <w:ind w:left="313" w:right="313"/>
              <w:jc w:val="center"/>
              <w:rPr>
                <w:sz w:val="24"/>
              </w:rPr>
            </w:pPr>
            <w:r>
              <w:rPr>
                <w:sz w:val="24"/>
              </w:rPr>
              <w:t>Refrigeración óptima de los servidores</w:t>
            </w:r>
          </w:p>
        </w:tc>
      </w:tr>
      <w:tr w:rsidR="006C21F6" w14:paraId="461777E8" w14:textId="77777777">
        <w:trPr>
          <w:trHeight w:val="1104"/>
        </w:trPr>
        <w:tc>
          <w:tcPr>
            <w:tcW w:w="4249" w:type="dxa"/>
          </w:tcPr>
          <w:p w14:paraId="37A493F4" w14:textId="77777777" w:rsidR="006C21F6" w:rsidRDefault="006C21F6">
            <w:pPr>
              <w:pStyle w:val="TableParagraph"/>
              <w:spacing w:before="11"/>
              <w:ind w:left="0"/>
              <w:rPr>
                <w:sz w:val="23"/>
              </w:rPr>
            </w:pPr>
          </w:p>
          <w:p w14:paraId="3FCCBE99" w14:textId="77777777" w:rsidR="006C21F6" w:rsidRDefault="00864BFD">
            <w:pPr>
              <w:pStyle w:val="TableParagraph"/>
              <w:spacing w:before="0"/>
              <w:ind w:left="777" w:right="744" w:hanging="8"/>
              <w:rPr>
                <w:sz w:val="24"/>
              </w:rPr>
            </w:pPr>
            <w:r>
              <w:rPr>
                <w:sz w:val="24"/>
              </w:rPr>
              <w:t>Ambiente con alto riesgo de contaminación por polución</w:t>
            </w:r>
          </w:p>
        </w:tc>
        <w:tc>
          <w:tcPr>
            <w:tcW w:w="4396" w:type="dxa"/>
          </w:tcPr>
          <w:p w14:paraId="2CB8CDF2" w14:textId="77777777" w:rsidR="006C21F6" w:rsidRDefault="006C21F6">
            <w:pPr>
              <w:pStyle w:val="TableParagraph"/>
              <w:spacing w:before="11"/>
              <w:ind w:left="0"/>
              <w:rPr>
                <w:sz w:val="23"/>
              </w:rPr>
            </w:pPr>
          </w:p>
          <w:p w14:paraId="48C19900" w14:textId="77777777" w:rsidR="006C21F6" w:rsidRDefault="00864BFD">
            <w:pPr>
              <w:pStyle w:val="TableParagraph"/>
              <w:spacing w:before="0"/>
              <w:ind w:left="313" w:right="309"/>
              <w:jc w:val="center"/>
              <w:rPr>
                <w:sz w:val="24"/>
              </w:rPr>
            </w:pPr>
            <w:r>
              <w:rPr>
                <w:sz w:val="24"/>
              </w:rPr>
              <w:t>Ambiente libre de poluciones</w:t>
            </w:r>
          </w:p>
        </w:tc>
      </w:tr>
      <w:tr w:rsidR="006C21F6" w14:paraId="1BEB15BB" w14:textId="77777777">
        <w:trPr>
          <w:trHeight w:val="1103"/>
        </w:trPr>
        <w:tc>
          <w:tcPr>
            <w:tcW w:w="4249" w:type="dxa"/>
          </w:tcPr>
          <w:p w14:paraId="0D5FD022" w14:textId="77777777" w:rsidR="006C21F6" w:rsidRDefault="006C21F6">
            <w:pPr>
              <w:pStyle w:val="TableParagraph"/>
              <w:spacing w:before="10"/>
              <w:ind w:left="0"/>
              <w:rPr>
                <w:sz w:val="23"/>
              </w:rPr>
            </w:pPr>
          </w:p>
          <w:p w14:paraId="2FC05B74" w14:textId="77777777" w:rsidR="006C21F6" w:rsidRDefault="00864BFD">
            <w:pPr>
              <w:pStyle w:val="TableParagraph"/>
              <w:spacing w:before="0"/>
              <w:ind w:left="273" w:firstLine="302"/>
              <w:rPr>
                <w:sz w:val="24"/>
              </w:rPr>
            </w:pPr>
            <w:r>
              <w:rPr>
                <w:sz w:val="24"/>
              </w:rPr>
              <w:t>Ambiente desorganizado para la mantención y trabajo de los servidores</w:t>
            </w:r>
          </w:p>
        </w:tc>
        <w:tc>
          <w:tcPr>
            <w:tcW w:w="4396" w:type="dxa"/>
          </w:tcPr>
          <w:p w14:paraId="01814657" w14:textId="77777777" w:rsidR="006C21F6" w:rsidRDefault="006C21F6">
            <w:pPr>
              <w:pStyle w:val="TableParagraph"/>
              <w:spacing w:before="10"/>
              <w:ind w:left="0"/>
              <w:rPr>
                <w:sz w:val="23"/>
              </w:rPr>
            </w:pPr>
          </w:p>
          <w:p w14:paraId="577418DF" w14:textId="77777777" w:rsidR="006C21F6" w:rsidRDefault="00864BFD">
            <w:pPr>
              <w:pStyle w:val="TableParagraph"/>
              <w:spacing w:before="0"/>
              <w:ind w:left="308" w:right="271" w:hanging="12"/>
              <w:rPr>
                <w:sz w:val="24"/>
              </w:rPr>
            </w:pPr>
            <w:r>
              <w:rPr>
                <w:sz w:val="24"/>
              </w:rPr>
              <w:t>Ambiente de fácil acceso y trabajo para realizar mantenimiento a los servidores</w:t>
            </w:r>
          </w:p>
        </w:tc>
      </w:tr>
      <w:tr w:rsidR="006C21F6" w14:paraId="58839F38" w14:textId="77777777">
        <w:trPr>
          <w:trHeight w:val="827"/>
        </w:trPr>
        <w:tc>
          <w:tcPr>
            <w:tcW w:w="4249" w:type="dxa"/>
          </w:tcPr>
          <w:p w14:paraId="24AD6966" w14:textId="77777777" w:rsidR="006C21F6" w:rsidRDefault="006C21F6">
            <w:pPr>
              <w:pStyle w:val="TableParagraph"/>
              <w:spacing w:before="10"/>
              <w:ind w:left="0"/>
              <w:rPr>
                <w:sz w:val="23"/>
              </w:rPr>
            </w:pPr>
          </w:p>
          <w:p w14:paraId="2BB125F4" w14:textId="77777777" w:rsidR="006C21F6" w:rsidRDefault="00864BFD">
            <w:pPr>
              <w:pStyle w:val="TableParagraph"/>
              <w:spacing w:before="0"/>
              <w:ind w:left="250" w:right="242"/>
              <w:jc w:val="center"/>
              <w:rPr>
                <w:sz w:val="24"/>
              </w:rPr>
            </w:pPr>
            <w:r>
              <w:rPr>
                <w:b/>
                <w:sz w:val="24"/>
                <w:u w:val="thick"/>
              </w:rPr>
              <w:t>NO</w:t>
            </w:r>
            <w:r>
              <w:rPr>
                <w:b/>
                <w:sz w:val="24"/>
              </w:rPr>
              <w:t xml:space="preserve"> </w:t>
            </w:r>
            <w:r>
              <w:rPr>
                <w:sz w:val="24"/>
              </w:rPr>
              <w:t>cumple con las normas I.C.R.E.A.</w:t>
            </w:r>
          </w:p>
        </w:tc>
        <w:tc>
          <w:tcPr>
            <w:tcW w:w="4396" w:type="dxa"/>
          </w:tcPr>
          <w:p w14:paraId="4609C873" w14:textId="77777777" w:rsidR="006C21F6" w:rsidRDefault="006C21F6">
            <w:pPr>
              <w:pStyle w:val="TableParagraph"/>
              <w:spacing w:before="10"/>
              <w:ind w:left="0"/>
              <w:rPr>
                <w:sz w:val="23"/>
              </w:rPr>
            </w:pPr>
          </w:p>
          <w:p w14:paraId="005BB035" w14:textId="77777777" w:rsidR="006C21F6" w:rsidRDefault="00864BFD">
            <w:pPr>
              <w:pStyle w:val="TableParagraph"/>
              <w:spacing w:before="0"/>
              <w:ind w:left="313" w:right="310"/>
              <w:jc w:val="center"/>
              <w:rPr>
                <w:b/>
                <w:sz w:val="24"/>
              </w:rPr>
            </w:pPr>
            <w:r>
              <w:rPr>
                <w:b/>
                <w:sz w:val="24"/>
              </w:rPr>
              <w:t>Cumple con las normas I.C.R.E.A</w:t>
            </w:r>
          </w:p>
        </w:tc>
      </w:tr>
    </w:tbl>
    <w:p w14:paraId="4C800980" w14:textId="77777777" w:rsidR="006C21F6" w:rsidRDefault="006C21F6">
      <w:pPr>
        <w:jc w:val="center"/>
        <w:rPr>
          <w:sz w:val="24"/>
        </w:rPr>
        <w:sectPr w:rsidR="006C21F6">
          <w:pgSz w:w="11910" w:h="16840"/>
          <w:pgMar w:top="1580" w:right="880" w:bottom="1160" w:left="1220" w:header="0" w:footer="973" w:gutter="0"/>
          <w:cols w:space="720"/>
        </w:sectPr>
      </w:pPr>
    </w:p>
    <w:p w14:paraId="66F959C6" w14:textId="77777777" w:rsidR="006C21F6" w:rsidRDefault="00864BFD">
      <w:pPr>
        <w:pStyle w:val="Ttulo2"/>
        <w:ind w:right="1756"/>
        <w:rPr>
          <w:u w:val="none"/>
        </w:rPr>
      </w:pPr>
      <w:bookmarkStart w:id="18" w:name="_TOC_250001"/>
      <w:bookmarkEnd w:id="18"/>
      <w:r>
        <w:rPr>
          <w:u w:val="thick"/>
        </w:rPr>
        <w:lastRenderedPageBreak/>
        <w:t>Gestión de Riesgos</w:t>
      </w:r>
    </w:p>
    <w:p w14:paraId="06F5FED0" w14:textId="77777777" w:rsidR="006C21F6" w:rsidRDefault="006C21F6">
      <w:pPr>
        <w:pStyle w:val="Textoindependiente"/>
        <w:rPr>
          <w:b/>
          <w:sz w:val="20"/>
        </w:rPr>
      </w:pPr>
    </w:p>
    <w:p w14:paraId="263D2B09" w14:textId="77777777" w:rsidR="006C21F6" w:rsidRDefault="00864BFD">
      <w:pPr>
        <w:pStyle w:val="Ttulo3"/>
        <w:spacing w:before="217"/>
        <w:rPr>
          <w:u w:val="none"/>
        </w:rPr>
      </w:pPr>
      <w:bookmarkStart w:id="19" w:name="_bookmark18"/>
      <w:bookmarkEnd w:id="19"/>
      <w:r>
        <w:rPr>
          <w:u w:val="thick"/>
        </w:rPr>
        <w:t>Introducción a la Gestión de Riesgos</w:t>
      </w:r>
    </w:p>
    <w:p w14:paraId="13A8B7F6" w14:textId="77777777" w:rsidR="006C21F6" w:rsidRDefault="006C21F6">
      <w:pPr>
        <w:pStyle w:val="Textoindependiente"/>
        <w:rPr>
          <w:b/>
          <w:sz w:val="20"/>
        </w:rPr>
      </w:pPr>
    </w:p>
    <w:p w14:paraId="4AA61AFA" w14:textId="77777777" w:rsidR="006C21F6" w:rsidRDefault="00864BFD">
      <w:pPr>
        <w:pStyle w:val="Textoindependiente"/>
        <w:tabs>
          <w:tab w:val="left" w:pos="1868"/>
          <w:tab w:val="left" w:pos="2880"/>
          <w:tab w:val="left" w:pos="4996"/>
          <w:tab w:val="left" w:pos="6086"/>
          <w:tab w:val="left" w:pos="7311"/>
          <w:tab w:val="left" w:pos="8746"/>
        </w:tabs>
        <w:spacing w:before="221" w:line="276" w:lineRule="auto"/>
        <w:ind w:left="220" w:right="558"/>
        <w:jc w:val="both"/>
      </w:pPr>
      <w:r>
        <w:t>La presente sección tiene como finalidad identificar los potenciales riesgos a ocurrir durante el desarrollo del proyecto, la probabilidad de que estos ocurran, el nivel impacto que causarán si en efecto ocurren, y cuáles son las medidas a tomar como plan de acción frente a cada uno. Tenerlos identificados nos permite mantener una visión global del proyecto como también estar preparados para los posibles problemas que puedan desatarse, reduciendo a un mínimo aceptable</w:t>
      </w:r>
      <w:r>
        <w:tab/>
        <w:t>las</w:t>
      </w:r>
      <w:r>
        <w:tab/>
        <w:t>consecuencias</w:t>
      </w:r>
      <w:r>
        <w:tab/>
        <w:t>que</w:t>
      </w:r>
      <w:r>
        <w:tab/>
        <w:t>estos</w:t>
      </w:r>
      <w:r>
        <w:tab/>
        <w:t>puedan</w:t>
      </w:r>
      <w:r>
        <w:tab/>
      </w:r>
      <w:r>
        <w:rPr>
          <w:spacing w:val="-4"/>
        </w:rPr>
        <w:t xml:space="preserve">traer. </w:t>
      </w:r>
      <w:r>
        <w:t>Se procede a realizar matriz con resumen de los</w:t>
      </w:r>
      <w:r>
        <w:rPr>
          <w:spacing w:val="-5"/>
        </w:rPr>
        <w:t xml:space="preserve"> </w:t>
      </w:r>
      <w:r>
        <w:t>riesgos.</w:t>
      </w:r>
    </w:p>
    <w:p w14:paraId="6165D504" w14:textId="77777777" w:rsidR="006C21F6" w:rsidRDefault="00864BFD">
      <w:pPr>
        <w:pStyle w:val="Textoindependiente"/>
        <w:spacing w:before="2" w:line="276" w:lineRule="auto"/>
        <w:ind w:left="220" w:right="558"/>
        <w:jc w:val="both"/>
      </w:pPr>
      <w:r>
        <w:t>Posteriormente, se entrará en detalle con cada uno, agregando su descripción, causa, acciones a tomar y quién es el dueño del riesgo.</w:t>
      </w:r>
    </w:p>
    <w:p w14:paraId="1AA9DF62" w14:textId="77777777" w:rsidR="006C21F6" w:rsidRDefault="006C21F6">
      <w:pPr>
        <w:pStyle w:val="Textoindependiente"/>
        <w:rPr>
          <w:sz w:val="26"/>
        </w:rPr>
      </w:pPr>
    </w:p>
    <w:p w14:paraId="01EB7FC8" w14:textId="77777777" w:rsidR="006C21F6" w:rsidRDefault="006C21F6">
      <w:pPr>
        <w:pStyle w:val="Textoindependiente"/>
        <w:rPr>
          <w:sz w:val="26"/>
        </w:rPr>
      </w:pPr>
    </w:p>
    <w:p w14:paraId="4291D294" w14:textId="77777777" w:rsidR="006C21F6" w:rsidRDefault="006C21F6">
      <w:pPr>
        <w:pStyle w:val="Textoindependiente"/>
        <w:rPr>
          <w:sz w:val="26"/>
        </w:rPr>
      </w:pPr>
    </w:p>
    <w:p w14:paraId="6F485713" w14:textId="77777777" w:rsidR="006C21F6" w:rsidRDefault="006C21F6">
      <w:pPr>
        <w:pStyle w:val="Textoindependiente"/>
        <w:rPr>
          <w:sz w:val="26"/>
        </w:rPr>
      </w:pPr>
    </w:p>
    <w:p w14:paraId="4541668B" w14:textId="77777777" w:rsidR="006C21F6" w:rsidRDefault="006C21F6">
      <w:pPr>
        <w:pStyle w:val="Textoindependiente"/>
        <w:rPr>
          <w:sz w:val="26"/>
        </w:rPr>
      </w:pPr>
    </w:p>
    <w:p w14:paraId="7907B909" w14:textId="77777777" w:rsidR="006C21F6" w:rsidRDefault="006C21F6">
      <w:pPr>
        <w:pStyle w:val="Textoindependiente"/>
        <w:spacing w:before="6"/>
        <w:rPr>
          <w:sz w:val="29"/>
        </w:rPr>
      </w:pPr>
    </w:p>
    <w:p w14:paraId="3852869B" w14:textId="77777777" w:rsidR="006C21F6" w:rsidRDefault="00864BFD">
      <w:pPr>
        <w:pStyle w:val="Ttulo3"/>
        <w:rPr>
          <w:u w:val="none"/>
        </w:rPr>
      </w:pPr>
      <w:bookmarkStart w:id="20" w:name="_bookmark19"/>
      <w:bookmarkEnd w:id="20"/>
      <w:r>
        <w:rPr>
          <w:u w:val="thick"/>
        </w:rPr>
        <w:t>Riesgos</w:t>
      </w:r>
    </w:p>
    <w:p w14:paraId="5102B75B" w14:textId="77777777" w:rsidR="006C21F6" w:rsidRDefault="006C21F6">
      <w:pPr>
        <w:pStyle w:val="Textoindependiente"/>
        <w:spacing w:before="1"/>
        <w:rPr>
          <w:b/>
          <w:sz w:val="14"/>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06"/>
        <w:gridCol w:w="1770"/>
        <w:gridCol w:w="3258"/>
        <w:gridCol w:w="1710"/>
        <w:gridCol w:w="1275"/>
      </w:tblGrid>
      <w:tr w:rsidR="006C21F6" w14:paraId="403517EB" w14:textId="77777777">
        <w:trPr>
          <w:trHeight w:val="476"/>
        </w:trPr>
        <w:tc>
          <w:tcPr>
            <w:tcW w:w="1006" w:type="dxa"/>
          </w:tcPr>
          <w:p w14:paraId="70411019" w14:textId="77777777" w:rsidR="006C21F6" w:rsidRDefault="00864BFD">
            <w:pPr>
              <w:pStyle w:val="TableParagraph"/>
              <w:rPr>
                <w:i/>
                <w:sz w:val="24"/>
              </w:rPr>
            </w:pPr>
            <w:r>
              <w:rPr>
                <w:i/>
                <w:sz w:val="24"/>
              </w:rPr>
              <w:t>Número</w:t>
            </w:r>
          </w:p>
        </w:tc>
        <w:tc>
          <w:tcPr>
            <w:tcW w:w="1770" w:type="dxa"/>
          </w:tcPr>
          <w:p w14:paraId="0B137A75" w14:textId="77777777" w:rsidR="006C21F6" w:rsidRDefault="00864BFD">
            <w:pPr>
              <w:pStyle w:val="TableParagraph"/>
              <w:ind w:left="97"/>
              <w:rPr>
                <w:i/>
                <w:sz w:val="24"/>
              </w:rPr>
            </w:pPr>
            <w:r>
              <w:rPr>
                <w:i/>
                <w:sz w:val="24"/>
              </w:rPr>
              <w:t>Categoría</w:t>
            </w:r>
          </w:p>
        </w:tc>
        <w:tc>
          <w:tcPr>
            <w:tcW w:w="3258" w:type="dxa"/>
          </w:tcPr>
          <w:p w14:paraId="054D9939" w14:textId="77777777" w:rsidR="006C21F6" w:rsidRDefault="00864BFD">
            <w:pPr>
              <w:pStyle w:val="TableParagraph"/>
              <w:ind w:left="99"/>
              <w:rPr>
                <w:i/>
                <w:sz w:val="24"/>
              </w:rPr>
            </w:pPr>
            <w:r>
              <w:rPr>
                <w:i/>
                <w:sz w:val="24"/>
              </w:rPr>
              <w:t>Riesgo</w:t>
            </w:r>
          </w:p>
        </w:tc>
        <w:tc>
          <w:tcPr>
            <w:tcW w:w="1710" w:type="dxa"/>
          </w:tcPr>
          <w:p w14:paraId="0CFBD476" w14:textId="77777777" w:rsidR="006C21F6" w:rsidRDefault="00864BFD">
            <w:pPr>
              <w:pStyle w:val="TableParagraph"/>
              <w:ind w:left="96"/>
              <w:rPr>
                <w:i/>
                <w:sz w:val="24"/>
              </w:rPr>
            </w:pPr>
            <w:r>
              <w:rPr>
                <w:i/>
                <w:sz w:val="24"/>
              </w:rPr>
              <w:t>Probabilidad</w:t>
            </w:r>
          </w:p>
        </w:tc>
        <w:tc>
          <w:tcPr>
            <w:tcW w:w="1275" w:type="dxa"/>
          </w:tcPr>
          <w:p w14:paraId="3412618C" w14:textId="77777777" w:rsidR="006C21F6" w:rsidRDefault="00864BFD">
            <w:pPr>
              <w:pStyle w:val="TableParagraph"/>
              <w:ind w:left="97"/>
              <w:rPr>
                <w:i/>
                <w:sz w:val="24"/>
              </w:rPr>
            </w:pPr>
            <w:r>
              <w:rPr>
                <w:i/>
                <w:sz w:val="24"/>
              </w:rPr>
              <w:t>Impacto</w:t>
            </w:r>
          </w:p>
        </w:tc>
      </w:tr>
      <w:tr w:rsidR="006C21F6" w14:paraId="4D1C7F8C" w14:textId="77777777">
        <w:trPr>
          <w:trHeight w:val="834"/>
        </w:trPr>
        <w:tc>
          <w:tcPr>
            <w:tcW w:w="1006" w:type="dxa"/>
          </w:tcPr>
          <w:p w14:paraId="4FE366F7" w14:textId="77777777" w:rsidR="006C21F6" w:rsidRDefault="00864BFD">
            <w:pPr>
              <w:pStyle w:val="TableParagraph"/>
              <w:spacing w:before="100"/>
              <w:rPr>
                <w:sz w:val="24"/>
              </w:rPr>
            </w:pPr>
            <w:r>
              <w:rPr>
                <w:sz w:val="24"/>
              </w:rPr>
              <w:t>1</w:t>
            </w:r>
          </w:p>
        </w:tc>
        <w:tc>
          <w:tcPr>
            <w:tcW w:w="1770" w:type="dxa"/>
          </w:tcPr>
          <w:p w14:paraId="61F1EE57" w14:textId="77777777" w:rsidR="006C21F6" w:rsidRDefault="00864BFD">
            <w:pPr>
              <w:pStyle w:val="TableParagraph"/>
              <w:spacing w:before="100"/>
              <w:ind w:left="97"/>
              <w:rPr>
                <w:sz w:val="24"/>
              </w:rPr>
            </w:pPr>
            <w:r>
              <w:rPr>
                <w:sz w:val="24"/>
              </w:rPr>
              <w:t>RR.HH.</w:t>
            </w:r>
          </w:p>
        </w:tc>
        <w:tc>
          <w:tcPr>
            <w:tcW w:w="3258" w:type="dxa"/>
          </w:tcPr>
          <w:p w14:paraId="19516CEE" w14:textId="77777777" w:rsidR="006C21F6" w:rsidRDefault="00864BFD">
            <w:pPr>
              <w:pStyle w:val="TableParagraph"/>
              <w:spacing w:before="100" w:line="276" w:lineRule="auto"/>
              <w:ind w:left="99" w:right="124"/>
              <w:rPr>
                <w:sz w:val="24"/>
              </w:rPr>
            </w:pPr>
            <w:r>
              <w:rPr>
                <w:sz w:val="24"/>
              </w:rPr>
              <w:t xml:space="preserve">Ausencia por Enfermedad </w:t>
            </w:r>
            <w:r>
              <w:rPr>
                <w:spacing w:val="-7"/>
                <w:sz w:val="24"/>
              </w:rPr>
              <w:t xml:space="preserve">el </w:t>
            </w:r>
            <w:r>
              <w:rPr>
                <w:sz w:val="24"/>
              </w:rPr>
              <w:t>dia del</w:t>
            </w:r>
            <w:r>
              <w:rPr>
                <w:spacing w:val="-1"/>
                <w:sz w:val="24"/>
              </w:rPr>
              <w:t xml:space="preserve"> </w:t>
            </w:r>
            <w:r>
              <w:rPr>
                <w:sz w:val="24"/>
              </w:rPr>
              <w:t>proyecto.</w:t>
            </w:r>
          </w:p>
        </w:tc>
        <w:tc>
          <w:tcPr>
            <w:tcW w:w="1710" w:type="dxa"/>
          </w:tcPr>
          <w:p w14:paraId="63CC9A76" w14:textId="77777777" w:rsidR="006C21F6" w:rsidRDefault="00864BFD">
            <w:pPr>
              <w:pStyle w:val="TableParagraph"/>
              <w:spacing w:before="100"/>
              <w:ind w:left="96"/>
              <w:rPr>
                <w:sz w:val="24"/>
              </w:rPr>
            </w:pPr>
            <w:r>
              <w:rPr>
                <w:sz w:val="24"/>
              </w:rPr>
              <w:t>10%</w:t>
            </w:r>
          </w:p>
        </w:tc>
        <w:tc>
          <w:tcPr>
            <w:tcW w:w="1275" w:type="dxa"/>
          </w:tcPr>
          <w:p w14:paraId="3B4E7CF4" w14:textId="77777777" w:rsidR="006C21F6" w:rsidRDefault="00864BFD">
            <w:pPr>
              <w:pStyle w:val="TableParagraph"/>
              <w:spacing w:before="100"/>
              <w:ind w:left="97"/>
              <w:rPr>
                <w:sz w:val="24"/>
              </w:rPr>
            </w:pPr>
            <w:r>
              <w:rPr>
                <w:sz w:val="24"/>
              </w:rPr>
              <w:t>Bajo</w:t>
            </w:r>
          </w:p>
        </w:tc>
      </w:tr>
      <w:tr w:rsidR="006C21F6" w14:paraId="12945CF3" w14:textId="77777777">
        <w:trPr>
          <w:trHeight w:val="834"/>
        </w:trPr>
        <w:tc>
          <w:tcPr>
            <w:tcW w:w="1006" w:type="dxa"/>
          </w:tcPr>
          <w:p w14:paraId="5955EEB5" w14:textId="77777777" w:rsidR="006C21F6" w:rsidRDefault="00864BFD">
            <w:pPr>
              <w:pStyle w:val="TableParagraph"/>
              <w:rPr>
                <w:sz w:val="24"/>
              </w:rPr>
            </w:pPr>
            <w:r>
              <w:rPr>
                <w:sz w:val="24"/>
              </w:rPr>
              <w:t>2</w:t>
            </w:r>
          </w:p>
        </w:tc>
        <w:tc>
          <w:tcPr>
            <w:tcW w:w="1770" w:type="dxa"/>
          </w:tcPr>
          <w:p w14:paraId="50B36F38" w14:textId="77777777" w:rsidR="006C21F6" w:rsidRDefault="00864BFD">
            <w:pPr>
              <w:pStyle w:val="TableParagraph"/>
              <w:ind w:left="97"/>
              <w:rPr>
                <w:sz w:val="24"/>
              </w:rPr>
            </w:pPr>
            <w:r>
              <w:rPr>
                <w:sz w:val="24"/>
              </w:rPr>
              <w:t>RR.HH.</w:t>
            </w:r>
          </w:p>
        </w:tc>
        <w:tc>
          <w:tcPr>
            <w:tcW w:w="3258" w:type="dxa"/>
          </w:tcPr>
          <w:p w14:paraId="0EBE8C8A" w14:textId="77777777" w:rsidR="006C21F6" w:rsidRDefault="00864BFD">
            <w:pPr>
              <w:pStyle w:val="TableParagraph"/>
              <w:spacing w:line="276" w:lineRule="auto"/>
              <w:ind w:left="99" w:right="124"/>
              <w:rPr>
                <w:sz w:val="24"/>
              </w:rPr>
            </w:pPr>
            <w:r>
              <w:rPr>
                <w:sz w:val="24"/>
              </w:rPr>
              <w:t xml:space="preserve">Renuncia de algún  </w:t>
            </w:r>
            <w:r>
              <w:rPr>
                <w:spacing w:val="-3"/>
                <w:sz w:val="24"/>
              </w:rPr>
              <w:t xml:space="preserve">miembro </w:t>
            </w:r>
            <w:r>
              <w:rPr>
                <w:sz w:val="24"/>
              </w:rPr>
              <w:t>del equipo</w:t>
            </w:r>
            <w:r>
              <w:rPr>
                <w:spacing w:val="-1"/>
                <w:sz w:val="24"/>
              </w:rPr>
              <w:t xml:space="preserve"> </w:t>
            </w:r>
            <w:r>
              <w:rPr>
                <w:sz w:val="24"/>
              </w:rPr>
              <w:t>.</w:t>
            </w:r>
          </w:p>
        </w:tc>
        <w:tc>
          <w:tcPr>
            <w:tcW w:w="1710" w:type="dxa"/>
          </w:tcPr>
          <w:p w14:paraId="3F2251C4" w14:textId="77777777" w:rsidR="006C21F6" w:rsidRDefault="00864BFD">
            <w:pPr>
              <w:pStyle w:val="TableParagraph"/>
              <w:ind w:left="96"/>
              <w:rPr>
                <w:sz w:val="24"/>
              </w:rPr>
            </w:pPr>
            <w:r>
              <w:rPr>
                <w:sz w:val="24"/>
              </w:rPr>
              <w:t>30%</w:t>
            </w:r>
          </w:p>
        </w:tc>
        <w:tc>
          <w:tcPr>
            <w:tcW w:w="1275" w:type="dxa"/>
          </w:tcPr>
          <w:p w14:paraId="22A7988F" w14:textId="77777777" w:rsidR="006C21F6" w:rsidRDefault="00864BFD">
            <w:pPr>
              <w:pStyle w:val="TableParagraph"/>
              <w:ind w:left="97"/>
              <w:rPr>
                <w:sz w:val="24"/>
              </w:rPr>
            </w:pPr>
            <w:r>
              <w:rPr>
                <w:sz w:val="24"/>
              </w:rPr>
              <w:t>Medio</w:t>
            </w:r>
          </w:p>
        </w:tc>
      </w:tr>
      <w:tr w:rsidR="006C21F6" w14:paraId="6F689B26" w14:textId="77777777">
        <w:trPr>
          <w:trHeight w:val="517"/>
        </w:trPr>
        <w:tc>
          <w:tcPr>
            <w:tcW w:w="1006" w:type="dxa"/>
          </w:tcPr>
          <w:p w14:paraId="60BE9631" w14:textId="77777777" w:rsidR="006C21F6" w:rsidRDefault="00864BFD">
            <w:pPr>
              <w:pStyle w:val="TableParagraph"/>
              <w:rPr>
                <w:sz w:val="24"/>
              </w:rPr>
            </w:pPr>
            <w:r>
              <w:rPr>
                <w:sz w:val="24"/>
              </w:rPr>
              <w:t>3</w:t>
            </w:r>
          </w:p>
        </w:tc>
        <w:tc>
          <w:tcPr>
            <w:tcW w:w="1770" w:type="dxa"/>
          </w:tcPr>
          <w:p w14:paraId="0A94AD52" w14:textId="77777777" w:rsidR="006C21F6" w:rsidRDefault="00864BFD">
            <w:pPr>
              <w:pStyle w:val="TableParagraph"/>
              <w:ind w:left="97"/>
              <w:rPr>
                <w:sz w:val="24"/>
              </w:rPr>
            </w:pPr>
            <w:r>
              <w:rPr>
                <w:sz w:val="24"/>
              </w:rPr>
              <w:t>Traslado.</w:t>
            </w:r>
          </w:p>
        </w:tc>
        <w:tc>
          <w:tcPr>
            <w:tcW w:w="3258" w:type="dxa"/>
          </w:tcPr>
          <w:p w14:paraId="04C9DC43" w14:textId="77777777" w:rsidR="006C21F6" w:rsidRDefault="00864BFD">
            <w:pPr>
              <w:pStyle w:val="TableParagraph"/>
              <w:ind w:left="99"/>
              <w:rPr>
                <w:sz w:val="24"/>
              </w:rPr>
            </w:pPr>
            <w:r>
              <w:rPr>
                <w:sz w:val="24"/>
              </w:rPr>
              <w:t>Falla del servicio de transporte.</w:t>
            </w:r>
          </w:p>
        </w:tc>
        <w:tc>
          <w:tcPr>
            <w:tcW w:w="1710" w:type="dxa"/>
          </w:tcPr>
          <w:p w14:paraId="4F13B607" w14:textId="77777777" w:rsidR="006C21F6" w:rsidRDefault="00864BFD">
            <w:pPr>
              <w:pStyle w:val="TableParagraph"/>
              <w:ind w:left="96"/>
              <w:rPr>
                <w:sz w:val="24"/>
              </w:rPr>
            </w:pPr>
            <w:r>
              <w:rPr>
                <w:sz w:val="24"/>
              </w:rPr>
              <w:t>5%</w:t>
            </w:r>
          </w:p>
        </w:tc>
        <w:tc>
          <w:tcPr>
            <w:tcW w:w="1275" w:type="dxa"/>
          </w:tcPr>
          <w:p w14:paraId="423B1385" w14:textId="77777777" w:rsidR="006C21F6" w:rsidRDefault="00864BFD">
            <w:pPr>
              <w:pStyle w:val="TableParagraph"/>
              <w:ind w:left="97"/>
              <w:rPr>
                <w:sz w:val="24"/>
              </w:rPr>
            </w:pPr>
            <w:r>
              <w:rPr>
                <w:sz w:val="24"/>
              </w:rPr>
              <w:t>Medio</w:t>
            </w:r>
          </w:p>
        </w:tc>
      </w:tr>
      <w:tr w:rsidR="006C21F6" w14:paraId="23211148" w14:textId="77777777">
        <w:trPr>
          <w:trHeight w:val="517"/>
        </w:trPr>
        <w:tc>
          <w:tcPr>
            <w:tcW w:w="1006" w:type="dxa"/>
          </w:tcPr>
          <w:p w14:paraId="1B14E5BC" w14:textId="77777777" w:rsidR="006C21F6" w:rsidRDefault="00864BFD">
            <w:pPr>
              <w:pStyle w:val="TableParagraph"/>
              <w:rPr>
                <w:sz w:val="24"/>
              </w:rPr>
            </w:pPr>
            <w:r>
              <w:rPr>
                <w:sz w:val="24"/>
              </w:rPr>
              <w:t>4</w:t>
            </w:r>
          </w:p>
        </w:tc>
        <w:tc>
          <w:tcPr>
            <w:tcW w:w="1770" w:type="dxa"/>
          </w:tcPr>
          <w:p w14:paraId="0BBE2A8D" w14:textId="77777777" w:rsidR="006C21F6" w:rsidRDefault="00864BFD">
            <w:pPr>
              <w:pStyle w:val="TableParagraph"/>
              <w:ind w:left="97"/>
              <w:rPr>
                <w:sz w:val="24"/>
              </w:rPr>
            </w:pPr>
            <w:r>
              <w:rPr>
                <w:sz w:val="24"/>
              </w:rPr>
              <w:t>Presupuestal.</w:t>
            </w:r>
          </w:p>
        </w:tc>
        <w:tc>
          <w:tcPr>
            <w:tcW w:w="3258" w:type="dxa"/>
          </w:tcPr>
          <w:p w14:paraId="1973211E" w14:textId="77777777" w:rsidR="006C21F6" w:rsidRDefault="00864BFD">
            <w:pPr>
              <w:pStyle w:val="TableParagraph"/>
              <w:ind w:left="99"/>
              <w:rPr>
                <w:sz w:val="24"/>
              </w:rPr>
            </w:pPr>
            <w:r>
              <w:rPr>
                <w:sz w:val="24"/>
              </w:rPr>
              <w:t>Recorte de Presupuesto.</w:t>
            </w:r>
          </w:p>
        </w:tc>
        <w:tc>
          <w:tcPr>
            <w:tcW w:w="1710" w:type="dxa"/>
          </w:tcPr>
          <w:p w14:paraId="70CA30B8" w14:textId="77777777" w:rsidR="006C21F6" w:rsidRDefault="00864BFD">
            <w:pPr>
              <w:pStyle w:val="TableParagraph"/>
              <w:ind w:left="96"/>
              <w:rPr>
                <w:sz w:val="24"/>
              </w:rPr>
            </w:pPr>
            <w:r>
              <w:rPr>
                <w:sz w:val="24"/>
              </w:rPr>
              <w:t>25%</w:t>
            </w:r>
          </w:p>
        </w:tc>
        <w:tc>
          <w:tcPr>
            <w:tcW w:w="1275" w:type="dxa"/>
          </w:tcPr>
          <w:p w14:paraId="17BC0539" w14:textId="77777777" w:rsidR="006C21F6" w:rsidRDefault="00864BFD">
            <w:pPr>
              <w:pStyle w:val="TableParagraph"/>
              <w:ind w:left="97"/>
              <w:rPr>
                <w:sz w:val="24"/>
              </w:rPr>
            </w:pPr>
            <w:r>
              <w:rPr>
                <w:sz w:val="24"/>
              </w:rPr>
              <w:t>Alto</w:t>
            </w:r>
          </w:p>
        </w:tc>
      </w:tr>
      <w:tr w:rsidR="006C21F6" w14:paraId="44169808" w14:textId="77777777">
        <w:trPr>
          <w:trHeight w:val="752"/>
        </w:trPr>
        <w:tc>
          <w:tcPr>
            <w:tcW w:w="1006" w:type="dxa"/>
          </w:tcPr>
          <w:p w14:paraId="46A0CC20" w14:textId="77777777" w:rsidR="006C21F6" w:rsidRDefault="00864BFD">
            <w:pPr>
              <w:pStyle w:val="TableParagraph"/>
              <w:rPr>
                <w:sz w:val="24"/>
              </w:rPr>
            </w:pPr>
            <w:r>
              <w:rPr>
                <w:sz w:val="24"/>
              </w:rPr>
              <w:t>5</w:t>
            </w:r>
          </w:p>
        </w:tc>
        <w:tc>
          <w:tcPr>
            <w:tcW w:w="1770" w:type="dxa"/>
          </w:tcPr>
          <w:p w14:paraId="21C3C0B8" w14:textId="77777777" w:rsidR="006C21F6" w:rsidRDefault="00864BFD">
            <w:pPr>
              <w:pStyle w:val="TableParagraph"/>
              <w:ind w:left="97"/>
              <w:rPr>
                <w:sz w:val="24"/>
              </w:rPr>
            </w:pPr>
            <w:r>
              <w:rPr>
                <w:sz w:val="24"/>
              </w:rPr>
              <w:t>Presupuestal.</w:t>
            </w:r>
          </w:p>
        </w:tc>
        <w:tc>
          <w:tcPr>
            <w:tcW w:w="3258" w:type="dxa"/>
          </w:tcPr>
          <w:p w14:paraId="6DC50531" w14:textId="77777777" w:rsidR="006C21F6" w:rsidRDefault="00864BFD">
            <w:pPr>
              <w:pStyle w:val="TableParagraph"/>
              <w:ind w:left="99"/>
              <w:rPr>
                <w:sz w:val="24"/>
              </w:rPr>
            </w:pPr>
            <w:r>
              <w:rPr>
                <w:sz w:val="24"/>
              </w:rPr>
              <w:t>Aumento de los costos del servicio del datacenter.</w:t>
            </w:r>
          </w:p>
        </w:tc>
        <w:tc>
          <w:tcPr>
            <w:tcW w:w="1710" w:type="dxa"/>
          </w:tcPr>
          <w:p w14:paraId="3A652B67" w14:textId="77777777" w:rsidR="006C21F6" w:rsidRDefault="00864BFD">
            <w:pPr>
              <w:pStyle w:val="TableParagraph"/>
              <w:ind w:left="96"/>
              <w:rPr>
                <w:sz w:val="24"/>
              </w:rPr>
            </w:pPr>
            <w:r>
              <w:rPr>
                <w:sz w:val="24"/>
              </w:rPr>
              <w:t>50%</w:t>
            </w:r>
          </w:p>
        </w:tc>
        <w:tc>
          <w:tcPr>
            <w:tcW w:w="1275" w:type="dxa"/>
          </w:tcPr>
          <w:p w14:paraId="563ED8F8" w14:textId="77777777" w:rsidR="006C21F6" w:rsidRDefault="00864BFD">
            <w:pPr>
              <w:pStyle w:val="TableParagraph"/>
              <w:ind w:left="97"/>
              <w:rPr>
                <w:sz w:val="24"/>
              </w:rPr>
            </w:pPr>
            <w:r>
              <w:rPr>
                <w:sz w:val="24"/>
              </w:rPr>
              <w:t>Alto.</w:t>
            </w:r>
          </w:p>
        </w:tc>
      </w:tr>
      <w:tr w:rsidR="006C21F6" w14:paraId="3947CC82" w14:textId="77777777">
        <w:trPr>
          <w:trHeight w:val="834"/>
        </w:trPr>
        <w:tc>
          <w:tcPr>
            <w:tcW w:w="1006" w:type="dxa"/>
          </w:tcPr>
          <w:p w14:paraId="31D34100" w14:textId="77777777" w:rsidR="006C21F6" w:rsidRDefault="00864BFD">
            <w:pPr>
              <w:pStyle w:val="TableParagraph"/>
              <w:spacing w:before="100"/>
              <w:rPr>
                <w:sz w:val="24"/>
              </w:rPr>
            </w:pPr>
            <w:r>
              <w:rPr>
                <w:sz w:val="24"/>
              </w:rPr>
              <w:t>6</w:t>
            </w:r>
          </w:p>
        </w:tc>
        <w:tc>
          <w:tcPr>
            <w:tcW w:w="1770" w:type="dxa"/>
          </w:tcPr>
          <w:p w14:paraId="10716B87" w14:textId="77777777" w:rsidR="006C21F6" w:rsidRDefault="00864BFD">
            <w:pPr>
              <w:pStyle w:val="TableParagraph"/>
              <w:spacing w:before="100"/>
              <w:ind w:left="97"/>
              <w:rPr>
                <w:sz w:val="24"/>
              </w:rPr>
            </w:pPr>
            <w:r>
              <w:rPr>
                <w:sz w:val="24"/>
              </w:rPr>
              <w:t>Equipo.</w:t>
            </w:r>
          </w:p>
        </w:tc>
        <w:tc>
          <w:tcPr>
            <w:tcW w:w="3258" w:type="dxa"/>
          </w:tcPr>
          <w:p w14:paraId="6A36DB4E" w14:textId="77777777" w:rsidR="006C21F6" w:rsidRDefault="00864BFD">
            <w:pPr>
              <w:pStyle w:val="TableParagraph"/>
              <w:spacing w:before="100" w:line="276" w:lineRule="auto"/>
              <w:ind w:left="99" w:right="124"/>
              <w:rPr>
                <w:sz w:val="24"/>
              </w:rPr>
            </w:pPr>
            <w:r>
              <w:rPr>
                <w:sz w:val="24"/>
              </w:rPr>
              <w:t>Demora del montaje de red en el datacenter contratado.</w:t>
            </w:r>
          </w:p>
        </w:tc>
        <w:tc>
          <w:tcPr>
            <w:tcW w:w="1710" w:type="dxa"/>
          </w:tcPr>
          <w:p w14:paraId="55882131" w14:textId="77777777" w:rsidR="006C21F6" w:rsidRDefault="00864BFD">
            <w:pPr>
              <w:pStyle w:val="TableParagraph"/>
              <w:spacing w:before="100"/>
              <w:ind w:left="96"/>
              <w:rPr>
                <w:sz w:val="24"/>
              </w:rPr>
            </w:pPr>
            <w:r>
              <w:rPr>
                <w:sz w:val="24"/>
              </w:rPr>
              <w:t>50%</w:t>
            </w:r>
          </w:p>
        </w:tc>
        <w:tc>
          <w:tcPr>
            <w:tcW w:w="1275" w:type="dxa"/>
          </w:tcPr>
          <w:p w14:paraId="626E372E" w14:textId="77777777" w:rsidR="006C21F6" w:rsidRDefault="00864BFD">
            <w:pPr>
              <w:pStyle w:val="TableParagraph"/>
              <w:spacing w:before="100"/>
              <w:ind w:left="97"/>
              <w:rPr>
                <w:sz w:val="24"/>
              </w:rPr>
            </w:pPr>
            <w:r>
              <w:rPr>
                <w:sz w:val="24"/>
              </w:rPr>
              <w:t>Bajo</w:t>
            </w:r>
          </w:p>
        </w:tc>
      </w:tr>
      <w:tr w:rsidR="006C21F6" w14:paraId="5EA007FB" w14:textId="77777777">
        <w:trPr>
          <w:trHeight w:val="750"/>
        </w:trPr>
        <w:tc>
          <w:tcPr>
            <w:tcW w:w="1006" w:type="dxa"/>
          </w:tcPr>
          <w:p w14:paraId="127D672E" w14:textId="77777777" w:rsidR="006C21F6" w:rsidRDefault="00864BFD">
            <w:pPr>
              <w:pStyle w:val="TableParagraph"/>
              <w:rPr>
                <w:sz w:val="24"/>
              </w:rPr>
            </w:pPr>
            <w:r>
              <w:rPr>
                <w:sz w:val="24"/>
              </w:rPr>
              <w:t>7</w:t>
            </w:r>
          </w:p>
        </w:tc>
        <w:tc>
          <w:tcPr>
            <w:tcW w:w="1770" w:type="dxa"/>
          </w:tcPr>
          <w:p w14:paraId="6FEBFBEB" w14:textId="77777777" w:rsidR="006C21F6" w:rsidRDefault="00864BFD">
            <w:pPr>
              <w:pStyle w:val="TableParagraph"/>
              <w:ind w:left="97"/>
              <w:rPr>
                <w:sz w:val="24"/>
              </w:rPr>
            </w:pPr>
            <w:r>
              <w:rPr>
                <w:sz w:val="24"/>
              </w:rPr>
              <w:t>Hardware.</w:t>
            </w:r>
          </w:p>
        </w:tc>
        <w:tc>
          <w:tcPr>
            <w:tcW w:w="3258" w:type="dxa"/>
          </w:tcPr>
          <w:p w14:paraId="4B2C46A7" w14:textId="77777777" w:rsidR="006C21F6" w:rsidRDefault="00864BFD">
            <w:pPr>
              <w:pStyle w:val="TableParagraph"/>
              <w:ind w:left="99" w:right="124"/>
              <w:rPr>
                <w:sz w:val="24"/>
              </w:rPr>
            </w:pPr>
            <w:r>
              <w:rPr>
                <w:sz w:val="24"/>
              </w:rPr>
              <w:t xml:space="preserve">Rotura o falla de algún </w:t>
            </w:r>
            <w:r>
              <w:rPr>
                <w:spacing w:val="-3"/>
                <w:sz w:val="24"/>
              </w:rPr>
              <w:t xml:space="preserve">equipo </w:t>
            </w:r>
            <w:r>
              <w:rPr>
                <w:sz w:val="24"/>
              </w:rPr>
              <w:t>o dispositivo de</w:t>
            </w:r>
            <w:r>
              <w:rPr>
                <w:spacing w:val="-1"/>
                <w:sz w:val="24"/>
              </w:rPr>
              <w:t xml:space="preserve"> </w:t>
            </w:r>
            <w:r>
              <w:rPr>
                <w:sz w:val="24"/>
              </w:rPr>
              <w:t>red.</w:t>
            </w:r>
          </w:p>
        </w:tc>
        <w:tc>
          <w:tcPr>
            <w:tcW w:w="1710" w:type="dxa"/>
          </w:tcPr>
          <w:p w14:paraId="7C9F5E3D" w14:textId="77777777" w:rsidR="006C21F6" w:rsidRDefault="00864BFD">
            <w:pPr>
              <w:pStyle w:val="TableParagraph"/>
              <w:ind w:left="96"/>
              <w:rPr>
                <w:sz w:val="24"/>
              </w:rPr>
            </w:pPr>
            <w:r>
              <w:rPr>
                <w:sz w:val="24"/>
              </w:rPr>
              <w:t>40%</w:t>
            </w:r>
          </w:p>
        </w:tc>
        <w:tc>
          <w:tcPr>
            <w:tcW w:w="1275" w:type="dxa"/>
          </w:tcPr>
          <w:p w14:paraId="08EF47BE" w14:textId="77777777" w:rsidR="006C21F6" w:rsidRDefault="00864BFD">
            <w:pPr>
              <w:pStyle w:val="TableParagraph"/>
              <w:ind w:left="97"/>
              <w:rPr>
                <w:sz w:val="24"/>
              </w:rPr>
            </w:pPr>
            <w:r>
              <w:rPr>
                <w:sz w:val="24"/>
              </w:rPr>
              <w:t>Alto</w:t>
            </w:r>
          </w:p>
        </w:tc>
      </w:tr>
      <w:tr w:rsidR="006C21F6" w14:paraId="3DE23599" w14:textId="77777777">
        <w:trPr>
          <w:trHeight w:val="836"/>
        </w:trPr>
        <w:tc>
          <w:tcPr>
            <w:tcW w:w="1006" w:type="dxa"/>
          </w:tcPr>
          <w:p w14:paraId="3C5F1EB8" w14:textId="77777777" w:rsidR="006C21F6" w:rsidRDefault="00864BFD">
            <w:pPr>
              <w:pStyle w:val="TableParagraph"/>
              <w:rPr>
                <w:sz w:val="24"/>
              </w:rPr>
            </w:pPr>
            <w:r>
              <w:rPr>
                <w:sz w:val="24"/>
              </w:rPr>
              <w:t>8</w:t>
            </w:r>
          </w:p>
        </w:tc>
        <w:tc>
          <w:tcPr>
            <w:tcW w:w="1770" w:type="dxa"/>
          </w:tcPr>
          <w:p w14:paraId="282A6052" w14:textId="77777777" w:rsidR="006C21F6" w:rsidRDefault="00864BFD">
            <w:pPr>
              <w:pStyle w:val="TableParagraph"/>
              <w:ind w:left="97"/>
              <w:rPr>
                <w:sz w:val="24"/>
              </w:rPr>
            </w:pPr>
            <w:r>
              <w:rPr>
                <w:sz w:val="24"/>
              </w:rPr>
              <w:t>Hardware.</w:t>
            </w:r>
          </w:p>
        </w:tc>
        <w:tc>
          <w:tcPr>
            <w:tcW w:w="3258" w:type="dxa"/>
          </w:tcPr>
          <w:p w14:paraId="7CBDFDB5" w14:textId="77777777" w:rsidR="006C21F6" w:rsidRDefault="00864BFD">
            <w:pPr>
              <w:pStyle w:val="TableParagraph"/>
              <w:spacing w:line="278" w:lineRule="auto"/>
              <w:ind w:left="99"/>
              <w:rPr>
                <w:sz w:val="24"/>
              </w:rPr>
            </w:pPr>
            <w:r>
              <w:rPr>
                <w:sz w:val="24"/>
              </w:rPr>
              <w:t>Falla con un proveedor de servicios de internet.</w:t>
            </w:r>
          </w:p>
        </w:tc>
        <w:tc>
          <w:tcPr>
            <w:tcW w:w="1710" w:type="dxa"/>
          </w:tcPr>
          <w:p w14:paraId="1FBAF361" w14:textId="77777777" w:rsidR="006C21F6" w:rsidRDefault="00864BFD">
            <w:pPr>
              <w:pStyle w:val="TableParagraph"/>
              <w:ind w:left="96"/>
              <w:rPr>
                <w:sz w:val="24"/>
              </w:rPr>
            </w:pPr>
            <w:r>
              <w:rPr>
                <w:sz w:val="24"/>
              </w:rPr>
              <w:t>20%</w:t>
            </w:r>
          </w:p>
        </w:tc>
        <w:tc>
          <w:tcPr>
            <w:tcW w:w="1275" w:type="dxa"/>
          </w:tcPr>
          <w:p w14:paraId="621795FF" w14:textId="77777777" w:rsidR="006C21F6" w:rsidRDefault="00864BFD">
            <w:pPr>
              <w:pStyle w:val="TableParagraph"/>
              <w:ind w:left="97"/>
              <w:rPr>
                <w:sz w:val="24"/>
              </w:rPr>
            </w:pPr>
            <w:r>
              <w:rPr>
                <w:sz w:val="24"/>
              </w:rPr>
              <w:t>Bajo</w:t>
            </w:r>
          </w:p>
        </w:tc>
      </w:tr>
    </w:tbl>
    <w:p w14:paraId="2A2EFFE2" w14:textId="77777777" w:rsidR="006C21F6" w:rsidRDefault="006C21F6">
      <w:pPr>
        <w:rPr>
          <w:sz w:val="24"/>
        </w:rPr>
        <w:sectPr w:rsidR="006C21F6">
          <w:pgSz w:w="11910" w:h="16840"/>
          <w:pgMar w:top="1360" w:right="880" w:bottom="1160" w:left="1220" w:header="0" w:footer="973" w:gutter="0"/>
          <w:cols w:space="720"/>
        </w:sect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70B50E97" w14:textId="77777777">
        <w:trPr>
          <w:trHeight w:val="477"/>
        </w:trPr>
        <w:tc>
          <w:tcPr>
            <w:tcW w:w="2941" w:type="dxa"/>
          </w:tcPr>
          <w:p w14:paraId="681B37A6" w14:textId="77777777" w:rsidR="006C21F6" w:rsidRDefault="00864BFD">
            <w:pPr>
              <w:pStyle w:val="TableParagraph"/>
              <w:spacing w:before="100"/>
              <w:rPr>
                <w:sz w:val="24"/>
              </w:rPr>
            </w:pPr>
            <w:r>
              <w:rPr>
                <w:sz w:val="24"/>
              </w:rPr>
              <w:lastRenderedPageBreak/>
              <w:t>Número</w:t>
            </w:r>
          </w:p>
        </w:tc>
        <w:tc>
          <w:tcPr>
            <w:tcW w:w="6061" w:type="dxa"/>
          </w:tcPr>
          <w:p w14:paraId="7732BE22" w14:textId="77777777" w:rsidR="006C21F6" w:rsidRDefault="00864BFD">
            <w:pPr>
              <w:pStyle w:val="TableParagraph"/>
              <w:spacing w:before="100"/>
              <w:ind w:left="99"/>
              <w:rPr>
                <w:sz w:val="24"/>
              </w:rPr>
            </w:pPr>
            <w:r>
              <w:rPr>
                <w:sz w:val="24"/>
              </w:rPr>
              <w:t>1</w:t>
            </w:r>
          </w:p>
        </w:tc>
      </w:tr>
      <w:tr w:rsidR="006C21F6" w14:paraId="7EB0BCE8" w14:textId="77777777">
        <w:trPr>
          <w:trHeight w:val="474"/>
        </w:trPr>
        <w:tc>
          <w:tcPr>
            <w:tcW w:w="2941" w:type="dxa"/>
          </w:tcPr>
          <w:p w14:paraId="6CFDBAF4" w14:textId="77777777" w:rsidR="006C21F6" w:rsidRDefault="00864BFD">
            <w:pPr>
              <w:pStyle w:val="TableParagraph"/>
              <w:rPr>
                <w:sz w:val="24"/>
              </w:rPr>
            </w:pPr>
            <w:r>
              <w:rPr>
                <w:sz w:val="24"/>
              </w:rPr>
              <w:t>Categoría</w:t>
            </w:r>
          </w:p>
        </w:tc>
        <w:tc>
          <w:tcPr>
            <w:tcW w:w="6061" w:type="dxa"/>
          </w:tcPr>
          <w:p w14:paraId="5CFA0578" w14:textId="77777777" w:rsidR="006C21F6" w:rsidRDefault="00864BFD">
            <w:pPr>
              <w:pStyle w:val="TableParagraph"/>
              <w:ind w:left="99"/>
              <w:rPr>
                <w:sz w:val="24"/>
              </w:rPr>
            </w:pPr>
            <w:r>
              <w:rPr>
                <w:sz w:val="24"/>
              </w:rPr>
              <w:t>RR.HH</w:t>
            </w:r>
          </w:p>
        </w:tc>
      </w:tr>
      <w:tr w:rsidR="006C21F6" w14:paraId="1097F058" w14:textId="77777777">
        <w:trPr>
          <w:trHeight w:val="476"/>
        </w:trPr>
        <w:tc>
          <w:tcPr>
            <w:tcW w:w="2941" w:type="dxa"/>
          </w:tcPr>
          <w:p w14:paraId="5D4C1B32" w14:textId="77777777" w:rsidR="006C21F6" w:rsidRDefault="00864BFD">
            <w:pPr>
              <w:pStyle w:val="TableParagraph"/>
              <w:rPr>
                <w:sz w:val="24"/>
              </w:rPr>
            </w:pPr>
            <w:r>
              <w:rPr>
                <w:sz w:val="24"/>
              </w:rPr>
              <w:t>Riesgo</w:t>
            </w:r>
          </w:p>
        </w:tc>
        <w:tc>
          <w:tcPr>
            <w:tcW w:w="6061" w:type="dxa"/>
          </w:tcPr>
          <w:p w14:paraId="4BBC4460" w14:textId="77777777" w:rsidR="006C21F6" w:rsidRDefault="00864BFD">
            <w:pPr>
              <w:pStyle w:val="TableParagraph"/>
              <w:ind w:left="99"/>
              <w:rPr>
                <w:sz w:val="24"/>
              </w:rPr>
            </w:pPr>
            <w:r>
              <w:rPr>
                <w:sz w:val="24"/>
              </w:rPr>
              <w:t>Ausencia por Enfermedad</w:t>
            </w:r>
          </w:p>
        </w:tc>
      </w:tr>
      <w:tr w:rsidR="006C21F6" w14:paraId="478B5629" w14:textId="77777777">
        <w:trPr>
          <w:trHeight w:val="752"/>
        </w:trPr>
        <w:tc>
          <w:tcPr>
            <w:tcW w:w="2941" w:type="dxa"/>
          </w:tcPr>
          <w:p w14:paraId="2FEC0ECD" w14:textId="77777777" w:rsidR="006C21F6" w:rsidRDefault="00864BFD">
            <w:pPr>
              <w:pStyle w:val="TableParagraph"/>
              <w:rPr>
                <w:sz w:val="24"/>
              </w:rPr>
            </w:pPr>
            <w:r>
              <w:rPr>
                <w:sz w:val="24"/>
              </w:rPr>
              <w:t>Descripción</w:t>
            </w:r>
          </w:p>
        </w:tc>
        <w:tc>
          <w:tcPr>
            <w:tcW w:w="6061" w:type="dxa"/>
          </w:tcPr>
          <w:p w14:paraId="0E00961C" w14:textId="77777777" w:rsidR="006C21F6" w:rsidRDefault="00864BFD">
            <w:pPr>
              <w:pStyle w:val="TableParagraph"/>
              <w:ind w:left="99"/>
              <w:rPr>
                <w:sz w:val="24"/>
              </w:rPr>
            </w:pPr>
            <w:r>
              <w:rPr>
                <w:sz w:val="24"/>
              </w:rPr>
              <w:t>Personal se enferma, estando imposibilitado para trabajar el día donde se realice el montaje de red.</w:t>
            </w:r>
          </w:p>
        </w:tc>
      </w:tr>
      <w:tr w:rsidR="006C21F6" w14:paraId="39E97958" w14:textId="77777777">
        <w:trPr>
          <w:trHeight w:val="474"/>
        </w:trPr>
        <w:tc>
          <w:tcPr>
            <w:tcW w:w="2941" w:type="dxa"/>
          </w:tcPr>
          <w:p w14:paraId="47754041" w14:textId="77777777" w:rsidR="006C21F6" w:rsidRDefault="00864BFD">
            <w:pPr>
              <w:pStyle w:val="TableParagraph"/>
              <w:rPr>
                <w:sz w:val="24"/>
              </w:rPr>
            </w:pPr>
            <w:r>
              <w:rPr>
                <w:sz w:val="24"/>
              </w:rPr>
              <w:t>Causa Principal</w:t>
            </w:r>
          </w:p>
        </w:tc>
        <w:tc>
          <w:tcPr>
            <w:tcW w:w="6061" w:type="dxa"/>
          </w:tcPr>
          <w:p w14:paraId="782EE3E3" w14:textId="77777777" w:rsidR="006C21F6" w:rsidRDefault="00864BFD">
            <w:pPr>
              <w:pStyle w:val="TableParagraph"/>
              <w:ind w:left="99"/>
              <w:rPr>
                <w:sz w:val="24"/>
              </w:rPr>
            </w:pPr>
            <w:r>
              <w:rPr>
                <w:w w:val="99"/>
                <w:sz w:val="24"/>
              </w:rPr>
              <w:t>-</w:t>
            </w:r>
          </w:p>
        </w:tc>
      </w:tr>
      <w:tr w:rsidR="006C21F6" w14:paraId="6C0D87A7" w14:textId="77777777">
        <w:trPr>
          <w:trHeight w:val="752"/>
        </w:trPr>
        <w:tc>
          <w:tcPr>
            <w:tcW w:w="2941" w:type="dxa"/>
          </w:tcPr>
          <w:p w14:paraId="4CE104CD" w14:textId="77777777" w:rsidR="006C21F6" w:rsidRDefault="00864BFD">
            <w:pPr>
              <w:pStyle w:val="TableParagraph"/>
              <w:rPr>
                <w:sz w:val="24"/>
              </w:rPr>
            </w:pPr>
            <w:r>
              <w:rPr>
                <w:sz w:val="24"/>
              </w:rPr>
              <w:t>Disparador</w:t>
            </w:r>
          </w:p>
        </w:tc>
        <w:tc>
          <w:tcPr>
            <w:tcW w:w="6061" w:type="dxa"/>
          </w:tcPr>
          <w:p w14:paraId="6F821286" w14:textId="77777777" w:rsidR="006C21F6" w:rsidRDefault="00864BFD">
            <w:pPr>
              <w:pStyle w:val="TableParagraph"/>
              <w:tabs>
                <w:tab w:val="left" w:pos="1105"/>
                <w:tab w:val="left" w:pos="1634"/>
                <w:tab w:val="left" w:pos="2584"/>
                <w:tab w:val="left" w:pos="3338"/>
                <w:tab w:val="left" w:pos="3813"/>
                <w:tab w:val="left" w:pos="4837"/>
              </w:tabs>
              <w:ind w:left="99" w:right="82"/>
              <w:rPr>
                <w:sz w:val="24"/>
              </w:rPr>
            </w:pPr>
            <w:r>
              <w:rPr>
                <w:sz w:val="24"/>
              </w:rPr>
              <w:t>Alguien</w:t>
            </w:r>
            <w:r>
              <w:rPr>
                <w:sz w:val="24"/>
              </w:rPr>
              <w:tab/>
              <w:t>del</w:t>
            </w:r>
            <w:r>
              <w:rPr>
                <w:sz w:val="24"/>
              </w:rPr>
              <w:tab/>
              <w:t>equipo,</w:t>
            </w:r>
            <w:r>
              <w:rPr>
                <w:sz w:val="24"/>
              </w:rPr>
              <w:tab/>
              <w:t>envía</w:t>
            </w:r>
            <w:r>
              <w:rPr>
                <w:sz w:val="24"/>
              </w:rPr>
              <w:tab/>
              <w:t>un</w:t>
            </w:r>
            <w:r>
              <w:rPr>
                <w:sz w:val="24"/>
              </w:rPr>
              <w:tab/>
              <w:t>mensaje</w:t>
            </w:r>
            <w:r>
              <w:rPr>
                <w:sz w:val="24"/>
              </w:rPr>
              <w:tab/>
            </w:r>
            <w:r>
              <w:rPr>
                <w:spacing w:val="-3"/>
                <w:sz w:val="24"/>
              </w:rPr>
              <w:t xml:space="preserve">informando </w:t>
            </w:r>
            <w:r>
              <w:rPr>
                <w:sz w:val="24"/>
              </w:rPr>
              <w:t>enfermedad</w:t>
            </w:r>
          </w:p>
        </w:tc>
      </w:tr>
      <w:tr w:rsidR="006C21F6" w14:paraId="3A6DE0E9" w14:textId="77777777">
        <w:trPr>
          <w:trHeight w:val="1305"/>
        </w:trPr>
        <w:tc>
          <w:tcPr>
            <w:tcW w:w="2941" w:type="dxa"/>
          </w:tcPr>
          <w:p w14:paraId="5E19FDF0" w14:textId="77777777" w:rsidR="006C21F6" w:rsidRDefault="00864BFD">
            <w:pPr>
              <w:pStyle w:val="TableParagraph"/>
              <w:spacing w:before="100"/>
              <w:rPr>
                <w:sz w:val="24"/>
              </w:rPr>
            </w:pPr>
            <w:r>
              <w:rPr>
                <w:sz w:val="24"/>
              </w:rPr>
              <w:t>Acción 1</w:t>
            </w:r>
          </w:p>
        </w:tc>
        <w:tc>
          <w:tcPr>
            <w:tcW w:w="6061" w:type="dxa"/>
          </w:tcPr>
          <w:p w14:paraId="262FCC29" w14:textId="77777777" w:rsidR="006C21F6" w:rsidRDefault="00864BFD">
            <w:pPr>
              <w:pStyle w:val="TableParagraph"/>
              <w:spacing w:before="100"/>
              <w:ind w:left="99" w:right="78"/>
              <w:jc w:val="both"/>
              <w:rPr>
                <w:sz w:val="24"/>
              </w:rPr>
            </w:pPr>
            <w:r>
              <w:rPr>
                <w:sz w:val="24"/>
                <w:u w:val="single"/>
              </w:rPr>
              <w:t>Trabajar en la Contingencia:</w:t>
            </w:r>
            <w:r>
              <w:rPr>
                <w:sz w:val="24"/>
              </w:rPr>
              <w:t xml:space="preserve"> Ofrecer horas extras al personal del área del empleado enfermo para recuperar tiempo perdido.</w:t>
            </w:r>
          </w:p>
          <w:p w14:paraId="12B810EC" w14:textId="77777777" w:rsidR="006C21F6" w:rsidRDefault="00864BFD">
            <w:pPr>
              <w:pStyle w:val="TableParagraph"/>
              <w:spacing w:before="0"/>
              <w:ind w:left="99"/>
              <w:jc w:val="both"/>
              <w:rPr>
                <w:sz w:val="24"/>
              </w:rPr>
            </w:pPr>
            <w:r>
              <w:rPr>
                <w:sz w:val="24"/>
                <w:u w:val="single"/>
              </w:rPr>
              <w:t>Costo:</w:t>
            </w:r>
            <w:r>
              <w:rPr>
                <w:sz w:val="24"/>
              </w:rPr>
              <w:t xml:space="preserve"> Medio.</w:t>
            </w:r>
          </w:p>
        </w:tc>
      </w:tr>
      <w:tr w:rsidR="006C21F6" w14:paraId="40E2884F" w14:textId="77777777">
        <w:trPr>
          <w:trHeight w:val="1302"/>
        </w:trPr>
        <w:tc>
          <w:tcPr>
            <w:tcW w:w="2941" w:type="dxa"/>
          </w:tcPr>
          <w:p w14:paraId="245A26CF" w14:textId="77777777" w:rsidR="006C21F6" w:rsidRDefault="00864BFD">
            <w:pPr>
              <w:pStyle w:val="TableParagraph"/>
              <w:rPr>
                <w:sz w:val="24"/>
              </w:rPr>
            </w:pPr>
            <w:r>
              <w:rPr>
                <w:sz w:val="24"/>
              </w:rPr>
              <w:t>Acción 2</w:t>
            </w:r>
          </w:p>
        </w:tc>
        <w:tc>
          <w:tcPr>
            <w:tcW w:w="6061" w:type="dxa"/>
          </w:tcPr>
          <w:p w14:paraId="318F96B6" w14:textId="77777777" w:rsidR="006C21F6" w:rsidRDefault="00864BFD">
            <w:pPr>
              <w:pStyle w:val="TableParagraph"/>
              <w:ind w:left="99" w:right="82"/>
              <w:jc w:val="both"/>
              <w:rPr>
                <w:sz w:val="24"/>
              </w:rPr>
            </w:pPr>
            <w:r>
              <w:rPr>
                <w:sz w:val="24"/>
                <w:u w:val="single"/>
              </w:rPr>
              <w:t>Ignorar:</w:t>
            </w:r>
            <w:r>
              <w:rPr>
                <w:sz w:val="24"/>
              </w:rPr>
              <w:t xml:space="preserve"> Se procede con el proyecto como si no se hubiera enfermado nadie, debido a que se asume que todos los miembros poseen los conocimientos necesarios.</w:t>
            </w:r>
          </w:p>
          <w:p w14:paraId="6C9590D7" w14:textId="77777777" w:rsidR="006C21F6" w:rsidRDefault="00864BFD">
            <w:pPr>
              <w:pStyle w:val="TableParagraph"/>
              <w:spacing w:before="0"/>
              <w:ind w:left="99"/>
              <w:jc w:val="both"/>
              <w:rPr>
                <w:sz w:val="24"/>
              </w:rPr>
            </w:pPr>
            <w:r>
              <w:rPr>
                <w:sz w:val="24"/>
                <w:u w:val="single"/>
              </w:rPr>
              <w:t>Costo:</w:t>
            </w:r>
            <w:r>
              <w:rPr>
                <w:sz w:val="24"/>
              </w:rPr>
              <w:t xml:space="preserve"> Nulo.</w:t>
            </w:r>
          </w:p>
        </w:tc>
      </w:tr>
      <w:tr w:rsidR="006C21F6" w14:paraId="4447C5C6" w14:textId="77777777">
        <w:trPr>
          <w:trHeight w:val="752"/>
        </w:trPr>
        <w:tc>
          <w:tcPr>
            <w:tcW w:w="9002" w:type="dxa"/>
            <w:gridSpan w:val="2"/>
          </w:tcPr>
          <w:p w14:paraId="4D941072" w14:textId="77777777" w:rsidR="006C21F6" w:rsidRDefault="00864BFD">
            <w:pPr>
              <w:pStyle w:val="TableParagraph"/>
              <w:ind w:right="94"/>
              <w:rPr>
                <w:sz w:val="24"/>
              </w:rPr>
            </w:pPr>
            <w:r>
              <w:rPr>
                <w:sz w:val="24"/>
              </w:rPr>
              <w:t>Se considera mejor la Acción 1, ya que nos permite continuar el proyecto con los tiempos planificados desde un comienzo, aunque esto implique un mayor costo.</w:t>
            </w:r>
          </w:p>
        </w:tc>
      </w:tr>
      <w:tr w:rsidR="006C21F6" w14:paraId="06810184" w14:textId="77777777">
        <w:trPr>
          <w:trHeight w:val="474"/>
        </w:trPr>
        <w:tc>
          <w:tcPr>
            <w:tcW w:w="2941" w:type="dxa"/>
          </w:tcPr>
          <w:p w14:paraId="107B0709" w14:textId="77777777" w:rsidR="006C21F6" w:rsidRDefault="00864BFD">
            <w:pPr>
              <w:pStyle w:val="TableParagraph"/>
              <w:spacing w:before="100"/>
              <w:rPr>
                <w:sz w:val="24"/>
              </w:rPr>
            </w:pPr>
            <w:r>
              <w:rPr>
                <w:sz w:val="24"/>
              </w:rPr>
              <w:t>Dueño del Riesgo</w:t>
            </w:r>
          </w:p>
        </w:tc>
        <w:tc>
          <w:tcPr>
            <w:tcW w:w="6061" w:type="dxa"/>
          </w:tcPr>
          <w:p w14:paraId="5AC9B065" w14:textId="77777777" w:rsidR="006C21F6" w:rsidRDefault="00864BFD">
            <w:pPr>
              <w:pStyle w:val="TableParagraph"/>
              <w:spacing w:before="100"/>
              <w:ind w:left="99"/>
              <w:rPr>
                <w:sz w:val="24"/>
              </w:rPr>
            </w:pPr>
            <w:r>
              <w:rPr>
                <w:sz w:val="24"/>
              </w:rPr>
              <w:t>Gerente de Personal</w:t>
            </w:r>
          </w:p>
        </w:tc>
      </w:tr>
      <w:tr w:rsidR="006C21F6" w14:paraId="1F0BD309" w14:textId="77777777">
        <w:trPr>
          <w:trHeight w:val="476"/>
        </w:trPr>
        <w:tc>
          <w:tcPr>
            <w:tcW w:w="2941" w:type="dxa"/>
          </w:tcPr>
          <w:p w14:paraId="1E23CADF" w14:textId="77777777" w:rsidR="006C21F6" w:rsidRDefault="00864BFD">
            <w:pPr>
              <w:pStyle w:val="TableParagraph"/>
              <w:rPr>
                <w:sz w:val="24"/>
              </w:rPr>
            </w:pPr>
            <w:r>
              <w:rPr>
                <w:sz w:val="24"/>
              </w:rPr>
              <w:t>Probabilidad de Ocurrencia</w:t>
            </w:r>
          </w:p>
        </w:tc>
        <w:tc>
          <w:tcPr>
            <w:tcW w:w="6061" w:type="dxa"/>
          </w:tcPr>
          <w:p w14:paraId="5E2A7D0A" w14:textId="77777777" w:rsidR="006C21F6" w:rsidRDefault="00864BFD">
            <w:pPr>
              <w:pStyle w:val="TableParagraph"/>
              <w:ind w:left="99"/>
              <w:rPr>
                <w:sz w:val="24"/>
              </w:rPr>
            </w:pPr>
            <w:r>
              <w:rPr>
                <w:sz w:val="24"/>
              </w:rPr>
              <w:t>10%</w:t>
            </w:r>
          </w:p>
        </w:tc>
      </w:tr>
      <w:tr w:rsidR="006C21F6" w14:paraId="6FF2CCC6" w14:textId="77777777">
        <w:trPr>
          <w:trHeight w:val="476"/>
        </w:trPr>
        <w:tc>
          <w:tcPr>
            <w:tcW w:w="2941" w:type="dxa"/>
          </w:tcPr>
          <w:p w14:paraId="23ABB10D" w14:textId="77777777" w:rsidR="006C21F6" w:rsidRDefault="00864BFD">
            <w:pPr>
              <w:pStyle w:val="TableParagraph"/>
              <w:rPr>
                <w:sz w:val="24"/>
              </w:rPr>
            </w:pPr>
            <w:r>
              <w:rPr>
                <w:sz w:val="24"/>
              </w:rPr>
              <w:t>Impacto</w:t>
            </w:r>
          </w:p>
        </w:tc>
        <w:tc>
          <w:tcPr>
            <w:tcW w:w="6061" w:type="dxa"/>
          </w:tcPr>
          <w:p w14:paraId="0CB3FCB8" w14:textId="77777777" w:rsidR="006C21F6" w:rsidRDefault="00864BFD">
            <w:pPr>
              <w:pStyle w:val="TableParagraph"/>
              <w:ind w:left="99"/>
              <w:rPr>
                <w:sz w:val="24"/>
              </w:rPr>
            </w:pPr>
            <w:r>
              <w:rPr>
                <w:sz w:val="24"/>
              </w:rPr>
              <w:t>Bajo.</w:t>
            </w:r>
          </w:p>
        </w:tc>
      </w:tr>
    </w:tbl>
    <w:p w14:paraId="50A6AF08" w14:textId="77777777" w:rsidR="006C21F6" w:rsidRDefault="006C21F6">
      <w:pPr>
        <w:pStyle w:val="Textoindependiente"/>
        <w:rPr>
          <w:b/>
          <w:sz w:val="20"/>
        </w:rPr>
      </w:pPr>
    </w:p>
    <w:p w14:paraId="25959D59" w14:textId="77777777" w:rsidR="006C21F6" w:rsidRDefault="006C21F6">
      <w:pPr>
        <w:pStyle w:val="Textoindependiente"/>
        <w:rPr>
          <w:b/>
          <w:sz w:val="20"/>
        </w:rPr>
      </w:pPr>
    </w:p>
    <w:p w14:paraId="77C23832" w14:textId="77777777" w:rsidR="006C21F6" w:rsidRDefault="006C21F6">
      <w:pPr>
        <w:pStyle w:val="Textoindependiente"/>
        <w:rPr>
          <w:b/>
          <w:sz w:val="20"/>
        </w:rPr>
      </w:pPr>
    </w:p>
    <w:p w14:paraId="70F2C056" w14:textId="77777777" w:rsidR="006C21F6" w:rsidRDefault="006C21F6">
      <w:pPr>
        <w:pStyle w:val="Textoindependiente"/>
        <w:spacing w:before="4"/>
        <w:rPr>
          <w:b/>
          <w:sz w:val="23"/>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7E840995" w14:textId="77777777">
        <w:trPr>
          <w:trHeight w:val="476"/>
        </w:trPr>
        <w:tc>
          <w:tcPr>
            <w:tcW w:w="2941" w:type="dxa"/>
          </w:tcPr>
          <w:p w14:paraId="2BC98BEB" w14:textId="77777777" w:rsidR="006C21F6" w:rsidRDefault="00864BFD">
            <w:pPr>
              <w:pStyle w:val="TableParagraph"/>
              <w:rPr>
                <w:sz w:val="24"/>
              </w:rPr>
            </w:pPr>
            <w:r>
              <w:rPr>
                <w:sz w:val="24"/>
              </w:rPr>
              <w:t>Número</w:t>
            </w:r>
          </w:p>
        </w:tc>
        <w:tc>
          <w:tcPr>
            <w:tcW w:w="6061" w:type="dxa"/>
          </w:tcPr>
          <w:p w14:paraId="6E0986C4" w14:textId="77777777" w:rsidR="006C21F6" w:rsidRDefault="00864BFD">
            <w:pPr>
              <w:pStyle w:val="TableParagraph"/>
              <w:ind w:left="99"/>
              <w:rPr>
                <w:sz w:val="24"/>
              </w:rPr>
            </w:pPr>
            <w:r>
              <w:rPr>
                <w:sz w:val="24"/>
              </w:rPr>
              <w:t>2</w:t>
            </w:r>
          </w:p>
        </w:tc>
      </w:tr>
      <w:tr w:rsidR="006C21F6" w14:paraId="3DC1A429" w14:textId="77777777">
        <w:trPr>
          <w:trHeight w:val="474"/>
        </w:trPr>
        <w:tc>
          <w:tcPr>
            <w:tcW w:w="2941" w:type="dxa"/>
          </w:tcPr>
          <w:p w14:paraId="2A70870D" w14:textId="77777777" w:rsidR="006C21F6" w:rsidRDefault="00864BFD">
            <w:pPr>
              <w:pStyle w:val="TableParagraph"/>
              <w:spacing w:before="97"/>
              <w:rPr>
                <w:sz w:val="24"/>
              </w:rPr>
            </w:pPr>
            <w:r>
              <w:rPr>
                <w:sz w:val="24"/>
              </w:rPr>
              <w:t>Categoría</w:t>
            </w:r>
          </w:p>
        </w:tc>
        <w:tc>
          <w:tcPr>
            <w:tcW w:w="6061" w:type="dxa"/>
          </w:tcPr>
          <w:p w14:paraId="39F9C32F" w14:textId="77777777" w:rsidR="006C21F6" w:rsidRDefault="00864BFD">
            <w:pPr>
              <w:pStyle w:val="TableParagraph"/>
              <w:spacing w:before="97"/>
              <w:ind w:left="99"/>
              <w:rPr>
                <w:sz w:val="24"/>
              </w:rPr>
            </w:pPr>
            <w:r>
              <w:rPr>
                <w:sz w:val="24"/>
              </w:rPr>
              <w:t>RR.HH.</w:t>
            </w:r>
          </w:p>
        </w:tc>
      </w:tr>
      <w:tr w:rsidR="006C21F6" w14:paraId="2A2366E5" w14:textId="77777777">
        <w:trPr>
          <w:trHeight w:val="477"/>
        </w:trPr>
        <w:tc>
          <w:tcPr>
            <w:tcW w:w="2941" w:type="dxa"/>
          </w:tcPr>
          <w:p w14:paraId="48C39AAD" w14:textId="77777777" w:rsidR="006C21F6" w:rsidRDefault="00864BFD">
            <w:pPr>
              <w:pStyle w:val="TableParagraph"/>
              <w:rPr>
                <w:sz w:val="24"/>
              </w:rPr>
            </w:pPr>
            <w:r>
              <w:rPr>
                <w:sz w:val="24"/>
              </w:rPr>
              <w:t>Riesgo</w:t>
            </w:r>
          </w:p>
        </w:tc>
        <w:tc>
          <w:tcPr>
            <w:tcW w:w="6061" w:type="dxa"/>
          </w:tcPr>
          <w:p w14:paraId="1311BA43" w14:textId="77777777" w:rsidR="006C21F6" w:rsidRDefault="00864BFD">
            <w:pPr>
              <w:pStyle w:val="TableParagraph"/>
              <w:ind w:left="99"/>
              <w:rPr>
                <w:sz w:val="24"/>
              </w:rPr>
            </w:pPr>
            <w:r>
              <w:rPr>
                <w:sz w:val="24"/>
              </w:rPr>
              <w:t>Renuncia de algún miembro del equipo .</w:t>
            </w:r>
          </w:p>
        </w:tc>
      </w:tr>
      <w:tr w:rsidR="006C21F6" w14:paraId="4C4C9122" w14:textId="77777777">
        <w:trPr>
          <w:trHeight w:val="474"/>
        </w:trPr>
        <w:tc>
          <w:tcPr>
            <w:tcW w:w="2941" w:type="dxa"/>
          </w:tcPr>
          <w:p w14:paraId="2B2F2EC4" w14:textId="77777777" w:rsidR="006C21F6" w:rsidRDefault="00864BFD">
            <w:pPr>
              <w:pStyle w:val="TableParagraph"/>
              <w:rPr>
                <w:sz w:val="24"/>
              </w:rPr>
            </w:pPr>
            <w:r>
              <w:rPr>
                <w:sz w:val="24"/>
              </w:rPr>
              <w:t>Descripción</w:t>
            </w:r>
          </w:p>
        </w:tc>
        <w:tc>
          <w:tcPr>
            <w:tcW w:w="6061" w:type="dxa"/>
          </w:tcPr>
          <w:p w14:paraId="4C21EB4C" w14:textId="77777777" w:rsidR="006C21F6" w:rsidRDefault="00864BFD">
            <w:pPr>
              <w:pStyle w:val="TableParagraph"/>
              <w:ind w:left="99"/>
              <w:rPr>
                <w:sz w:val="24"/>
              </w:rPr>
            </w:pPr>
            <w:r>
              <w:rPr>
                <w:sz w:val="24"/>
              </w:rPr>
              <w:t>Surge la posibilidad que renuncie algún miembro del equipo.</w:t>
            </w:r>
          </w:p>
        </w:tc>
      </w:tr>
      <w:tr w:rsidR="006C21F6" w14:paraId="12ABD33B" w14:textId="77777777">
        <w:trPr>
          <w:trHeight w:val="476"/>
        </w:trPr>
        <w:tc>
          <w:tcPr>
            <w:tcW w:w="2941" w:type="dxa"/>
          </w:tcPr>
          <w:p w14:paraId="3068ACFB" w14:textId="77777777" w:rsidR="006C21F6" w:rsidRDefault="00864BFD">
            <w:pPr>
              <w:pStyle w:val="TableParagraph"/>
              <w:rPr>
                <w:sz w:val="24"/>
              </w:rPr>
            </w:pPr>
            <w:r>
              <w:rPr>
                <w:sz w:val="24"/>
              </w:rPr>
              <w:t>Causa Principal</w:t>
            </w:r>
          </w:p>
        </w:tc>
        <w:tc>
          <w:tcPr>
            <w:tcW w:w="6061" w:type="dxa"/>
          </w:tcPr>
          <w:p w14:paraId="3AC0D4AD" w14:textId="77777777" w:rsidR="006C21F6" w:rsidRDefault="00864BFD">
            <w:pPr>
              <w:pStyle w:val="TableParagraph"/>
              <w:ind w:left="99"/>
              <w:rPr>
                <w:sz w:val="24"/>
              </w:rPr>
            </w:pPr>
            <w:r>
              <w:rPr>
                <w:w w:val="99"/>
                <w:sz w:val="24"/>
              </w:rPr>
              <w:t>-</w:t>
            </w:r>
          </w:p>
        </w:tc>
      </w:tr>
      <w:tr w:rsidR="006C21F6" w14:paraId="30ED6827" w14:textId="77777777">
        <w:trPr>
          <w:trHeight w:val="752"/>
        </w:trPr>
        <w:tc>
          <w:tcPr>
            <w:tcW w:w="2941" w:type="dxa"/>
          </w:tcPr>
          <w:p w14:paraId="64D344DD" w14:textId="77777777" w:rsidR="006C21F6" w:rsidRDefault="00864BFD">
            <w:pPr>
              <w:pStyle w:val="TableParagraph"/>
              <w:rPr>
                <w:sz w:val="24"/>
              </w:rPr>
            </w:pPr>
            <w:r>
              <w:rPr>
                <w:sz w:val="24"/>
              </w:rPr>
              <w:t>Disparador</w:t>
            </w:r>
          </w:p>
        </w:tc>
        <w:tc>
          <w:tcPr>
            <w:tcW w:w="6061" w:type="dxa"/>
          </w:tcPr>
          <w:p w14:paraId="1805C89A" w14:textId="77777777" w:rsidR="006C21F6" w:rsidRDefault="00864BFD">
            <w:pPr>
              <w:pStyle w:val="TableParagraph"/>
              <w:ind w:left="99" w:right="84"/>
              <w:rPr>
                <w:sz w:val="24"/>
              </w:rPr>
            </w:pPr>
            <w:r>
              <w:rPr>
                <w:sz w:val="24"/>
              </w:rPr>
              <w:t>Por un preaviso de renuncia, el equipo cuenta con un miembro menos.</w:t>
            </w:r>
          </w:p>
        </w:tc>
      </w:tr>
      <w:tr w:rsidR="006C21F6" w14:paraId="5A8F1F14" w14:textId="77777777">
        <w:trPr>
          <w:trHeight w:val="1028"/>
        </w:trPr>
        <w:tc>
          <w:tcPr>
            <w:tcW w:w="2941" w:type="dxa"/>
          </w:tcPr>
          <w:p w14:paraId="1EC18074" w14:textId="77777777" w:rsidR="006C21F6" w:rsidRDefault="00864BFD">
            <w:pPr>
              <w:pStyle w:val="TableParagraph"/>
              <w:rPr>
                <w:sz w:val="24"/>
              </w:rPr>
            </w:pPr>
            <w:r>
              <w:rPr>
                <w:sz w:val="24"/>
              </w:rPr>
              <w:t>Acción 1</w:t>
            </w:r>
          </w:p>
        </w:tc>
        <w:tc>
          <w:tcPr>
            <w:tcW w:w="6061" w:type="dxa"/>
          </w:tcPr>
          <w:p w14:paraId="0069A548" w14:textId="77777777" w:rsidR="006C21F6" w:rsidRDefault="00864BFD">
            <w:pPr>
              <w:pStyle w:val="TableParagraph"/>
              <w:ind w:left="99"/>
              <w:rPr>
                <w:sz w:val="24"/>
              </w:rPr>
            </w:pPr>
            <w:r>
              <w:rPr>
                <w:sz w:val="24"/>
                <w:u w:val="single"/>
              </w:rPr>
              <w:t>Trabajar en la Contingencia:</w:t>
            </w:r>
            <w:r>
              <w:rPr>
                <w:sz w:val="24"/>
              </w:rPr>
              <w:t xml:space="preserve"> Se ofrece una contraoferta salarial, para evitar su renuncia.</w:t>
            </w:r>
          </w:p>
          <w:p w14:paraId="6FF6650A" w14:textId="77777777" w:rsidR="006C21F6" w:rsidRDefault="00864BFD">
            <w:pPr>
              <w:pStyle w:val="TableParagraph"/>
              <w:spacing w:before="0"/>
              <w:ind w:left="99"/>
              <w:rPr>
                <w:sz w:val="24"/>
              </w:rPr>
            </w:pPr>
            <w:r>
              <w:rPr>
                <w:sz w:val="24"/>
                <w:u w:val="single"/>
              </w:rPr>
              <w:t>Costo:</w:t>
            </w:r>
            <w:r>
              <w:rPr>
                <w:sz w:val="24"/>
              </w:rPr>
              <w:t xml:space="preserve"> Bajo.</w:t>
            </w:r>
          </w:p>
        </w:tc>
      </w:tr>
    </w:tbl>
    <w:p w14:paraId="3FA82073" w14:textId="77777777" w:rsidR="006C21F6" w:rsidRDefault="006C21F6">
      <w:pPr>
        <w:rPr>
          <w:sz w:val="24"/>
        </w:rPr>
        <w:sectPr w:rsidR="006C21F6">
          <w:pgSz w:w="11910" w:h="16840"/>
          <w:pgMar w:top="1420" w:right="880" w:bottom="1160" w:left="1220" w:header="0" w:footer="973" w:gutter="0"/>
          <w:cols w:space="720"/>
        </w:sect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5532E924" w14:textId="77777777">
        <w:trPr>
          <w:trHeight w:val="1305"/>
        </w:trPr>
        <w:tc>
          <w:tcPr>
            <w:tcW w:w="2941" w:type="dxa"/>
          </w:tcPr>
          <w:p w14:paraId="2FF1C1FB" w14:textId="77777777" w:rsidR="006C21F6" w:rsidRDefault="00864BFD">
            <w:pPr>
              <w:pStyle w:val="TableParagraph"/>
              <w:spacing w:before="100"/>
              <w:rPr>
                <w:sz w:val="24"/>
              </w:rPr>
            </w:pPr>
            <w:r>
              <w:rPr>
                <w:sz w:val="24"/>
              </w:rPr>
              <w:lastRenderedPageBreak/>
              <w:t>Acción 2</w:t>
            </w:r>
          </w:p>
        </w:tc>
        <w:tc>
          <w:tcPr>
            <w:tcW w:w="6061" w:type="dxa"/>
          </w:tcPr>
          <w:p w14:paraId="68AB8ABB" w14:textId="77777777" w:rsidR="006C21F6" w:rsidRDefault="00864BFD">
            <w:pPr>
              <w:pStyle w:val="TableParagraph"/>
              <w:spacing w:before="100"/>
              <w:ind w:left="99" w:right="78"/>
              <w:jc w:val="both"/>
              <w:rPr>
                <w:sz w:val="24"/>
              </w:rPr>
            </w:pPr>
            <w:r>
              <w:rPr>
                <w:sz w:val="24"/>
                <w:u w:val="single"/>
              </w:rPr>
              <w:t>Trabajar en la Contingencia:</w:t>
            </w:r>
            <w:r>
              <w:rPr>
                <w:sz w:val="24"/>
              </w:rPr>
              <w:t xml:space="preserve"> Se escoge a otro miembro de la organización, quien posea los mismos conocimientos y habilidades.</w:t>
            </w:r>
          </w:p>
          <w:p w14:paraId="17F60BE4" w14:textId="77777777" w:rsidR="006C21F6" w:rsidRDefault="00864BFD">
            <w:pPr>
              <w:pStyle w:val="TableParagraph"/>
              <w:spacing w:before="0"/>
              <w:ind w:left="99"/>
              <w:jc w:val="both"/>
              <w:rPr>
                <w:sz w:val="24"/>
              </w:rPr>
            </w:pPr>
            <w:r>
              <w:rPr>
                <w:sz w:val="24"/>
                <w:u w:val="single"/>
              </w:rPr>
              <w:t>Costo:</w:t>
            </w:r>
            <w:r>
              <w:rPr>
                <w:sz w:val="24"/>
              </w:rPr>
              <w:t xml:space="preserve"> Medio.</w:t>
            </w:r>
          </w:p>
        </w:tc>
      </w:tr>
      <w:tr w:rsidR="006C21F6" w14:paraId="7ACE3FD6" w14:textId="77777777">
        <w:trPr>
          <w:trHeight w:val="752"/>
        </w:trPr>
        <w:tc>
          <w:tcPr>
            <w:tcW w:w="9002" w:type="dxa"/>
            <w:gridSpan w:val="2"/>
          </w:tcPr>
          <w:p w14:paraId="1D26F694" w14:textId="77777777" w:rsidR="006C21F6" w:rsidRDefault="00864BFD">
            <w:pPr>
              <w:pStyle w:val="TableParagraph"/>
              <w:ind w:right="94"/>
              <w:rPr>
                <w:sz w:val="24"/>
              </w:rPr>
            </w:pPr>
            <w:r>
              <w:rPr>
                <w:sz w:val="24"/>
              </w:rPr>
              <w:t xml:space="preserve">Se considera mejor la acción número 1 </w:t>
            </w:r>
            <w:r>
              <w:rPr>
                <w:spacing w:val="-3"/>
                <w:sz w:val="24"/>
              </w:rPr>
              <w:t xml:space="preserve">ya </w:t>
            </w:r>
            <w:r>
              <w:rPr>
                <w:sz w:val="24"/>
              </w:rPr>
              <w:t>que es preferible contar con el personal calificado y no afectar otras áreas de la organización, al quitar un</w:t>
            </w:r>
            <w:r>
              <w:rPr>
                <w:spacing w:val="-9"/>
                <w:sz w:val="24"/>
              </w:rPr>
              <w:t xml:space="preserve"> </w:t>
            </w:r>
            <w:r>
              <w:rPr>
                <w:sz w:val="24"/>
              </w:rPr>
              <w:t>integrante.</w:t>
            </w:r>
          </w:p>
        </w:tc>
      </w:tr>
    </w:tbl>
    <w:p w14:paraId="5573FE29" w14:textId="77777777" w:rsidR="006C21F6" w:rsidRDefault="006C21F6">
      <w:pPr>
        <w:pStyle w:val="Textoindependiente"/>
        <w:rPr>
          <w:b/>
          <w:sz w:val="20"/>
        </w:rPr>
      </w:pPr>
    </w:p>
    <w:p w14:paraId="5DEA49D4" w14:textId="77777777" w:rsidR="006C21F6" w:rsidRDefault="006C21F6">
      <w:pPr>
        <w:pStyle w:val="Textoindependiente"/>
        <w:rPr>
          <w:b/>
          <w:sz w:val="20"/>
        </w:rPr>
      </w:pPr>
    </w:p>
    <w:p w14:paraId="001F292E" w14:textId="77777777" w:rsidR="006C21F6" w:rsidRDefault="006C21F6">
      <w:pPr>
        <w:pStyle w:val="Textoindependiente"/>
        <w:rPr>
          <w:b/>
          <w:sz w:val="20"/>
        </w:rPr>
      </w:pPr>
    </w:p>
    <w:p w14:paraId="467B710C" w14:textId="77777777" w:rsidR="006C21F6" w:rsidRDefault="006C21F6">
      <w:pPr>
        <w:pStyle w:val="Textoindependiente"/>
        <w:rPr>
          <w:b/>
          <w:sz w:val="20"/>
        </w:rPr>
      </w:pPr>
    </w:p>
    <w:p w14:paraId="08ACC111" w14:textId="77777777" w:rsidR="006C21F6" w:rsidRDefault="006C21F6">
      <w:pPr>
        <w:pStyle w:val="Textoindependiente"/>
        <w:rPr>
          <w:b/>
          <w:sz w:val="20"/>
        </w:rPr>
      </w:pPr>
    </w:p>
    <w:p w14:paraId="667753A8" w14:textId="77777777" w:rsidR="006C21F6" w:rsidRDefault="006C21F6">
      <w:pPr>
        <w:pStyle w:val="Textoindependiente"/>
        <w:rPr>
          <w:b/>
          <w:sz w:val="20"/>
        </w:rPr>
      </w:pPr>
    </w:p>
    <w:p w14:paraId="0AD153DD" w14:textId="77777777" w:rsidR="006C21F6" w:rsidRDefault="006C21F6">
      <w:pPr>
        <w:pStyle w:val="Textoindependiente"/>
        <w:rPr>
          <w:b/>
          <w:sz w:val="20"/>
        </w:rPr>
      </w:pPr>
    </w:p>
    <w:p w14:paraId="1B8AF41E" w14:textId="77777777" w:rsidR="006C21F6" w:rsidRDefault="006C21F6">
      <w:pPr>
        <w:pStyle w:val="Textoindependiente"/>
        <w:rPr>
          <w:b/>
          <w:sz w:val="20"/>
        </w:rPr>
      </w:pPr>
    </w:p>
    <w:p w14:paraId="3CC3EA88" w14:textId="77777777" w:rsidR="006C21F6" w:rsidRDefault="006C21F6">
      <w:pPr>
        <w:pStyle w:val="Textoindependiente"/>
        <w:spacing w:before="6" w:after="1"/>
        <w:rPr>
          <w:b/>
          <w:sz w:val="17"/>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2DCBB205" w14:textId="77777777">
        <w:trPr>
          <w:trHeight w:val="476"/>
        </w:trPr>
        <w:tc>
          <w:tcPr>
            <w:tcW w:w="2941" w:type="dxa"/>
          </w:tcPr>
          <w:p w14:paraId="43092FC2" w14:textId="77777777" w:rsidR="006C21F6" w:rsidRDefault="00864BFD">
            <w:pPr>
              <w:pStyle w:val="TableParagraph"/>
              <w:rPr>
                <w:sz w:val="24"/>
              </w:rPr>
            </w:pPr>
            <w:r>
              <w:rPr>
                <w:sz w:val="24"/>
              </w:rPr>
              <w:t>Número</w:t>
            </w:r>
          </w:p>
        </w:tc>
        <w:tc>
          <w:tcPr>
            <w:tcW w:w="6061" w:type="dxa"/>
          </w:tcPr>
          <w:p w14:paraId="527A02D6" w14:textId="77777777" w:rsidR="006C21F6" w:rsidRDefault="00864BFD">
            <w:pPr>
              <w:pStyle w:val="TableParagraph"/>
              <w:ind w:left="99"/>
              <w:rPr>
                <w:sz w:val="24"/>
              </w:rPr>
            </w:pPr>
            <w:r>
              <w:rPr>
                <w:sz w:val="24"/>
              </w:rPr>
              <w:t>3</w:t>
            </w:r>
          </w:p>
        </w:tc>
      </w:tr>
      <w:tr w:rsidR="006C21F6" w14:paraId="6DCEE13E" w14:textId="77777777">
        <w:trPr>
          <w:trHeight w:val="474"/>
        </w:trPr>
        <w:tc>
          <w:tcPr>
            <w:tcW w:w="2941" w:type="dxa"/>
          </w:tcPr>
          <w:p w14:paraId="7A794154" w14:textId="77777777" w:rsidR="006C21F6" w:rsidRDefault="00864BFD">
            <w:pPr>
              <w:pStyle w:val="TableParagraph"/>
              <w:rPr>
                <w:sz w:val="24"/>
              </w:rPr>
            </w:pPr>
            <w:r>
              <w:rPr>
                <w:sz w:val="24"/>
              </w:rPr>
              <w:t>Categoría</w:t>
            </w:r>
          </w:p>
        </w:tc>
        <w:tc>
          <w:tcPr>
            <w:tcW w:w="6061" w:type="dxa"/>
          </w:tcPr>
          <w:p w14:paraId="18CC39B7" w14:textId="77777777" w:rsidR="006C21F6" w:rsidRDefault="00864BFD">
            <w:pPr>
              <w:pStyle w:val="TableParagraph"/>
              <w:ind w:left="99"/>
              <w:rPr>
                <w:sz w:val="24"/>
              </w:rPr>
            </w:pPr>
            <w:r>
              <w:rPr>
                <w:sz w:val="24"/>
              </w:rPr>
              <w:t>Traslado</w:t>
            </w:r>
          </w:p>
        </w:tc>
      </w:tr>
      <w:tr w:rsidR="006C21F6" w14:paraId="306EED62" w14:textId="77777777">
        <w:trPr>
          <w:trHeight w:val="517"/>
        </w:trPr>
        <w:tc>
          <w:tcPr>
            <w:tcW w:w="2941" w:type="dxa"/>
          </w:tcPr>
          <w:p w14:paraId="34A3F778" w14:textId="77777777" w:rsidR="006C21F6" w:rsidRDefault="00864BFD">
            <w:pPr>
              <w:pStyle w:val="TableParagraph"/>
              <w:rPr>
                <w:sz w:val="24"/>
              </w:rPr>
            </w:pPr>
            <w:r>
              <w:rPr>
                <w:sz w:val="24"/>
              </w:rPr>
              <w:t>Riesgo</w:t>
            </w:r>
          </w:p>
        </w:tc>
        <w:tc>
          <w:tcPr>
            <w:tcW w:w="6061" w:type="dxa"/>
          </w:tcPr>
          <w:p w14:paraId="11597875" w14:textId="77777777" w:rsidR="006C21F6" w:rsidRDefault="00864BFD">
            <w:pPr>
              <w:pStyle w:val="TableParagraph"/>
              <w:ind w:left="99"/>
              <w:rPr>
                <w:sz w:val="24"/>
              </w:rPr>
            </w:pPr>
            <w:r>
              <w:rPr>
                <w:sz w:val="24"/>
              </w:rPr>
              <w:t>Falla del servicio de transporte.</w:t>
            </w:r>
          </w:p>
        </w:tc>
      </w:tr>
      <w:tr w:rsidR="006C21F6" w14:paraId="37E2AC3E" w14:textId="77777777">
        <w:trPr>
          <w:trHeight w:val="752"/>
        </w:trPr>
        <w:tc>
          <w:tcPr>
            <w:tcW w:w="2941" w:type="dxa"/>
          </w:tcPr>
          <w:p w14:paraId="2A958A04" w14:textId="77777777" w:rsidR="006C21F6" w:rsidRDefault="00864BFD">
            <w:pPr>
              <w:pStyle w:val="TableParagraph"/>
              <w:rPr>
                <w:sz w:val="24"/>
              </w:rPr>
            </w:pPr>
            <w:r>
              <w:rPr>
                <w:sz w:val="24"/>
              </w:rPr>
              <w:t>Descripción</w:t>
            </w:r>
          </w:p>
        </w:tc>
        <w:tc>
          <w:tcPr>
            <w:tcW w:w="6061" w:type="dxa"/>
          </w:tcPr>
          <w:p w14:paraId="45DC84E2" w14:textId="77777777" w:rsidR="006C21F6" w:rsidRDefault="00864BFD">
            <w:pPr>
              <w:pStyle w:val="TableParagraph"/>
              <w:ind w:left="99"/>
              <w:rPr>
                <w:sz w:val="24"/>
              </w:rPr>
            </w:pPr>
            <w:r>
              <w:rPr>
                <w:sz w:val="24"/>
              </w:rPr>
              <w:t>Surge un desperfecto en alguna de las unidades contratadas para la mudanza del datacenter.</w:t>
            </w:r>
          </w:p>
        </w:tc>
      </w:tr>
      <w:tr w:rsidR="006C21F6" w14:paraId="14C3201F" w14:textId="77777777">
        <w:trPr>
          <w:trHeight w:val="476"/>
        </w:trPr>
        <w:tc>
          <w:tcPr>
            <w:tcW w:w="2941" w:type="dxa"/>
          </w:tcPr>
          <w:p w14:paraId="0DF68DB5" w14:textId="77777777" w:rsidR="006C21F6" w:rsidRDefault="00864BFD">
            <w:pPr>
              <w:pStyle w:val="TableParagraph"/>
              <w:rPr>
                <w:sz w:val="24"/>
              </w:rPr>
            </w:pPr>
            <w:r>
              <w:rPr>
                <w:sz w:val="24"/>
              </w:rPr>
              <w:t>Causa Principal</w:t>
            </w:r>
          </w:p>
        </w:tc>
        <w:tc>
          <w:tcPr>
            <w:tcW w:w="6061" w:type="dxa"/>
          </w:tcPr>
          <w:p w14:paraId="46A721A9" w14:textId="77777777" w:rsidR="006C21F6" w:rsidRDefault="00864BFD">
            <w:pPr>
              <w:pStyle w:val="TableParagraph"/>
              <w:ind w:left="99"/>
              <w:rPr>
                <w:sz w:val="24"/>
              </w:rPr>
            </w:pPr>
            <w:r>
              <w:rPr>
                <w:w w:val="99"/>
                <w:sz w:val="24"/>
              </w:rPr>
              <w:t>-</w:t>
            </w:r>
          </w:p>
        </w:tc>
      </w:tr>
      <w:tr w:rsidR="006C21F6" w14:paraId="1931A367" w14:textId="77777777">
        <w:trPr>
          <w:trHeight w:val="750"/>
        </w:trPr>
        <w:tc>
          <w:tcPr>
            <w:tcW w:w="2941" w:type="dxa"/>
          </w:tcPr>
          <w:p w14:paraId="1CB402EE" w14:textId="77777777" w:rsidR="006C21F6" w:rsidRDefault="00864BFD">
            <w:pPr>
              <w:pStyle w:val="TableParagraph"/>
              <w:spacing w:before="100"/>
              <w:rPr>
                <w:sz w:val="24"/>
              </w:rPr>
            </w:pPr>
            <w:r>
              <w:rPr>
                <w:sz w:val="24"/>
              </w:rPr>
              <w:t>Disparador</w:t>
            </w:r>
          </w:p>
        </w:tc>
        <w:tc>
          <w:tcPr>
            <w:tcW w:w="6061" w:type="dxa"/>
          </w:tcPr>
          <w:p w14:paraId="40E12ABE" w14:textId="77777777" w:rsidR="006C21F6" w:rsidRDefault="00864BFD">
            <w:pPr>
              <w:pStyle w:val="TableParagraph"/>
              <w:spacing w:before="100"/>
              <w:ind w:left="99"/>
              <w:rPr>
                <w:sz w:val="24"/>
              </w:rPr>
            </w:pPr>
            <w:r>
              <w:rPr>
                <w:sz w:val="24"/>
              </w:rPr>
              <w:t>Se interrumpe el traslado de todos los equipos y dispositivos de la red.</w:t>
            </w:r>
          </w:p>
        </w:tc>
      </w:tr>
      <w:tr w:rsidR="006C21F6" w14:paraId="6CB6F7B5" w14:textId="77777777">
        <w:trPr>
          <w:trHeight w:val="1856"/>
        </w:trPr>
        <w:tc>
          <w:tcPr>
            <w:tcW w:w="2941" w:type="dxa"/>
          </w:tcPr>
          <w:p w14:paraId="20565ADF" w14:textId="77777777" w:rsidR="006C21F6" w:rsidRDefault="00864BFD">
            <w:pPr>
              <w:pStyle w:val="TableParagraph"/>
              <w:rPr>
                <w:sz w:val="24"/>
              </w:rPr>
            </w:pPr>
            <w:r>
              <w:rPr>
                <w:sz w:val="24"/>
              </w:rPr>
              <w:t>Acción 1</w:t>
            </w:r>
          </w:p>
        </w:tc>
        <w:tc>
          <w:tcPr>
            <w:tcW w:w="6061" w:type="dxa"/>
          </w:tcPr>
          <w:p w14:paraId="2BE8D62F" w14:textId="77777777" w:rsidR="006C21F6" w:rsidRDefault="00864BFD">
            <w:pPr>
              <w:pStyle w:val="TableParagraph"/>
              <w:ind w:left="99" w:right="80"/>
              <w:jc w:val="both"/>
              <w:rPr>
                <w:sz w:val="24"/>
              </w:rPr>
            </w:pPr>
            <w:r>
              <w:rPr>
                <w:sz w:val="24"/>
                <w:u w:val="single"/>
              </w:rPr>
              <w:t>Mitigar:</w:t>
            </w:r>
            <w:r>
              <w:rPr>
                <w:sz w:val="24"/>
              </w:rPr>
              <w:t xml:space="preserve"> Se firma un contrato especial, el cual el proveedor se compromete a ofrecernos un servicio donde garantiza que funcionaran correctamente sus unidades, y en el caso que suceda un desperfecto, nos envía una unidad de su flota enseguida.</w:t>
            </w:r>
          </w:p>
          <w:p w14:paraId="1E6D9341" w14:textId="77777777" w:rsidR="006C21F6" w:rsidRDefault="00864BFD">
            <w:pPr>
              <w:pStyle w:val="TableParagraph"/>
              <w:spacing w:before="0"/>
              <w:ind w:left="99"/>
              <w:jc w:val="both"/>
              <w:rPr>
                <w:sz w:val="24"/>
              </w:rPr>
            </w:pPr>
            <w:r>
              <w:rPr>
                <w:sz w:val="24"/>
                <w:u w:val="single"/>
              </w:rPr>
              <w:t>Costo:</w:t>
            </w:r>
            <w:r>
              <w:rPr>
                <w:sz w:val="24"/>
              </w:rPr>
              <w:t xml:space="preserve"> Medio.</w:t>
            </w:r>
          </w:p>
        </w:tc>
      </w:tr>
      <w:tr w:rsidR="006C21F6" w14:paraId="160F0032" w14:textId="77777777">
        <w:trPr>
          <w:trHeight w:val="1305"/>
        </w:trPr>
        <w:tc>
          <w:tcPr>
            <w:tcW w:w="2941" w:type="dxa"/>
          </w:tcPr>
          <w:p w14:paraId="4249C574" w14:textId="77777777" w:rsidR="006C21F6" w:rsidRDefault="00864BFD">
            <w:pPr>
              <w:pStyle w:val="TableParagraph"/>
              <w:rPr>
                <w:sz w:val="24"/>
              </w:rPr>
            </w:pPr>
            <w:r>
              <w:rPr>
                <w:sz w:val="24"/>
              </w:rPr>
              <w:t>Acción 2</w:t>
            </w:r>
          </w:p>
        </w:tc>
        <w:tc>
          <w:tcPr>
            <w:tcW w:w="6061" w:type="dxa"/>
          </w:tcPr>
          <w:p w14:paraId="2328BFCB" w14:textId="77777777" w:rsidR="006C21F6" w:rsidRDefault="00864BFD">
            <w:pPr>
              <w:pStyle w:val="TableParagraph"/>
              <w:ind w:left="99" w:right="80"/>
              <w:jc w:val="both"/>
              <w:rPr>
                <w:sz w:val="24"/>
              </w:rPr>
            </w:pPr>
            <w:r>
              <w:rPr>
                <w:sz w:val="24"/>
                <w:u w:val="single"/>
              </w:rPr>
              <w:t xml:space="preserve">Ignorar: </w:t>
            </w:r>
            <w:r>
              <w:rPr>
                <w:sz w:val="24"/>
              </w:rPr>
              <w:t>No se firma ningún contrato especial y se confía en el servicio contratado porque se considera que es unos de los mejores proveedores.</w:t>
            </w:r>
          </w:p>
          <w:p w14:paraId="6D52A19D" w14:textId="77777777" w:rsidR="006C21F6" w:rsidRDefault="00864BFD">
            <w:pPr>
              <w:pStyle w:val="TableParagraph"/>
              <w:spacing w:before="0"/>
              <w:ind w:left="99"/>
              <w:jc w:val="both"/>
              <w:rPr>
                <w:sz w:val="24"/>
              </w:rPr>
            </w:pPr>
            <w:r>
              <w:rPr>
                <w:sz w:val="24"/>
                <w:u w:val="single"/>
              </w:rPr>
              <w:t>Costo:</w:t>
            </w:r>
            <w:r>
              <w:rPr>
                <w:sz w:val="24"/>
              </w:rPr>
              <w:t xml:space="preserve"> Alto.</w:t>
            </w:r>
          </w:p>
        </w:tc>
      </w:tr>
      <w:tr w:rsidR="006C21F6" w14:paraId="556B738B" w14:textId="77777777">
        <w:trPr>
          <w:trHeight w:val="599"/>
        </w:trPr>
        <w:tc>
          <w:tcPr>
            <w:tcW w:w="9002" w:type="dxa"/>
            <w:gridSpan w:val="2"/>
          </w:tcPr>
          <w:p w14:paraId="588730E4" w14:textId="77777777" w:rsidR="006C21F6" w:rsidRDefault="00864BFD">
            <w:pPr>
              <w:pStyle w:val="TableParagraph"/>
              <w:rPr>
                <w:sz w:val="24"/>
              </w:rPr>
            </w:pPr>
            <w:r>
              <w:rPr>
                <w:sz w:val="24"/>
              </w:rPr>
              <w:t>Se considera mejor la acción número 1</w:t>
            </w:r>
          </w:p>
        </w:tc>
      </w:tr>
    </w:tbl>
    <w:p w14:paraId="163C77BC" w14:textId="77777777" w:rsidR="006C21F6" w:rsidRDefault="006C21F6">
      <w:pPr>
        <w:pStyle w:val="Textoindependiente"/>
        <w:rPr>
          <w:b/>
          <w:sz w:val="20"/>
        </w:rPr>
      </w:pPr>
    </w:p>
    <w:p w14:paraId="28CA31C7" w14:textId="77777777" w:rsidR="006C21F6" w:rsidRDefault="006C21F6">
      <w:pPr>
        <w:pStyle w:val="Textoindependiente"/>
        <w:rPr>
          <w:b/>
          <w:sz w:val="20"/>
        </w:rPr>
      </w:pPr>
    </w:p>
    <w:p w14:paraId="6FE467E5" w14:textId="77777777" w:rsidR="006C21F6" w:rsidRDefault="006C21F6">
      <w:pPr>
        <w:pStyle w:val="Textoindependiente"/>
        <w:rPr>
          <w:b/>
          <w:sz w:val="20"/>
        </w:rPr>
      </w:pPr>
    </w:p>
    <w:p w14:paraId="2872BCC5" w14:textId="77777777" w:rsidR="006C21F6" w:rsidRDefault="006C21F6">
      <w:pPr>
        <w:pStyle w:val="Textoindependiente"/>
        <w:spacing w:before="11"/>
        <w:rPr>
          <w:b/>
          <w:sz w:val="15"/>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57566296" w14:textId="77777777">
        <w:trPr>
          <w:trHeight w:val="476"/>
        </w:trPr>
        <w:tc>
          <w:tcPr>
            <w:tcW w:w="2941" w:type="dxa"/>
          </w:tcPr>
          <w:p w14:paraId="54C09FB7" w14:textId="77777777" w:rsidR="006C21F6" w:rsidRDefault="00864BFD">
            <w:pPr>
              <w:pStyle w:val="TableParagraph"/>
              <w:rPr>
                <w:sz w:val="24"/>
              </w:rPr>
            </w:pPr>
            <w:r>
              <w:rPr>
                <w:sz w:val="24"/>
              </w:rPr>
              <w:t>Número</w:t>
            </w:r>
          </w:p>
        </w:tc>
        <w:tc>
          <w:tcPr>
            <w:tcW w:w="6061" w:type="dxa"/>
          </w:tcPr>
          <w:p w14:paraId="7CBC1AA0" w14:textId="77777777" w:rsidR="006C21F6" w:rsidRDefault="00864BFD">
            <w:pPr>
              <w:pStyle w:val="TableParagraph"/>
              <w:ind w:left="99"/>
              <w:rPr>
                <w:sz w:val="24"/>
              </w:rPr>
            </w:pPr>
            <w:r>
              <w:rPr>
                <w:sz w:val="24"/>
              </w:rPr>
              <w:t>4</w:t>
            </w:r>
          </w:p>
        </w:tc>
      </w:tr>
      <w:tr w:rsidR="006C21F6" w14:paraId="0A40A8C7" w14:textId="77777777">
        <w:trPr>
          <w:trHeight w:val="474"/>
        </w:trPr>
        <w:tc>
          <w:tcPr>
            <w:tcW w:w="2941" w:type="dxa"/>
          </w:tcPr>
          <w:p w14:paraId="2810F514" w14:textId="77777777" w:rsidR="006C21F6" w:rsidRDefault="00864BFD">
            <w:pPr>
              <w:pStyle w:val="TableParagraph"/>
              <w:rPr>
                <w:sz w:val="24"/>
              </w:rPr>
            </w:pPr>
            <w:r>
              <w:rPr>
                <w:sz w:val="24"/>
              </w:rPr>
              <w:t>Categoría</w:t>
            </w:r>
          </w:p>
        </w:tc>
        <w:tc>
          <w:tcPr>
            <w:tcW w:w="6061" w:type="dxa"/>
          </w:tcPr>
          <w:p w14:paraId="2D96B8EA" w14:textId="77777777" w:rsidR="006C21F6" w:rsidRDefault="00864BFD">
            <w:pPr>
              <w:pStyle w:val="TableParagraph"/>
              <w:ind w:left="99"/>
              <w:rPr>
                <w:sz w:val="24"/>
              </w:rPr>
            </w:pPr>
            <w:r>
              <w:rPr>
                <w:sz w:val="24"/>
              </w:rPr>
              <w:t>Presupuestal.</w:t>
            </w:r>
          </w:p>
        </w:tc>
      </w:tr>
      <w:tr w:rsidR="006C21F6" w14:paraId="6AC88B59" w14:textId="77777777">
        <w:trPr>
          <w:trHeight w:val="476"/>
        </w:trPr>
        <w:tc>
          <w:tcPr>
            <w:tcW w:w="2941" w:type="dxa"/>
          </w:tcPr>
          <w:p w14:paraId="6D977D82" w14:textId="77777777" w:rsidR="006C21F6" w:rsidRDefault="00864BFD">
            <w:pPr>
              <w:pStyle w:val="TableParagraph"/>
              <w:rPr>
                <w:sz w:val="24"/>
              </w:rPr>
            </w:pPr>
            <w:r>
              <w:rPr>
                <w:sz w:val="24"/>
              </w:rPr>
              <w:t>Riesgo</w:t>
            </w:r>
          </w:p>
        </w:tc>
        <w:tc>
          <w:tcPr>
            <w:tcW w:w="6061" w:type="dxa"/>
          </w:tcPr>
          <w:p w14:paraId="67B6CC4D" w14:textId="77777777" w:rsidR="006C21F6" w:rsidRDefault="00864BFD">
            <w:pPr>
              <w:pStyle w:val="TableParagraph"/>
              <w:ind w:left="99"/>
              <w:rPr>
                <w:sz w:val="24"/>
              </w:rPr>
            </w:pPr>
            <w:r>
              <w:rPr>
                <w:sz w:val="24"/>
              </w:rPr>
              <w:t>Recorte de presupuesto</w:t>
            </w:r>
          </w:p>
        </w:tc>
      </w:tr>
    </w:tbl>
    <w:p w14:paraId="2A96CC52" w14:textId="77777777" w:rsidR="006C21F6" w:rsidRDefault="006C21F6">
      <w:pPr>
        <w:rPr>
          <w:sz w:val="24"/>
        </w:rPr>
        <w:sectPr w:rsidR="006C21F6">
          <w:pgSz w:w="11910" w:h="16840"/>
          <w:pgMar w:top="1420" w:right="880" w:bottom="1160" w:left="1220" w:header="0" w:footer="973" w:gutter="0"/>
          <w:cols w:space="720"/>
        </w:sect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5832E67C" w14:textId="77777777">
        <w:trPr>
          <w:trHeight w:val="753"/>
        </w:trPr>
        <w:tc>
          <w:tcPr>
            <w:tcW w:w="2941" w:type="dxa"/>
          </w:tcPr>
          <w:p w14:paraId="76292A58" w14:textId="77777777" w:rsidR="006C21F6" w:rsidRDefault="00864BFD">
            <w:pPr>
              <w:pStyle w:val="TableParagraph"/>
              <w:spacing w:before="100"/>
              <w:rPr>
                <w:sz w:val="24"/>
              </w:rPr>
            </w:pPr>
            <w:r>
              <w:rPr>
                <w:sz w:val="24"/>
              </w:rPr>
              <w:lastRenderedPageBreak/>
              <w:t>Descripción</w:t>
            </w:r>
          </w:p>
        </w:tc>
        <w:tc>
          <w:tcPr>
            <w:tcW w:w="6061" w:type="dxa"/>
          </w:tcPr>
          <w:p w14:paraId="244A79E4" w14:textId="77777777" w:rsidR="006C21F6" w:rsidRDefault="00864BFD">
            <w:pPr>
              <w:pStyle w:val="TableParagraph"/>
              <w:spacing w:before="100"/>
              <w:ind w:left="99" w:right="84"/>
              <w:rPr>
                <w:sz w:val="24"/>
              </w:rPr>
            </w:pPr>
            <w:r>
              <w:rPr>
                <w:sz w:val="24"/>
              </w:rPr>
              <w:t>Durante el desarrollo del proyecto, la empresa decide recortar el presupuesto que se utilizara.</w:t>
            </w:r>
          </w:p>
        </w:tc>
      </w:tr>
      <w:tr w:rsidR="006C21F6" w14:paraId="61DA8008" w14:textId="77777777">
        <w:trPr>
          <w:trHeight w:val="474"/>
        </w:trPr>
        <w:tc>
          <w:tcPr>
            <w:tcW w:w="2941" w:type="dxa"/>
          </w:tcPr>
          <w:p w14:paraId="33C107E7" w14:textId="77777777" w:rsidR="006C21F6" w:rsidRDefault="00864BFD">
            <w:pPr>
              <w:pStyle w:val="TableParagraph"/>
              <w:rPr>
                <w:sz w:val="24"/>
              </w:rPr>
            </w:pPr>
            <w:r>
              <w:rPr>
                <w:sz w:val="24"/>
              </w:rPr>
              <w:t>Causa Principal</w:t>
            </w:r>
          </w:p>
        </w:tc>
        <w:tc>
          <w:tcPr>
            <w:tcW w:w="6061" w:type="dxa"/>
          </w:tcPr>
          <w:p w14:paraId="0F58EF21" w14:textId="77777777" w:rsidR="006C21F6" w:rsidRDefault="00864BFD">
            <w:pPr>
              <w:pStyle w:val="TableParagraph"/>
              <w:ind w:left="99"/>
              <w:rPr>
                <w:sz w:val="24"/>
              </w:rPr>
            </w:pPr>
            <w:r>
              <w:rPr>
                <w:sz w:val="24"/>
              </w:rPr>
              <w:t>Se recortan gastos en distintas áreas o proyectos.</w:t>
            </w:r>
          </w:p>
        </w:tc>
      </w:tr>
      <w:tr w:rsidR="006C21F6" w14:paraId="18BF3268" w14:textId="77777777">
        <w:trPr>
          <w:trHeight w:val="476"/>
        </w:trPr>
        <w:tc>
          <w:tcPr>
            <w:tcW w:w="2941" w:type="dxa"/>
          </w:tcPr>
          <w:p w14:paraId="166E91D8" w14:textId="77777777" w:rsidR="006C21F6" w:rsidRDefault="00864BFD">
            <w:pPr>
              <w:pStyle w:val="TableParagraph"/>
              <w:rPr>
                <w:sz w:val="24"/>
              </w:rPr>
            </w:pPr>
            <w:r>
              <w:rPr>
                <w:sz w:val="24"/>
              </w:rPr>
              <w:t>Disparador</w:t>
            </w:r>
          </w:p>
        </w:tc>
        <w:tc>
          <w:tcPr>
            <w:tcW w:w="6061" w:type="dxa"/>
          </w:tcPr>
          <w:p w14:paraId="2ADDC444" w14:textId="77777777" w:rsidR="006C21F6" w:rsidRDefault="00864BFD">
            <w:pPr>
              <w:pStyle w:val="TableParagraph"/>
              <w:ind w:left="99"/>
              <w:rPr>
                <w:sz w:val="24"/>
              </w:rPr>
            </w:pPr>
            <w:r>
              <w:rPr>
                <w:sz w:val="24"/>
              </w:rPr>
              <w:t>El proyecto puede abortarse.</w:t>
            </w:r>
          </w:p>
        </w:tc>
      </w:tr>
      <w:tr w:rsidR="006C21F6" w14:paraId="33BAE146" w14:textId="77777777">
        <w:trPr>
          <w:trHeight w:val="1028"/>
        </w:trPr>
        <w:tc>
          <w:tcPr>
            <w:tcW w:w="2941" w:type="dxa"/>
          </w:tcPr>
          <w:p w14:paraId="79FD811E" w14:textId="77777777" w:rsidR="006C21F6" w:rsidRDefault="00864BFD">
            <w:pPr>
              <w:pStyle w:val="TableParagraph"/>
              <w:rPr>
                <w:sz w:val="24"/>
              </w:rPr>
            </w:pPr>
            <w:r>
              <w:rPr>
                <w:sz w:val="24"/>
              </w:rPr>
              <w:t>Acción 1</w:t>
            </w:r>
          </w:p>
        </w:tc>
        <w:tc>
          <w:tcPr>
            <w:tcW w:w="6061" w:type="dxa"/>
          </w:tcPr>
          <w:p w14:paraId="0D4F44BA" w14:textId="77777777" w:rsidR="006C21F6" w:rsidRDefault="00864BFD">
            <w:pPr>
              <w:pStyle w:val="TableParagraph"/>
              <w:ind w:left="99"/>
              <w:rPr>
                <w:sz w:val="24"/>
              </w:rPr>
            </w:pPr>
            <w:r>
              <w:rPr>
                <w:sz w:val="24"/>
                <w:u w:val="single"/>
              </w:rPr>
              <w:t>Trabajar en la Contingencia:</w:t>
            </w:r>
            <w:r>
              <w:rPr>
                <w:sz w:val="24"/>
              </w:rPr>
              <w:t xml:space="preserve"> Se buscan reducir costos en el proceso de traslado</w:t>
            </w:r>
          </w:p>
          <w:p w14:paraId="350C4B8B" w14:textId="77777777" w:rsidR="006C21F6" w:rsidRDefault="00864BFD">
            <w:pPr>
              <w:pStyle w:val="TableParagraph"/>
              <w:spacing w:before="0"/>
              <w:ind w:left="99"/>
              <w:rPr>
                <w:sz w:val="24"/>
              </w:rPr>
            </w:pPr>
            <w:r>
              <w:rPr>
                <w:sz w:val="24"/>
                <w:u w:val="single"/>
              </w:rPr>
              <w:t>Costo:</w:t>
            </w:r>
            <w:r>
              <w:rPr>
                <w:sz w:val="24"/>
              </w:rPr>
              <w:t xml:space="preserve"> Alto.</w:t>
            </w:r>
          </w:p>
        </w:tc>
      </w:tr>
      <w:tr w:rsidR="006C21F6" w14:paraId="4C063980" w14:textId="77777777">
        <w:trPr>
          <w:trHeight w:val="1027"/>
        </w:trPr>
        <w:tc>
          <w:tcPr>
            <w:tcW w:w="2941" w:type="dxa"/>
          </w:tcPr>
          <w:p w14:paraId="236102BD" w14:textId="77777777" w:rsidR="006C21F6" w:rsidRDefault="00864BFD">
            <w:pPr>
              <w:pStyle w:val="TableParagraph"/>
              <w:rPr>
                <w:sz w:val="24"/>
              </w:rPr>
            </w:pPr>
            <w:r>
              <w:rPr>
                <w:sz w:val="24"/>
              </w:rPr>
              <w:t>Acción 2</w:t>
            </w:r>
          </w:p>
        </w:tc>
        <w:tc>
          <w:tcPr>
            <w:tcW w:w="6061" w:type="dxa"/>
          </w:tcPr>
          <w:p w14:paraId="5BB2CB00" w14:textId="77777777" w:rsidR="006C21F6" w:rsidRDefault="00864BFD">
            <w:pPr>
              <w:pStyle w:val="TableParagraph"/>
              <w:ind w:left="99"/>
              <w:rPr>
                <w:sz w:val="24"/>
              </w:rPr>
            </w:pPr>
            <w:r>
              <w:rPr>
                <w:sz w:val="24"/>
                <w:u w:val="single"/>
              </w:rPr>
              <w:t>Trabajar en la Contingencia:</w:t>
            </w:r>
            <w:r>
              <w:rPr>
                <w:sz w:val="24"/>
              </w:rPr>
              <w:t xml:space="preserve"> Se procede a renegociar el contrato con el datacenter o buscar alternativas.</w:t>
            </w:r>
          </w:p>
          <w:p w14:paraId="75229DA2" w14:textId="77777777" w:rsidR="006C21F6" w:rsidRDefault="00864BFD">
            <w:pPr>
              <w:pStyle w:val="TableParagraph"/>
              <w:spacing w:before="0"/>
              <w:ind w:left="99"/>
              <w:rPr>
                <w:sz w:val="24"/>
              </w:rPr>
            </w:pPr>
            <w:r>
              <w:rPr>
                <w:sz w:val="24"/>
                <w:u w:val="single"/>
              </w:rPr>
              <w:t>Costo:</w:t>
            </w:r>
            <w:r>
              <w:rPr>
                <w:sz w:val="24"/>
              </w:rPr>
              <w:t xml:space="preserve"> Alto.</w:t>
            </w:r>
          </w:p>
        </w:tc>
      </w:tr>
      <w:tr w:rsidR="006C21F6" w14:paraId="0790FC86" w14:textId="77777777">
        <w:trPr>
          <w:trHeight w:val="601"/>
        </w:trPr>
        <w:tc>
          <w:tcPr>
            <w:tcW w:w="9002" w:type="dxa"/>
            <w:gridSpan w:val="2"/>
          </w:tcPr>
          <w:p w14:paraId="25D8C1D6" w14:textId="77777777" w:rsidR="006C21F6" w:rsidRDefault="00864BFD">
            <w:pPr>
              <w:pStyle w:val="TableParagraph"/>
              <w:rPr>
                <w:sz w:val="24"/>
              </w:rPr>
            </w:pPr>
            <w:r>
              <w:rPr>
                <w:sz w:val="24"/>
              </w:rPr>
              <w:t>Se considera mejor la acción número 1 ya que el traslado, sólo se realizará una vez.</w:t>
            </w:r>
          </w:p>
        </w:tc>
      </w:tr>
    </w:tbl>
    <w:p w14:paraId="6034429F" w14:textId="77777777" w:rsidR="006C21F6" w:rsidRDefault="006C21F6">
      <w:pPr>
        <w:pStyle w:val="Textoindependiente"/>
        <w:rPr>
          <w:b/>
          <w:sz w:val="20"/>
        </w:rPr>
      </w:pPr>
    </w:p>
    <w:p w14:paraId="4FECB277" w14:textId="77777777" w:rsidR="006C21F6" w:rsidRDefault="006C21F6">
      <w:pPr>
        <w:pStyle w:val="Textoindependiente"/>
        <w:rPr>
          <w:b/>
          <w:sz w:val="20"/>
        </w:rPr>
      </w:pPr>
    </w:p>
    <w:p w14:paraId="46875DDD" w14:textId="77777777" w:rsidR="006C21F6" w:rsidRDefault="006C21F6">
      <w:pPr>
        <w:pStyle w:val="Textoindependiente"/>
        <w:rPr>
          <w:b/>
          <w:sz w:val="20"/>
        </w:rPr>
      </w:pPr>
    </w:p>
    <w:p w14:paraId="5228D0EF" w14:textId="77777777" w:rsidR="006C21F6" w:rsidRDefault="006C21F6">
      <w:pPr>
        <w:pStyle w:val="Textoindependiente"/>
        <w:spacing w:before="6"/>
        <w:rPr>
          <w:b/>
          <w:sz w:val="16"/>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2D201C03" w14:textId="77777777">
        <w:trPr>
          <w:trHeight w:val="474"/>
        </w:trPr>
        <w:tc>
          <w:tcPr>
            <w:tcW w:w="2941" w:type="dxa"/>
          </w:tcPr>
          <w:p w14:paraId="02E43F03" w14:textId="77777777" w:rsidR="006C21F6" w:rsidRDefault="00864BFD">
            <w:pPr>
              <w:pStyle w:val="TableParagraph"/>
              <w:rPr>
                <w:sz w:val="24"/>
              </w:rPr>
            </w:pPr>
            <w:r>
              <w:rPr>
                <w:sz w:val="24"/>
              </w:rPr>
              <w:t>Número</w:t>
            </w:r>
          </w:p>
        </w:tc>
        <w:tc>
          <w:tcPr>
            <w:tcW w:w="6061" w:type="dxa"/>
          </w:tcPr>
          <w:p w14:paraId="095215EF" w14:textId="77777777" w:rsidR="006C21F6" w:rsidRDefault="00864BFD">
            <w:pPr>
              <w:pStyle w:val="TableParagraph"/>
              <w:ind w:left="99"/>
              <w:rPr>
                <w:sz w:val="24"/>
              </w:rPr>
            </w:pPr>
            <w:r>
              <w:rPr>
                <w:sz w:val="24"/>
              </w:rPr>
              <w:t>5</w:t>
            </w:r>
          </w:p>
        </w:tc>
      </w:tr>
      <w:tr w:rsidR="006C21F6" w14:paraId="471AD02E" w14:textId="77777777">
        <w:trPr>
          <w:trHeight w:val="476"/>
        </w:trPr>
        <w:tc>
          <w:tcPr>
            <w:tcW w:w="2941" w:type="dxa"/>
          </w:tcPr>
          <w:p w14:paraId="43DF73AD" w14:textId="77777777" w:rsidR="006C21F6" w:rsidRDefault="00864BFD">
            <w:pPr>
              <w:pStyle w:val="TableParagraph"/>
              <w:rPr>
                <w:sz w:val="24"/>
              </w:rPr>
            </w:pPr>
            <w:r>
              <w:rPr>
                <w:sz w:val="24"/>
              </w:rPr>
              <w:t>Categoría</w:t>
            </w:r>
          </w:p>
        </w:tc>
        <w:tc>
          <w:tcPr>
            <w:tcW w:w="6061" w:type="dxa"/>
          </w:tcPr>
          <w:p w14:paraId="6E658135" w14:textId="77777777" w:rsidR="006C21F6" w:rsidRDefault="00864BFD">
            <w:pPr>
              <w:pStyle w:val="TableParagraph"/>
              <w:ind w:left="99"/>
              <w:rPr>
                <w:sz w:val="24"/>
              </w:rPr>
            </w:pPr>
            <w:r>
              <w:rPr>
                <w:sz w:val="24"/>
              </w:rPr>
              <w:t>Presupuestal</w:t>
            </w:r>
          </w:p>
        </w:tc>
      </w:tr>
      <w:tr w:rsidR="006C21F6" w14:paraId="79D5B454" w14:textId="77777777">
        <w:trPr>
          <w:trHeight w:val="476"/>
        </w:trPr>
        <w:tc>
          <w:tcPr>
            <w:tcW w:w="2941" w:type="dxa"/>
          </w:tcPr>
          <w:p w14:paraId="6AB14D59" w14:textId="77777777" w:rsidR="006C21F6" w:rsidRDefault="00864BFD">
            <w:pPr>
              <w:pStyle w:val="TableParagraph"/>
              <w:rPr>
                <w:sz w:val="24"/>
              </w:rPr>
            </w:pPr>
            <w:r>
              <w:rPr>
                <w:sz w:val="24"/>
              </w:rPr>
              <w:t>Riesgo</w:t>
            </w:r>
          </w:p>
        </w:tc>
        <w:tc>
          <w:tcPr>
            <w:tcW w:w="6061" w:type="dxa"/>
          </w:tcPr>
          <w:p w14:paraId="2EF14AF7" w14:textId="77777777" w:rsidR="006C21F6" w:rsidRDefault="00864BFD">
            <w:pPr>
              <w:pStyle w:val="TableParagraph"/>
              <w:ind w:left="99"/>
              <w:rPr>
                <w:sz w:val="24"/>
              </w:rPr>
            </w:pPr>
            <w:r>
              <w:rPr>
                <w:sz w:val="24"/>
              </w:rPr>
              <w:t>Aumento de los costos del servicio del datacenter.</w:t>
            </w:r>
          </w:p>
        </w:tc>
      </w:tr>
      <w:tr w:rsidR="006C21F6" w14:paraId="03A30B0A" w14:textId="77777777">
        <w:trPr>
          <w:trHeight w:val="474"/>
        </w:trPr>
        <w:tc>
          <w:tcPr>
            <w:tcW w:w="2941" w:type="dxa"/>
          </w:tcPr>
          <w:p w14:paraId="1673E91D" w14:textId="77777777" w:rsidR="006C21F6" w:rsidRDefault="00864BFD">
            <w:pPr>
              <w:pStyle w:val="TableParagraph"/>
              <w:rPr>
                <w:sz w:val="24"/>
              </w:rPr>
            </w:pPr>
            <w:r>
              <w:rPr>
                <w:sz w:val="24"/>
              </w:rPr>
              <w:t>Descripción</w:t>
            </w:r>
          </w:p>
        </w:tc>
        <w:tc>
          <w:tcPr>
            <w:tcW w:w="6061" w:type="dxa"/>
          </w:tcPr>
          <w:p w14:paraId="77C2B4E7" w14:textId="77777777" w:rsidR="006C21F6" w:rsidRDefault="00864BFD">
            <w:pPr>
              <w:pStyle w:val="TableParagraph"/>
              <w:ind w:left="99"/>
              <w:rPr>
                <w:sz w:val="24"/>
              </w:rPr>
            </w:pPr>
            <w:r>
              <w:rPr>
                <w:sz w:val="24"/>
              </w:rPr>
              <w:t>El datacenter aumenta el precio de su servicio</w:t>
            </w:r>
          </w:p>
        </w:tc>
      </w:tr>
      <w:tr w:rsidR="006C21F6" w14:paraId="5A979A1D" w14:textId="77777777">
        <w:trPr>
          <w:trHeight w:val="476"/>
        </w:trPr>
        <w:tc>
          <w:tcPr>
            <w:tcW w:w="2941" w:type="dxa"/>
          </w:tcPr>
          <w:p w14:paraId="20EB41B2" w14:textId="77777777" w:rsidR="006C21F6" w:rsidRDefault="00864BFD">
            <w:pPr>
              <w:pStyle w:val="TableParagraph"/>
              <w:rPr>
                <w:sz w:val="24"/>
              </w:rPr>
            </w:pPr>
            <w:r>
              <w:rPr>
                <w:sz w:val="24"/>
              </w:rPr>
              <w:t>Causa Principal</w:t>
            </w:r>
          </w:p>
        </w:tc>
        <w:tc>
          <w:tcPr>
            <w:tcW w:w="6061" w:type="dxa"/>
          </w:tcPr>
          <w:p w14:paraId="7C4412F1" w14:textId="77777777" w:rsidR="006C21F6" w:rsidRDefault="00864BFD">
            <w:pPr>
              <w:pStyle w:val="TableParagraph"/>
              <w:ind w:left="99"/>
              <w:rPr>
                <w:sz w:val="24"/>
              </w:rPr>
            </w:pPr>
            <w:r>
              <w:rPr>
                <w:w w:val="99"/>
                <w:sz w:val="24"/>
              </w:rPr>
              <w:t>-</w:t>
            </w:r>
          </w:p>
        </w:tc>
      </w:tr>
      <w:tr w:rsidR="006C21F6" w14:paraId="7C4AAF5A" w14:textId="77777777">
        <w:trPr>
          <w:trHeight w:val="750"/>
        </w:trPr>
        <w:tc>
          <w:tcPr>
            <w:tcW w:w="2941" w:type="dxa"/>
          </w:tcPr>
          <w:p w14:paraId="05004067" w14:textId="77777777" w:rsidR="006C21F6" w:rsidRDefault="00864BFD">
            <w:pPr>
              <w:pStyle w:val="TableParagraph"/>
              <w:rPr>
                <w:sz w:val="24"/>
              </w:rPr>
            </w:pPr>
            <w:r>
              <w:rPr>
                <w:sz w:val="24"/>
              </w:rPr>
              <w:t>Disparador</w:t>
            </w:r>
          </w:p>
        </w:tc>
        <w:tc>
          <w:tcPr>
            <w:tcW w:w="6061" w:type="dxa"/>
          </w:tcPr>
          <w:p w14:paraId="75B3582D" w14:textId="77777777" w:rsidR="006C21F6" w:rsidRDefault="00864BFD">
            <w:pPr>
              <w:pStyle w:val="TableParagraph"/>
              <w:ind w:left="99"/>
              <w:rPr>
                <w:sz w:val="24"/>
              </w:rPr>
            </w:pPr>
            <w:r>
              <w:rPr>
                <w:sz w:val="24"/>
              </w:rPr>
              <w:t>Se incrementa el presupuesto destinado al servicio de datacenter.</w:t>
            </w:r>
          </w:p>
        </w:tc>
      </w:tr>
      <w:tr w:rsidR="006C21F6" w14:paraId="6E28097A" w14:textId="77777777">
        <w:trPr>
          <w:trHeight w:val="1028"/>
        </w:trPr>
        <w:tc>
          <w:tcPr>
            <w:tcW w:w="2941" w:type="dxa"/>
          </w:tcPr>
          <w:p w14:paraId="58361D62" w14:textId="77777777" w:rsidR="006C21F6" w:rsidRDefault="00864BFD">
            <w:pPr>
              <w:pStyle w:val="TableParagraph"/>
              <w:rPr>
                <w:sz w:val="24"/>
              </w:rPr>
            </w:pPr>
            <w:r>
              <w:rPr>
                <w:sz w:val="24"/>
              </w:rPr>
              <w:t>Acción 1</w:t>
            </w:r>
          </w:p>
        </w:tc>
        <w:tc>
          <w:tcPr>
            <w:tcW w:w="6061" w:type="dxa"/>
          </w:tcPr>
          <w:p w14:paraId="2F122506" w14:textId="77777777" w:rsidR="006C21F6" w:rsidRDefault="00864BFD">
            <w:pPr>
              <w:pStyle w:val="TableParagraph"/>
              <w:ind w:left="99"/>
              <w:rPr>
                <w:sz w:val="24"/>
              </w:rPr>
            </w:pPr>
            <w:r>
              <w:rPr>
                <w:sz w:val="24"/>
                <w:u w:val="single"/>
              </w:rPr>
              <w:t>Mitigar:</w:t>
            </w:r>
            <w:r>
              <w:rPr>
                <w:sz w:val="24"/>
              </w:rPr>
              <w:t xml:space="preserve"> Se elige algún datacenter, de los que aparecen el estudio de factibilidad.</w:t>
            </w:r>
          </w:p>
          <w:p w14:paraId="66232AA6" w14:textId="77777777" w:rsidR="006C21F6" w:rsidRDefault="00864BFD">
            <w:pPr>
              <w:pStyle w:val="TableParagraph"/>
              <w:spacing w:before="0"/>
              <w:ind w:left="99"/>
              <w:rPr>
                <w:sz w:val="24"/>
              </w:rPr>
            </w:pPr>
            <w:r>
              <w:rPr>
                <w:sz w:val="24"/>
                <w:u w:val="single"/>
              </w:rPr>
              <w:t>Costo:</w:t>
            </w:r>
            <w:r>
              <w:rPr>
                <w:sz w:val="24"/>
              </w:rPr>
              <w:t xml:space="preserve"> Alto.</w:t>
            </w:r>
          </w:p>
        </w:tc>
      </w:tr>
      <w:tr w:rsidR="006C21F6" w14:paraId="5061CB96" w14:textId="77777777">
        <w:trPr>
          <w:trHeight w:val="1028"/>
        </w:trPr>
        <w:tc>
          <w:tcPr>
            <w:tcW w:w="2941" w:type="dxa"/>
          </w:tcPr>
          <w:p w14:paraId="11009219" w14:textId="77777777" w:rsidR="006C21F6" w:rsidRDefault="00864BFD">
            <w:pPr>
              <w:pStyle w:val="TableParagraph"/>
              <w:rPr>
                <w:sz w:val="24"/>
              </w:rPr>
            </w:pPr>
            <w:r>
              <w:rPr>
                <w:sz w:val="24"/>
              </w:rPr>
              <w:t>Acción 2</w:t>
            </w:r>
          </w:p>
        </w:tc>
        <w:tc>
          <w:tcPr>
            <w:tcW w:w="6061" w:type="dxa"/>
          </w:tcPr>
          <w:p w14:paraId="5DF17776" w14:textId="77777777" w:rsidR="006C21F6" w:rsidRDefault="00864BFD">
            <w:pPr>
              <w:pStyle w:val="TableParagraph"/>
              <w:ind w:left="99" w:right="84"/>
              <w:rPr>
                <w:sz w:val="24"/>
              </w:rPr>
            </w:pPr>
            <w:r>
              <w:rPr>
                <w:sz w:val="24"/>
                <w:u w:val="single"/>
              </w:rPr>
              <w:t>Mitigar:</w:t>
            </w:r>
            <w:r>
              <w:rPr>
                <w:sz w:val="24"/>
              </w:rPr>
              <w:t xml:space="preserve"> Se renegocia el contrato, quitándole cosas al servicio para llegar a un precio ideal.</w:t>
            </w:r>
          </w:p>
          <w:p w14:paraId="1380D46B" w14:textId="77777777" w:rsidR="006C21F6" w:rsidRDefault="00864BFD">
            <w:pPr>
              <w:pStyle w:val="TableParagraph"/>
              <w:spacing w:before="0"/>
              <w:ind w:left="99"/>
              <w:rPr>
                <w:sz w:val="24"/>
              </w:rPr>
            </w:pPr>
            <w:r>
              <w:rPr>
                <w:sz w:val="24"/>
                <w:u w:val="single"/>
              </w:rPr>
              <w:t>Costo:</w:t>
            </w:r>
            <w:r>
              <w:rPr>
                <w:sz w:val="24"/>
              </w:rPr>
              <w:t xml:space="preserve"> Medio.</w:t>
            </w:r>
          </w:p>
        </w:tc>
      </w:tr>
      <w:tr w:rsidR="006C21F6" w14:paraId="066457DC" w14:textId="77777777">
        <w:trPr>
          <w:trHeight w:val="1027"/>
        </w:trPr>
        <w:tc>
          <w:tcPr>
            <w:tcW w:w="2941" w:type="dxa"/>
          </w:tcPr>
          <w:p w14:paraId="52CC149B" w14:textId="77777777" w:rsidR="006C21F6" w:rsidRDefault="00864BFD">
            <w:pPr>
              <w:pStyle w:val="TableParagraph"/>
              <w:spacing w:before="100"/>
              <w:rPr>
                <w:sz w:val="24"/>
              </w:rPr>
            </w:pPr>
            <w:r>
              <w:rPr>
                <w:sz w:val="24"/>
              </w:rPr>
              <w:t>Acción 3</w:t>
            </w:r>
          </w:p>
        </w:tc>
        <w:tc>
          <w:tcPr>
            <w:tcW w:w="6061" w:type="dxa"/>
          </w:tcPr>
          <w:p w14:paraId="7A3F5359" w14:textId="77777777" w:rsidR="006C21F6" w:rsidRDefault="00864BFD">
            <w:pPr>
              <w:pStyle w:val="TableParagraph"/>
              <w:spacing w:before="100"/>
              <w:ind w:left="99"/>
              <w:rPr>
                <w:sz w:val="24"/>
              </w:rPr>
            </w:pPr>
            <w:r>
              <w:rPr>
                <w:sz w:val="24"/>
                <w:u w:val="single"/>
              </w:rPr>
              <w:t xml:space="preserve">Ignorar: </w:t>
            </w:r>
            <w:r>
              <w:rPr>
                <w:sz w:val="24"/>
              </w:rPr>
              <w:t>Se acepta el aumento y se destina más del presupuesto para cubrir ese precio final.</w:t>
            </w:r>
          </w:p>
          <w:p w14:paraId="6A6D83C0" w14:textId="77777777" w:rsidR="006C21F6" w:rsidRDefault="00864BFD">
            <w:pPr>
              <w:pStyle w:val="TableParagraph"/>
              <w:spacing w:before="0"/>
              <w:ind w:left="99"/>
              <w:rPr>
                <w:sz w:val="24"/>
              </w:rPr>
            </w:pPr>
            <w:r>
              <w:rPr>
                <w:sz w:val="24"/>
              </w:rPr>
              <w:t>Costo: Bajo</w:t>
            </w:r>
          </w:p>
        </w:tc>
      </w:tr>
      <w:tr w:rsidR="006C21F6" w14:paraId="0B985E95" w14:textId="77777777">
        <w:trPr>
          <w:trHeight w:val="752"/>
        </w:trPr>
        <w:tc>
          <w:tcPr>
            <w:tcW w:w="2941" w:type="dxa"/>
          </w:tcPr>
          <w:p w14:paraId="528B571B" w14:textId="77777777" w:rsidR="006C21F6" w:rsidRDefault="00864BFD">
            <w:pPr>
              <w:pStyle w:val="TableParagraph"/>
              <w:rPr>
                <w:sz w:val="24"/>
              </w:rPr>
            </w:pPr>
            <w:r>
              <w:rPr>
                <w:sz w:val="24"/>
              </w:rPr>
              <w:t>Acción 4</w:t>
            </w:r>
          </w:p>
        </w:tc>
        <w:tc>
          <w:tcPr>
            <w:tcW w:w="6061" w:type="dxa"/>
          </w:tcPr>
          <w:p w14:paraId="46998BE3" w14:textId="77777777" w:rsidR="006C21F6" w:rsidRDefault="00864BFD">
            <w:pPr>
              <w:pStyle w:val="TableParagraph"/>
              <w:ind w:left="99"/>
              <w:rPr>
                <w:sz w:val="24"/>
              </w:rPr>
            </w:pPr>
            <w:r>
              <w:rPr>
                <w:sz w:val="24"/>
                <w:u w:val="single"/>
              </w:rPr>
              <w:t xml:space="preserve">Mitigar: </w:t>
            </w:r>
            <w:r>
              <w:rPr>
                <w:sz w:val="24"/>
              </w:rPr>
              <w:t>Se firma un contrato con precio establecido y las únicas condiciones que lo hacían cambiarlas.</w:t>
            </w:r>
          </w:p>
        </w:tc>
      </w:tr>
      <w:tr w:rsidR="006C21F6" w14:paraId="63376D41" w14:textId="77777777">
        <w:trPr>
          <w:trHeight w:val="1304"/>
        </w:trPr>
        <w:tc>
          <w:tcPr>
            <w:tcW w:w="9002" w:type="dxa"/>
            <w:gridSpan w:val="2"/>
          </w:tcPr>
          <w:p w14:paraId="6F7128CF" w14:textId="77777777" w:rsidR="006C21F6" w:rsidRDefault="00864BFD">
            <w:pPr>
              <w:pStyle w:val="TableParagraph"/>
              <w:ind w:right="76"/>
              <w:jc w:val="both"/>
              <w:rPr>
                <w:sz w:val="24"/>
              </w:rPr>
            </w:pPr>
            <w:r>
              <w:rPr>
                <w:sz w:val="24"/>
              </w:rPr>
              <w:t>Se considera mejor la acción número 3, ya que con la acción 2 se pierden prestaciones que pueden afectarnos en el corto plazo y la acción 1 demoraría el proyecto, y esto podría ocasionar que se aborte el mismo. Con respecto a la acción 4, puede ocasionar demoras en tiempos muy grandes en la culminación del proyecto.</w:t>
            </w:r>
          </w:p>
        </w:tc>
      </w:tr>
    </w:tbl>
    <w:p w14:paraId="606751B8" w14:textId="77777777" w:rsidR="006C21F6" w:rsidRDefault="006C21F6">
      <w:pPr>
        <w:jc w:val="both"/>
        <w:rPr>
          <w:sz w:val="24"/>
        </w:rPr>
        <w:sectPr w:rsidR="006C21F6">
          <w:pgSz w:w="11910" w:h="16840"/>
          <w:pgMar w:top="1420" w:right="880" w:bottom="1160" w:left="1220" w:header="0" w:footer="973" w:gutter="0"/>
          <w:cols w:space="720"/>
        </w:sectPr>
      </w:pPr>
    </w:p>
    <w:p w14:paraId="76B6EA64" w14:textId="77777777" w:rsidR="006C21F6" w:rsidRDefault="006C21F6">
      <w:pPr>
        <w:pStyle w:val="Textoindependiente"/>
        <w:rPr>
          <w:sz w:val="20"/>
        </w:rPr>
      </w:pPr>
    </w:p>
    <w:p w14:paraId="624AE368" w14:textId="77777777" w:rsidR="006C21F6" w:rsidRDefault="006C21F6">
      <w:pPr>
        <w:pStyle w:val="Textoindependiente"/>
        <w:rPr>
          <w:sz w:val="20"/>
        </w:rPr>
      </w:pPr>
    </w:p>
    <w:p w14:paraId="6E02E7F7" w14:textId="77777777" w:rsidR="006C21F6" w:rsidRDefault="006C21F6">
      <w:pPr>
        <w:pStyle w:val="Textoindependiente"/>
        <w:spacing w:before="7"/>
        <w:rPr>
          <w:sz w:val="22"/>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04D2985C" w14:textId="77777777">
        <w:trPr>
          <w:trHeight w:val="474"/>
        </w:trPr>
        <w:tc>
          <w:tcPr>
            <w:tcW w:w="2941" w:type="dxa"/>
          </w:tcPr>
          <w:p w14:paraId="0089F11C" w14:textId="77777777" w:rsidR="006C21F6" w:rsidRDefault="00864BFD">
            <w:pPr>
              <w:pStyle w:val="TableParagraph"/>
              <w:rPr>
                <w:sz w:val="24"/>
              </w:rPr>
            </w:pPr>
            <w:r>
              <w:rPr>
                <w:sz w:val="24"/>
              </w:rPr>
              <w:t>Número</w:t>
            </w:r>
          </w:p>
        </w:tc>
        <w:tc>
          <w:tcPr>
            <w:tcW w:w="6061" w:type="dxa"/>
          </w:tcPr>
          <w:p w14:paraId="46F374BF" w14:textId="77777777" w:rsidR="006C21F6" w:rsidRDefault="00864BFD">
            <w:pPr>
              <w:pStyle w:val="TableParagraph"/>
              <w:ind w:left="99"/>
              <w:rPr>
                <w:sz w:val="24"/>
              </w:rPr>
            </w:pPr>
            <w:r>
              <w:rPr>
                <w:sz w:val="24"/>
              </w:rPr>
              <w:t>6</w:t>
            </w:r>
          </w:p>
        </w:tc>
      </w:tr>
      <w:tr w:rsidR="006C21F6" w14:paraId="59A289D3" w14:textId="77777777">
        <w:trPr>
          <w:trHeight w:val="476"/>
        </w:trPr>
        <w:tc>
          <w:tcPr>
            <w:tcW w:w="2941" w:type="dxa"/>
          </w:tcPr>
          <w:p w14:paraId="1E2BBF9D" w14:textId="77777777" w:rsidR="006C21F6" w:rsidRDefault="00864BFD">
            <w:pPr>
              <w:pStyle w:val="TableParagraph"/>
              <w:rPr>
                <w:sz w:val="24"/>
              </w:rPr>
            </w:pPr>
            <w:r>
              <w:rPr>
                <w:sz w:val="24"/>
              </w:rPr>
              <w:t>Categoría</w:t>
            </w:r>
          </w:p>
        </w:tc>
        <w:tc>
          <w:tcPr>
            <w:tcW w:w="6061" w:type="dxa"/>
          </w:tcPr>
          <w:p w14:paraId="0F62BABC" w14:textId="77777777" w:rsidR="006C21F6" w:rsidRDefault="00864BFD">
            <w:pPr>
              <w:pStyle w:val="TableParagraph"/>
              <w:ind w:left="99"/>
              <w:rPr>
                <w:sz w:val="24"/>
              </w:rPr>
            </w:pPr>
            <w:r>
              <w:rPr>
                <w:sz w:val="24"/>
              </w:rPr>
              <w:t>Equipo</w:t>
            </w:r>
          </w:p>
        </w:tc>
      </w:tr>
      <w:tr w:rsidR="006C21F6" w14:paraId="301EB58F" w14:textId="77777777">
        <w:trPr>
          <w:trHeight w:val="476"/>
        </w:trPr>
        <w:tc>
          <w:tcPr>
            <w:tcW w:w="2941" w:type="dxa"/>
          </w:tcPr>
          <w:p w14:paraId="4B8E4116" w14:textId="77777777" w:rsidR="006C21F6" w:rsidRDefault="00864BFD">
            <w:pPr>
              <w:pStyle w:val="TableParagraph"/>
              <w:rPr>
                <w:sz w:val="24"/>
              </w:rPr>
            </w:pPr>
            <w:r>
              <w:rPr>
                <w:sz w:val="24"/>
              </w:rPr>
              <w:t>Riesgo</w:t>
            </w:r>
          </w:p>
        </w:tc>
        <w:tc>
          <w:tcPr>
            <w:tcW w:w="6061" w:type="dxa"/>
          </w:tcPr>
          <w:p w14:paraId="2B63D63D" w14:textId="77777777" w:rsidR="006C21F6" w:rsidRDefault="00864BFD">
            <w:pPr>
              <w:pStyle w:val="TableParagraph"/>
              <w:ind w:left="99"/>
              <w:rPr>
                <w:sz w:val="24"/>
              </w:rPr>
            </w:pPr>
            <w:r>
              <w:rPr>
                <w:sz w:val="24"/>
              </w:rPr>
              <w:t>Demora del montaje de red en el datacenter contratado.</w:t>
            </w:r>
          </w:p>
        </w:tc>
      </w:tr>
      <w:tr w:rsidR="006C21F6" w14:paraId="2203F62A" w14:textId="77777777">
        <w:trPr>
          <w:trHeight w:val="474"/>
        </w:trPr>
        <w:tc>
          <w:tcPr>
            <w:tcW w:w="2941" w:type="dxa"/>
          </w:tcPr>
          <w:p w14:paraId="2527E8CC" w14:textId="77777777" w:rsidR="006C21F6" w:rsidRDefault="00864BFD">
            <w:pPr>
              <w:pStyle w:val="TableParagraph"/>
              <w:rPr>
                <w:sz w:val="24"/>
              </w:rPr>
            </w:pPr>
            <w:r>
              <w:rPr>
                <w:sz w:val="24"/>
              </w:rPr>
              <w:t>Descripción</w:t>
            </w:r>
          </w:p>
        </w:tc>
        <w:tc>
          <w:tcPr>
            <w:tcW w:w="6061" w:type="dxa"/>
          </w:tcPr>
          <w:p w14:paraId="071A9648" w14:textId="77777777" w:rsidR="006C21F6" w:rsidRDefault="00864BFD">
            <w:pPr>
              <w:pStyle w:val="TableParagraph"/>
              <w:ind w:left="99"/>
              <w:rPr>
                <w:sz w:val="24"/>
              </w:rPr>
            </w:pPr>
            <w:r>
              <w:rPr>
                <w:sz w:val="24"/>
              </w:rPr>
              <w:t>El montaje de la red demorada más de lo planeado.</w:t>
            </w:r>
          </w:p>
        </w:tc>
      </w:tr>
      <w:tr w:rsidR="006C21F6" w14:paraId="2A9AD6F7" w14:textId="77777777">
        <w:trPr>
          <w:trHeight w:val="476"/>
        </w:trPr>
        <w:tc>
          <w:tcPr>
            <w:tcW w:w="2941" w:type="dxa"/>
          </w:tcPr>
          <w:p w14:paraId="0D0770F8" w14:textId="77777777" w:rsidR="006C21F6" w:rsidRDefault="00864BFD">
            <w:pPr>
              <w:pStyle w:val="TableParagraph"/>
              <w:rPr>
                <w:sz w:val="24"/>
              </w:rPr>
            </w:pPr>
            <w:r>
              <w:rPr>
                <w:sz w:val="24"/>
              </w:rPr>
              <w:t>Causa Principal</w:t>
            </w:r>
          </w:p>
        </w:tc>
        <w:tc>
          <w:tcPr>
            <w:tcW w:w="6061" w:type="dxa"/>
          </w:tcPr>
          <w:p w14:paraId="7185870C" w14:textId="77777777" w:rsidR="006C21F6" w:rsidRDefault="00864BFD">
            <w:pPr>
              <w:pStyle w:val="TableParagraph"/>
              <w:ind w:left="99"/>
              <w:rPr>
                <w:sz w:val="24"/>
              </w:rPr>
            </w:pPr>
            <w:r>
              <w:rPr>
                <w:sz w:val="24"/>
              </w:rPr>
              <w:t>Surge algún contratiempo o demora.</w:t>
            </w:r>
          </w:p>
        </w:tc>
      </w:tr>
      <w:tr w:rsidR="006C21F6" w14:paraId="632FD9AE" w14:textId="77777777">
        <w:trPr>
          <w:trHeight w:val="477"/>
        </w:trPr>
        <w:tc>
          <w:tcPr>
            <w:tcW w:w="2941" w:type="dxa"/>
          </w:tcPr>
          <w:p w14:paraId="11358219" w14:textId="77777777" w:rsidR="006C21F6" w:rsidRDefault="00864BFD">
            <w:pPr>
              <w:pStyle w:val="TableParagraph"/>
              <w:rPr>
                <w:sz w:val="24"/>
              </w:rPr>
            </w:pPr>
            <w:r>
              <w:rPr>
                <w:sz w:val="24"/>
              </w:rPr>
              <w:t>Disparador</w:t>
            </w:r>
          </w:p>
        </w:tc>
        <w:tc>
          <w:tcPr>
            <w:tcW w:w="6061" w:type="dxa"/>
          </w:tcPr>
          <w:p w14:paraId="4CCCADAE" w14:textId="77777777" w:rsidR="006C21F6" w:rsidRDefault="00864BFD">
            <w:pPr>
              <w:pStyle w:val="TableParagraph"/>
              <w:ind w:left="99"/>
              <w:rPr>
                <w:sz w:val="24"/>
              </w:rPr>
            </w:pPr>
            <w:r>
              <w:rPr>
                <w:sz w:val="24"/>
              </w:rPr>
              <w:t>Miembros del equipo demoran más de lo planeado.</w:t>
            </w:r>
          </w:p>
        </w:tc>
      </w:tr>
      <w:tr w:rsidR="006C21F6" w14:paraId="1BC0A4FE" w14:textId="77777777">
        <w:trPr>
          <w:trHeight w:val="1302"/>
        </w:trPr>
        <w:tc>
          <w:tcPr>
            <w:tcW w:w="2941" w:type="dxa"/>
          </w:tcPr>
          <w:p w14:paraId="3DBED083" w14:textId="77777777" w:rsidR="006C21F6" w:rsidRDefault="00864BFD">
            <w:pPr>
              <w:pStyle w:val="TableParagraph"/>
              <w:rPr>
                <w:sz w:val="24"/>
              </w:rPr>
            </w:pPr>
            <w:r>
              <w:rPr>
                <w:sz w:val="24"/>
              </w:rPr>
              <w:t>Acción 1</w:t>
            </w:r>
          </w:p>
        </w:tc>
        <w:tc>
          <w:tcPr>
            <w:tcW w:w="6061" w:type="dxa"/>
          </w:tcPr>
          <w:p w14:paraId="5C52056F" w14:textId="77777777" w:rsidR="006C21F6" w:rsidRDefault="00864BFD">
            <w:pPr>
              <w:pStyle w:val="TableParagraph"/>
              <w:ind w:left="99" w:right="82"/>
              <w:jc w:val="both"/>
              <w:rPr>
                <w:sz w:val="24"/>
              </w:rPr>
            </w:pPr>
            <w:r>
              <w:rPr>
                <w:sz w:val="24"/>
                <w:u w:val="single"/>
              </w:rPr>
              <w:t>Ignorar:</w:t>
            </w:r>
            <w:r>
              <w:rPr>
                <w:sz w:val="24"/>
              </w:rPr>
              <w:t xml:space="preserve"> Se asume que pueden surgir demoras pero se confía en la capacidad de los miembros del equipo y por ese motivo se considera despreciable el tiempo de demora.</w:t>
            </w:r>
          </w:p>
          <w:p w14:paraId="51A756FA" w14:textId="77777777" w:rsidR="006C21F6" w:rsidRDefault="00864BFD">
            <w:pPr>
              <w:pStyle w:val="TableParagraph"/>
              <w:spacing w:before="0"/>
              <w:ind w:left="99"/>
              <w:jc w:val="both"/>
              <w:rPr>
                <w:sz w:val="24"/>
              </w:rPr>
            </w:pPr>
            <w:r>
              <w:rPr>
                <w:sz w:val="24"/>
                <w:u w:val="single"/>
              </w:rPr>
              <w:t>Costo:</w:t>
            </w:r>
            <w:r>
              <w:rPr>
                <w:sz w:val="24"/>
              </w:rPr>
              <w:t xml:space="preserve"> Nulo.</w:t>
            </w:r>
          </w:p>
        </w:tc>
      </w:tr>
      <w:tr w:rsidR="006C21F6" w14:paraId="7AC979A1" w14:textId="77777777">
        <w:trPr>
          <w:trHeight w:val="1028"/>
        </w:trPr>
        <w:tc>
          <w:tcPr>
            <w:tcW w:w="2941" w:type="dxa"/>
          </w:tcPr>
          <w:p w14:paraId="48865487" w14:textId="77777777" w:rsidR="006C21F6" w:rsidRDefault="00864BFD">
            <w:pPr>
              <w:pStyle w:val="TableParagraph"/>
              <w:rPr>
                <w:sz w:val="24"/>
              </w:rPr>
            </w:pPr>
            <w:r>
              <w:rPr>
                <w:sz w:val="24"/>
              </w:rPr>
              <w:t>Acción 2</w:t>
            </w:r>
          </w:p>
        </w:tc>
        <w:tc>
          <w:tcPr>
            <w:tcW w:w="6061" w:type="dxa"/>
          </w:tcPr>
          <w:p w14:paraId="646597FB" w14:textId="77777777" w:rsidR="006C21F6" w:rsidRDefault="00864BFD">
            <w:pPr>
              <w:pStyle w:val="TableParagraph"/>
              <w:ind w:left="99"/>
              <w:rPr>
                <w:sz w:val="24"/>
              </w:rPr>
            </w:pPr>
            <w:r>
              <w:rPr>
                <w:sz w:val="24"/>
                <w:u w:val="single"/>
              </w:rPr>
              <w:t>Trabajar en la Contingencia:</w:t>
            </w:r>
            <w:r>
              <w:rPr>
                <w:sz w:val="24"/>
              </w:rPr>
              <w:t xml:space="preserve"> Se llama algún miembro de la empresa.</w:t>
            </w:r>
          </w:p>
          <w:p w14:paraId="28846954" w14:textId="77777777" w:rsidR="006C21F6" w:rsidRDefault="00864BFD">
            <w:pPr>
              <w:pStyle w:val="TableParagraph"/>
              <w:spacing w:before="0"/>
              <w:ind w:left="99"/>
              <w:rPr>
                <w:sz w:val="24"/>
              </w:rPr>
            </w:pPr>
            <w:r>
              <w:rPr>
                <w:sz w:val="24"/>
                <w:u w:val="single"/>
              </w:rPr>
              <w:t>Costo:</w:t>
            </w:r>
            <w:r>
              <w:rPr>
                <w:sz w:val="24"/>
              </w:rPr>
              <w:t xml:space="preserve"> Medio.</w:t>
            </w:r>
          </w:p>
        </w:tc>
      </w:tr>
      <w:tr w:rsidR="006C21F6" w14:paraId="5281535A" w14:textId="77777777">
        <w:trPr>
          <w:trHeight w:val="476"/>
        </w:trPr>
        <w:tc>
          <w:tcPr>
            <w:tcW w:w="2941" w:type="dxa"/>
          </w:tcPr>
          <w:p w14:paraId="1E4C0595" w14:textId="77777777" w:rsidR="006C21F6" w:rsidRDefault="00864BFD">
            <w:pPr>
              <w:pStyle w:val="TableParagraph"/>
              <w:rPr>
                <w:sz w:val="24"/>
              </w:rPr>
            </w:pPr>
            <w:r>
              <w:rPr>
                <w:sz w:val="24"/>
              </w:rPr>
              <w:t>Acción 3</w:t>
            </w:r>
          </w:p>
        </w:tc>
        <w:tc>
          <w:tcPr>
            <w:tcW w:w="6061" w:type="dxa"/>
          </w:tcPr>
          <w:p w14:paraId="657EF4C7" w14:textId="77777777" w:rsidR="006C21F6" w:rsidRDefault="00864BFD">
            <w:pPr>
              <w:pStyle w:val="TableParagraph"/>
              <w:ind w:left="99"/>
              <w:rPr>
                <w:sz w:val="24"/>
              </w:rPr>
            </w:pPr>
            <w:r>
              <w:rPr>
                <w:sz w:val="24"/>
                <w:u w:val="single"/>
              </w:rPr>
              <w:t xml:space="preserve">Mitigar: </w:t>
            </w:r>
            <w:r>
              <w:rPr>
                <w:sz w:val="24"/>
              </w:rPr>
              <w:t>Se lleva más personal de lo necesario.</w:t>
            </w:r>
          </w:p>
        </w:tc>
      </w:tr>
      <w:tr w:rsidR="006C21F6" w14:paraId="0EB75ADF" w14:textId="77777777">
        <w:trPr>
          <w:trHeight w:val="1026"/>
        </w:trPr>
        <w:tc>
          <w:tcPr>
            <w:tcW w:w="9002" w:type="dxa"/>
            <w:gridSpan w:val="2"/>
          </w:tcPr>
          <w:p w14:paraId="46679476" w14:textId="77777777" w:rsidR="006C21F6" w:rsidRDefault="00864BFD">
            <w:pPr>
              <w:pStyle w:val="TableParagraph"/>
              <w:ind w:right="84"/>
              <w:jc w:val="both"/>
              <w:rPr>
                <w:sz w:val="24"/>
              </w:rPr>
            </w:pPr>
            <w:r>
              <w:rPr>
                <w:sz w:val="24"/>
              </w:rPr>
              <w:t xml:space="preserve">Se considera mejor la acción número 1, </w:t>
            </w:r>
            <w:r>
              <w:rPr>
                <w:spacing w:val="-3"/>
                <w:sz w:val="24"/>
              </w:rPr>
              <w:t xml:space="preserve">ya </w:t>
            </w:r>
            <w:r>
              <w:rPr>
                <w:sz w:val="24"/>
              </w:rPr>
              <w:t>que el hecho de quitar un miembro de la empresa no haría que se finalice más rápido. Y la acción número 3 haría más costoso el proyecto.</w:t>
            </w:r>
          </w:p>
        </w:tc>
      </w:tr>
    </w:tbl>
    <w:p w14:paraId="2B25D4FC" w14:textId="77777777" w:rsidR="006C21F6" w:rsidRDefault="006C21F6">
      <w:pPr>
        <w:pStyle w:val="Textoindependiente"/>
        <w:rPr>
          <w:sz w:val="20"/>
        </w:rPr>
      </w:pPr>
    </w:p>
    <w:p w14:paraId="65689552" w14:textId="77777777" w:rsidR="006C21F6" w:rsidRDefault="006C21F6">
      <w:pPr>
        <w:pStyle w:val="Textoindependiente"/>
        <w:rPr>
          <w:sz w:val="20"/>
        </w:rPr>
      </w:pPr>
    </w:p>
    <w:p w14:paraId="78355974" w14:textId="77777777" w:rsidR="006C21F6" w:rsidRDefault="006C21F6">
      <w:pPr>
        <w:pStyle w:val="Textoindependiente"/>
        <w:rPr>
          <w:sz w:val="20"/>
        </w:rPr>
      </w:pPr>
    </w:p>
    <w:p w14:paraId="31B5C235" w14:textId="77777777" w:rsidR="006C21F6" w:rsidRDefault="006C21F6">
      <w:pPr>
        <w:pStyle w:val="Textoindependiente"/>
        <w:spacing w:before="11"/>
        <w:rPr>
          <w:sz w:val="15"/>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61B7FDB8" w14:textId="77777777">
        <w:trPr>
          <w:trHeight w:val="476"/>
        </w:trPr>
        <w:tc>
          <w:tcPr>
            <w:tcW w:w="2941" w:type="dxa"/>
          </w:tcPr>
          <w:p w14:paraId="24E849E4" w14:textId="77777777" w:rsidR="006C21F6" w:rsidRDefault="00864BFD">
            <w:pPr>
              <w:pStyle w:val="TableParagraph"/>
              <w:rPr>
                <w:sz w:val="24"/>
              </w:rPr>
            </w:pPr>
            <w:r>
              <w:rPr>
                <w:sz w:val="24"/>
              </w:rPr>
              <w:t>Número</w:t>
            </w:r>
          </w:p>
        </w:tc>
        <w:tc>
          <w:tcPr>
            <w:tcW w:w="6061" w:type="dxa"/>
          </w:tcPr>
          <w:p w14:paraId="7E67731C" w14:textId="77777777" w:rsidR="006C21F6" w:rsidRDefault="00864BFD">
            <w:pPr>
              <w:pStyle w:val="TableParagraph"/>
              <w:ind w:left="99"/>
              <w:rPr>
                <w:sz w:val="24"/>
              </w:rPr>
            </w:pPr>
            <w:r>
              <w:rPr>
                <w:sz w:val="24"/>
              </w:rPr>
              <w:t>7</w:t>
            </w:r>
          </w:p>
        </w:tc>
      </w:tr>
      <w:tr w:rsidR="006C21F6" w14:paraId="3148B021" w14:textId="77777777">
        <w:trPr>
          <w:trHeight w:val="474"/>
        </w:trPr>
        <w:tc>
          <w:tcPr>
            <w:tcW w:w="2941" w:type="dxa"/>
          </w:tcPr>
          <w:p w14:paraId="6A8D621E" w14:textId="77777777" w:rsidR="006C21F6" w:rsidRDefault="00864BFD">
            <w:pPr>
              <w:pStyle w:val="TableParagraph"/>
              <w:rPr>
                <w:sz w:val="24"/>
              </w:rPr>
            </w:pPr>
            <w:r>
              <w:rPr>
                <w:sz w:val="24"/>
              </w:rPr>
              <w:t>Categoría</w:t>
            </w:r>
          </w:p>
        </w:tc>
        <w:tc>
          <w:tcPr>
            <w:tcW w:w="6061" w:type="dxa"/>
          </w:tcPr>
          <w:p w14:paraId="4CFA16C7" w14:textId="77777777" w:rsidR="006C21F6" w:rsidRDefault="00864BFD">
            <w:pPr>
              <w:pStyle w:val="TableParagraph"/>
              <w:ind w:left="99"/>
              <w:rPr>
                <w:sz w:val="24"/>
              </w:rPr>
            </w:pPr>
            <w:r>
              <w:rPr>
                <w:sz w:val="24"/>
              </w:rPr>
              <w:t>Hardware</w:t>
            </w:r>
          </w:p>
        </w:tc>
      </w:tr>
      <w:tr w:rsidR="006C21F6" w14:paraId="6B622E7C" w14:textId="77777777">
        <w:trPr>
          <w:trHeight w:val="476"/>
        </w:trPr>
        <w:tc>
          <w:tcPr>
            <w:tcW w:w="2941" w:type="dxa"/>
          </w:tcPr>
          <w:p w14:paraId="4C99A1AD" w14:textId="77777777" w:rsidR="006C21F6" w:rsidRDefault="00864BFD">
            <w:pPr>
              <w:pStyle w:val="TableParagraph"/>
              <w:rPr>
                <w:sz w:val="24"/>
              </w:rPr>
            </w:pPr>
            <w:r>
              <w:rPr>
                <w:sz w:val="24"/>
              </w:rPr>
              <w:t>Riesgo</w:t>
            </w:r>
          </w:p>
        </w:tc>
        <w:tc>
          <w:tcPr>
            <w:tcW w:w="6061" w:type="dxa"/>
          </w:tcPr>
          <w:p w14:paraId="3CDC52D3" w14:textId="77777777" w:rsidR="006C21F6" w:rsidRDefault="00864BFD">
            <w:pPr>
              <w:pStyle w:val="TableParagraph"/>
              <w:ind w:left="99"/>
              <w:rPr>
                <w:sz w:val="24"/>
              </w:rPr>
            </w:pPr>
            <w:r>
              <w:rPr>
                <w:sz w:val="24"/>
              </w:rPr>
              <w:t>Rotura o falla de algún servidor o dispositivo de red.</w:t>
            </w:r>
          </w:p>
        </w:tc>
      </w:tr>
      <w:tr w:rsidR="006C21F6" w14:paraId="785031CA" w14:textId="77777777">
        <w:trPr>
          <w:trHeight w:val="476"/>
        </w:trPr>
        <w:tc>
          <w:tcPr>
            <w:tcW w:w="2941" w:type="dxa"/>
          </w:tcPr>
          <w:p w14:paraId="309E2FFA" w14:textId="77777777" w:rsidR="006C21F6" w:rsidRDefault="00864BFD">
            <w:pPr>
              <w:pStyle w:val="TableParagraph"/>
              <w:rPr>
                <w:sz w:val="24"/>
              </w:rPr>
            </w:pPr>
            <w:r>
              <w:rPr>
                <w:sz w:val="24"/>
              </w:rPr>
              <w:t>Descripción</w:t>
            </w:r>
          </w:p>
        </w:tc>
        <w:tc>
          <w:tcPr>
            <w:tcW w:w="6061" w:type="dxa"/>
          </w:tcPr>
          <w:p w14:paraId="3FA35712" w14:textId="77777777" w:rsidR="006C21F6" w:rsidRDefault="00864BFD">
            <w:pPr>
              <w:pStyle w:val="TableParagraph"/>
              <w:ind w:left="99"/>
              <w:rPr>
                <w:sz w:val="24"/>
              </w:rPr>
            </w:pPr>
            <w:r>
              <w:rPr>
                <w:sz w:val="24"/>
              </w:rPr>
              <w:t>Durante el traslado, se produce una rotura o falla</w:t>
            </w:r>
          </w:p>
        </w:tc>
      </w:tr>
      <w:tr w:rsidR="006C21F6" w14:paraId="19E7348D" w14:textId="77777777">
        <w:trPr>
          <w:trHeight w:val="475"/>
        </w:trPr>
        <w:tc>
          <w:tcPr>
            <w:tcW w:w="2941" w:type="dxa"/>
          </w:tcPr>
          <w:p w14:paraId="379313EF" w14:textId="77777777" w:rsidR="006C21F6" w:rsidRDefault="00864BFD">
            <w:pPr>
              <w:pStyle w:val="TableParagraph"/>
              <w:spacing w:before="100"/>
              <w:rPr>
                <w:sz w:val="24"/>
              </w:rPr>
            </w:pPr>
            <w:r>
              <w:rPr>
                <w:sz w:val="24"/>
              </w:rPr>
              <w:t>Causa Principal</w:t>
            </w:r>
          </w:p>
        </w:tc>
        <w:tc>
          <w:tcPr>
            <w:tcW w:w="6061" w:type="dxa"/>
          </w:tcPr>
          <w:p w14:paraId="207093EA" w14:textId="77777777" w:rsidR="006C21F6" w:rsidRDefault="00864BFD">
            <w:pPr>
              <w:pStyle w:val="TableParagraph"/>
              <w:spacing w:before="100"/>
              <w:ind w:left="99"/>
              <w:rPr>
                <w:sz w:val="24"/>
              </w:rPr>
            </w:pPr>
            <w:r>
              <w:rPr>
                <w:sz w:val="24"/>
              </w:rPr>
              <w:t>Fallas al embalar o no se probaron correctamente.</w:t>
            </w:r>
          </w:p>
        </w:tc>
      </w:tr>
      <w:tr w:rsidR="006C21F6" w14:paraId="27EFDD8F" w14:textId="77777777">
        <w:trPr>
          <w:trHeight w:val="476"/>
        </w:trPr>
        <w:tc>
          <w:tcPr>
            <w:tcW w:w="2941" w:type="dxa"/>
          </w:tcPr>
          <w:p w14:paraId="55D7D612" w14:textId="77777777" w:rsidR="006C21F6" w:rsidRDefault="00864BFD">
            <w:pPr>
              <w:pStyle w:val="TableParagraph"/>
              <w:rPr>
                <w:sz w:val="24"/>
              </w:rPr>
            </w:pPr>
            <w:r>
              <w:rPr>
                <w:sz w:val="24"/>
              </w:rPr>
              <w:t>Disparador</w:t>
            </w:r>
          </w:p>
        </w:tc>
        <w:tc>
          <w:tcPr>
            <w:tcW w:w="6061" w:type="dxa"/>
          </w:tcPr>
          <w:p w14:paraId="543C4A01" w14:textId="77777777" w:rsidR="006C21F6" w:rsidRDefault="00864BFD">
            <w:pPr>
              <w:pStyle w:val="TableParagraph"/>
              <w:ind w:left="99"/>
              <w:rPr>
                <w:sz w:val="24"/>
              </w:rPr>
            </w:pPr>
            <w:r>
              <w:rPr>
                <w:sz w:val="24"/>
              </w:rPr>
              <w:t>Algún segmento de la red deja de funcionar</w:t>
            </w:r>
          </w:p>
        </w:tc>
      </w:tr>
      <w:tr w:rsidR="006C21F6" w14:paraId="64BABE45" w14:textId="77777777">
        <w:trPr>
          <w:trHeight w:val="1028"/>
        </w:trPr>
        <w:tc>
          <w:tcPr>
            <w:tcW w:w="2941" w:type="dxa"/>
          </w:tcPr>
          <w:p w14:paraId="38137E95" w14:textId="77777777" w:rsidR="006C21F6" w:rsidRDefault="00864BFD">
            <w:pPr>
              <w:pStyle w:val="TableParagraph"/>
              <w:rPr>
                <w:sz w:val="24"/>
              </w:rPr>
            </w:pPr>
            <w:r>
              <w:rPr>
                <w:sz w:val="24"/>
              </w:rPr>
              <w:t>Acción 1</w:t>
            </w:r>
          </w:p>
        </w:tc>
        <w:tc>
          <w:tcPr>
            <w:tcW w:w="6061" w:type="dxa"/>
          </w:tcPr>
          <w:p w14:paraId="5EEBE67B" w14:textId="77777777" w:rsidR="006C21F6" w:rsidRDefault="00864BFD">
            <w:pPr>
              <w:pStyle w:val="TableParagraph"/>
              <w:ind w:left="99"/>
              <w:rPr>
                <w:sz w:val="24"/>
              </w:rPr>
            </w:pPr>
            <w:r>
              <w:rPr>
                <w:sz w:val="24"/>
                <w:u w:val="single"/>
              </w:rPr>
              <w:t>Mitigar:</w:t>
            </w:r>
            <w:r>
              <w:rPr>
                <w:sz w:val="24"/>
              </w:rPr>
              <w:t xml:space="preserve"> Se prueban todos los dispositivos y servidores, y se los embala correctamente.</w:t>
            </w:r>
          </w:p>
          <w:p w14:paraId="1AF5DA0C" w14:textId="77777777" w:rsidR="006C21F6" w:rsidRDefault="00864BFD">
            <w:pPr>
              <w:pStyle w:val="TableParagraph"/>
              <w:spacing w:before="0"/>
              <w:ind w:left="99"/>
              <w:rPr>
                <w:sz w:val="24"/>
              </w:rPr>
            </w:pPr>
            <w:r>
              <w:rPr>
                <w:sz w:val="24"/>
                <w:u w:val="single"/>
              </w:rPr>
              <w:t>Costo:</w:t>
            </w:r>
            <w:r>
              <w:rPr>
                <w:sz w:val="24"/>
              </w:rPr>
              <w:t xml:space="preserve"> Bajo.</w:t>
            </w:r>
          </w:p>
        </w:tc>
      </w:tr>
      <w:tr w:rsidR="006C21F6" w14:paraId="7C5B1F88" w14:textId="77777777">
        <w:trPr>
          <w:trHeight w:val="1028"/>
        </w:trPr>
        <w:tc>
          <w:tcPr>
            <w:tcW w:w="2941" w:type="dxa"/>
          </w:tcPr>
          <w:p w14:paraId="6B225AF2" w14:textId="77777777" w:rsidR="006C21F6" w:rsidRDefault="00864BFD">
            <w:pPr>
              <w:pStyle w:val="TableParagraph"/>
              <w:rPr>
                <w:sz w:val="24"/>
              </w:rPr>
            </w:pPr>
            <w:r>
              <w:rPr>
                <w:sz w:val="24"/>
              </w:rPr>
              <w:t>Acción 2</w:t>
            </w:r>
          </w:p>
        </w:tc>
        <w:tc>
          <w:tcPr>
            <w:tcW w:w="6061" w:type="dxa"/>
          </w:tcPr>
          <w:p w14:paraId="2007D5C0" w14:textId="77777777" w:rsidR="006C21F6" w:rsidRDefault="00864BFD">
            <w:pPr>
              <w:pStyle w:val="TableParagraph"/>
              <w:ind w:left="99"/>
              <w:rPr>
                <w:sz w:val="24"/>
              </w:rPr>
            </w:pPr>
            <w:r>
              <w:rPr>
                <w:sz w:val="24"/>
                <w:u w:val="single"/>
              </w:rPr>
              <w:t>Trabajar en la Contingencia:</w:t>
            </w:r>
            <w:r>
              <w:rPr>
                <w:sz w:val="24"/>
              </w:rPr>
              <w:t xml:space="preserve"> Si el daño no ocasiona grandes pérdidas, se realiza el montaje.</w:t>
            </w:r>
          </w:p>
          <w:p w14:paraId="679FE683" w14:textId="77777777" w:rsidR="006C21F6" w:rsidRDefault="00864BFD">
            <w:pPr>
              <w:pStyle w:val="TableParagraph"/>
              <w:spacing w:before="0"/>
              <w:ind w:left="99"/>
              <w:rPr>
                <w:sz w:val="24"/>
              </w:rPr>
            </w:pPr>
            <w:r>
              <w:rPr>
                <w:sz w:val="24"/>
                <w:u w:val="single"/>
              </w:rPr>
              <w:t>Costo:</w:t>
            </w:r>
            <w:r>
              <w:rPr>
                <w:sz w:val="24"/>
              </w:rPr>
              <w:t xml:space="preserve"> Alto.</w:t>
            </w:r>
          </w:p>
        </w:tc>
      </w:tr>
    </w:tbl>
    <w:p w14:paraId="4ED58C7B" w14:textId="77777777" w:rsidR="006C21F6" w:rsidRDefault="006C21F6">
      <w:pPr>
        <w:rPr>
          <w:sz w:val="24"/>
        </w:rPr>
        <w:sectPr w:rsidR="006C21F6">
          <w:pgSz w:w="11910" w:h="16840"/>
          <w:pgMar w:top="1580" w:right="880" w:bottom="1160" w:left="1220" w:header="0" w:footer="973" w:gutter="0"/>
          <w:cols w:space="720"/>
        </w:sect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0DD0DB40" w14:textId="77777777">
        <w:trPr>
          <w:trHeight w:val="753"/>
        </w:trPr>
        <w:tc>
          <w:tcPr>
            <w:tcW w:w="2941" w:type="dxa"/>
          </w:tcPr>
          <w:p w14:paraId="717B300F" w14:textId="77777777" w:rsidR="006C21F6" w:rsidRDefault="00864BFD">
            <w:pPr>
              <w:pStyle w:val="TableParagraph"/>
              <w:spacing w:before="100"/>
              <w:rPr>
                <w:sz w:val="24"/>
              </w:rPr>
            </w:pPr>
            <w:r>
              <w:rPr>
                <w:sz w:val="24"/>
              </w:rPr>
              <w:lastRenderedPageBreak/>
              <w:t>Acción 3</w:t>
            </w:r>
          </w:p>
        </w:tc>
        <w:tc>
          <w:tcPr>
            <w:tcW w:w="6061" w:type="dxa"/>
          </w:tcPr>
          <w:p w14:paraId="1DEFA670" w14:textId="77777777" w:rsidR="006C21F6" w:rsidRDefault="00864BFD">
            <w:pPr>
              <w:pStyle w:val="TableParagraph"/>
              <w:tabs>
                <w:tab w:val="left" w:pos="1105"/>
                <w:tab w:val="left" w:pos="1565"/>
                <w:tab w:val="left" w:pos="2331"/>
                <w:tab w:val="left" w:pos="3151"/>
                <w:tab w:val="left" w:pos="3705"/>
                <w:tab w:val="left" w:pos="4206"/>
                <w:tab w:val="left" w:pos="5574"/>
              </w:tabs>
              <w:spacing w:before="100"/>
              <w:ind w:left="99" w:right="78"/>
              <w:rPr>
                <w:sz w:val="24"/>
              </w:rPr>
            </w:pPr>
            <w:r>
              <w:rPr>
                <w:sz w:val="24"/>
                <w:u w:val="single"/>
              </w:rPr>
              <w:t>Mitigar:</w:t>
            </w:r>
            <w:r>
              <w:rPr>
                <w:sz w:val="24"/>
                <w:u w:val="single"/>
              </w:rPr>
              <w:tab/>
            </w:r>
            <w:r>
              <w:rPr>
                <w:sz w:val="24"/>
              </w:rPr>
              <w:t>Se</w:t>
            </w:r>
            <w:r>
              <w:rPr>
                <w:sz w:val="24"/>
              </w:rPr>
              <w:tab/>
              <w:t>busca</w:t>
            </w:r>
            <w:r>
              <w:rPr>
                <w:sz w:val="24"/>
              </w:rPr>
              <w:tab/>
              <w:t>cuales</w:t>
            </w:r>
            <w:r>
              <w:rPr>
                <w:sz w:val="24"/>
              </w:rPr>
              <w:tab/>
              <w:t>son</w:t>
            </w:r>
            <w:r>
              <w:rPr>
                <w:sz w:val="24"/>
              </w:rPr>
              <w:tab/>
              <w:t>los</w:t>
            </w:r>
            <w:r>
              <w:rPr>
                <w:sz w:val="24"/>
              </w:rPr>
              <w:tab/>
              <w:t>dispositivos</w:t>
            </w:r>
            <w:r>
              <w:rPr>
                <w:sz w:val="24"/>
              </w:rPr>
              <w:tab/>
            </w:r>
            <w:r>
              <w:rPr>
                <w:spacing w:val="-6"/>
                <w:sz w:val="24"/>
              </w:rPr>
              <w:t xml:space="preserve">más </w:t>
            </w:r>
            <w:r>
              <w:rPr>
                <w:sz w:val="24"/>
              </w:rPr>
              <w:t>importantes y se trata contar con hardware de</w:t>
            </w:r>
            <w:r>
              <w:rPr>
                <w:spacing w:val="-10"/>
                <w:sz w:val="24"/>
              </w:rPr>
              <w:t xml:space="preserve"> </w:t>
            </w:r>
            <w:r>
              <w:rPr>
                <w:sz w:val="24"/>
              </w:rPr>
              <w:t>redundancia.</w:t>
            </w:r>
          </w:p>
        </w:tc>
      </w:tr>
      <w:tr w:rsidR="006C21F6" w14:paraId="321098EC" w14:textId="77777777">
        <w:trPr>
          <w:trHeight w:val="1028"/>
        </w:trPr>
        <w:tc>
          <w:tcPr>
            <w:tcW w:w="9002" w:type="dxa"/>
            <w:gridSpan w:val="2"/>
          </w:tcPr>
          <w:p w14:paraId="2077E172" w14:textId="77777777" w:rsidR="006C21F6" w:rsidRDefault="00864BFD">
            <w:pPr>
              <w:pStyle w:val="TableParagraph"/>
              <w:ind w:right="82"/>
              <w:jc w:val="both"/>
              <w:rPr>
                <w:sz w:val="24"/>
              </w:rPr>
            </w:pPr>
            <w:r>
              <w:rPr>
                <w:sz w:val="24"/>
              </w:rPr>
              <w:t>Se considera mejor la acción número 1 ya que es la menos costosa y la que más garantías nos da para evitar ese riesgo. Con respecto a la acción número 3, haría más costoso el proyecto y aun así podría fallar otro hardware que no sea el que posee redundancia.</w:t>
            </w:r>
          </w:p>
        </w:tc>
      </w:tr>
    </w:tbl>
    <w:p w14:paraId="41C76CA7" w14:textId="77777777" w:rsidR="006C21F6" w:rsidRDefault="006C21F6">
      <w:pPr>
        <w:pStyle w:val="Textoindependiente"/>
        <w:spacing w:before="9"/>
        <w:rPr>
          <w:sz w:val="25"/>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941"/>
        <w:gridCol w:w="6061"/>
      </w:tblGrid>
      <w:tr w:rsidR="006C21F6" w14:paraId="47C60990" w14:textId="77777777">
        <w:trPr>
          <w:trHeight w:val="474"/>
        </w:trPr>
        <w:tc>
          <w:tcPr>
            <w:tcW w:w="2941" w:type="dxa"/>
          </w:tcPr>
          <w:p w14:paraId="1AA0111F" w14:textId="77777777" w:rsidR="006C21F6" w:rsidRDefault="00864BFD">
            <w:pPr>
              <w:pStyle w:val="TableParagraph"/>
              <w:rPr>
                <w:sz w:val="24"/>
              </w:rPr>
            </w:pPr>
            <w:r>
              <w:rPr>
                <w:sz w:val="24"/>
              </w:rPr>
              <w:t>Número</w:t>
            </w:r>
          </w:p>
        </w:tc>
        <w:tc>
          <w:tcPr>
            <w:tcW w:w="6061" w:type="dxa"/>
          </w:tcPr>
          <w:p w14:paraId="09BD8C8F" w14:textId="77777777" w:rsidR="006C21F6" w:rsidRDefault="00864BFD">
            <w:pPr>
              <w:pStyle w:val="TableParagraph"/>
              <w:ind w:left="99"/>
              <w:rPr>
                <w:sz w:val="24"/>
              </w:rPr>
            </w:pPr>
            <w:r>
              <w:rPr>
                <w:sz w:val="24"/>
              </w:rPr>
              <w:t>8</w:t>
            </w:r>
          </w:p>
        </w:tc>
      </w:tr>
      <w:tr w:rsidR="006C21F6" w14:paraId="7E2A1793" w14:textId="77777777">
        <w:trPr>
          <w:trHeight w:val="476"/>
        </w:trPr>
        <w:tc>
          <w:tcPr>
            <w:tcW w:w="2941" w:type="dxa"/>
          </w:tcPr>
          <w:p w14:paraId="1369BB52" w14:textId="77777777" w:rsidR="006C21F6" w:rsidRDefault="00864BFD">
            <w:pPr>
              <w:pStyle w:val="TableParagraph"/>
              <w:rPr>
                <w:sz w:val="24"/>
              </w:rPr>
            </w:pPr>
            <w:r>
              <w:rPr>
                <w:sz w:val="24"/>
              </w:rPr>
              <w:t>Categoría</w:t>
            </w:r>
          </w:p>
        </w:tc>
        <w:tc>
          <w:tcPr>
            <w:tcW w:w="6061" w:type="dxa"/>
          </w:tcPr>
          <w:p w14:paraId="5A4402BE" w14:textId="77777777" w:rsidR="006C21F6" w:rsidRDefault="00864BFD">
            <w:pPr>
              <w:pStyle w:val="TableParagraph"/>
              <w:ind w:left="99"/>
              <w:rPr>
                <w:sz w:val="24"/>
              </w:rPr>
            </w:pPr>
            <w:r>
              <w:rPr>
                <w:sz w:val="24"/>
              </w:rPr>
              <w:t>Hardware</w:t>
            </w:r>
          </w:p>
        </w:tc>
      </w:tr>
      <w:tr w:rsidR="006C21F6" w14:paraId="74D6D0C8" w14:textId="77777777">
        <w:trPr>
          <w:trHeight w:val="476"/>
        </w:trPr>
        <w:tc>
          <w:tcPr>
            <w:tcW w:w="2941" w:type="dxa"/>
          </w:tcPr>
          <w:p w14:paraId="2FD75977" w14:textId="77777777" w:rsidR="006C21F6" w:rsidRDefault="00864BFD">
            <w:pPr>
              <w:pStyle w:val="TableParagraph"/>
              <w:rPr>
                <w:sz w:val="24"/>
              </w:rPr>
            </w:pPr>
            <w:r>
              <w:rPr>
                <w:sz w:val="24"/>
              </w:rPr>
              <w:t>Riesgo</w:t>
            </w:r>
          </w:p>
        </w:tc>
        <w:tc>
          <w:tcPr>
            <w:tcW w:w="6061" w:type="dxa"/>
          </w:tcPr>
          <w:p w14:paraId="738FF5D5" w14:textId="77777777" w:rsidR="006C21F6" w:rsidRDefault="00864BFD">
            <w:pPr>
              <w:pStyle w:val="TableParagraph"/>
              <w:ind w:left="99"/>
              <w:rPr>
                <w:sz w:val="24"/>
              </w:rPr>
            </w:pPr>
            <w:r>
              <w:rPr>
                <w:sz w:val="24"/>
              </w:rPr>
              <w:t>Falla con un proveedor de servicios de internet.</w:t>
            </w:r>
          </w:p>
        </w:tc>
      </w:tr>
      <w:tr w:rsidR="006C21F6" w14:paraId="3A6DE73B" w14:textId="77777777">
        <w:trPr>
          <w:trHeight w:val="475"/>
        </w:trPr>
        <w:tc>
          <w:tcPr>
            <w:tcW w:w="2941" w:type="dxa"/>
          </w:tcPr>
          <w:p w14:paraId="701471C7" w14:textId="77777777" w:rsidR="006C21F6" w:rsidRDefault="00864BFD">
            <w:pPr>
              <w:pStyle w:val="TableParagraph"/>
              <w:spacing w:before="100"/>
              <w:rPr>
                <w:sz w:val="24"/>
              </w:rPr>
            </w:pPr>
            <w:r>
              <w:rPr>
                <w:sz w:val="24"/>
              </w:rPr>
              <w:t>Descripción</w:t>
            </w:r>
          </w:p>
        </w:tc>
        <w:tc>
          <w:tcPr>
            <w:tcW w:w="6061" w:type="dxa"/>
          </w:tcPr>
          <w:p w14:paraId="5B5DD980" w14:textId="77777777" w:rsidR="006C21F6" w:rsidRDefault="00864BFD">
            <w:pPr>
              <w:pStyle w:val="TableParagraph"/>
              <w:spacing w:before="100"/>
              <w:ind w:left="99"/>
              <w:rPr>
                <w:sz w:val="24"/>
              </w:rPr>
            </w:pPr>
            <w:r>
              <w:rPr>
                <w:sz w:val="24"/>
              </w:rPr>
              <w:t>Una conexión a internet en la nueva red falla.</w:t>
            </w:r>
          </w:p>
        </w:tc>
      </w:tr>
      <w:tr w:rsidR="006C21F6" w14:paraId="054CE112" w14:textId="77777777">
        <w:trPr>
          <w:trHeight w:val="476"/>
        </w:trPr>
        <w:tc>
          <w:tcPr>
            <w:tcW w:w="2941" w:type="dxa"/>
          </w:tcPr>
          <w:p w14:paraId="254C9335" w14:textId="77777777" w:rsidR="006C21F6" w:rsidRDefault="00864BFD">
            <w:pPr>
              <w:pStyle w:val="TableParagraph"/>
              <w:rPr>
                <w:sz w:val="24"/>
              </w:rPr>
            </w:pPr>
            <w:r>
              <w:rPr>
                <w:sz w:val="24"/>
              </w:rPr>
              <w:t>Causa Principal</w:t>
            </w:r>
          </w:p>
        </w:tc>
        <w:tc>
          <w:tcPr>
            <w:tcW w:w="6061" w:type="dxa"/>
          </w:tcPr>
          <w:p w14:paraId="05B82AC1" w14:textId="77777777" w:rsidR="006C21F6" w:rsidRDefault="00864BFD">
            <w:pPr>
              <w:pStyle w:val="TableParagraph"/>
              <w:ind w:left="99"/>
              <w:rPr>
                <w:sz w:val="24"/>
              </w:rPr>
            </w:pPr>
            <w:r>
              <w:rPr>
                <w:w w:val="99"/>
                <w:sz w:val="24"/>
              </w:rPr>
              <w:t>-</w:t>
            </w:r>
          </w:p>
        </w:tc>
      </w:tr>
      <w:tr w:rsidR="006C21F6" w14:paraId="6D4A6A47" w14:textId="77777777">
        <w:trPr>
          <w:trHeight w:val="476"/>
        </w:trPr>
        <w:tc>
          <w:tcPr>
            <w:tcW w:w="2941" w:type="dxa"/>
          </w:tcPr>
          <w:p w14:paraId="7163106E" w14:textId="77777777" w:rsidR="006C21F6" w:rsidRDefault="00864BFD">
            <w:pPr>
              <w:pStyle w:val="TableParagraph"/>
              <w:rPr>
                <w:sz w:val="24"/>
              </w:rPr>
            </w:pPr>
            <w:r>
              <w:rPr>
                <w:sz w:val="24"/>
              </w:rPr>
              <w:t>Disparador</w:t>
            </w:r>
          </w:p>
        </w:tc>
        <w:tc>
          <w:tcPr>
            <w:tcW w:w="6061" w:type="dxa"/>
          </w:tcPr>
          <w:p w14:paraId="007A4234" w14:textId="77777777" w:rsidR="006C21F6" w:rsidRDefault="00864BFD">
            <w:pPr>
              <w:pStyle w:val="TableParagraph"/>
              <w:ind w:left="99"/>
              <w:rPr>
                <w:sz w:val="24"/>
              </w:rPr>
            </w:pPr>
            <w:r>
              <w:rPr>
                <w:sz w:val="24"/>
              </w:rPr>
              <w:t>Alguna de las sucursales pueden quedar sin servicios.</w:t>
            </w:r>
          </w:p>
        </w:tc>
      </w:tr>
      <w:tr w:rsidR="006C21F6" w14:paraId="538BEF3B" w14:textId="77777777">
        <w:trPr>
          <w:trHeight w:val="1302"/>
        </w:trPr>
        <w:tc>
          <w:tcPr>
            <w:tcW w:w="2941" w:type="dxa"/>
          </w:tcPr>
          <w:p w14:paraId="5ADC1822" w14:textId="77777777" w:rsidR="006C21F6" w:rsidRDefault="00864BFD">
            <w:pPr>
              <w:pStyle w:val="TableParagraph"/>
              <w:rPr>
                <w:sz w:val="24"/>
              </w:rPr>
            </w:pPr>
            <w:r>
              <w:rPr>
                <w:sz w:val="24"/>
              </w:rPr>
              <w:t>Acción 1</w:t>
            </w:r>
          </w:p>
        </w:tc>
        <w:tc>
          <w:tcPr>
            <w:tcW w:w="6061" w:type="dxa"/>
          </w:tcPr>
          <w:p w14:paraId="4896BCC6" w14:textId="77777777" w:rsidR="006C21F6" w:rsidRDefault="00864BFD">
            <w:pPr>
              <w:pStyle w:val="TableParagraph"/>
              <w:ind w:left="99" w:right="82"/>
              <w:jc w:val="both"/>
              <w:rPr>
                <w:sz w:val="24"/>
              </w:rPr>
            </w:pPr>
            <w:r>
              <w:rPr>
                <w:sz w:val="24"/>
                <w:u w:val="single"/>
              </w:rPr>
              <w:t>Trabajar en la Contingencia:</w:t>
            </w:r>
            <w:r>
              <w:rPr>
                <w:sz w:val="24"/>
              </w:rPr>
              <w:t xml:space="preserve"> Se llama al proveedor del servicio y se define el tiempo en el cual puede restablecerse el servicio.</w:t>
            </w:r>
          </w:p>
          <w:p w14:paraId="59D4CB66" w14:textId="77777777" w:rsidR="006C21F6" w:rsidRDefault="00864BFD">
            <w:pPr>
              <w:pStyle w:val="TableParagraph"/>
              <w:spacing w:before="0"/>
              <w:ind w:left="99"/>
              <w:jc w:val="both"/>
              <w:rPr>
                <w:sz w:val="24"/>
              </w:rPr>
            </w:pPr>
            <w:r>
              <w:rPr>
                <w:sz w:val="24"/>
                <w:u w:val="single"/>
              </w:rPr>
              <w:t>Costo:</w:t>
            </w:r>
            <w:r>
              <w:rPr>
                <w:sz w:val="24"/>
              </w:rPr>
              <w:t xml:space="preserve"> Medio.</w:t>
            </w:r>
          </w:p>
        </w:tc>
      </w:tr>
      <w:tr w:rsidR="006C21F6" w14:paraId="60609D56" w14:textId="77777777">
        <w:trPr>
          <w:trHeight w:val="1029"/>
        </w:trPr>
        <w:tc>
          <w:tcPr>
            <w:tcW w:w="2941" w:type="dxa"/>
          </w:tcPr>
          <w:p w14:paraId="3A6588D8" w14:textId="77777777" w:rsidR="006C21F6" w:rsidRDefault="00864BFD">
            <w:pPr>
              <w:pStyle w:val="TableParagraph"/>
              <w:rPr>
                <w:sz w:val="24"/>
              </w:rPr>
            </w:pPr>
            <w:r>
              <w:rPr>
                <w:sz w:val="24"/>
              </w:rPr>
              <w:t>Acción 2</w:t>
            </w:r>
          </w:p>
        </w:tc>
        <w:tc>
          <w:tcPr>
            <w:tcW w:w="6061" w:type="dxa"/>
          </w:tcPr>
          <w:p w14:paraId="643F9B36" w14:textId="77777777" w:rsidR="006C21F6" w:rsidRDefault="00864BFD">
            <w:pPr>
              <w:pStyle w:val="TableParagraph"/>
              <w:ind w:left="99" w:right="84"/>
              <w:rPr>
                <w:sz w:val="24"/>
              </w:rPr>
            </w:pPr>
            <w:r>
              <w:rPr>
                <w:sz w:val="24"/>
                <w:u w:val="single"/>
              </w:rPr>
              <w:t>Mitigar:</w:t>
            </w:r>
            <w:r>
              <w:rPr>
                <w:sz w:val="24"/>
              </w:rPr>
              <w:t xml:space="preserve"> Se contratan varios enlaces redundantes con distintos proveedores de servicio.</w:t>
            </w:r>
          </w:p>
          <w:p w14:paraId="7732512A" w14:textId="77777777" w:rsidR="006C21F6" w:rsidRDefault="00864BFD">
            <w:pPr>
              <w:pStyle w:val="TableParagraph"/>
              <w:spacing w:before="1"/>
              <w:ind w:left="99"/>
              <w:rPr>
                <w:sz w:val="24"/>
              </w:rPr>
            </w:pPr>
            <w:r>
              <w:rPr>
                <w:sz w:val="24"/>
                <w:u w:val="single"/>
              </w:rPr>
              <w:t>Costo:</w:t>
            </w:r>
            <w:r>
              <w:rPr>
                <w:sz w:val="24"/>
              </w:rPr>
              <w:t xml:space="preserve"> Alto.</w:t>
            </w:r>
          </w:p>
        </w:tc>
      </w:tr>
      <w:tr w:rsidR="006C21F6" w14:paraId="686FA2F9" w14:textId="77777777">
        <w:trPr>
          <w:trHeight w:val="752"/>
        </w:trPr>
        <w:tc>
          <w:tcPr>
            <w:tcW w:w="9002" w:type="dxa"/>
            <w:gridSpan w:val="2"/>
          </w:tcPr>
          <w:p w14:paraId="7580C76D" w14:textId="77777777" w:rsidR="006C21F6" w:rsidRDefault="00864BFD">
            <w:pPr>
              <w:pStyle w:val="TableParagraph"/>
              <w:ind w:right="94"/>
              <w:rPr>
                <w:sz w:val="24"/>
              </w:rPr>
            </w:pPr>
            <w:r>
              <w:rPr>
                <w:sz w:val="24"/>
              </w:rPr>
              <w:t>Se considera mejor la acción número 1 ya que si bien consumirá tiempo, si se soluciona rápidamente, las sucursales contarán con el servicio.</w:t>
            </w:r>
          </w:p>
        </w:tc>
      </w:tr>
    </w:tbl>
    <w:p w14:paraId="1DCC0665" w14:textId="77777777" w:rsidR="006C21F6" w:rsidRDefault="006C21F6">
      <w:pPr>
        <w:rPr>
          <w:sz w:val="24"/>
        </w:rPr>
        <w:sectPr w:rsidR="006C21F6">
          <w:pgSz w:w="11910" w:h="16840"/>
          <w:pgMar w:top="1420" w:right="880" w:bottom="1160" w:left="1220" w:header="0" w:footer="973" w:gutter="0"/>
          <w:cols w:space="720"/>
        </w:sectPr>
      </w:pPr>
    </w:p>
    <w:p w14:paraId="371E25A9" w14:textId="77777777" w:rsidR="006C21F6" w:rsidRDefault="00864BFD">
      <w:pPr>
        <w:pStyle w:val="Ttulo2"/>
        <w:ind w:right="2163"/>
        <w:rPr>
          <w:u w:val="none"/>
        </w:rPr>
      </w:pPr>
      <w:bookmarkStart w:id="21" w:name="_bookmark20"/>
      <w:bookmarkEnd w:id="21"/>
      <w:r>
        <w:rPr>
          <w:u w:val="thick"/>
        </w:rPr>
        <w:lastRenderedPageBreak/>
        <w:t>Gestión de la comunicación</w:t>
      </w:r>
    </w:p>
    <w:p w14:paraId="1A979D7D" w14:textId="77777777" w:rsidR="006C21F6" w:rsidRDefault="006C21F6">
      <w:pPr>
        <w:pStyle w:val="Textoindependiente"/>
        <w:rPr>
          <w:b/>
          <w:sz w:val="20"/>
        </w:rPr>
      </w:pPr>
    </w:p>
    <w:p w14:paraId="458176C3" w14:textId="77777777" w:rsidR="006C21F6" w:rsidRDefault="006C21F6">
      <w:pPr>
        <w:pStyle w:val="Textoindependiente"/>
        <w:rPr>
          <w:b/>
          <w:sz w:val="20"/>
        </w:rPr>
      </w:pPr>
    </w:p>
    <w:p w14:paraId="12B5F314" w14:textId="77777777" w:rsidR="006C21F6" w:rsidRDefault="006C21F6">
      <w:pPr>
        <w:pStyle w:val="Textoindependiente"/>
        <w:spacing w:before="2"/>
        <w:rPr>
          <w:b/>
          <w:sz w:val="18"/>
        </w:rPr>
      </w:pPr>
    </w:p>
    <w:p w14:paraId="693B10BE" w14:textId="77777777" w:rsidR="006C21F6" w:rsidRDefault="00864BFD">
      <w:pPr>
        <w:pStyle w:val="Ttulo3"/>
        <w:spacing w:before="90"/>
        <w:rPr>
          <w:u w:val="none"/>
        </w:rPr>
      </w:pPr>
      <w:bookmarkStart w:id="22" w:name="_bookmark21"/>
      <w:bookmarkEnd w:id="22"/>
      <w:r>
        <w:rPr>
          <w:u w:val="thick"/>
        </w:rPr>
        <w:t>Introducción a la Gestión de la Comunicación</w:t>
      </w:r>
    </w:p>
    <w:p w14:paraId="19FE37FF" w14:textId="77777777" w:rsidR="006C21F6" w:rsidRDefault="006C21F6">
      <w:pPr>
        <w:pStyle w:val="Textoindependiente"/>
        <w:rPr>
          <w:b/>
          <w:sz w:val="20"/>
        </w:rPr>
      </w:pPr>
    </w:p>
    <w:p w14:paraId="48B6E57D" w14:textId="77777777" w:rsidR="006C21F6" w:rsidRDefault="00864BFD">
      <w:pPr>
        <w:pStyle w:val="Textoindependiente"/>
        <w:spacing w:before="221" w:line="276" w:lineRule="auto"/>
        <w:ind w:left="220" w:right="555"/>
        <w:jc w:val="both"/>
      </w:pPr>
      <w:r>
        <w:t>A continuación se pasará a detallar los procesos que se requieren para garantizar que los documentos e información relacionada con el proyecto sean adecuados y oportunos. Indicando  cómo  será  la  comunicación,   entre   quienes   y   cómo   será   la   relación.   Con el fin de crear una comunicación eficaz creando un puente entre todos los interactores del proyecto, sean internos(en todos los niveles de la organización) como externos a la misma.</w:t>
      </w:r>
    </w:p>
    <w:p w14:paraId="2B8EBA90" w14:textId="77777777" w:rsidR="006C21F6" w:rsidRDefault="00864BFD">
      <w:pPr>
        <w:pStyle w:val="Textoindependiente"/>
        <w:rPr>
          <w:sz w:val="22"/>
        </w:rPr>
      </w:pPr>
      <w:r>
        <w:rPr>
          <w:noProof/>
        </w:rPr>
        <w:drawing>
          <wp:anchor distT="0" distB="0" distL="0" distR="0" simplePos="0" relativeHeight="4" behindDoc="0" locked="0" layoutInCell="1" allowOverlap="1" wp14:anchorId="7BC21877" wp14:editId="603197C5">
            <wp:simplePos x="0" y="0"/>
            <wp:positionH relativeFrom="page">
              <wp:posOffset>914400</wp:posOffset>
            </wp:positionH>
            <wp:positionV relativeFrom="paragraph">
              <wp:posOffset>185984</wp:posOffset>
            </wp:positionV>
            <wp:extent cx="5639495" cy="359568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639495" cy="3595687"/>
                    </a:xfrm>
                    <a:prstGeom prst="rect">
                      <a:avLst/>
                    </a:prstGeom>
                  </pic:spPr>
                </pic:pic>
              </a:graphicData>
            </a:graphic>
          </wp:anchor>
        </w:drawing>
      </w:r>
    </w:p>
    <w:p w14:paraId="1D97EB19" w14:textId="77777777" w:rsidR="006C21F6" w:rsidRDefault="006C21F6">
      <w:pPr>
        <w:pStyle w:val="Textoindependiente"/>
        <w:spacing w:before="6"/>
        <w:rPr>
          <w:sz w:val="28"/>
        </w:rPr>
      </w:pPr>
    </w:p>
    <w:p w14:paraId="6822EE2E" w14:textId="77777777" w:rsidR="006C21F6" w:rsidRDefault="00864BFD">
      <w:pPr>
        <w:pStyle w:val="Textoindependiente"/>
        <w:ind w:left="220" w:right="105"/>
        <w:jc w:val="both"/>
      </w:pPr>
      <w:r>
        <w:t xml:space="preserve">Los involucrados en la comunicación son: El </w:t>
      </w:r>
      <w:r>
        <w:rPr>
          <w:b/>
        </w:rPr>
        <w:t xml:space="preserve">líder de proyecto, </w:t>
      </w:r>
      <w:r>
        <w:t>responsable de garantizar el éxito del proyecto. Debe realizar el planeamiento y la ejecución correctamente</w:t>
      </w:r>
    </w:p>
    <w:p w14:paraId="1F183B39" w14:textId="77777777" w:rsidR="006C21F6" w:rsidRDefault="00864BFD">
      <w:pPr>
        <w:pStyle w:val="Textoindependiente"/>
        <w:ind w:left="220" w:right="109"/>
        <w:jc w:val="both"/>
      </w:pPr>
      <w:r>
        <w:t xml:space="preserve">El </w:t>
      </w:r>
      <w:r>
        <w:rPr>
          <w:b/>
        </w:rPr>
        <w:t xml:space="preserve">PM </w:t>
      </w:r>
      <w:r>
        <w:t>,encargado de la definición y presentación del proyecto, la planificación, establecer los objetivos, supervisar las tareas e implementar las soluciones o cambios y comunicar todas estas tareas.</w:t>
      </w:r>
    </w:p>
    <w:p w14:paraId="7FA4AB62" w14:textId="77777777" w:rsidR="006C21F6" w:rsidRDefault="00864BFD">
      <w:pPr>
        <w:spacing w:before="1"/>
        <w:ind w:left="220" w:right="111"/>
        <w:jc w:val="both"/>
        <w:rPr>
          <w:sz w:val="24"/>
        </w:rPr>
      </w:pPr>
      <w:r>
        <w:rPr>
          <w:sz w:val="24"/>
        </w:rPr>
        <w:t xml:space="preserve">Los </w:t>
      </w:r>
      <w:r>
        <w:rPr>
          <w:b/>
          <w:sz w:val="24"/>
        </w:rPr>
        <w:t xml:space="preserve">administradores de infraestructura </w:t>
      </w:r>
      <w:r>
        <w:rPr>
          <w:sz w:val="24"/>
        </w:rPr>
        <w:t>encargados del mantenimiento de la red, comunicaran sobre la infraestructura de la red y su estado</w:t>
      </w:r>
    </w:p>
    <w:p w14:paraId="6B4FB8D9" w14:textId="77777777" w:rsidR="006C21F6" w:rsidRDefault="00864BFD">
      <w:pPr>
        <w:pStyle w:val="Textoindependiente"/>
        <w:ind w:left="220" w:right="111" w:firstLine="60"/>
        <w:jc w:val="both"/>
      </w:pPr>
      <w:r>
        <w:t xml:space="preserve">El </w:t>
      </w:r>
      <w:r>
        <w:rPr>
          <w:b/>
        </w:rPr>
        <w:t xml:space="preserve">analista infraestructura </w:t>
      </w:r>
      <w:r>
        <w:t>va a analizar los requerimientos mediante una licitación con los proveedores para obtener la mayor información posible de ellos, se encargará de ver cuáles son los servicios críticos a mantener durante el traslado, y cuales se perderán durante este tiempo;así también como la comunicación sobre estos con los distintos actores involucrados.</w:t>
      </w:r>
    </w:p>
    <w:p w14:paraId="6C734C8C" w14:textId="77777777" w:rsidR="006C21F6" w:rsidRDefault="00864BFD">
      <w:pPr>
        <w:pStyle w:val="Textoindependiente"/>
        <w:ind w:left="280"/>
        <w:jc w:val="both"/>
      </w:pPr>
      <w:r>
        <w:t xml:space="preserve">El </w:t>
      </w:r>
      <w:r>
        <w:rPr>
          <w:b/>
        </w:rPr>
        <w:t xml:space="preserve">soporte </w:t>
      </w:r>
      <w:r>
        <w:t>se encargará de comunicar ayuda técnica cuando sea requerida.</w:t>
      </w:r>
    </w:p>
    <w:p w14:paraId="1E4C9078" w14:textId="77777777" w:rsidR="006C21F6" w:rsidRDefault="00864BFD">
      <w:pPr>
        <w:ind w:left="220" w:right="110"/>
        <w:jc w:val="both"/>
        <w:rPr>
          <w:sz w:val="24"/>
        </w:rPr>
      </w:pPr>
      <w:r>
        <w:rPr>
          <w:sz w:val="24"/>
        </w:rPr>
        <w:t xml:space="preserve">El </w:t>
      </w:r>
      <w:r>
        <w:rPr>
          <w:b/>
          <w:sz w:val="24"/>
        </w:rPr>
        <w:t xml:space="preserve">instalador de infraestructura </w:t>
      </w:r>
      <w:r>
        <w:rPr>
          <w:sz w:val="24"/>
        </w:rPr>
        <w:t>comunicará detalles técnicos sobre la infraestructura del datacenter, a nivel de hardware</w:t>
      </w:r>
    </w:p>
    <w:p w14:paraId="7A4F1DF0" w14:textId="77777777" w:rsidR="006C21F6" w:rsidRDefault="006C21F6">
      <w:pPr>
        <w:jc w:val="both"/>
        <w:rPr>
          <w:sz w:val="24"/>
        </w:rPr>
        <w:sectPr w:rsidR="006C21F6">
          <w:pgSz w:w="11910" w:h="16840"/>
          <w:pgMar w:top="1360" w:right="880" w:bottom="1160" w:left="1220" w:header="0" w:footer="973" w:gutter="0"/>
          <w:cols w:space="720"/>
        </w:sectPr>
      </w:pPr>
    </w:p>
    <w:p w14:paraId="483C71EE" w14:textId="77777777" w:rsidR="006C21F6" w:rsidRDefault="00864BFD">
      <w:pPr>
        <w:pStyle w:val="Textoindependiente"/>
        <w:spacing w:before="66"/>
        <w:ind w:left="220" w:right="125"/>
      </w:pPr>
      <w:r>
        <w:rPr>
          <w:b/>
        </w:rPr>
        <w:lastRenderedPageBreak/>
        <w:t xml:space="preserve">El Responsable de pruebas </w:t>
      </w:r>
      <w:r>
        <w:t>será el encargado de informar sobre el buen o mal funcionamiento del Datacenter frente a las pruebas</w:t>
      </w:r>
      <w:r>
        <w:rPr>
          <w:spacing w:val="-1"/>
        </w:rPr>
        <w:t xml:space="preserve"> </w:t>
      </w:r>
      <w:r>
        <w:t>realizadas</w:t>
      </w:r>
    </w:p>
    <w:p w14:paraId="51EB871C" w14:textId="77777777" w:rsidR="006C21F6" w:rsidRDefault="006C21F6">
      <w:pPr>
        <w:pStyle w:val="Textoindependiente"/>
        <w:rPr>
          <w:sz w:val="26"/>
        </w:rPr>
      </w:pPr>
    </w:p>
    <w:p w14:paraId="53AB1A3B" w14:textId="77777777" w:rsidR="006C21F6" w:rsidRDefault="006C21F6">
      <w:pPr>
        <w:pStyle w:val="Textoindependiente"/>
        <w:spacing w:before="6"/>
      </w:pPr>
    </w:p>
    <w:p w14:paraId="661A3A33" w14:textId="77777777" w:rsidR="006C21F6" w:rsidRDefault="00864BFD">
      <w:pPr>
        <w:ind w:left="220"/>
        <w:rPr>
          <w:rFonts w:ascii="Arial"/>
          <w:b/>
        </w:rPr>
      </w:pPr>
      <w:r>
        <w:rPr>
          <w:rFonts w:ascii="Arial"/>
          <w:b/>
          <w:u w:val="thick"/>
        </w:rPr>
        <w:t>Matriz de Comunicaciones</w:t>
      </w:r>
    </w:p>
    <w:p w14:paraId="17379E88" w14:textId="77777777" w:rsidR="006C21F6" w:rsidRDefault="006C21F6">
      <w:pPr>
        <w:pStyle w:val="Textoindependiente"/>
        <w:spacing w:before="8" w:after="1"/>
        <w:rPr>
          <w:rFonts w:ascii="Arial"/>
          <w:b/>
          <w:sz w:val="28"/>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07DDB3C3" w14:textId="77777777">
        <w:trPr>
          <w:trHeight w:val="407"/>
        </w:trPr>
        <w:tc>
          <w:tcPr>
            <w:tcW w:w="3212" w:type="dxa"/>
          </w:tcPr>
          <w:p w14:paraId="4BC97F61" w14:textId="77777777" w:rsidR="006C21F6" w:rsidRDefault="00864BFD">
            <w:pPr>
              <w:pStyle w:val="TableParagraph"/>
              <w:rPr>
                <w:rFonts w:ascii="Arial" w:hAnsi="Arial"/>
                <w:sz w:val="18"/>
              </w:rPr>
            </w:pPr>
            <w:r>
              <w:rPr>
                <w:rFonts w:ascii="Arial" w:hAnsi="Arial"/>
                <w:sz w:val="18"/>
              </w:rPr>
              <w:t>Información</w:t>
            </w:r>
          </w:p>
        </w:tc>
        <w:tc>
          <w:tcPr>
            <w:tcW w:w="5790" w:type="dxa"/>
          </w:tcPr>
          <w:p w14:paraId="0C287A04" w14:textId="77777777" w:rsidR="006C21F6" w:rsidRDefault="00864BFD">
            <w:pPr>
              <w:pStyle w:val="TableParagraph"/>
              <w:rPr>
                <w:rFonts w:ascii="Arial"/>
                <w:sz w:val="18"/>
              </w:rPr>
            </w:pPr>
            <w:r>
              <w:rPr>
                <w:rFonts w:ascii="Arial"/>
                <w:sz w:val="18"/>
              </w:rPr>
              <w:t>Inicio del Proyecto</w:t>
            </w:r>
          </w:p>
        </w:tc>
      </w:tr>
      <w:tr w:rsidR="006C21F6" w14:paraId="5CB45E9E" w14:textId="77777777">
        <w:trPr>
          <w:trHeight w:val="407"/>
        </w:trPr>
        <w:tc>
          <w:tcPr>
            <w:tcW w:w="3212" w:type="dxa"/>
          </w:tcPr>
          <w:p w14:paraId="5F45FE2E" w14:textId="77777777" w:rsidR="006C21F6" w:rsidRDefault="00864BFD">
            <w:pPr>
              <w:pStyle w:val="TableParagraph"/>
              <w:rPr>
                <w:rFonts w:ascii="Arial"/>
                <w:sz w:val="18"/>
              </w:rPr>
            </w:pPr>
            <w:r>
              <w:rPr>
                <w:rFonts w:ascii="Arial"/>
                <w:sz w:val="18"/>
              </w:rPr>
              <w:t>Contenido</w:t>
            </w:r>
          </w:p>
        </w:tc>
        <w:tc>
          <w:tcPr>
            <w:tcW w:w="5790" w:type="dxa"/>
          </w:tcPr>
          <w:p w14:paraId="1B350959" w14:textId="77777777" w:rsidR="006C21F6" w:rsidRDefault="00864BFD">
            <w:pPr>
              <w:pStyle w:val="TableParagraph"/>
              <w:rPr>
                <w:rFonts w:ascii="Arial"/>
                <w:sz w:val="18"/>
              </w:rPr>
            </w:pPr>
            <w:r>
              <w:rPr>
                <w:rFonts w:ascii="Arial"/>
                <w:sz w:val="18"/>
              </w:rPr>
              <w:t>Plan de Proyecto</w:t>
            </w:r>
          </w:p>
        </w:tc>
      </w:tr>
      <w:tr w:rsidR="006C21F6" w14:paraId="63C7986D" w14:textId="77777777">
        <w:trPr>
          <w:trHeight w:val="407"/>
        </w:trPr>
        <w:tc>
          <w:tcPr>
            <w:tcW w:w="3212" w:type="dxa"/>
          </w:tcPr>
          <w:p w14:paraId="0E9EB196" w14:textId="77777777" w:rsidR="006C21F6" w:rsidRDefault="00864BFD">
            <w:pPr>
              <w:pStyle w:val="TableParagraph"/>
              <w:rPr>
                <w:rFonts w:ascii="Arial"/>
                <w:sz w:val="18"/>
              </w:rPr>
            </w:pPr>
            <w:r>
              <w:rPr>
                <w:rFonts w:ascii="Arial"/>
                <w:sz w:val="18"/>
              </w:rPr>
              <w:t>Formato</w:t>
            </w:r>
          </w:p>
        </w:tc>
        <w:tc>
          <w:tcPr>
            <w:tcW w:w="5790" w:type="dxa"/>
          </w:tcPr>
          <w:p w14:paraId="790F8754" w14:textId="77777777" w:rsidR="006C21F6" w:rsidRDefault="00864BFD">
            <w:pPr>
              <w:pStyle w:val="TableParagraph"/>
              <w:rPr>
                <w:rFonts w:ascii="Arial"/>
                <w:sz w:val="18"/>
              </w:rPr>
            </w:pPr>
            <w:r>
              <w:rPr>
                <w:rFonts w:ascii="Arial"/>
                <w:sz w:val="18"/>
              </w:rPr>
              <w:t>PDF</w:t>
            </w:r>
          </w:p>
        </w:tc>
      </w:tr>
      <w:tr w:rsidR="006C21F6" w14:paraId="7F62B516" w14:textId="77777777">
        <w:trPr>
          <w:trHeight w:val="404"/>
        </w:trPr>
        <w:tc>
          <w:tcPr>
            <w:tcW w:w="3212" w:type="dxa"/>
          </w:tcPr>
          <w:p w14:paraId="7B2F71A0" w14:textId="77777777" w:rsidR="006C21F6" w:rsidRDefault="00864BFD">
            <w:pPr>
              <w:pStyle w:val="TableParagraph"/>
              <w:rPr>
                <w:rFonts w:ascii="Arial"/>
                <w:sz w:val="18"/>
              </w:rPr>
            </w:pPr>
            <w:r>
              <w:rPr>
                <w:rFonts w:ascii="Arial"/>
                <w:sz w:val="18"/>
              </w:rPr>
              <w:t>Nivel de Detalle</w:t>
            </w:r>
          </w:p>
        </w:tc>
        <w:tc>
          <w:tcPr>
            <w:tcW w:w="5790" w:type="dxa"/>
          </w:tcPr>
          <w:p w14:paraId="6626F3C5" w14:textId="77777777" w:rsidR="006C21F6" w:rsidRDefault="00864BFD">
            <w:pPr>
              <w:pStyle w:val="TableParagraph"/>
              <w:rPr>
                <w:rFonts w:ascii="Arial" w:hAnsi="Arial"/>
                <w:sz w:val="18"/>
              </w:rPr>
            </w:pPr>
            <w:r>
              <w:rPr>
                <w:rFonts w:ascii="Arial" w:hAnsi="Arial"/>
                <w:sz w:val="18"/>
              </w:rPr>
              <w:t>Máximo detalle</w:t>
            </w:r>
          </w:p>
        </w:tc>
      </w:tr>
      <w:tr w:rsidR="006C21F6" w14:paraId="7346E31D" w14:textId="77777777">
        <w:trPr>
          <w:trHeight w:val="407"/>
        </w:trPr>
        <w:tc>
          <w:tcPr>
            <w:tcW w:w="3212" w:type="dxa"/>
          </w:tcPr>
          <w:p w14:paraId="08CA1C1C"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4CA50F40" w14:textId="77777777" w:rsidR="006C21F6" w:rsidRDefault="00864BFD">
            <w:pPr>
              <w:pStyle w:val="TableParagraph"/>
              <w:rPr>
                <w:rFonts w:ascii="Arial"/>
                <w:sz w:val="18"/>
              </w:rPr>
            </w:pPr>
            <w:r>
              <w:rPr>
                <w:rFonts w:ascii="Arial"/>
                <w:sz w:val="18"/>
              </w:rPr>
              <w:t>PM</w:t>
            </w:r>
          </w:p>
        </w:tc>
      </w:tr>
      <w:tr w:rsidR="006C21F6" w14:paraId="60D97549" w14:textId="77777777">
        <w:trPr>
          <w:trHeight w:val="407"/>
        </w:trPr>
        <w:tc>
          <w:tcPr>
            <w:tcW w:w="3212" w:type="dxa"/>
          </w:tcPr>
          <w:p w14:paraId="0183B9B6" w14:textId="77777777" w:rsidR="006C21F6" w:rsidRDefault="00864BFD">
            <w:pPr>
              <w:pStyle w:val="TableParagraph"/>
              <w:rPr>
                <w:rFonts w:ascii="Arial"/>
                <w:sz w:val="18"/>
              </w:rPr>
            </w:pPr>
            <w:r>
              <w:rPr>
                <w:rFonts w:ascii="Arial"/>
                <w:sz w:val="18"/>
              </w:rPr>
              <w:t>Audiencia</w:t>
            </w:r>
          </w:p>
        </w:tc>
        <w:tc>
          <w:tcPr>
            <w:tcW w:w="5790" w:type="dxa"/>
          </w:tcPr>
          <w:p w14:paraId="35783D6E" w14:textId="77777777" w:rsidR="006C21F6" w:rsidRDefault="00864BFD">
            <w:pPr>
              <w:pStyle w:val="TableParagraph"/>
              <w:rPr>
                <w:rFonts w:ascii="Arial"/>
                <w:sz w:val="18"/>
              </w:rPr>
            </w:pPr>
            <w:r>
              <w:rPr>
                <w:rFonts w:ascii="Arial"/>
                <w:sz w:val="18"/>
              </w:rPr>
              <w:t>CEO, Administrador de infraestructura</w:t>
            </w:r>
          </w:p>
        </w:tc>
      </w:tr>
      <w:tr w:rsidR="006C21F6" w14:paraId="09AD5D21" w14:textId="77777777">
        <w:trPr>
          <w:trHeight w:val="407"/>
        </w:trPr>
        <w:tc>
          <w:tcPr>
            <w:tcW w:w="3212" w:type="dxa"/>
          </w:tcPr>
          <w:p w14:paraId="11754C09"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5BF2B8EE" w14:textId="77777777" w:rsidR="006C21F6" w:rsidRDefault="00864BFD">
            <w:pPr>
              <w:pStyle w:val="TableParagraph"/>
              <w:rPr>
                <w:rFonts w:ascii="Arial"/>
                <w:sz w:val="18"/>
              </w:rPr>
            </w:pPr>
            <w:r>
              <w:rPr>
                <w:rFonts w:ascii="Arial"/>
                <w:sz w:val="18"/>
              </w:rPr>
              <w:t>URL</w:t>
            </w:r>
          </w:p>
        </w:tc>
      </w:tr>
      <w:tr w:rsidR="006C21F6" w14:paraId="4A6AA356" w14:textId="77777777">
        <w:trPr>
          <w:trHeight w:val="407"/>
        </w:trPr>
        <w:tc>
          <w:tcPr>
            <w:tcW w:w="3212" w:type="dxa"/>
          </w:tcPr>
          <w:p w14:paraId="5ADA6638" w14:textId="77777777" w:rsidR="006C21F6" w:rsidRDefault="00864BFD">
            <w:pPr>
              <w:pStyle w:val="TableParagraph"/>
              <w:rPr>
                <w:rFonts w:ascii="Arial"/>
                <w:sz w:val="18"/>
              </w:rPr>
            </w:pPr>
            <w:r>
              <w:rPr>
                <w:rFonts w:ascii="Arial"/>
                <w:sz w:val="18"/>
              </w:rPr>
              <w:t>Frecuencia</w:t>
            </w:r>
          </w:p>
        </w:tc>
        <w:tc>
          <w:tcPr>
            <w:tcW w:w="5790" w:type="dxa"/>
          </w:tcPr>
          <w:p w14:paraId="07906B22" w14:textId="77777777" w:rsidR="006C21F6" w:rsidRDefault="00864BFD">
            <w:pPr>
              <w:pStyle w:val="TableParagraph"/>
              <w:rPr>
                <w:rFonts w:ascii="Arial"/>
                <w:sz w:val="18"/>
              </w:rPr>
            </w:pPr>
            <w:r>
              <w:rPr>
                <w:rFonts w:ascii="Arial"/>
                <w:sz w:val="18"/>
              </w:rPr>
              <w:t>Una Sola Vez</w:t>
            </w:r>
          </w:p>
        </w:tc>
      </w:tr>
      <w:tr w:rsidR="006C21F6" w14:paraId="12A4DD8B" w14:textId="77777777">
        <w:trPr>
          <w:trHeight w:val="407"/>
        </w:trPr>
        <w:tc>
          <w:tcPr>
            <w:tcW w:w="3212" w:type="dxa"/>
          </w:tcPr>
          <w:p w14:paraId="7808E59E" w14:textId="77777777" w:rsidR="006C21F6" w:rsidRDefault="00864BFD">
            <w:pPr>
              <w:pStyle w:val="TableParagraph"/>
              <w:rPr>
                <w:rFonts w:ascii="Arial"/>
                <w:sz w:val="18"/>
              </w:rPr>
            </w:pPr>
            <w:r>
              <w:rPr>
                <w:rFonts w:ascii="Arial"/>
                <w:sz w:val="18"/>
              </w:rPr>
              <w:t>ID WBS</w:t>
            </w:r>
          </w:p>
        </w:tc>
        <w:tc>
          <w:tcPr>
            <w:tcW w:w="5790" w:type="dxa"/>
          </w:tcPr>
          <w:p w14:paraId="085DD444" w14:textId="77777777" w:rsidR="006C21F6" w:rsidRDefault="006C21F6">
            <w:pPr>
              <w:pStyle w:val="TableParagraph"/>
              <w:spacing w:before="0"/>
              <w:ind w:left="0"/>
              <w:rPr>
                <w:sz w:val="18"/>
              </w:rPr>
            </w:pPr>
          </w:p>
        </w:tc>
      </w:tr>
    </w:tbl>
    <w:p w14:paraId="59D3D0BF" w14:textId="77777777" w:rsidR="006C21F6" w:rsidRDefault="006C21F6">
      <w:pPr>
        <w:pStyle w:val="Textoindependiente"/>
        <w:rPr>
          <w:rFonts w:ascii="Arial"/>
          <w:b/>
          <w:sz w:val="20"/>
        </w:rPr>
      </w:pPr>
    </w:p>
    <w:p w14:paraId="2DFC1285" w14:textId="77777777" w:rsidR="006C21F6" w:rsidRDefault="006C21F6">
      <w:pPr>
        <w:pStyle w:val="Textoindependiente"/>
        <w:spacing w:before="6"/>
        <w:rPr>
          <w:rFonts w:ascii="Arial"/>
          <w:b/>
          <w:sz w:val="21"/>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0F1392E1" w14:textId="77777777">
        <w:trPr>
          <w:trHeight w:val="407"/>
        </w:trPr>
        <w:tc>
          <w:tcPr>
            <w:tcW w:w="3212" w:type="dxa"/>
          </w:tcPr>
          <w:p w14:paraId="3A5F37B5" w14:textId="77777777" w:rsidR="006C21F6" w:rsidRDefault="00864BFD">
            <w:pPr>
              <w:pStyle w:val="TableParagraph"/>
              <w:rPr>
                <w:rFonts w:ascii="Arial" w:hAnsi="Arial"/>
                <w:sz w:val="18"/>
              </w:rPr>
            </w:pPr>
            <w:r>
              <w:rPr>
                <w:rFonts w:ascii="Arial" w:hAnsi="Arial"/>
                <w:sz w:val="18"/>
              </w:rPr>
              <w:t>Información</w:t>
            </w:r>
          </w:p>
        </w:tc>
        <w:tc>
          <w:tcPr>
            <w:tcW w:w="5790" w:type="dxa"/>
          </w:tcPr>
          <w:p w14:paraId="71E8E7DA" w14:textId="77777777" w:rsidR="006C21F6" w:rsidRDefault="00864BFD">
            <w:pPr>
              <w:pStyle w:val="TableParagraph"/>
              <w:rPr>
                <w:rFonts w:ascii="Arial" w:hAnsi="Arial"/>
                <w:sz w:val="18"/>
              </w:rPr>
            </w:pPr>
            <w:r>
              <w:rPr>
                <w:rFonts w:ascii="Arial" w:hAnsi="Arial"/>
                <w:sz w:val="18"/>
              </w:rPr>
              <w:t>Distribución de Responsabilidades</w:t>
            </w:r>
          </w:p>
        </w:tc>
      </w:tr>
      <w:tr w:rsidR="006C21F6" w14:paraId="121E2237" w14:textId="77777777">
        <w:trPr>
          <w:trHeight w:val="659"/>
        </w:trPr>
        <w:tc>
          <w:tcPr>
            <w:tcW w:w="3212" w:type="dxa"/>
          </w:tcPr>
          <w:p w14:paraId="7CF67ECD" w14:textId="77777777" w:rsidR="006C21F6" w:rsidRDefault="00864BFD">
            <w:pPr>
              <w:pStyle w:val="TableParagraph"/>
              <w:rPr>
                <w:rFonts w:ascii="Arial"/>
                <w:sz w:val="18"/>
              </w:rPr>
            </w:pPr>
            <w:r>
              <w:rPr>
                <w:rFonts w:ascii="Arial"/>
                <w:sz w:val="18"/>
              </w:rPr>
              <w:t>Contenido</w:t>
            </w:r>
          </w:p>
        </w:tc>
        <w:tc>
          <w:tcPr>
            <w:tcW w:w="5790" w:type="dxa"/>
          </w:tcPr>
          <w:p w14:paraId="176B801A" w14:textId="77777777" w:rsidR="006C21F6" w:rsidRDefault="00864BFD">
            <w:pPr>
              <w:pStyle w:val="TableParagraph"/>
              <w:spacing w:before="97"/>
              <w:rPr>
                <w:rFonts w:ascii="Arial"/>
                <w:sz w:val="20"/>
              </w:rPr>
            </w:pPr>
            <w:r>
              <w:rPr>
                <w:rFonts w:ascii="Arial"/>
                <w:sz w:val="20"/>
              </w:rPr>
              <w:t>WBS (Documento que dispone que responsabilidades corresponden a cada individuo del equipo)</w:t>
            </w:r>
          </w:p>
        </w:tc>
      </w:tr>
      <w:tr w:rsidR="006C21F6" w14:paraId="67B6F15A" w14:textId="77777777">
        <w:trPr>
          <w:trHeight w:val="407"/>
        </w:trPr>
        <w:tc>
          <w:tcPr>
            <w:tcW w:w="3212" w:type="dxa"/>
          </w:tcPr>
          <w:p w14:paraId="2913575F" w14:textId="77777777" w:rsidR="006C21F6" w:rsidRDefault="00864BFD">
            <w:pPr>
              <w:pStyle w:val="TableParagraph"/>
              <w:spacing w:before="100"/>
              <w:rPr>
                <w:rFonts w:ascii="Arial"/>
                <w:sz w:val="18"/>
              </w:rPr>
            </w:pPr>
            <w:r>
              <w:rPr>
                <w:rFonts w:ascii="Arial"/>
                <w:sz w:val="18"/>
              </w:rPr>
              <w:t>Formato</w:t>
            </w:r>
          </w:p>
        </w:tc>
        <w:tc>
          <w:tcPr>
            <w:tcW w:w="5790" w:type="dxa"/>
          </w:tcPr>
          <w:p w14:paraId="660BA49C" w14:textId="77777777" w:rsidR="006C21F6" w:rsidRDefault="00864BFD">
            <w:pPr>
              <w:pStyle w:val="TableParagraph"/>
              <w:spacing w:before="100"/>
              <w:rPr>
                <w:rFonts w:ascii="Arial"/>
                <w:sz w:val="18"/>
              </w:rPr>
            </w:pPr>
            <w:r>
              <w:rPr>
                <w:rFonts w:ascii="Arial"/>
                <w:sz w:val="18"/>
              </w:rPr>
              <w:t>PDF</w:t>
            </w:r>
          </w:p>
        </w:tc>
      </w:tr>
      <w:tr w:rsidR="006C21F6" w14:paraId="05AC4A99" w14:textId="77777777">
        <w:trPr>
          <w:trHeight w:val="407"/>
        </w:trPr>
        <w:tc>
          <w:tcPr>
            <w:tcW w:w="3212" w:type="dxa"/>
          </w:tcPr>
          <w:p w14:paraId="7055ED1F" w14:textId="77777777" w:rsidR="006C21F6" w:rsidRDefault="00864BFD">
            <w:pPr>
              <w:pStyle w:val="TableParagraph"/>
              <w:rPr>
                <w:rFonts w:ascii="Arial"/>
                <w:sz w:val="18"/>
              </w:rPr>
            </w:pPr>
            <w:r>
              <w:rPr>
                <w:rFonts w:ascii="Arial"/>
                <w:sz w:val="18"/>
              </w:rPr>
              <w:t>Nivel de Detalle</w:t>
            </w:r>
          </w:p>
        </w:tc>
        <w:tc>
          <w:tcPr>
            <w:tcW w:w="5790" w:type="dxa"/>
          </w:tcPr>
          <w:p w14:paraId="2B76BFE4" w14:textId="77777777" w:rsidR="006C21F6" w:rsidRDefault="00864BFD">
            <w:pPr>
              <w:pStyle w:val="TableParagraph"/>
              <w:rPr>
                <w:rFonts w:ascii="Arial" w:hAnsi="Arial"/>
                <w:sz w:val="18"/>
              </w:rPr>
            </w:pPr>
            <w:r>
              <w:rPr>
                <w:rFonts w:ascii="Arial" w:hAnsi="Arial"/>
                <w:sz w:val="18"/>
              </w:rPr>
              <w:t>Detalle Mínimo</w:t>
            </w:r>
          </w:p>
        </w:tc>
      </w:tr>
      <w:tr w:rsidR="006C21F6" w14:paraId="19D04B45" w14:textId="77777777">
        <w:trPr>
          <w:trHeight w:val="407"/>
        </w:trPr>
        <w:tc>
          <w:tcPr>
            <w:tcW w:w="3212" w:type="dxa"/>
          </w:tcPr>
          <w:p w14:paraId="3DB68EF9"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1F97B390" w14:textId="77777777" w:rsidR="006C21F6" w:rsidRDefault="00864BFD">
            <w:pPr>
              <w:pStyle w:val="TableParagraph"/>
              <w:rPr>
                <w:rFonts w:ascii="Arial"/>
                <w:sz w:val="18"/>
              </w:rPr>
            </w:pPr>
            <w:r>
              <w:rPr>
                <w:rFonts w:ascii="Arial"/>
                <w:sz w:val="18"/>
              </w:rPr>
              <w:t>PM</w:t>
            </w:r>
          </w:p>
        </w:tc>
      </w:tr>
      <w:tr w:rsidR="006C21F6" w14:paraId="6247DC03" w14:textId="77777777">
        <w:trPr>
          <w:trHeight w:val="613"/>
        </w:trPr>
        <w:tc>
          <w:tcPr>
            <w:tcW w:w="3212" w:type="dxa"/>
          </w:tcPr>
          <w:p w14:paraId="66E45322" w14:textId="77777777" w:rsidR="006C21F6" w:rsidRDefault="00864BFD">
            <w:pPr>
              <w:pStyle w:val="TableParagraph"/>
              <w:rPr>
                <w:rFonts w:ascii="Arial"/>
                <w:sz w:val="18"/>
              </w:rPr>
            </w:pPr>
            <w:r>
              <w:rPr>
                <w:rFonts w:ascii="Arial"/>
                <w:sz w:val="18"/>
              </w:rPr>
              <w:t>Audiencia</w:t>
            </w:r>
          </w:p>
        </w:tc>
        <w:tc>
          <w:tcPr>
            <w:tcW w:w="5790" w:type="dxa"/>
          </w:tcPr>
          <w:p w14:paraId="60561A9D" w14:textId="77777777" w:rsidR="006C21F6" w:rsidRDefault="00864BFD">
            <w:pPr>
              <w:pStyle w:val="TableParagraph"/>
              <w:ind w:right="596"/>
              <w:rPr>
                <w:rFonts w:ascii="Arial"/>
                <w:sz w:val="18"/>
              </w:rPr>
            </w:pPr>
            <w:r>
              <w:rPr>
                <w:rFonts w:ascii="Arial"/>
                <w:sz w:val="18"/>
              </w:rPr>
              <w:t>Responsable de pruebas, analista infraestructura, instalador de infraestructuras, soporte, administrador de infraestructura</w:t>
            </w:r>
          </w:p>
        </w:tc>
      </w:tr>
      <w:tr w:rsidR="006C21F6" w14:paraId="3F5192CA" w14:textId="77777777">
        <w:trPr>
          <w:trHeight w:val="407"/>
        </w:trPr>
        <w:tc>
          <w:tcPr>
            <w:tcW w:w="3212" w:type="dxa"/>
          </w:tcPr>
          <w:p w14:paraId="79D05D44"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4996F569" w14:textId="77777777" w:rsidR="006C21F6" w:rsidRDefault="00864BFD">
            <w:pPr>
              <w:pStyle w:val="TableParagraph"/>
              <w:rPr>
                <w:rFonts w:ascii="Arial"/>
                <w:sz w:val="18"/>
              </w:rPr>
            </w:pPr>
            <w:r>
              <w:rPr>
                <w:rFonts w:ascii="Arial"/>
                <w:sz w:val="18"/>
              </w:rPr>
              <w:t>URL</w:t>
            </w:r>
          </w:p>
        </w:tc>
      </w:tr>
      <w:tr w:rsidR="006C21F6" w14:paraId="59BC832A" w14:textId="77777777">
        <w:trPr>
          <w:trHeight w:val="407"/>
        </w:trPr>
        <w:tc>
          <w:tcPr>
            <w:tcW w:w="3212" w:type="dxa"/>
          </w:tcPr>
          <w:p w14:paraId="37791A76" w14:textId="77777777" w:rsidR="006C21F6" w:rsidRDefault="00864BFD">
            <w:pPr>
              <w:pStyle w:val="TableParagraph"/>
              <w:rPr>
                <w:rFonts w:ascii="Arial"/>
                <w:sz w:val="18"/>
              </w:rPr>
            </w:pPr>
            <w:r>
              <w:rPr>
                <w:rFonts w:ascii="Arial"/>
                <w:sz w:val="18"/>
              </w:rPr>
              <w:t>Frecuencia</w:t>
            </w:r>
          </w:p>
        </w:tc>
        <w:tc>
          <w:tcPr>
            <w:tcW w:w="5790" w:type="dxa"/>
          </w:tcPr>
          <w:p w14:paraId="3BF8FADB" w14:textId="77777777" w:rsidR="006C21F6" w:rsidRDefault="00864BFD">
            <w:pPr>
              <w:pStyle w:val="TableParagraph"/>
              <w:rPr>
                <w:rFonts w:ascii="Arial"/>
                <w:sz w:val="18"/>
              </w:rPr>
            </w:pPr>
            <w:r>
              <w:rPr>
                <w:rFonts w:ascii="Arial"/>
                <w:sz w:val="18"/>
              </w:rPr>
              <w:t>Una Sola Vez</w:t>
            </w:r>
          </w:p>
        </w:tc>
      </w:tr>
      <w:tr w:rsidR="006C21F6" w14:paraId="79D97E34" w14:textId="77777777">
        <w:trPr>
          <w:trHeight w:val="407"/>
        </w:trPr>
        <w:tc>
          <w:tcPr>
            <w:tcW w:w="3212" w:type="dxa"/>
          </w:tcPr>
          <w:p w14:paraId="3000D9C5" w14:textId="77777777" w:rsidR="006C21F6" w:rsidRDefault="00864BFD">
            <w:pPr>
              <w:pStyle w:val="TableParagraph"/>
              <w:rPr>
                <w:rFonts w:ascii="Arial"/>
                <w:sz w:val="18"/>
              </w:rPr>
            </w:pPr>
            <w:r>
              <w:rPr>
                <w:rFonts w:ascii="Arial"/>
                <w:sz w:val="18"/>
              </w:rPr>
              <w:t>ID WBS</w:t>
            </w:r>
          </w:p>
        </w:tc>
        <w:tc>
          <w:tcPr>
            <w:tcW w:w="5790" w:type="dxa"/>
          </w:tcPr>
          <w:p w14:paraId="2BAF298B" w14:textId="77777777" w:rsidR="006C21F6" w:rsidRDefault="006C21F6">
            <w:pPr>
              <w:pStyle w:val="TableParagraph"/>
              <w:spacing w:before="0"/>
              <w:ind w:left="0"/>
              <w:rPr>
                <w:sz w:val="18"/>
              </w:rPr>
            </w:pPr>
          </w:p>
        </w:tc>
      </w:tr>
    </w:tbl>
    <w:p w14:paraId="27CB8063" w14:textId="77777777" w:rsidR="006C21F6" w:rsidRDefault="006C21F6">
      <w:pPr>
        <w:pStyle w:val="Textoindependiente"/>
        <w:spacing w:before="7"/>
        <w:rPr>
          <w:rFonts w:ascii="Arial"/>
          <w:b/>
          <w:sz w:val="20"/>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7DCFF3D9" w14:textId="77777777">
        <w:trPr>
          <w:trHeight w:val="407"/>
        </w:trPr>
        <w:tc>
          <w:tcPr>
            <w:tcW w:w="3212" w:type="dxa"/>
          </w:tcPr>
          <w:p w14:paraId="4509143B" w14:textId="77777777" w:rsidR="006C21F6" w:rsidRDefault="00864BFD">
            <w:pPr>
              <w:pStyle w:val="TableParagraph"/>
              <w:spacing w:before="100"/>
              <w:rPr>
                <w:rFonts w:ascii="Arial" w:hAnsi="Arial"/>
                <w:sz w:val="18"/>
              </w:rPr>
            </w:pPr>
            <w:r>
              <w:rPr>
                <w:rFonts w:ascii="Arial" w:hAnsi="Arial"/>
                <w:sz w:val="18"/>
              </w:rPr>
              <w:t>Información</w:t>
            </w:r>
          </w:p>
        </w:tc>
        <w:tc>
          <w:tcPr>
            <w:tcW w:w="5790" w:type="dxa"/>
          </w:tcPr>
          <w:p w14:paraId="0859F31A" w14:textId="77777777" w:rsidR="006C21F6" w:rsidRDefault="00864BFD">
            <w:pPr>
              <w:pStyle w:val="TableParagraph"/>
              <w:spacing w:before="100"/>
              <w:rPr>
                <w:rFonts w:ascii="Arial" w:hAnsi="Arial"/>
                <w:sz w:val="18"/>
              </w:rPr>
            </w:pPr>
            <w:r>
              <w:rPr>
                <w:rFonts w:ascii="Arial" w:hAnsi="Arial"/>
                <w:sz w:val="18"/>
              </w:rPr>
              <w:t>Reunión con proveedores</w:t>
            </w:r>
          </w:p>
        </w:tc>
      </w:tr>
      <w:tr w:rsidR="006C21F6" w14:paraId="3EFC5125" w14:textId="77777777">
        <w:trPr>
          <w:trHeight w:val="407"/>
        </w:trPr>
        <w:tc>
          <w:tcPr>
            <w:tcW w:w="3212" w:type="dxa"/>
          </w:tcPr>
          <w:p w14:paraId="2DCAD002" w14:textId="77777777" w:rsidR="006C21F6" w:rsidRDefault="00864BFD">
            <w:pPr>
              <w:pStyle w:val="TableParagraph"/>
              <w:rPr>
                <w:rFonts w:ascii="Arial"/>
                <w:sz w:val="18"/>
              </w:rPr>
            </w:pPr>
            <w:r>
              <w:rPr>
                <w:rFonts w:ascii="Arial"/>
                <w:sz w:val="18"/>
              </w:rPr>
              <w:t>Contenido</w:t>
            </w:r>
          </w:p>
        </w:tc>
        <w:tc>
          <w:tcPr>
            <w:tcW w:w="5790" w:type="dxa"/>
          </w:tcPr>
          <w:p w14:paraId="589AA016" w14:textId="77777777" w:rsidR="006C21F6" w:rsidRDefault="00864BFD">
            <w:pPr>
              <w:pStyle w:val="TableParagraph"/>
              <w:rPr>
                <w:rFonts w:ascii="Arial" w:hAnsi="Arial"/>
                <w:sz w:val="18"/>
              </w:rPr>
            </w:pPr>
            <w:r>
              <w:rPr>
                <w:rFonts w:ascii="Arial" w:hAnsi="Arial"/>
                <w:sz w:val="18"/>
              </w:rPr>
              <w:t>Reunión inicial con los proveedores para elicitar información</w:t>
            </w:r>
          </w:p>
        </w:tc>
      </w:tr>
      <w:tr w:rsidR="006C21F6" w14:paraId="243B4F61" w14:textId="77777777">
        <w:trPr>
          <w:trHeight w:val="407"/>
        </w:trPr>
        <w:tc>
          <w:tcPr>
            <w:tcW w:w="3212" w:type="dxa"/>
          </w:tcPr>
          <w:p w14:paraId="70C1DA85" w14:textId="77777777" w:rsidR="006C21F6" w:rsidRDefault="00864BFD">
            <w:pPr>
              <w:pStyle w:val="TableParagraph"/>
              <w:rPr>
                <w:rFonts w:ascii="Arial"/>
                <w:sz w:val="18"/>
              </w:rPr>
            </w:pPr>
            <w:r>
              <w:rPr>
                <w:rFonts w:ascii="Arial"/>
                <w:sz w:val="18"/>
              </w:rPr>
              <w:t>Formato</w:t>
            </w:r>
          </w:p>
        </w:tc>
        <w:tc>
          <w:tcPr>
            <w:tcW w:w="5790" w:type="dxa"/>
          </w:tcPr>
          <w:p w14:paraId="57E9179A" w14:textId="77777777" w:rsidR="006C21F6" w:rsidRDefault="00864BFD">
            <w:pPr>
              <w:pStyle w:val="TableParagraph"/>
              <w:rPr>
                <w:rFonts w:ascii="Arial" w:hAnsi="Arial"/>
                <w:sz w:val="18"/>
              </w:rPr>
            </w:pPr>
            <w:r>
              <w:rPr>
                <w:rFonts w:ascii="Arial" w:hAnsi="Arial"/>
                <w:sz w:val="18"/>
              </w:rPr>
              <w:t>PDF, PPT,Comunicación verbal y presentación</w:t>
            </w:r>
          </w:p>
        </w:tc>
      </w:tr>
      <w:tr w:rsidR="006C21F6" w14:paraId="6819415E" w14:textId="77777777">
        <w:trPr>
          <w:trHeight w:val="407"/>
        </w:trPr>
        <w:tc>
          <w:tcPr>
            <w:tcW w:w="3212" w:type="dxa"/>
          </w:tcPr>
          <w:p w14:paraId="12610D50" w14:textId="77777777" w:rsidR="006C21F6" w:rsidRDefault="00864BFD">
            <w:pPr>
              <w:pStyle w:val="TableParagraph"/>
              <w:rPr>
                <w:rFonts w:ascii="Arial"/>
                <w:sz w:val="18"/>
              </w:rPr>
            </w:pPr>
            <w:r>
              <w:rPr>
                <w:rFonts w:ascii="Arial"/>
                <w:sz w:val="18"/>
              </w:rPr>
              <w:t>Nivel de Detalle</w:t>
            </w:r>
          </w:p>
        </w:tc>
        <w:tc>
          <w:tcPr>
            <w:tcW w:w="5790" w:type="dxa"/>
          </w:tcPr>
          <w:p w14:paraId="30487E12" w14:textId="77777777" w:rsidR="006C21F6" w:rsidRDefault="00864BFD">
            <w:pPr>
              <w:pStyle w:val="TableParagraph"/>
              <w:rPr>
                <w:rFonts w:ascii="Arial"/>
                <w:sz w:val="18"/>
              </w:rPr>
            </w:pPr>
            <w:r>
              <w:rPr>
                <w:rFonts w:ascii="Arial"/>
                <w:sz w:val="18"/>
              </w:rPr>
              <w:t>Detalle Minimo</w:t>
            </w:r>
          </w:p>
        </w:tc>
      </w:tr>
      <w:tr w:rsidR="006C21F6" w14:paraId="2C4F8178" w14:textId="77777777">
        <w:trPr>
          <w:trHeight w:val="407"/>
        </w:trPr>
        <w:tc>
          <w:tcPr>
            <w:tcW w:w="3212" w:type="dxa"/>
          </w:tcPr>
          <w:p w14:paraId="2BEDA245"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5676F2DA" w14:textId="77777777" w:rsidR="006C21F6" w:rsidRDefault="00864BFD">
            <w:pPr>
              <w:pStyle w:val="TableParagraph"/>
              <w:rPr>
                <w:rFonts w:ascii="Arial"/>
                <w:sz w:val="18"/>
              </w:rPr>
            </w:pPr>
            <w:r>
              <w:rPr>
                <w:rFonts w:ascii="Arial"/>
                <w:sz w:val="18"/>
              </w:rPr>
              <w:t>Analista Infraestructura</w:t>
            </w:r>
          </w:p>
        </w:tc>
      </w:tr>
      <w:tr w:rsidR="006C21F6" w14:paraId="5E3980A8" w14:textId="77777777">
        <w:trPr>
          <w:trHeight w:val="407"/>
        </w:trPr>
        <w:tc>
          <w:tcPr>
            <w:tcW w:w="3212" w:type="dxa"/>
          </w:tcPr>
          <w:p w14:paraId="01269E22" w14:textId="77777777" w:rsidR="006C21F6" w:rsidRDefault="00864BFD">
            <w:pPr>
              <w:pStyle w:val="TableParagraph"/>
              <w:rPr>
                <w:rFonts w:ascii="Arial"/>
                <w:sz w:val="18"/>
              </w:rPr>
            </w:pPr>
            <w:r>
              <w:rPr>
                <w:rFonts w:ascii="Arial"/>
                <w:sz w:val="18"/>
              </w:rPr>
              <w:t>Audiencia</w:t>
            </w:r>
          </w:p>
        </w:tc>
        <w:tc>
          <w:tcPr>
            <w:tcW w:w="5790" w:type="dxa"/>
          </w:tcPr>
          <w:p w14:paraId="418D210B" w14:textId="77777777" w:rsidR="006C21F6" w:rsidRDefault="00864BFD">
            <w:pPr>
              <w:pStyle w:val="TableParagraph"/>
              <w:rPr>
                <w:rFonts w:ascii="Arial" w:hAnsi="Arial"/>
                <w:sz w:val="18"/>
              </w:rPr>
            </w:pPr>
            <w:r>
              <w:rPr>
                <w:rFonts w:ascii="Arial" w:hAnsi="Arial"/>
                <w:sz w:val="18"/>
              </w:rPr>
              <w:t>PM, Administrador Infraestructura, líder de proyecto</w:t>
            </w:r>
          </w:p>
        </w:tc>
      </w:tr>
      <w:tr w:rsidR="006C21F6" w14:paraId="137F1F65" w14:textId="77777777">
        <w:trPr>
          <w:trHeight w:val="407"/>
        </w:trPr>
        <w:tc>
          <w:tcPr>
            <w:tcW w:w="3212" w:type="dxa"/>
          </w:tcPr>
          <w:p w14:paraId="5F099448"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0D8A738A" w14:textId="77777777" w:rsidR="006C21F6" w:rsidRDefault="00864BFD">
            <w:pPr>
              <w:pStyle w:val="TableParagraph"/>
              <w:rPr>
                <w:rFonts w:ascii="Arial"/>
                <w:sz w:val="18"/>
              </w:rPr>
            </w:pPr>
            <w:r>
              <w:rPr>
                <w:rFonts w:ascii="Arial"/>
                <w:sz w:val="18"/>
              </w:rPr>
              <w:t>Mail, PPT</w:t>
            </w:r>
          </w:p>
        </w:tc>
      </w:tr>
    </w:tbl>
    <w:p w14:paraId="0EE42A41" w14:textId="77777777" w:rsidR="006C21F6" w:rsidRDefault="006C21F6">
      <w:pPr>
        <w:rPr>
          <w:rFonts w:ascii="Arial"/>
          <w:sz w:val="18"/>
        </w:rPr>
        <w:sectPr w:rsidR="006C21F6">
          <w:pgSz w:w="11910" w:h="16840"/>
          <w:pgMar w:top="1360" w:right="880" w:bottom="1240" w:left="1220" w:header="0" w:footer="973" w:gutter="0"/>
          <w:cols w:space="720"/>
        </w:sect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06B3BFAD" w14:textId="77777777">
        <w:trPr>
          <w:trHeight w:val="407"/>
        </w:trPr>
        <w:tc>
          <w:tcPr>
            <w:tcW w:w="3212" w:type="dxa"/>
          </w:tcPr>
          <w:p w14:paraId="6235BACE" w14:textId="77777777" w:rsidR="006C21F6" w:rsidRDefault="00864BFD">
            <w:pPr>
              <w:pStyle w:val="TableParagraph"/>
              <w:spacing w:before="100"/>
              <w:rPr>
                <w:rFonts w:ascii="Arial"/>
                <w:sz w:val="18"/>
              </w:rPr>
            </w:pPr>
            <w:r>
              <w:rPr>
                <w:rFonts w:ascii="Arial"/>
                <w:sz w:val="18"/>
              </w:rPr>
              <w:lastRenderedPageBreak/>
              <w:t>Frecuencia</w:t>
            </w:r>
          </w:p>
        </w:tc>
        <w:tc>
          <w:tcPr>
            <w:tcW w:w="5790" w:type="dxa"/>
          </w:tcPr>
          <w:p w14:paraId="424C5DB5" w14:textId="77777777" w:rsidR="006C21F6" w:rsidRDefault="00864BFD">
            <w:pPr>
              <w:pStyle w:val="TableParagraph"/>
              <w:spacing w:before="100"/>
              <w:rPr>
                <w:rFonts w:ascii="Arial"/>
                <w:sz w:val="18"/>
              </w:rPr>
            </w:pPr>
            <w:r>
              <w:rPr>
                <w:rFonts w:ascii="Arial"/>
                <w:sz w:val="18"/>
              </w:rPr>
              <w:t>Una sola vez al inicio del proyecto</w:t>
            </w:r>
          </w:p>
        </w:tc>
      </w:tr>
      <w:tr w:rsidR="006C21F6" w14:paraId="6A5E90A9" w14:textId="77777777">
        <w:trPr>
          <w:trHeight w:val="407"/>
        </w:trPr>
        <w:tc>
          <w:tcPr>
            <w:tcW w:w="3212" w:type="dxa"/>
          </w:tcPr>
          <w:p w14:paraId="38CCF7EF" w14:textId="77777777" w:rsidR="006C21F6" w:rsidRDefault="00864BFD">
            <w:pPr>
              <w:pStyle w:val="TableParagraph"/>
              <w:rPr>
                <w:rFonts w:ascii="Arial"/>
                <w:sz w:val="18"/>
              </w:rPr>
            </w:pPr>
            <w:r>
              <w:rPr>
                <w:rFonts w:ascii="Arial"/>
                <w:sz w:val="18"/>
              </w:rPr>
              <w:t>ID WBS</w:t>
            </w:r>
          </w:p>
        </w:tc>
        <w:tc>
          <w:tcPr>
            <w:tcW w:w="5790" w:type="dxa"/>
          </w:tcPr>
          <w:p w14:paraId="2A506C7C" w14:textId="77777777" w:rsidR="006C21F6" w:rsidRDefault="006C21F6">
            <w:pPr>
              <w:pStyle w:val="TableParagraph"/>
              <w:spacing w:before="0"/>
              <w:ind w:left="0"/>
              <w:rPr>
                <w:sz w:val="18"/>
              </w:rPr>
            </w:pPr>
          </w:p>
        </w:tc>
      </w:tr>
    </w:tbl>
    <w:p w14:paraId="48E08567" w14:textId="77777777" w:rsidR="006C21F6" w:rsidRDefault="006C21F6">
      <w:pPr>
        <w:pStyle w:val="Textoindependiente"/>
        <w:rPr>
          <w:rFonts w:ascii="Arial"/>
          <w:b/>
          <w:sz w:val="20"/>
        </w:rPr>
      </w:pPr>
    </w:p>
    <w:p w14:paraId="686A8A5F" w14:textId="77777777" w:rsidR="006C21F6" w:rsidRDefault="006C21F6">
      <w:pPr>
        <w:pStyle w:val="Textoindependiente"/>
        <w:rPr>
          <w:rFonts w:ascii="Arial"/>
          <w:b/>
          <w:sz w:val="20"/>
        </w:rPr>
      </w:pPr>
    </w:p>
    <w:p w14:paraId="5A4B4310" w14:textId="77777777" w:rsidR="006C21F6" w:rsidRDefault="006C21F6">
      <w:pPr>
        <w:pStyle w:val="Textoindependiente"/>
        <w:spacing w:before="8"/>
        <w:rPr>
          <w:rFonts w:ascii="Arial"/>
          <w:b/>
          <w:sz w:val="22"/>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5F7A725A" w14:textId="77777777">
        <w:trPr>
          <w:trHeight w:val="407"/>
        </w:trPr>
        <w:tc>
          <w:tcPr>
            <w:tcW w:w="3212" w:type="dxa"/>
          </w:tcPr>
          <w:p w14:paraId="1458B3E0" w14:textId="77777777" w:rsidR="006C21F6" w:rsidRDefault="00864BFD">
            <w:pPr>
              <w:pStyle w:val="TableParagraph"/>
              <w:rPr>
                <w:rFonts w:ascii="Arial" w:hAnsi="Arial"/>
                <w:sz w:val="18"/>
              </w:rPr>
            </w:pPr>
            <w:r>
              <w:rPr>
                <w:rFonts w:ascii="Arial" w:hAnsi="Arial"/>
                <w:sz w:val="18"/>
              </w:rPr>
              <w:t>Información</w:t>
            </w:r>
          </w:p>
        </w:tc>
        <w:tc>
          <w:tcPr>
            <w:tcW w:w="5790" w:type="dxa"/>
          </w:tcPr>
          <w:p w14:paraId="29F963E8" w14:textId="77777777" w:rsidR="006C21F6" w:rsidRDefault="00864BFD">
            <w:pPr>
              <w:pStyle w:val="TableParagraph"/>
              <w:rPr>
                <w:rFonts w:ascii="Arial" w:hAnsi="Arial"/>
                <w:sz w:val="18"/>
              </w:rPr>
            </w:pPr>
            <w:r>
              <w:rPr>
                <w:rFonts w:ascii="Arial" w:hAnsi="Arial"/>
                <w:sz w:val="18"/>
              </w:rPr>
              <w:t>Revisión de proveedores</w:t>
            </w:r>
          </w:p>
        </w:tc>
      </w:tr>
      <w:tr w:rsidR="006C21F6" w14:paraId="5A4DFF32" w14:textId="77777777">
        <w:trPr>
          <w:trHeight w:val="407"/>
        </w:trPr>
        <w:tc>
          <w:tcPr>
            <w:tcW w:w="3212" w:type="dxa"/>
          </w:tcPr>
          <w:p w14:paraId="7781D3F0" w14:textId="77777777" w:rsidR="006C21F6" w:rsidRDefault="00864BFD">
            <w:pPr>
              <w:pStyle w:val="TableParagraph"/>
              <w:rPr>
                <w:rFonts w:ascii="Arial"/>
                <w:sz w:val="18"/>
              </w:rPr>
            </w:pPr>
            <w:r>
              <w:rPr>
                <w:rFonts w:ascii="Arial"/>
                <w:sz w:val="18"/>
              </w:rPr>
              <w:t>Contenido</w:t>
            </w:r>
          </w:p>
        </w:tc>
        <w:tc>
          <w:tcPr>
            <w:tcW w:w="5790" w:type="dxa"/>
          </w:tcPr>
          <w:p w14:paraId="4AAC97F2" w14:textId="77777777" w:rsidR="006C21F6" w:rsidRDefault="00864BFD">
            <w:pPr>
              <w:pStyle w:val="TableParagraph"/>
              <w:rPr>
                <w:rFonts w:ascii="Arial" w:hAnsi="Arial"/>
                <w:sz w:val="18"/>
              </w:rPr>
            </w:pPr>
            <w:r>
              <w:rPr>
                <w:rFonts w:ascii="Arial" w:hAnsi="Arial"/>
                <w:sz w:val="18"/>
              </w:rPr>
              <w:t>Revisión del relevamiento de información sobre posibles proveedores</w:t>
            </w:r>
          </w:p>
        </w:tc>
      </w:tr>
      <w:tr w:rsidR="006C21F6" w14:paraId="32BFD0E2" w14:textId="77777777">
        <w:trPr>
          <w:trHeight w:val="404"/>
        </w:trPr>
        <w:tc>
          <w:tcPr>
            <w:tcW w:w="3212" w:type="dxa"/>
          </w:tcPr>
          <w:p w14:paraId="7D440AA9" w14:textId="77777777" w:rsidR="006C21F6" w:rsidRDefault="00864BFD">
            <w:pPr>
              <w:pStyle w:val="TableParagraph"/>
              <w:rPr>
                <w:rFonts w:ascii="Arial"/>
                <w:sz w:val="18"/>
              </w:rPr>
            </w:pPr>
            <w:r>
              <w:rPr>
                <w:rFonts w:ascii="Arial"/>
                <w:sz w:val="18"/>
              </w:rPr>
              <w:t>Formato</w:t>
            </w:r>
          </w:p>
        </w:tc>
        <w:tc>
          <w:tcPr>
            <w:tcW w:w="5790" w:type="dxa"/>
          </w:tcPr>
          <w:p w14:paraId="3659EC02" w14:textId="77777777" w:rsidR="006C21F6" w:rsidRDefault="00864BFD">
            <w:pPr>
              <w:pStyle w:val="TableParagraph"/>
              <w:rPr>
                <w:rFonts w:ascii="Arial" w:hAnsi="Arial"/>
                <w:sz w:val="18"/>
              </w:rPr>
            </w:pPr>
            <w:r>
              <w:rPr>
                <w:rFonts w:ascii="Arial" w:hAnsi="Arial"/>
                <w:sz w:val="18"/>
              </w:rPr>
              <w:t>PDF, PPT, Comunicación verbal</w:t>
            </w:r>
          </w:p>
        </w:tc>
      </w:tr>
      <w:tr w:rsidR="006C21F6" w14:paraId="3C170094" w14:textId="77777777">
        <w:trPr>
          <w:trHeight w:val="407"/>
        </w:trPr>
        <w:tc>
          <w:tcPr>
            <w:tcW w:w="3212" w:type="dxa"/>
          </w:tcPr>
          <w:p w14:paraId="03BD44DF" w14:textId="77777777" w:rsidR="006C21F6" w:rsidRDefault="00864BFD">
            <w:pPr>
              <w:pStyle w:val="TableParagraph"/>
              <w:rPr>
                <w:rFonts w:ascii="Arial"/>
                <w:sz w:val="18"/>
              </w:rPr>
            </w:pPr>
            <w:r>
              <w:rPr>
                <w:rFonts w:ascii="Arial"/>
                <w:sz w:val="18"/>
              </w:rPr>
              <w:t>Nivel de Detalle</w:t>
            </w:r>
          </w:p>
        </w:tc>
        <w:tc>
          <w:tcPr>
            <w:tcW w:w="5790" w:type="dxa"/>
          </w:tcPr>
          <w:p w14:paraId="0F07DF87" w14:textId="77777777" w:rsidR="006C21F6" w:rsidRDefault="00864BFD">
            <w:pPr>
              <w:pStyle w:val="TableParagraph"/>
              <w:rPr>
                <w:rFonts w:ascii="Arial"/>
                <w:sz w:val="18"/>
              </w:rPr>
            </w:pPr>
            <w:r>
              <w:rPr>
                <w:rFonts w:ascii="Arial"/>
                <w:sz w:val="18"/>
              </w:rPr>
              <w:t>Detalle Minimo</w:t>
            </w:r>
          </w:p>
        </w:tc>
      </w:tr>
      <w:tr w:rsidR="006C21F6" w14:paraId="52D9D3F4" w14:textId="77777777">
        <w:trPr>
          <w:trHeight w:val="407"/>
        </w:trPr>
        <w:tc>
          <w:tcPr>
            <w:tcW w:w="3212" w:type="dxa"/>
          </w:tcPr>
          <w:p w14:paraId="597E12FE"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54AB8352" w14:textId="77777777" w:rsidR="006C21F6" w:rsidRDefault="00864BFD">
            <w:pPr>
              <w:pStyle w:val="TableParagraph"/>
              <w:rPr>
                <w:rFonts w:ascii="Arial"/>
                <w:sz w:val="18"/>
              </w:rPr>
            </w:pPr>
            <w:r>
              <w:rPr>
                <w:rFonts w:ascii="Arial"/>
                <w:sz w:val="18"/>
              </w:rPr>
              <w:t>Analista infraestructura</w:t>
            </w:r>
          </w:p>
        </w:tc>
      </w:tr>
      <w:tr w:rsidR="006C21F6" w14:paraId="47B08D48" w14:textId="77777777">
        <w:trPr>
          <w:trHeight w:val="407"/>
        </w:trPr>
        <w:tc>
          <w:tcPr>
            <w:tcW w:w="3212" w:type="dxa"/>
          </w:tcPr>
          <w:p w14:paraId="09A51874" w14:textId="77777777" w:rsidR="006C21F6" w:rsidRDefault="00864BFD">
            <w:pPr>
              <w:pStyle w:val="TableParagraph"/>
              <w:spacing w:before="100"/>
              <w:rPr>
                <w:rFonts w:ascii="Arial"/>
                <w:sz w:val="18"/>
              </w:rPr>
            </w:pPr>
            <w:r>
              <w:rPr>
                <w:rFonts w:ascii="Arial"/>
                <w:sz w:val="18"/>
              </w:rPr>
              <w:t>Audiencia</w:t>
            </w:r>
          </w:p>
        </w:tc>
        <w:tc>
          <w:tcPr>
            <w:tcW w:w="5790" w:type="dxa"/>
          </w:tcPr>
          <w:p w14:paraId="1DA7C155" w14:textId="77777777" w:rsidR="006C21F6" w:rsidRDefault="00864BFD">
            <w:pPr>
              <w:pStyle w:val="TableParagraph"/>
              <w:spacing w:before="100"/>
              <w:rPr>
                <w:rFonts w:ascii="Arial" w:hAnsi="Arial"/>
                <w:sz w:val="18"/>
              </w:rPr>
            </w:pPr>
            <w:r>
              <w:rPr>
                <w:rFonts w:ascii="Arial" w:hAnsi="Arial"/>
                <w:sz w:val="18"/>
              </w:rPr>
              <w:t>PM, Administrador infraestructura, Líder de proyecto</w:t>
            </w:r>
          </w:p>
        </w:tc>
      </w:tr>
      <w:tr w:rsidR="006C21F6" w14:paraId="6DC3C62C" w14:textId="77777777">
        <w:trPr>
          <w:trHeight w:val="407"/>
        </w:trPr>
        <w:tc>
          <w:tcPr>
            <w:tcW w:w="3212" w:type="dxa"/>
          </w:tcPr>
          <w:p w14:paraId="5B28CDDC"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476E4E6F" w14:textId="77777777" w:rsidR="006C21F6" w:rsidRDefault="00864BFD">
            <w:pPr>
              <w:pStyle w:val="TableParagraph"/>
              <w:rPr>
                <w:rFonts w:ascii="Arial"/>
                <w:sz w:val="18"/>
              </w:rPr>
            </w:pPr>
            <w:r>
              <w:rPr>
                <w:rFonts w:ascii="Arial"/>
                <w:sz w:val="18"/>
              </w:rPr>
              <w:t>Mail, PPT</w:t>
            </w:r>
          </w:p>
        </w:tc>
      </w:tr>
      <w:tr w:rsidR="006C21F6" w14:paraId="1822C5B9" w14:textId="77777777">
        <w:trPr>
          <w:trHeight w:val="407"/>
        </w:trPr>
        <w:tc>
          <w:tcPr>
            <w:tcW w:w="3212" w:type="dxa"/>
          </w:tcPr>
          <w:p w14:paraId="0A967BA0" w14:textId="77777777" w:rsidR="006C21F6" w:rsidRDefault="00864BFD">
            <w:pPr>
              <w:pStyle w:val="TableParagraph"/>
              <w:rPr>
                <w:rFonts w:ascii="Arial"/>
                <w:sz w:val="18"/>
              </w:rPr>
            </w:pPr>
            <w:r>
              <w:rPr>
                <w:rFonts w:ascii="Arial"/>
                <w:sz w:val="18"/>
              </w:rPr>
              <w:t>Frecuencia</w:t>
            </w:r>
          </w:p>
        </w:tc>
        <w:tc>
          <w:tcPr>
            <w:tcW w:w="5790" w:type="dxa"/>
          </w:tcPr>
          <w:p w14:paraId="4A11637E" w14:textId="77777777" w:rsidR="006C21F6" w:rsidRDefault="00864BFD">
            <w:pPr>
              <w:pStyle w:val="TableParagraph"/>
              <w:rPr>
                <w:rFonts w:ascii="Arial"/>
                <w:sz w:val="18"/>
              </w:rPr>
            </w:pPr>
            <w:r>
              <w:rPr>
                <w:rFonts w:ascii="Arial"/>
                <w:sz w:val="18"/>
              </w:rPr>
              <w:t>Una sola vez al inicio del proyecto</w:t>
            </w:r>
          </w:p>
        </w:tc>
      </w:tr>
      <w:tr w:rsidR="006C21F6" w14:paraId="46D0445F" w14:textId="77777777">
        <w:trPr>
          <w:trHeight w:val="407"/>
        </w:trPr>
        <w:tc>
          <w:tcPr>
            <w:tcW w:w="3212" w:type="dxa"/>
          </w:tcPr>
          <w:p w14:paraId="090801BC" w14:textId="77777777" w:rsidR="006C21F6" w:rsidRDefault="00864BFD">
            <w:pPr>
              <w:pStyle w:val="TableParagraph"/>
              <w:rPr>
                <w:rFonts w:ascii="Arial"/>
                <w:sz w:val="18"/>
              </w:rPr>
            </w:pPr>
            <w:r>
              <w:rPr>
                <w:rFonts w:ascii="Arial"/>
                <w:sz w:val="18"/>
              </w:rPr>
              <w:t>ID WBS</w:t>
            </w:r>
          </w:p>
        </w:tc>
        <w:tc>
          <w:tcPr>
            <w:tcW w:w="5790" w:type="dxa"/>
          </w:tcPr>
          <w:p w14:paraId="13372D44" w14:textId="77777777" w:rsidR="006C21F6" w:rsidRDefault="006C21F6">
            <w:pPr>
              <w:pStyle w:val="TableParagraph"/>
              <w:spacing w:before="0"/>
              <w:ind w:left="0"/>
              <w:rPr>
                <w:sz w:val="18"/>
              </w:rPr>
            </w:pPr>
          </w:p>
        </w:tc>
      </w:tr>
    </w:tbl>
    <w:p w14:paraId="3EDBD2F8" w14:textId="77777777" w:rsidR="006C21F6" w:rsidRDefault="006C21F6">
      <w:pPr>
        <w:pStyle w:val="Textoindependiente"/>
        <w:rPr>
          <w:rFonts w:ascii="Arial"/>
          <w:b/>
          <w:sz w:val="20"/>
        </w:rPr>
      </w:pPr>
    </w:p>
    <w:p w14:paraId="1239417F" w14:textId="77777777" w:rsidR="006C21F6" w:rsidRDefault="006C21F6">
      <w:pPr>
        <w:pStyle w:val="Textoindependiente"/>
        <w:spacing w:before="6"/>
        <w:rPr>
          <w:rFonts w:ascii="Arial"/>
          <w:b/>
          <w:sz w:val="21"/>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42AF779C" w14:textId="77777777">
        <w:trPr>
          <w:trHeight w:val="404"/>
        </w:trPr>
        <w:tc>
          <w:tcPr>
            <w:tcW w:w="3212" w:type="dxa"/>
          </w:tcPr>
          <w:p w14:paraId="399270F7" w14:textId="77777777" w:rsidR="006C21F6" w:rsidRDefault="00864BFD">
            <w:pPr>
              <w:pStyle w:val="TableParagraph"/>
              <w:rPr>
                <w:rFonts w:ascii="Arial" w:hAnsi="Arial"/>
                <w:sz w:val="18"/>
              </w:rPr>
            </w:pPr>
            <w:r>
              <w:rPr>
                <w:rFonts w:ascii="Arial" w:hAnsi="Arial"/>
                <w:sz w:val="18"/>
              </w:rPr>
              <w:t>Información</w:t>
            </w:r>
          </w:p>
        </w:tc>
        <w:tc>
          <w:tcPr>
            <w:tcW w:w="5790" w:type="dxa"/>
          </w:tcPr>
          <w:p w14:paraId="420486AD" w14:textId="77777777" w:rsidR="006C21F6" w:rsidRDefault="00864BFD">
            <w:pPr>
              <w:pStyle w:val="TableParagraph"/>
              <w:rPr>
                <w:rFonts w:ascii="Arial" w:hAnsi="Arial"/>
                <w:sz w:val="18"/>
              </w:rPr>
            </w:pPr>
            <w:r>
              <w:rPr>
                <w:rFonts w:ascii="Arial" w:hAnsi="Arial"/>
                <w:sz w:val="18"/>
              </w:rPr>
              <w:t>Selección de proveedor</w:t>
            </w:r>
          </w:p>
        </w:tc>
      </w:tr>
      <w:tr w:rsidR="006C21F6" w14:paraId="24743AF3" w14:textId="77777777">
        <w:trPr>
          <w:trHeight w:val="407"/>
        </w:trPr>
        <w:tc>
          <w:tcPr>
            <w:tcW w:w="3212" w:type="dxa"/>
          </w:tcPr>
          <w:p w14:paraId="608C7090" w14:textId="77777777" w:rsidR="006C21F6" w:rsidRDefault="00864BFD">
            <w:pPr>
              <w:pStyle w:val="TableParagraph"/>
              <w:rPr>
                <w:rFonts w:ascii="Arial"/>
                <w:sz w:val="18"/>
              </w:rPr>
            </w:pPr>
            <w:r>
              <w:rPr>
                <w:rFonts w:ascii="Arial"/>
                <w:sz w:val="18"/>
              </w:rPr>
              <w:t>Contenido</w:t>
            </w:r>
          </w:p>
        </w:tc>
        <w:tc>
          <w:tcPr>
            <w:tcW w:w="5790" w:type="dxa"/>
          </w:tcPr>
          <w:p w14:paraId="06C73CCD" w14:textId="77777777" w:rsidR="006C21F6" w:rsidRDefault="00864BFD">
            <w:pPr>
              <w:pStyle w:val="TableParagraph"/>
              <w:rPr>
                <w:rFonts w:ascii="Arial" w:hAnsi="Arial"/>
                <w:sz w:val="18"/>
              </w:rPr>
            </w:pPr>
            <w:r>
              <w:rPr>
                <w:rFonts w:ascii="Arial" w:hAnsi="Arial"/>
                <w:sz w:val="18"/>
              </w:rPr>
              <w:t>Reunión final para seleccionar proveedores</w:t>
            </w:r>
          </w:p>
        </w:tc>
      </w:tr>
      <w:tr w:rsidR="006C21F6" w14:paraId="5D5DB375" w14:textId="77777777">
        <w:trPr>
          <w:trHeight w:val="407"/>
        </w:trPr>
        <w:tc>
          <w:tcPr>
            <w:tcW w:w="3212" w:type="dxa"/>
          </w:tcPr>
          <w:p w14:paraId="1A0631C7" w14:textId="77777777" w:rsidR="006C21F6" w:rsidRDefault="00864BFD">
            <w:pPr>
              <w:pStyle w:val="TableParagraph"/>
              <w:rPr>
                <w:rFonts w:ascii="Arial"/>
                <w:sz w:val="18"/>
              </w:rPr>
            </w:pPr>
            <w:r>
              <w:rPr>
                <w:rFonts w:ascii="Arial"/>
                <w:sz w:val="18"/>
              </w:rPr>
              <w:t>Formato</w:t>
            </w:r>
          </w:p>
        </w:tc>
        <w:tc>
          <w:tcPr>
            <w:tcW w:w="5790" w:type="dxa"/>
          </w:tcPr>
          <w:p w14:paraId="7AB06D4A" w14:textId="77777777" w:rsidR="006C21F6" w:rsidRDefault="00864BFD">
            <w:pPr>
              <w:pStyle w:val="TableParagraph"/>
              <w:rPr>
                <w:rFonts w:ascii="Arial" w:hAnsi="Arial"/>
                <w:sz w:val="18"/>
              </w:rPr>
            </w:pPr>
            <w:r>
              <w:rPr>
                <w:rFonts w:ascii="Arial" w:hAnsi="Arial"/>
                <w:sz w:val="18"/>
              </w:rPr>
              <w:t>PDF, PPT,Comunicación verbal</w:t>
            </w:r>
          </w:p>
        </w:tc>
      </w:tr>
      <w:tr w:rsidR="006C21F6" w14:paraId="191EF54F" w14:textId="77777777">
        <w:trPr>
          <w:trHeight w:val="407"/>
        </w:trPr>
        <w:tc>
          <w:tcPr>
            <w:tcW w:w="3212" w:type="dxa"/>
          </w:tcPr>
          <w:p w14:paraId="6EBA67D8" w14:textId="77777777" w:rsidR="006C21F6" w:rsidRDefault="00864BFD">
            <w:pPr>
              <w:pStyle w:val="TableParagraph"/>
              <w:spacing w:before="100"/>
              <w:rPr>
                <w:rFonts w:ascii="Arial"/>
                <w:sz w:val="18"/>
              </w:rPr>
            </w:pPr>
            <w:r>
              <w:rPr>
                <w:rFonts w:ascii="Arial"/>
                <w:sz w:val="18"/>
              </w:rPr>
              <w:t>Nivel de Detalle</w:t>
            </w:r>
          </w:p>
        </w:tc>
        <w:tc>
          <w:tcPr>
            <w:tcW w:w="5790" w:type="dxa"/>
          </w:tcPr>
          <w:p w14:paraId="002EA93B" w14:textId="77777777" w:rsidR="006C21F6" w:rsidRDefault="00864BFD">
            <w:pPr>
              <w:pStyle w:val="TableParagraph"/>
              <w:spacing w:before="100"/>
              <w:rPr>
                <w:rFonts w:ascii="Arial"/>
                <w:sz w:val="18"/>
              </w:rPr>
            </w:pPr>
            <w:r>
              <w:rPr>
                <w:rFonts w:ascii="Arial"/>
                <w:sz w:val="18"/>
              </w:rPr>
              <w:t>Detalle Minimo</w:t>
            </w:r>
          </w:p>
        </w:tc>
      </w:tr>
      <w:tr w:rsidR="006C21F6" w14:paraId="17DEB0F9" w14:textId="77777777">
        <w:trPr>
          <w:trHeight w:val="407"/>
        </w:trPr>
        <w:tc>
          <w:tcPr>
            <w:tcW w:w="3212" w:type="dxa"/>
          </w:tcPr>
          <w:p w14:paraId="53B58601"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75E2C64F" w14:textId="77777777" w:rsidR="006C21F6" w:rsidRDefault="00864BFD">
            <w:pPr>
              <w:pStyle w:val="TableParagraph"/>
              <w:rPr>
                <w:rFonts w:ascii="Arial"/>
                <w:sz w:val="18"/>
              </w:rPr>
            </w:pPr>
            <w:r>
              <w:rPr>
                <w:rFonts w:ascii="Arial"/>
                <w:sz w:val="18"/>
              </w:rPr>
              <w:t>Analista Infraestructura</w:t>
            </w:r>
          </w:p>
        </w:tc>
      </w:tr>
      <w:tr w:rsidR="006C21F6" w14:paraId="76BBA010" w14:textId="77777777">
        <w:trPr>
          <w:trHeight w:val="613"/>
        </w:trPr>
        <w:tc>
          <w:tcPr>
            <w:tcW w:w="3212" w:type="dxa"/>
          </w:tcPr>
          <w:p w14:paraId="55380610" w14:textId="77777777" w:rsidR="006C21F6" w:rsidRDefault="00864BFD">
            <w:pPr>
              <w:pStyle w:val="TableParagraph"/>
              <w:rPr>
                <w:rFonts w:ascii="Arial"/>
                <w:sz w:val="18"/>
              </w:rPr>
            </w:pPr>
            <w:r>
              <w:rPr>
                <w:rFonts w:ascii="Arial"/>
                <w:sz w:val="18"/>
              </w:rPr>
              <w:t>Audiencia</w:t>
            </w:r>
          </w:p>
        </w:tc>
        <w:tc>
          <w:tcPr>
            <w:tcW w:w="5790" w:type="dxa"/>
          </w:tcPr>
          <w:p w14:paraId="614D8A33" w14:textId="77777777" w:rsidR="006C21F6" w:rsidRDefault="00864BFD">
            <w:pPr>
              <w:pStyle w:val="TableParagraph"/>
              <w:ind w:right="778"/>
              <w:rPr>
                <w:rFonts w:ascii="Arial" w:hAnsi="Arial"/>
                <w:sz w:val="18"/>
              </w:rPr>
            </w:pPr>
            <w:r>
              <w:rPr>
                <w:rFonts w:ascii="Arial" w:hAnsi="Arial"/>
                <w:sz w:val="18"/>
              </w:rPr>
              <w:t>Sponsors (CEO), PM, Administrador Infraestructura, Líder de proyecto</w:t>
            </w:r>
          </w:p>
        </w:tc>
      </w:tr>
      <w:tr w:rsidR="006C21F6" w14:paraId="456F4C5E" w14:textId="77777777">
        <w:trPr>
          <w:trHeight w:val="407"/>
        </w:trPr>
        <w:tc>
          <w:tcPr>
            <w:tcW w:w="3212" w:type="dxa"/>
          </w:tcPr>
          <w:p w14:paraId="16F88857"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57933544" w14:textId="77777777" w:rsidR="006C21F6" w:rsidRDefault="00864BFD">
            <w:pPr>
              <w:pStyle w:val="TableParagraph"/>
              <w:rPr>
                <w:rFonts w:ascii="Arial"/>
                <w:sz w:val="18"/>
              </w:rPr>
            </w:pPr>
            <w:r>
              <w:rPr>
                <w:rFonts w:ascii="Arial"/>
                <w:sz w:val="18"/>
              </w:rPr>
              <w:t>Mail, PPT</w:t>
            </w:r>
          </w:p>
        </w:tc>
      </w:tr>
      <w:tr w:rsidR="006C21F6" w14:paraId="1036BF8C" w14:textId="77777777">
        <w:trPr>
          <w:trHeight w:val="407"/>
        </w:trPr>
        <w:tc>
          <w:tcPr>
            <w:tcW w:w="3212" w:type="dxa"/>
          </w:tcPr>
          <w:p w14:paraId="59D183BE" w14:textId="77777777" w:rsidR="006C21F6" w:rsidRDefault="00864BFD">
            <w:pPr>
              <w:pStyle w:val="TableParagraph"/>
              <w:rPr>
                <w:rFonts w:ascii="Arial"/>
                <w:sz w:val="18"/>
              </w:rPr>
            </w:pPr>
            <w:r>
              <w:rPr>
                <w:rFonts w:ascii="Arial"/>
                <w:sz w:val="18"/>
              </w:rPr>
              <w:t>Frecuencia</w:t>
            </w:r>
          </w:p>
        </w:tc>
        <w:tc>
          <w:tcPr>
            <w:tcW w:w="5790" w:type="dxa"/>
          </w:tcPr>
          <w:p w14:paraId="55B808CF" w14:textId="77777777" w:rsidR="006C21F6" w:rsidRDefault="00864BFD">
            <w:pPr>
              <w:pStyle w:val="TableParagraph"/>
              <w:rPr>
                <w:rFonts w:ascii="Arial"/>
                <w:sz w:val="18"/>
              </w:rPr>
            </w:pPr>
            <w:r>
              <w:rPr>
                <w:rFonts w:ascii="Arial"/>
                <w:sz w:val="18"/>
              </w:rPr>
              <w:t>Una sola vez al inicio del proyecto</w:t>
            </w:r>
          </w:p>
        </w:tc>
      </w:tr>
      <w:tr w:rsidR="006C21F6" w14:paraId="2E2D9A85" w14:textId="77777777">
        <w:trPr>
          <w:trHeight w:val="407"/>
        </w:trPr>
        <w:tc>
          <w:tcPr>
            <w:tcW w:w="3212" w:type="dxa"/>
          </w:tcPr>
          <w:p w14:paraId="1F5F293D" w14:textId="77777777" w:rsidR="006C21F6" w:rsidRDefault="00864BFD">
            <w:pPr>
              <w:pStyle w:val="TableParagraph"/>
              <w:rPr>
                <w:rFonts w:ascii="Arial"/>
                <w:sz w:val="18"/>
              </w:rPr>
            </w:pPr>
            <w:r>
              <w:rPr>
                <w:rFonts w:ascii="Arial"/>
                <w:sz w:val="18"/>
              </w:rPr>
              <w:t>ID WBS</w:t>
            </w:r>
          </w:p>
        </w:tc>
        <w:tc>
          <w:tcPr>
            <w:tcW w:w="5790" w:type="dxa"/>
          </w:tcPr>
          <w:p w14:paraId="20BDD8A9" w14:textId="77777777" w:rsidR="006C21F6" w:rsidRDefault="006C21F6">
            <w:pPr>
              <w:pStyle w:val="TableParagraph"/>
              <w:spacing w:before="0"/>
              <w:ind w:left="0"/>
              <w:rPr>
                <w:sz w:val="18"/>
              </w:rPr>
            </w:pPr>
          </w:p>
        </w:tc>
      </w:tr>
    </w:tbl>
    <w:p w14:paraId="268DB2F7" w14:textId="77777777" w:rsidR="006C21F6" w:rsidRDefault="006C21F6">
      <w:pPr>
        <w:pStyle w:val="Textoindependiente"/>
        <w:rPr>
          <w:rFonts w:ascii="Arial"/>
          <w:b/>
          <w:sz w:val="20"/>
        </w:rPr>
      </w:pPr>
    </w:p>
    <w:p w14:paraId="25176E9F" w14:textId="77777777" w:rsidR="006C21F6" w:rsidRDefault="006C21F6">
      <w:pPr>
        <w:pStyle w:val="Textoindependiente"/>
        <w:spacing w:before="6"/>
        <w:rPr>
          <w:rFonts w:ascii="Arial"/>
          <w:b/>
          <w:sz w:val="21"/>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3C9E9DEE" w14:textId="77777777">
        <w:trPr>
          <w:trHeight w:val="407"/>
        </w:trPr>
        <w:tc>
          <w:tcPr>
            <w:tcW w:w="3212" w:type="dxa"/>
          </w:tcPr>
          <w:p w14:paraId="0EFB88C8" w14:textId="77777777" w:rsidR="006C21F6" w:rsidRDefault="00864BFD">
            <w:pPr>
              <w:pStyle w:val="TableParagraph"/>
              <w:rPr>
                <w:rFonts w:ascii="Arial" w:hAnsi="Arial"/>
                <w:sz w:val="18"/>
              </w:rPr>
            </w:pPr>
            <w:r>
              <w:rPr>
                <w:rFonts w:ascii="Arial" w:hAnsi="Arial"/>
                <w:sz w:val="18"/>
              </w:rPr>
              <w:t>Información</w:t>
            </w:r>
          </w:p>
        </w:tc>
        <w:tc>
          <w:tcPr>
            <w:tcW w:w="5790" w:type="dxa"/>
          </w:tcPr>
          <w:p w14:paraId="62BB0AEA" w14:textId="77777777" w:rsidR="006C21F6" w:rsidRDefault="00864BFD">
            <w:pPr>
              <w:pStyle w:val="TableParagraph"/>
              <w:rPr>
                <w:rFonts w:ascii="Arial" w:hAnsi="Arial"/>
                <w:sz w:val="18"/>
              </w:rPr>
            </w:pPr>
            <w:r>
              <w:rPr>
                <w:rFonts w:ascii="Arial" w:hAnsi="Arial"/>
                <w:sz w:val="18"/>
              </w:rPr>
              <w:t>Análisis de Presupuesto</w:t>
            </w:r>
          </w:p>
        </w:tc>
      </w:tr>
      <w:tr w:rsidR="006C21F6" w14:paraId="1621F212" w14:textId="77777777">
        <w:trPr>
          <w:trHeight w:val="407"/>
        </w:trPr>
        <w:tc>
          <w:tcPr>
            <w:tcW w:w="3212" w:type="dxa"/>
          </w:tcPr>
          <w:p w14:paraId="2C1D9505" w14:textId="77777777" w:rsidR="006C21F6" w:rsidRDefault="00864BFD">
            <w:pPr>
              <w:pStyle w:val="TableParagraph"/>
              <w:rPr>
                <w:rFonts w:ascii="Arial"/>
                <w:sz w:val="18"/>
              </w:rPr>
            </w:pPr>
            <w:r>
              <w:rPr>
                <w:rFonts w:ascii="Arial"/>
                <w:sz w:val="18"/>
              </w:rPr>
              <w:t>Contenido</w:t>
            </w:r>
          </w:p>
        </w:tc>
        <w:tc>
          <w:tcPr>
            <w:tcW w:w="5790" w:type="dxa"/>
          </w:tcPr>
          <w:p w14:paraId="05EAA754" w14:textId="77777777" w:rsidR="006C21F6" w:rsidRDefault="00864BFD">
            <w:pPr>
              <w:pStyle w:val="TableParagraph"/>
              <w:rPr>
                <w:rFonts w:ascii="Arial"/>
                <w:sz w:val="18"/>
              </w:rPr>
            </w:pPr>
            <w:r>
              <w:rPr>
                <w:rFonts w:ascii="Arial"/>
                <w:sz w:val="18"/>
              </w:rPr>
              <w:t>Presupuesto pretendido</w:t>
            </w:r>
          </w:p>
        </w:tc>
      </w:tr>
      <w:tr w:rsidR="006C21F6" w14:paraId="20F73CA8" w14:textId="77777777">
        <w:trPr>
          <w:trHeight w:val="404"/>
        </w:trPr>
        <w:tc>
          <w:tcPr>
            <w:tcW w:w="3212" w:type="dxa"/>
          </w:tcPr>
          <w:p w14:paraId="2F506AFE" w14:textId="77777777" w:rsidR="006C21F6" w:rsidRDefault="00864BFD">
            <w:pPr>
              <w:pStyle w:val="TableParagraph"/>
              <w:rPr>
                <w:rFonts w:ascii="Arial"/>
                <w:sz w:val="18"/>
              </w:rPr>
            </w:pPr>
            <w:r>
              <w:rPr>
                <w:rFonts w:ascii="Arial"/>
                <w:sz w:val="18"/>
              </w:rPr>
              <w:t>Formato</w:t>
            </w:r>
          </w:p>
        </w:tc>
        <w:tc>
          <w:tcPr>
            <w:tcW w:w="5790" w:type="dxa"/>
          </w:tcPr>
          <w:p w14:paraId="3B254C91" w14:textId="77777777" w:rsidR="006C21F6" w:rsidRDefault="00864BFD">
            <w:pPr>
              <w:pStyle w:val="TableParagraph"/>
              <w:rPr>
                <w:rFonts w:ascii="Arial"/>
                <w:sz w:val="18"/>
              </w:rPr>
            </w:pPr>
            <w:r>
              <w:rPr>
                <w:rFonts w:ascii="Arial"/>
                <w:sz w:val="18"/>
              </w:rPr>
              <w:t>Mail</w:t>
            </w:r>
          </w:p>
        </w:tc>
      </w:tr>
      <w:tr w:rsidR="006C21F6" w14:paraId="5BFF0F06" w14:textId="77777777">
        <w:trPr>
          <w:trHeight w:val="407"/>
        </w:trPr>
        <w:tc>
          <w:tcPr>
            <w:tcW w:w="3212" w:type="dxa"/>
          </w:tcPr>
          <w:p w14:paraId="47DEB4AD" w14:textId="77777777" w:rsidR="006C21F6" w:rsidRDefault="00864BFD">
            <w:pPr>
              <w:pStyle w:val="TableParagraph"/>
              <w:rPr>
                <w:rFonts w:ascii="Arial"/>
                <w:sz w:val="18"/>
              </w:rPr>
            </w:pPr>
            <w:r>
              <w:rPr>
                <w:rFonts w:ascii="Arial"/>
                <w:sz w:val="18"/>
              </w:rPr>
              <w:t>Nivel de Detalle</w:t>
            </w:r>
          </w:p>
        </w:tc>
        <w:tc>
          <w:tcPr>
            <w:tcW w:w="5790" w:type="dxa"/>
          </w:tcPr>
          <w:p w14:paraId="45C61ACD" w14:textId="77777777" w:rsidR="006C21F6" w:rsidRDefault="00864BFD">
            <w:pPr>
              <w:pStyle w:val="TableParagraph"/>
              <w:rPr>
                <w:rFonts w:ascii="Arial" w:hAnsi="Arial"/>
                <w:sz w:val="18"/>
              </w:rPr>
            </w:pPr>
            <w:r>
              <w:rPr>
                <w:rFonts w:ascii="Arial" w:hAnsi="Arial"/>
                <w:sz w:val="18"/>
              </w:rPr>
              <w:t>Detalle Mínimo</w:t>
            </w:r>
          </w:p>
        </w:tc>
      </w:tr>
      <w:tr w:rsidR="006C21F6" w14:paraId="03179E2A" w14:textId="77777777">
        <w:trPr>
          <w:trHeight w:val="407"/>
        </w:trPr>
        <w:tc>
          <w:tcPr>
            <w:tcW w:w="3212" w:type="dxa"/>
          </w:tcPr>
          <w:p w14:paraId="62F0503D"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3843260D" w14:textId="77777777" w:rsidR="006C21F6" w:rsidRDefault="00864BFD">
            <w:pPr>
              <w:pStyle w:val="TableParagraph"/>
              <w:rPr>
                <w:rFonts w:ascii="Arial" w:hAnsi="Arial"/>
                <w:sz w:val="18"/>
              </w:rPr>
            </w:pPr>
            <w:r>
              <w:rPr>
                <w:rFonts w:ascii="Arial" w:hAnsi="Arial"/>
                <w:sz w:val="18"/>
              </w:rPr>
              <w:t>PM, Líder de proyecto</w:t>
            </w:r>
          </w:p>
        </w:tc>
      </w:tr>
      <w:tr w:rsidR="006C21F6" w14:paraId="1962E127" w14:textId="77777777">
        <w:trPr>
          <w:trHeight w:val="407"/>
        </w:trPr>
        <w:tc>
          <w:tcPr>
            <w:tcW w:w="3212" w:type="dxa"/>
          </w:tcPr>
          <w:p w14:paraId="3C1B51C7" w14:textId="77777777" w:rsidR="006C21F6" w:rsidRDefault="00864BFD">
            <w:pPr>
              <w:pStyle w:val="TableParagraph"/>
              <w:rPr>
                <w:rFonts w:ascii="Arial"/>
                <w:sz w:val="18"/>
              </w:rPr>
            </w:pPr>
            <w:r>
              <w:rPr>
                <w:rFonts w:ascii="Arial"/>
                <w:sz w:val="18"/>
              </w:rPr>
              <w:t>Audiencia</w:t>
            </w:r>
          </w:p>
        </w:tc>
        <w:tc>
          <w:tcPr>
            <w:tcW w:w="5790" w:type="dxa"/>
          </w:tcPr>
          <w:p w14:paraId="7F1D12B0" w14:textId="77777777" w:rsidR="006C21F6" w:rsidRDefault="00864BFD">
            <w:pPr>
              <w:pStyle w:val="TableParagraph"/>
              <w:rPr>
                <w:rFonts w:ascii="Arial"/>
                <w:sz w:val="18"/>
              </w:rPr>
            </w:pPr>
            <w:r>
              <w:rPr>
                <w:rFonts w:ascii="Arial"/>
                <w:sz w:val="18"/>
              </w:rPr>
              <w:t>Manager Financiero</w:t>
            </w:r>
          </w:p>
        </w:tc>
      </w:tr>
      <w:tr w:rsidR="006C21F6" w14:paraId="2A34BFDD" w14:textId="77777777">
        <w:trPr>
          <w:trHeight w:val="407"/>
        </w:trPr>
        <w:tc>
          <w:tcPr>
            <w:tcW w:w="3212" w:type="dxa"/>
          </w:tcPr>
          <w:p w14:paraId="01644859"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7F383421" w14:textId="77777777" w:rsidR="006C21F6" w:rsidRDefault="00864BFD">
            <w:pPr>
              <w:pStyle w:val="TableParagraph"/>
              <w:rPr>
                <w:rFonts w:ascii="Arial"/>
                <w:sz w:val="18"/>
              </w:rPr>
            </w:pPr>
            <w:r>
              <w:rPr>
                <w:rFonts w:ascii="Arial"/>
                <w:sz w:val="18"/>
              </w:rPr>
              <w:t>Mail</w:t>
            </w:r>
          </w:p>
        </w:tc>
      </w:tr>
      <w:tr w:rsidR="006C21F6" w14:paraId="34BB7330" w14:textId="77777777">
        <w:trPr>
          <w:trHeight w:val="407"/>
        </w:trPr>
        <w:tc>
          <w:tcPr>
            <w:tcW w:w="3212" w:type="dxa"/>
          </w:tcPr>
          <w:p w14:paraId="44B159A0" w14:textId="77777777" w:rsidR="006C21F6" w:rsidRDefault="00864BFD">
            <w:pPr>
              <w:pStyle w:val="TableParagraph"/>
              <w:rPr>
                <w:rFonts w:ascii="Arial"/>
                <w:sz w:val="18"/>
              </w:rPr>
            </w:pPr>
            <w:r>
              <w:rPr>
                <w:rFonts w:ascii="Arial"/>
                <w:sz w:val="18"/>
              </w:rPr>
              <w:t>Frecuencia</w:t>
            </w:r>
          </w:p>
        </w:tc>
        <w:tc>
          <w:tcPr>
            <w:tcW w:w="5790" w:type="dxa"/>
          </w:tcPr>
          <w:p w14:paraId="62C82EE2" w14:textId="77777777" w:rsidR="006C21F6" w:rsidRDefault="00864BFD">
            <w:pPr>
              <w:pStyle w:val="TableParagraph"/>
              <w:rPr>
                <w:rFonts w:ascii="Arial"/>
                <w:sz w:val="18"/>
              </w:rPr>
            </w:pPr>
            <w:r>
              <w:rPr>
                <w:rFonts w:ascii="Arial"/>
                <w:sz w:val="18"/>
              </w:rPr>
              <w:t>Una sola vez al inicio del proyecto</w:t>
            </w:r>
          </w:p>
        </w:tc>
      </w:tr>
    </w:tbl>
    <w:p w14:paraId="163EBF2C" w14:textId="77777777" w:rsidR="006C21F6" w:rsidRDefault="006C21F6">
      <w:pPr>
        <w:rPr>
          <w:rFonts w:ascii="Arial"/>
          <w:sz w:val="18"/>
        </w:rPr>
        <w:sectPr w:rsidR="006C21F6">
          <w:pgSz w:w="11910" w:h="16840"/>
          <w:pgMar w:top="1420" w:right="880" w:bottom="1160" w:left="1220" w:header="0" w:footer="973" w:gutter="0"/>
          <w:cols w:space="720"/>
        </w:sect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352FEB49" w14:textId="77777777">
        <w:trPr>
          <w:trHeight w:val="407"/>
        </w:trPr>
        <w:tc>
          <w:tcPr>
            <w:tcW w:w="3212" w:type="dxa"/>
          </w:tcPr>
          <w:p w14:paraId="0038C072" w14:textId="77777777" w:rsidR="006C21F6" w:rsidRDefault="00864BFD">
            <w:pPr>
              <w:pStyle w:val="TableParagraph"/>
              <w:spacing w:before="100"/>
              <w:rPr>
                <w:rFonts w:ascii="Arial"/>
                <w:sz w:val="18"/>
              </w:rPr>
            </w:pPr>
            <w:r>
              <w:rPr>
                <w:rFonts w:ascii="Arial"/>
                <w:sz w:val="18"/>
              </w:rPr>
              <w:lastRenderedPageBreak/>
              <w:t>ID WBS</w:t>
            </w:r>
          </w:p>
        </w:tc>
        <w:tc>
          <w:tcPr>
            <w:tcW w:w="5790" w:type="dxa"/>
          </w:tcPr>
          <w:p w14:paraId="1C3B9781" w14:textId="77777777" w:rsidR="006C21F6" w:rsidRDefault="006C21F6">
            <w:pPr>
              <w:pStyle w:val="TableParagraph"/>
              <w:spacing w:before="0"/>
              <w:ind w:left="0"/>
              <w:rPr>
                <w:sz w:val="18"/>
              </w:rPr>
            </w:pPr>
          </w:p>
        </w:tc>
      </w:tr>
    </w:tbl>
    <w:p w14:paraId="0A6212F5" w14:textId="77777777" w:rsidR="006C21F6" w:rsidRDefault="006C21F6">
      <w:pPr>
        <w:pStyle w:val="Textoindependiente"/>
        <w:rPr>
          <w:rFonts w:ascii="Arial"/>
          <w:b/>
          <w:sz w:val="20"/>
        </w:rPr>
      </w:pPr>
    </w:p>
    <w:p w14:paraId="6F7E06C2" w14:textId="77777777" w:rsidR="006C21F6" w:rsidRDefault="006C21F6">
      <w:pPr>
        <w:pStyle w:val="Textoindependiente"/>
        <w:rPr>
          <w:rFonts w:ascii="Arial"/>
          <w:b/>
          <w:sz w:val="20"/>
        </w:rPr>
      </w:pPr>
    </w:p>
    <w:p w14:paraId="50D644CD" w14:textId="77777777" w:rsidR="006C21F6" w:rsidRDefault="006C21F6">
      <w:pPr>
        <w:pStyle w:val="Textoindependiente"/>
        <w:spacing w:before="8"/>
        <w:rPr>
          <w:rFonts w:ascii="Arial"/>
          <w:b/>
          <w:sz w:val="22"/>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56407DEE" w14:textId="77777777">
        <w:trPr>
          <w:trHeight w:val="613"/>
        </w:trPr>
        <w:tc>
          <w:tcPr>
            <w:tcW w:w="3212" w:type="dxa"/>
          </w:tcPr>
          <w:p w14:paraId="471A3DEB" w14:textId="77777777" w:rsidR="006C21F6" w:rsidRDefault="00864BFD">
            <w:pPr>
              <w:pStyle w:val="TableParagraph"/>
              <w:rPr>
                <w:rFonts w:ascii="Arial" w:hAnsi="Arial"/>
                <w:sz w:val="18"/>
              </w:rPr>
            </w:pPr>
            <w:r>
              <w:rPr>
                <w:rFonts w:ascii="Arial" w:hAnsi="Arial"/>
                <w:sz w:val="18"/>
              </w:rPr>
              <w:t>Información</w:t>
            </w:r>
          </w:p>
        </w:tc>
        <w:tc>
          <w:tcPr>
            <w:tcW w:w="5790" w:type="dxa"/>
          </w:tcPr>
          <w:p w14:paraId="54C64B38" w14:textId="77777777" w:rsidR="006C21F6" w:rsidRDefault="00864BFD">
            <w:pPr>
              <w:pStyle w:val="TableParagraph"/>
              <w:ind w:right="77"/>
              <w:rPr>
                <w:rFonts w:ascii="Arial" w:hAnsi="Arial"/>
                <w:sz w:val="18"/>
              </w:rPr>
            </w:pPr>
            <w:r>
              <w:rPr>
                <w:rFonts w:ascii="Arial" w:hAnsi="Arial"/>
                <w:sz w:val="18"/>
              </w:rPr>
              <w:t>Comunicación Sobre servicios críticos disponibles y ausentes durante el traslado</w:t>
            </w:r>
          </w:p>
        </w:tc>
      </w:tr>
      <w:tr w:rsidR="006C21F6" w14:paraId="69F4878C" w14:textId="77777777">
        <w:trPr>
          <w:trHeight w:val="407"/>
        </w:trPr>
        <w:tc>
          <w:tcPr>
            <w:tcW w:w="3212" w:type="dxa"/>
          </w:tcPr>
          <w:p w14:paraId="032C0475" w14:textId="77777777" w:rsidR="006C21F6" w:rsidRDefault="00864BFD">
            <w:pPr>
              <w:pStyle w:val="TableParagraph"/>
              <w:rPr>
                <w:rFonts w:ascii="Arial"/>
                <w:sz w:val="18"/>
              </w:rPr>
            </w:pPr>
            <w:r>
              <w:rPr>
                <w:rFonts w:ascii="Arial"/>
                <w:sz w:val="18"/>
              </w:rPr>
              <w:t>Contenido</w:t>
            </w:r>
          </w:p>
        </w:tc>
        <w:tc>
          <w:tcPr>
            <w:tcW w:w="5790" w:type="dxa"/>
          </w:tcPr>
          <w:p w14:paraId="4AB3ACAF" w14:textId="77777777" w:rsidR="006C21F6" w:rsidRDefault="00864BFD">
            <w:pPr>
              <w:pStyle w:val="TableParagraph"/>
              <w:rPr>
                <w:rFonts w:ascii="Arial" w:hAnsi="Arial"/>
                <w:sz w:val="18"/>
              </w:rPr>
            </w:pPr>
            <w:r>
              <w:rPr>
                <w:rFonts w:ascii="Arial" w:hAnsi="Arial"/>
                <w:sz w:val="18"/>
              </w:rPr>
              <w:t>Información Sobre servicios críticos disponibles y no disponibles</w:t>
            </w:r>
          </w:p>
        </w:tc>
      </w:tr>
      <w:tr w:rsidR="006C21F6" w14:paraId="0880EFD1" w14:textId="77777777">
        <w:trPr>
          <w:trHeight w:val="407"/>
        </w:trPr>
        <w:tc>
          <w:tcPr>
            <w:tcW w:w="3212" w:type="dxa"/>
          </w:tcPr>
          <w:p w14:paraId="6500EBC3" w14:textId="77777777" w:rsidR="006C21F6" w:rsidRDefault="00864BFD">
            <w:pPr>
              <w:pStyle w:val="TableParagraph"/>
              <w:rPr>
                <w:rFonts w:ascii="Arial"/>
                <w:sz w:val="18"/>
              </w:rPr>
            </w:pPr>
            <w:r>
              <w:rPr>
                <w:rFonts w:ascii="Arial"/>
                <w:sz w:val="18"/>
              </w:rPr>
              <w:t>Formato</w:t>
            </w:r>
          </w:p>
        </w:tc>
        <w:tc>
          <w:tcPr>
            <w:tcW w:w="5790" w:type="dxa"/>
          </w:tcPr>
          <w:p w14:paraId="6F6172E0" w14:textId="77777777" w:rsidR="006C21F6" w:rsidRDefault="00864BFD">
            <w:pPr>
              <w:pStyle w:val="TableParagraph"/>
              <w:rPr>
                <w:rFonts w:ascii="Arial"/>
                <w:sz w:val="18"/>
              </w:rPr>
            </w:pPr>
            <w:r>
              <w:rPr>
                <w:rFonts w:ascii="Arial"/>
                <w:sz w:val="18"/>
              </w:rPr>
              <w:t>Mail, Carteles, Verbal</w:t>
            </w:r>
          </w:p>
        </w:tc>
      </w:tr>
      <w:tr w:rsidR="006C21F6" w14:paraId="66F96970" w14:textId="77777777">
        <w:trPr>
          <w:trHeight w:val="407"/>
        </w:trPr>
        <w:tc>
          <w:tcPr>
            <w:tcW w:w="3212" w:type="dxa"/>
          </w:tcPr>
          <w:p w14:paraId="557CE2E4" w14:textId="77777777" w:rsidR="006C21F6" w:rsidRDefault="00864BFD">
            <w:pPr>
              <w:pStyle w:val="TableParagraph"/>
              <w:rPr>
                <w:rFonts w:ascii="Arial"/>
                <w:sz w:val="18"/>
              </w:rPr>
            </w:pPr>
            <w:r>
              <w:rPr>
                <w:rFonts w:ascii="Arial"/>
                <w:sz w:val="18"/>
              </w:rPr>
              <w:t>Nivel de Detalle</w:t>
            </w:r>
          </w:p>
        </w:tc>
        <w:tc>
          <w:tcPr>
            <w:tcW w:w="5790" w:type="dxa"/>
          </w:tcPr>
          <w:p w14:paraId="331926FC" w14:textId="77777777" w:rsidR="006C21F6" w:rsidRDefault="00864BFD">
            <w:pPr>
              <w:pStyle w:val="TableParagraph"/>
              <w:rPr>
                <w:rFonts w:ascii="Arial"/>
                <w:sz w:val="18"/>
              </w:rPr>
            </w:pPr>
            <w:r>
              <w:rPr>
                <w:rFonts w:ascii="Arial"/>
                <w:sz w:val="18"/>
              </w:rPr>
              <w:t>Detalle Alto</w:t>
            </w:r>
          </w:p>
        </w:tc>
      </w:tr>
      <w:tr w:rsidR="006C21F6" w14:paraId="05CA8744" w14:textId="77777777">
        <w:trPr>
          <w:trHeight w:val="407"/>
        </w:trPr>
        <w:tc>
          <w:tcPr>
            <w:tcW w:w="3212" w:type="dxa"/>
          </w:tcPr>
          <w:p w14:paraId="094ECA01"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2EA83373" w14:textId="77777777" w:rsidR="006C21F6" w:rsidRDefault="00864BFD">
            <w:pPr>
              <w:pStyle w:val="TableParagraph"/>
              <w:rPr>
                <w:rFonts w:ascii="Arial"/>
                <w:sz w:val="18"/>
              </w:rPr>
            </w:pPr>
            <w:r>
              <w:rPr>
                <w:rFonts w:ascii="Arial"/>
                <w:sz w:val="18"/>
              </w:rPr>
              <w:t>PM</w:t>
            </w:r>
          </w:p>
        </w:tc>
      </w:tr>
      <w:tr w:rsidR="006C21F6" w14:paraId="0FC270E7" w14:textId="77777777">
        <w:trPr>
          <w:trHeight w:val="614"/>
        </w:trPr>
        <w:tc>
          <w:tcPr>
            <w:tcW w:w="3212" w:type="dxa"/>
          </w:tcPr>
          <w:p w14:paraId="45B3EFEE" w14:textId="77777777" w:rsidR="006C21F6" w:rsidRDefault="00864BFD">
            <w:pPr>
              <w:pStyle w:val="TableParagraph"/>
              <w:spacing w:before="100"/>
              <w:rPr>
                <w:rFonts w:ascii="Arial"/>
                <w:sz w:val="18"/>
              </w:rPr>
            </w:pPr>
            <w:r>
              <w:rPr>
                <w:rFonts w:ascii="Arial"/>
                <w:sz w:val="18"/>
              </w:rPr>
              <w:t>Audiencia</w:t>
            </w:r>
          </w:p>
        </w:tc>
        <w:tc>
          <w:tcPr>
            <w:tcW w:w="5790" w:type="dxa"/>
          </w:tcPr>
          <w:p w14:paraId="23084817" w14:textId="77777777" w:rsidR="006C21F6" w:rsidRDefault="00864BFD">
            <w:pPr>
              <w:pStyle w:val="TableParagraph"/>
              <w:spacing w:before="100"/>
              <w:rPr>
                <w:rFonts w:ascii="Arial"/>
                <w:sz w:val="18"/>
              </w:rPr>
            </w:pPr>
            <w:r>
              <w:rPr>
                <w:rFonts w:ascii="Arial"/>
                <w:sz w:val="18"/>
              </w:rPr>
              <w:t>Managers de todos los sectores, Administrador Infraestructura, Soporte, Responsable de Pruebas, Analista Infraestructura</w:t>
            </w:r>
          </w:p>
        </w:tc>
      </w:tr>
      <w:tr w:rsidR="006C21F6" w14:paraId="1BD8C7A8" w14:textId="77777777">
        <w:trPr>
          <w:trHeight w:val="407"/>
        </w:trPr>
        <w:tc>
          <w:tcPr>
            <w:tcW w:w="3212" w:type="dxa"/>
          </w:tcPr>
          <w:p w14:paraId="3171F987"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7C7E7EF0" w14:textId="77777777" w:rsidR="006C21F6" w:rsidRDefault="00864BFD">
            <w:pPr>
              <w:pStyle w:val="TableParagraph"/>
              <w:rPr>
                <w:rFonts w:ascii="Arial"/>
                <w:sz w:val="18"/>
              </w:rPr>
            </w:pPr>
            <w:r>
              <w:rPr>
                <w:rFonts w:ascii="Arial"/>
                <w:sz w:val="18"/>
              </w:rPr>
              <w:t>Mail</w:t>
            </w:r>
          </w:p>
        </w:tc>
      </w:tr>
      <w:tr w:rsidR="006C21F6" w14:paraId="42A1FA55" w14:textId="77777777">
        <w:trPr>
          <w:trHeight w:val="613"/>
        </w:trPr>
        <w:tc>
          <w:tcPr>
            <w:tcW w:w="3212" w:type="dxa"/>
          </w:tcPr>
          <w:p w14:paraId="66704548" w14:textId="77777777" w:rsidR="006C21F6" w:rsidRDefault="00864BFD">
            <w:pPr>
              <w:pStyle w:val="TableParagraph"/>
              <w:rPr>
                <w:rFonts w:ascii="Arial"/>
                <w:sz w:val="18"/>
              </w:rPr>
            </w:pPr>
            <w:r>
              <w:rPr>
                <w:rFonts w:ascii="Arial"/>
                <w:sz w:val="18"/>
              </w:rPr>
              <w:t>Frecuencia</w:t>
            </w:r>
          </w:p>
        </w:tc>
        <w:tc>
          <w:tcPr>
            <w:tcW w:w="5790" w:type="dxa"/>
          </w:tcPr>
          <w:p w14:paraId="7C1EBF68" w14:textId="77777777" w:rsidR="006C21F6" w:rsidRDefault="00864BFD">
            <w:pPr>
              <w:pStyle w:val="TableParagraph"/>
              <w:ind w:right="596"/>
              <w:rPr>
                <w:rFonts w:ascii="Arial" w:hAnsi="Arial"/>
                <w:sz w:val="18"/>
              </w:rPr>
            </w:pPr>
            <w:r>
              <w:rPr>
                <w:rFonts w:ascii="Arial" w:hAnsi="Arial"/>
                <w:sz w:val="18"/>
              </w:rPr>
              <w:t>Al Inicio del Proyecto, durante el traslado del datacenter y preparación de contingencia</w:t>
            </w:r>
          </w:p>
        </w:tc>
      </w:tr>
      <w:tr w:rsidR="006C21F6" w14:paraId="5F340610" w14:textId="77777777">
        <w:trPr>
          <w:trHeight w:val="407"/>
        </w:trPr>
        <w:tc>
          <w:tcPr>
            <w:tcW w:w="3212" w:type="dxa"/>
          </w:tcPr>
          <w:p w14:paraId="5B0D6AF7" w14:textId="77777777" w:rsidR="006C21F6" w:rsidRDefault="00864BFD">
            <w:pPr>
              <w:pStyle w:val="TableParagraph"/>
              <w:rPr>
                <w:rFonts w:ascii="Arial"/>
                <w:sz w:val="18"/>
              </w:rPr>
            </w:pPr>
            <w:r>
              <w:rPr>
                <w:rFonts w:ascii="Arial"/>
                <w:sz w:val="18"/>
              </w:rPr>
              <w:t>ID WBS</w:t>
            </w:r>
          </w:p>
        </w:tc>
        <w:tc>
          <w:tcPr>
            <w:tcW w:w="5790" w:type="dxa"/>
          </w:tcPr>
          <w:p w14:paraId="2CCD68A3" w14:textId="77777777" w:rsidR="006C21F6" w:rsidRDefault="006C21F6">
            <w:pPr>
              <w:pStyle w:val="TableParagraph"/>
              <w:spacing w:before="0"/>
              <w:ind w:left="0"/>
              <w:rPr>
                <w:sz w:val="18"/>
              </w:rPr>
            </w:pPr>
          </w:p>
        </w:tc>
      </w:tr>
    </w:tbl>
    <w:p w14:paraId="69D96D46" w14:textId="77777777" w:rsidR="006C21F6" w:rsidRDefault="006C21F6">
      <w:pPr>
        <w:pStyle w:val="Textoindependiente"/>
        <w:rPr>
          <w:rFonts w:ascii="Arial"/>
          <w:b/>
          <w:sz w:val="20"/>
        </w:rPr>
      </w:pPr>
    </w:p>
    <w:p w14:paraId="554211FC" w14:textId="77777777" w:rsidR="006C21F6" w:rsidRDefault="006C21F6">
      <w:pPr>
        <w:pStyle w:val="Textoindependiente"/>
        <w:rPr>
          <w:rFonts w:ascii="Arial"/>
          <w:b/>
          <w:sz w:val="20"/>
        </w:rPr>
      </w:pPr>
    </w:p>
    <w:p w14:paraId="62B8DE8A" w14:textId="77777777" w:rsidR="006C21F6" w:rsidRDefault="006C21F6">
      <w:pPr>
        <w:pStyle w:val="Textoindependiente"/>
        <w:rPr>
          <w:rFonts w:ascii="Arial"/>
          <w:b/>
          <w:sz w:val="20"/>
        </w:rPr>
      </w:pPr>
    </w:p>
    <w:p w14:paraId="693E46D9" w14:textId="77777777" w:rsidR="006C21F6" w:rsidRDefault="006C21F6">
      <w:pPr>
        <w:pStyle w:val="Textoindependiente"/>
        <w:rPr>
          <w:rFonts w:ascii="Arial"/>
          <w:b/>
          <w:sz w:val="20"/>
        </w:rPr>
      </w:pPr>
    </w:p>
    <w:p w14:paraId="1530D032" w14:textId="77777777" w:rsidR="006C21F6" w:rsidRDefault="006C21F6">
      <w:pPr>
        <w:pStyle w:val="Textoindependiente"/>
        <w:spacing w:before="6"/>
        <w:rPr>
          <w:rFonts w:ascii="Arial"/>
          <w:b/>
          <w:sz w:val="23"/>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3CCE547D" w14:textId="77777777">
        <w:trPr>
          <w:trHeight w:val="407"/>
        </w:trPr>
        <w:tc>
          <w:tcPr>
            <w:tcW w:w="3212" w:type="dxa"/>
          </w:tcPr>
          <w:p w14:paraId="0CAFCE15" w14:textId="77777777" w:rsidR="006C21F6" w:rsidRDefault="00864BFD">
            <w:pPr>
              <w:pStyle w:val="TableParagraph"/>
              <w:rPr>
                <w:rFonts w:ascii="Arial"/>
                <w:sz w:val="18"/>
              </w:rPr>
            </w:pPr>
            <w:r>
              <w:rPr>
                <w:rFonts w:ascii="Arial"/>
                <w:sz w:val="18"/>
              </w:rPr>
              <w:t>Contenido</w:t>
            </w:r>
          </w:p>
        </w:tc>
        <w:tc>
          <w:tcPr>
            <w:tcW w:w="5790" w:type="dxa"/>
          </w:tcPr>
          <w:p w14:paraId="4F81ACC8" w14:textId="77777777" w:rsidR="006C21F6" w:rsidRDefault="00864BFD">
            <w:pPr>
              <w:pStyle w:val="TableParagraph"/>
              <w:rPr>
                <w:rFonts w:ascii="Arial"/>
                <w:sz w:val="18"/>
              </w:rPr>
            </w:pPr>
            <w:r>
              <w:rPr>
                <w:rFonts w:ascii="Arial"/>
                <w:sz w:val="18"/>
              </w:rPr>
              <w:t>Detalles sobre la infraestructura del datacenter y contingencia</w:t>
            </w:r>
          </w:p>
        </w:tc>
      </w:tr>
      <w:tr w:rsidR="006C21F6" w14:paraId="620E0C4D" w14:textId="77777777">
        <w:trPr>
          <w:trHeight w:val="407"/>
        </w:trPr>
        <w:tc>
          <w:tcPr>
            <w:tcW w:w="3212" w:type="dxa"/>
          </w:tcPr>
          <w:p w14:paraId="528C2576" w14:textId="77777777" w:rsidR="006C21F6" w:rsidRDefault="00864BFD">
            <w:pPr>
              <w:pStyle w:val="TableParagraph"/>
              <w:spacing w:before="100"/>
              <w:rPr>
                <w:rFonts w:ascii="Arial"/>
                <w:sz w:val="18"/>
              </w:rPr>
            </w:pPr>
            <w:r>
              <w:rPr>
                <w:rFonts w:ascii="Arial"/>
                <w:sz w:val="18"/>
              </w:rPr>
              <w:t>Formato</w:t>
            </w:r>
          </w:p>
        </w:tc>
        <w:tc>
          <w:tcPr>
            <w:tcW w:w="5790" w:type="dxa"/>
          </w:tcPr>
          <w:p w14:paraId="658608D7" w14:textId="77777777" w:rsidR="006C21F6" w:rsidRDefault="00864BFD">
            <w:pPr>
              <w:pStyle w:val="TableParagraph"/>
              <w:spacing w:before="100"/>
              <w:rPr>
                <w:rFonts w:ascii="Arial"/>
                <w:sz w:val="18"/>
              </w:rPr>
            </w:pPr>
            <w:r>
              <w:rPr>
                <w:rFonts w:ascii="Arial"/>
                <w:sz w:val="18"/>
              </w:rPr>
              <w:t>PDF</w:t>
            </w:r>
          </w:p>
        </w:tc>
      </w:tr>
      <w:tr w:rsidR="006C21F6" w14:paraId="2E36EF02" w14:textId="77777777">
        <w:trPr>
          <w:trHeight w:val="407"/>
        </w:trPr>
        <w:tc>
          <w:tcPr>
            <w:tcW w:w="3212" w:type="dxa"/>
          </w:tcPr>
          <w:p w14:paraId="4FFACAE7" w14:textId="77777777" w:rsidR="006C21F6" w:rsidRDefault="00864BFD">
            <w:pPr>
              <w:pStyle w:val="TableParagraph"/>
              <w:rPr>
                <w:rFonts w:ascii="Arial"/>
                <w:sz w:val="18"/>
              </w:rPr>
            </w:pPr>
            <w:r>
              <w:rPr>
                <w:rFonts w:ascii="Arial"/>
                <w:sz w:val="18"/>
              </w:rPr>
              <w:t>Nivel de Detalle</w:t>
            </w:r>
          </w:p>
        </w:tc>
        <w:tc>
          <w:tcPr>
            <w:tcW w:w="5790" w:type="dxa"/>
          </w:tcPr>
          <w:p w14:paraId="6346CD18" w14:textId="77777777" w:rsidR="006C21F6" w:rsidRDefault="00864BFD">
            <w:pPr>
              <w:pStyle w:val="TableParagraph"/>
              <w:rPr>
                <w:rFonts w:ascii="Arial" w:hAnsi="Arial"/>
                <w:sz w:val="18"/>
              </w:rPr>
            </w:pPr>
            <w:r>
              <w:rPr>
                <w:rFonts w:ascii="Arial" w:hAnsi="Arial"/>
                <w:sz w:val="18"/>
              </w:rPr>
              <w:t>Detalle Máximo</w:t>
            </w:r>
          </w:p>
        </w:tc>
      </w:tr>
      <w:tr w:rsidR="006C21F6" w14:paraId="17DAF6B9" w14:textId="77777777">
        <w:trPr>
          <w:trHeight w:val="407"/>
        </w:trPr>
        <w:tc>
          <w:tcPr>
            <w:tcW w:w="3212" w:type="dxa"/>
          </w:tcPr>
          <w:p w14:paraId="0C7BD8AD"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06341A20" w14:textId="77777777" w:rsidR="006C21F6" w:rsidRDefault="00864BFD">
            <w:pPr>
              <w:pStyle w:val="TableParagraph"/>
              <w:rPr>
                <w:rFonts w:ascii="Arial"/>
                <w:sz w:val="18"/>
              </w:rPr>
            </w:pPr>
            <w:r>
              <w:rPr>
                <w:rFonts w:ascii="Arial"/>
                <w:sz w:val="18"/>
              </w:rPr>
              <w:t>Instalador de Infraestructura</w:t>
            </w:r>
          </w:p>
        </w:tc>
      </w:tr>
      <w:tr w:rsidR="006C21F6" w14:paraId="4199C051" w14:textId="77777777">
        <w:trPr>
          <w:trHeight w:val="404"/>
        </w:trPr>
        <w:tc>
          <w:tcPr>
            <w:tcW w:w="3212" w:type="dxa"/>
          </w:tcPr>
          <w:p w14:paraId="4637DA6B" w14:textId="77777777" w:rsidR="006C21F6" w:rsidRDefault="00864BFD">
            <w:pPr>
              <w:pStyle w:val="TableParagraph"/>
              <w:rPr>
                <w:rFonts w:ascii="Arial"/>
                <w:sz w:val="18"/>
              </w:rPr>
            </w:pPr>
            <w:r>
              <w:rPr>
                <w:rFonts w:ascii="Arial"/>
                <w:sz w:val="18"/>
              </w:rPr>
              <w:t>Audiencia</w:t>
            </w:r>
          </w:p>
        </w:tc>
        <w:tc>
          <w:tcPr>
            <w:tcW w:w="5790" w:type="dxa"/>
          </w:tcPr>
          <w:p w14:paraId="67C31216" w14:textId="77777777" w:rsidR="006C21F6" w:rsidRDefault="00864BFD">
            <w:pPr>
              <w:pStyle w:val="TableParagraph"/>
              <w:rPr>
                <w:rFonts w:ascii="Arial" w:hAnsi="Arial"/>
                <w:sz w:val="18"/>
              </w:rPr>
            </w:pPr>
            <w:r>
              <w:rPr>
                <w:rFonts w:ascii="Arial" w:hAnsi="Arial"/>
                <w:sz w:val="18"/>
              </w:rPr>
              <w:t>soporte,administrador de red,PM, Líder de proyecto</w:t>
            </w:r>
          </w:p>
        </w:tc>
      </w:tr>
      <w:tr w:rsidR="006C21F6" w14:paraId="6DAFFF5E" w14:textId="77777777">
        <w:trPr>
          <w:trHeight w:val="407"/>
        </w:trPr>
        <w:tc>
          <w:tcPr>
            <w:tcW w:w="3212" w:type="dxa"/>
          </w:tcPr>
          <w:p w14:paraId="4273B399"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6BBDDC0E" w14:textId="77777777" w:rsidR="006C21F6" w:rsidRDefault="00864BFD">
            <w:pPr>
              <w:pStyle w:val="TableParagraph"/>
              <w:rPr>
                <w:rFonts w:ascii="Arial"/>
                <w:sz w:val="18"/>
              </w:rPr>
            </w:pPr>
            <w:r>
              <w:rPr>
                <w:rFonts w:ascii="Arial"/>
                <w:sz w:val="18"/>
              </w:rPr>
              <w:t>Mail,PDF</w:t>
            </w:r>
          </w:p>
        </w:tc>
      </w:tr>
      <w:tr w:rsidR="006C21F6" w14:paraId="4E3345E6" w14:textId="77777777">
        <w:trPr>
          <w:trHeight w:val="616"/>
        </w:trPr>
        <w:tc>
          <w:tcPr>
            <w:tcW w:w="3212" w:type="dxa"/>
          </w:tcPr>
          <w:p w14:paraId="13E4A3C6" w14:textId="77777777" w:rsidR="006C21F6" w:rsidRDefault="00864BFD">
            <w:pPr>
              <w:pStyle w:val="TableParagraph"/>
              <w:rPr>
                <w:rFonts w:ascii="Arial"/>
                <w:sz w:val="18"/>
              </w:rPr>
            </w:pPr>
            <w:r>
              <w:rPr>
                <w:rFonts w:ascii="Arial"/>
                <w:sz w:val="18"/>
              </w:rPr>
              <w:t>Frecuencia</w:t>
            </w:r>
          </w:p>
        </w:tc>
        <w:tc>
          <w:tcPr>
            <w:tcW w:w="5790" w:type="dxa"/>
          </w:tcPr>
          <w:p w14:paraId="456BA8B0" w14:textId="77777777" w:rsidR="006C21F6" w:rsidRDefault="00864BFD">
            <w:pPr>
              <w:pStyle w:val="TableParagraph"/>
              <w:ind w:right="87"/>
              <w:rPr>
                <w:rFonts w:ascii="Arial" w:hAnsi="Arial"/>
                <w:sz w:val="18"/>
              </w:rPr>
            </w:pPr>
            <w:r>
              <w:rPr>
                <w:rFonts w:ascii="Arial" w:hAnsi="Arial"/>
                <w:sz w:val="18"/>
              </w:rPr>
              <w:t>Durante la preparación de la Contingencia, Durante La preparación del nuevo Datacenter</w:t>
            </w:r>
          </w:p>
        </w:tc>
      </w:tr>
      <w:tr w:rsidR="006C21F6" w14:paraId="28FB37A4" w14:textId="77777777">
        <w:trPr>
          <w:trHeight w:val="407"/>
        </w:trPr>
        <w:tc>
          <w:tcPr>
            <w:tcW w:w="3212" w:type="dxa"/>
          </w:tcPr>
          <w:p w14:paraId="200D59DB" w14:textId="77777777" w:rsidR="006C21F6" w:rsidRDefault="00864BFD">
            <w:pPr>
              <w:pStyle w:val="TableParagraph"/>
              <w:rPr>
                <w:rFonts w:ascii="Arial"/>
                <w:sz w:val="18"/>
              </w:rPr>
            </w:pPr>
            <w:r>
              <w:rPr>
                <w:rFonts w:ascii="Arial"/>
                <w:sz w:val="18"/>
              </w:rPr>
              <w:t>ID WBS</w:t>
            </w:r>
          </w:p>
        </w:tc>
        <w:tc>
          <w:tcPr>
            <w:tcW w:w="5790" w:type="dxa"/>
          </w:tcPr>
          <w:p w14:paraId="3B3CDD1B" w14:textId="77777777" w:rsidR="006C21F6" w:rsidRDefault="006C21F6">
            <w:pPr>
              <w:pStyle w:val="TableParagraph"/>
              <w:spacing w:before="0"/>
              <w:ind w:left="0"/>
              <w:rPr>
                <w:sz w:val="18"/>
              </w:rPr>
            </w:pPr>
          </w:p>
        </w:tc>
      </w:tr>
    </w:tbl>
    <w:p w14:paraId="48925875" w14:textId="77777777" w:rsidR="006C21F6" w:rsidRDefault="006C21F6">
      <w:pPr>
        <w:pStyle w:val="Textoindependiente"/>
        <w:rPr>
          <w:rFonts w:ascii="Arial"/>
          <w:b/>
          <w:sz w:val="20"/>
        </w:rPr>
      </w:pPr>
    </w:p>
    <w:p w14:paraId="31585E17" w14:textId="77777777" w:rsidR="006C21F6" w:rsidRDefault="006C21F6">
      <w:pPr>
        <w:pStyle w:val="Textoindependiente"/>
        <w:spacing w:before="4"/>
        <w:rPr>
          <w:rFonts w:ascii="Arial"/>
          <w:b/>
          <w:sz w:val="21"/>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0EEB6976" w14:textId="77777777">
        <w:trPr>
          <w:trHeight w:val="407"/>
        </w:trPr>
        <w:tc>
          <w:tcPr>
            <w:tcW w:w="3212" w:type="dxa"/>
          </w:tcPr>
          <w:p w14:paraId="261E6D2D" w14:textId="77777777" w:rsidR="006C21F6" w:rsidRDefault="00864BFD">
            <w:pPr>
              <w:pStyle w:val="TableParagraph"/>
              <w:rPr>
                <w:rFonts w:ascii="Arial"/>
                <w:sz w:val="18"/>
              </w:rPr>
            </w:pPr>
            <w:r>
              <w:rPr>
                <w:rFonts w:ascii="Arial"/>
                <w:sz w:val="18"/>
              </w:rPr>
              <w:t>Contenido</w:t>
            </w:r>
          </w:p>
        </w:tc>
        <w:tc>
          <w:tcPr>
            <w:tcW w:w="5790" w:type="dxa"/>
          </w:tcPr>
          <w:p w14:paraId="784F227F" w14:textId="77777777" w:rsidR="006C21F6" w:rsidRDefault="00864BFD">
            <w:pPr>
              <w:pStyle w:val="TableParagraph"/>
              <w:rPr>
                <w:rFonts w:ascii="Arial"/>
                <w:sz w:val="18"/>
              </w:rPr>
            </w:pPr>
            <w:r>
              <w:rPr>
                <w:rFonts w:ascii="Arial"/>
                <w:sz w:val="18"/>
              </w:rPr>
              <w:t>Detalles sobre infraestructura de Redes</w:t>
            </w:r>
          </w:p>
        </w:tc>
      </w:tr>
      <w:tr w:rsidR="006C21F6" w14:paraId="3D2DB67E" w14:textId="77777777">
        <w:trPr>
          <w:trHeight w:val="407"/>
        </w:trPr>
        <w:tc>
          <w:tcPr>
            <w:tcW w:w="3212" w:type="dxa"/>
          </w:tcPr>
          <w:p w14:paraId="78398923" w14:textId="77777777" w:rsidR="006C21F6" w:rsidRDefault="00864BFD">
            <w:pPr>
              <w:pStyle w:val="TableParagraph"/>
              <w:rPr>
                <w:rFonts w:ascii="Arial"/>
                <w:sz w:val="18"/>
              </w:rPr>
            </w:pPr>
            <w:r>
              <w:rPr>
                <w:rFonts w:ascii="Arial"/>
                <w:sz w:val="18"/>
              </w:rPr>
              <w:t>Formato</w:t>
            </w:r>
          </w:p>
        </w:tc>
        <w:tc>
          <w:tcPr>
            <w:tcW w:w="5790" w:type="dxa"/>
          </w:tcPr>
          <w:p w14:paraId="524F0989" w14:textId="77777777" w:rsidR="006C21F6" w:rsidRDefault="00864BFD">
            <w:pPr>
              <w:pStyle w:val="TableParagraph"/>
              <w:rPr>
                <w:rFonts w:ascii="Arial"/>
                <w:sz w:val="18"/>
              </w:rPr>
            </w:pPr>
            <w:r>
              <w:rPr>
                <w:rFonts w:ascii="Arial"/>
                <w:sz w:val="18"/>
              </w:rPr>
              <w:t>PDF</w:t>
            </w:r>
          </w:p>
        </w:tc>
      </w:tr>
      <w:tr w:rsidR="006C21F6" w14:paraId="1001C7A3" w14:textId="77777777">
        <w:trPr>
          <w:trHeight w:val="407"/>
        </w:trPr>
        <w:tc>
          <w:tcPr>
            <w:tcW w:w="3212" w:type="dxa"/>
          </w:tcPr>
          <w:p w14:paraId="1DBEE4EE" w14:textId="77777777" w:rsidR="006C21F6" w:rsidRDefault="00864BFD">
            <w:pPr>
              <w:pStyle w:val="TableParagraph"/>
              <w:rPr>
                <w:rFonts w:ascii="Arial"/>
                <w:sz w:val="18"/>
              </w:rPr>
            </w:pPr>
            <w:r>
              <w:rPr>
                <w:rFonts w:ascii="Arial"/>
                <w:sz w:val="18"/>
              </w:rPr>
              <w:t>Nivel de Detalle</w:t>
            </w:r>
          </w:p>
        </w:tc>
        <w:tc>
          <w:tcPr>
            <w:tcW w:w="5790" w:type="dxa"/>
          </w:tcPr>
          <w:p w14:paraId="3F613A2E" w14:textId="77777777" w:rsidR="006C21F6" w:rsidRDefault="00864BFD">
            <w:pPr>
              <w:pStyle w:val="TableParagraph"/>
              <w:rPr>
                <w:rFonts w:ascii="Arial" w:hAnsi="Arial"/>
                <w:sz w:val="18"/>
              </w:rPr>
            </w:pPr>
            <w:r>
              <w:rPr>
                <w:rFonts w:ascii="Arial" w:hAnsi="Arial"/>
                <w:sz w:val="18"/>
              </w:rPr>
              <w:t>Detalle Máximo</w:t>
            </w:r>
          </w:p>
        </w:tc>
      </w:tr>
      <w:tr w:rsidR="006C21F6" w14:paraId="08E22E3B" w14:textId="77777777">
        <w:trPr>
          <w:trHeight w:val="407"/>
        </w:trPr>
        <w:tc>
          <w:tcPr>
            <w:tcW w:w="3212" w:type="dxa"/>
          </w:tcPr>
          <w:p w14:paraId="2F547249"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55B12B97" w14:textId="77777777" w:rsidR="006C21F6" w:rsidRDefault="00864BFD">
            <w:pPr>
              <w:pStyle w:val="TableParagraph"/>
              <w:rPr>
                <w:rFonts w:ascii="Arial"/>
                <w:sz w:val="18"/>
              </w:rPr>
            </w:pPr>
            <w:r>
              <w:rPr>
                <w:rFonts w:ascii="Arial"/>
                <w:sz w:val="18"/>
              </w:rPr>
              <w:t>Administrador de Infraestructura</w:t>
            </w:r>
          </w:p>
        </w:tc>
      </w:tr>
      <w:tr w:rsidR="006C21F6" w14:paraId="340EA3A3" w14:textId="77777777">
        <w:trPr>
          <w:trHeight w:val="613"/>
        </w:trPr>
        <w:tc>
          <w:tcPr>
            <w:tcW w:w="3212" w:type="dxa"/>
          </w:tcPr>
          <w:p w14:paraId="68142FE6" w14:textId="77777777" w:rsidR="006C21F6" w:rsidRDefault="00864BFD">
            <w:pPr>
              <w:pStyle w:val="TableParagraph"/>
              <w:rPr>
                <w:rFonts w:ascii="Arial"/>
                <w:sz w:val="18"/>
              </w:rPr>
            </w:pPr>
            <w:r>
              <w:rPr>
                <w:rFonts w:ascii="Arial"/>
                <w:sz w:val="18"/>
              </w:rPr>
              <w:t>Audiencia</w:t>
            </w:r>
          </w:p>
        </w:tc>
        <w:tc>
          <w:tcPr>
            <w:tcW w:w="5790" w:type="dxa"/>
          </w:tcPr>
          <w:p w14:paraId="697E79AC" w14:textId="77777777" w:rsidR="006C21F6" w:rsidRDefault="00864BFD">
            <w:pPr>
              <w:pStyle w:val="TableParagraph"/>
              <w:ind w:right="87"/>
              <w:rPr>
                <w:rFonts w:ascii="Arial" w:hAnsi="Arial"/>
                <w:sz w:val="18"/>
              </w:rPr>
            </w:pPr>
            <w:r>
              <w:rPr>
                <w:rFonts w:ascii="Arial" w:hAnsi="Arial"/>
                <w:sz w:val="18"/>
              </w:rPr>
              <w:t>Analista infraestructura, instalador de infraestructura,soporte,PM, Líder de proyecto</w:t>
            </w:r>
          </w:p>
        </w:tc>
      </w:tr>
      <w:tr w:rsidR="006C21F6" w14:paraId="2C77D4F3" w14:textId="77777777">
        <w:trPr>
          <w:trHeight w:val="519"/>
        </w:trPr>
        <w:tc>
          <w:tcPr>
            <w:tcW w:w="3212" w:type="dxa"/>
          </w:tcPr>
          <w:p w14:paraId="30A86A20"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47FC1329" w14:textId="77777777" w:rsidR="006C21F6" w:rsidRDefault="00864BFD">
            <w:pPr>
              <w:pStyle w:val="TableParagraph"/>
              <w:rPr>
                <w:rFonts w:ascii="Arial"/>
                <w:sz w:val="18"/>
              </w:rPr>
            </w:pPr>
            <w:r>
              <w:rPr>
                <w:rFonts w:ascii="Arial"/>
                <w:sz w:val="18"/>
              </w:rPr>
              <w:t>Mail,PDF</w:t>
            </w:r>
          </w:p>
        </w:tc>
      </w:tr>
    </w:tbl>
    <w:p w14:paraId="0C314BF1" w14:textId="77777777" w:rsidR="006C21F6" w:rsidRDefault="006C21F6">
      <w:pPr>
        <w:rPr>
          <w:rFonts w:ascii="Arial"/>
          <w:sz w:val="18"/>
        </w:rPr>
        <w:sectPr w:rsidR="006C21F6">
          <w:pgSz w:w="11910" w:h="16840"/>
          <w:pgMar w:top="1420" w:right="880" w:bottom="1160" w:left="1220" w:header="0" w:footer="973" w:gutter="0"/>
          <w:cols w:space="720"/>
        </w:sect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14690E88" w14:textId="77777777">
        <w:trPr>
          <w:trHeight w:val="614"/>
        </w:trPr>
        <w:tc>
          <w:tcPr>
            <w:tcW w:w="3212" w:type="dxa"/>
          </w:tcPr>
          <w:p w14:paraId="5A3B11F9" w14:textId="77777777" w:rsidR="006C21F6" w:rsidRDefault="00864BFD">
            <w:pPr>
              <w:pStyle w:val="TableParagraph"/>
              <w:spacing w:before="100"/>
              <w:rPr>
                <w:rFonts w:ascii="Arial"/>
                <w:sz w:val="18"/>
              </w:rPr>
            </w:pPr>
            <w:r>
              <w:rPr>
                <w:rFonts w:ascii="Arial"/>
                <w:sz w:val="18"/>
              </w:rPr>
              <w:lastRenderedPageBreak/>
              <w:t>Frecuencia</w:t>
            </w:r>
          </w:p>
        </w:tc>
        <w:tc>
          <w:tcPr>
            <w:tcW w:w="5790" w:type="dxa"/>
          </w:tcPr>
          <w:p w14:paraId="272D6ADB" w14:textId="77777777" w:rsidR="006C21F6" w:rsidRDefault="00864BFD">
            <w:pPr>
              <w:pStyle w:val="TableParagraph"/>
              <w:spacing w:before="100"/>
              <w:ind w:right="87"/>
              <w:rPr>
                <w:rFonts w:ascii="Arial" w:hAnsi="Arial"/>
                <w:sz w:val="18"/>
              </w:rPr>
            </w:pPr>
            <w:r>
              <w:rPr>
                <w:rFonts w:ascii="Arial" w:hAnsi="Arial"/>
                <w:sz w:val="18"/>
              </w:rPr>
              <w:t>Durante la preparación de la Contingencia, Durante La preparación del nuevo Datacenter</w:t>
            </w:r>
          </w:p>
        </w:tc>
      </w:tr>
      <w:tr w:rsidR="006C21F6" w14:paraId="4BF3BB0D" w14:textId="77777777">
        <w:trPr>
          <w:trHeight w:val="407"/>
        </w:trPr>
        <w:tc>
          <w:tcPr>
            <w:tcW w:w="3212" w:type="dxa"/>
          </w:tcPr>
          <w:p w14:paraId="1D5F2903" w14:textId="77777777" w:rsidR="006C21F6" w:rsidRDefault="00864BFD">
            <w:pPr>
              <w:pStyle w:val="TableParagraph"/>
              <w:rPr>
                <w:rFonts w:ascii="Arial"/>
                <w:sz w:val="18"/>
              </w:rPr>
            </w:pPr>
            <w:r>
              <w:rPr>
                <w:rFonts w:ascii="Arial"/>
                <w:sz w:val="18"/>
              </w:rPr>
              <w:t>ID WBS</w:t>
            </w:r>
          </w:p>
        </w:tc>
        <w:tc>
          <w:tcPr>
            <w:tcW w:w="5790" w:type="dxa"/>
          </w:tcPr>
          <w:p w14:paraId="66B51501" w14:textId="77777777" w:rsidR="006C21F6" w:rsidRDefault="006C21F6">
            <w:pPr>
              <w:pStyle w:val="TableParagraph"/>
              <w:spacing w:before="0"/>
              <w:ind w:left="0"/>
              <w:rPr>
                <w:sz w:val="18"/>
              </w:rPr>
            </w:pPr>
          </w:p>
        </w:tc>
      </w:tr>
    </w:tbl>
    <w:p w14:paraId="605BCCF2" w14:textId="77777777" w:rsidR="006C21F6" w:rsidRDefault="006C21F6">
      <w:pPr>
        <w:pStyle w:val="Textoindependiente"/>
        <w:rPr>
          <w:rFonts w:ascii="Arial"/>
          <w:b/>
          <w:sz w:val="20"/>
        </w:rPr>
      </w:pPr>
    </w:p>
    <w:p w14:paraId="3CD236FB" w14:textId="77777777" w:rsidR="006C21F6" w:rsidRDefault="006C21F6">
      <w:pPr>
        <w:pStyle w:val="Textoindependiente"/>
        <w:spacing w:before="1"/>
        <w:rPr>
          <w:rFonts w:ascii="Arial"/>
          <w:b/>
          <w:sz w:val="22"/>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6F728CDD" w14:textId="77777777">
        <w:trPr>
          <w:trHeight w:val="407"/>
        </w:trPr>
        <w:tc>
          <w:tcPr>
            <w:tcW w:w="3212" w:type="dxa"/>
          </w:tcPr>
          <w:p w14:paraId="67941791" w14:textId="77777777" w:rsidR="006C21F6" w:rsidRDefault="00864BFD">
            <w:pPr>
              <w:pStyle w:val="TableParagraph"/>
              <w:rPr>
                <w:rFonts w:ascii="Arial"/>
                <w:sz w:val="18"/>
              </w:rPr>
            </w:pPr>
            <w:r>
              <w:rPr>
                <w:rFonts w:ascii="Arial"/>
                <w:sz w:val="18"/>
              </w:rPr>
              <w:t>Contenido</w:t>
            </w:r>
          </w:p>
        </w:tc>
        <w:tc>
          <w:tcPr>
            <w:tcW w:w="5790" w:type="dxa"/>
          </w:tcPr>
          <w:p w14:paraId="37591475" w14:textId="77777777" w:rsidR="006C21F6" w:rsidRDefault="00864BFD">
            <w:pPr>
              <w:pStyle w:val="TableParagraph"/>
              <w:rPr>
                <w:rFonts w:ascii="Arial"/>
                <w:sz w:val="18"/>
              </w:rPr>
            </w:pPr>
            <w:r>
              <w:rPr>
                <w:rFonts w:ascii="Arial"/>
                <w:sz w:val="18"/>
              </w:rPr>
              <w:t>Servicio de Soporte</w:t>
            </w:r>
          </w:p>
        </w:tc>
      </w:tr>
      <w:tr w:rsidR="006C21F6" w14:paraId="6E92761E" w14:textId="77777777">
        <w:trPr>
          <w:trHeight w:val="407"/>
        </w:trPr>
        <w:tc>
          <w:tcPr>
            <w:tcW w:w="3212" w:type="dxa"/>
          </w:tcPr>
          <w:p w14:paraId="1892FB9D" w14:textId="77777777" w:rsidR="006C21F6" w:rsidRDefault="00864BFD">
            <w:pPr>
              <w:pStyle w:val="TableParagraph"/>
              <w:rPr>
                <w:rFonts w:ascii="Arial"/>
                <w:sz w:val="18"/>
              </w:rPr>
            </w:pPr>
            <w:r>
              <w:rPr>
                <w:rFonts w:ascii="Arial"/>
                <w:sz w:val="18"/>
              </w:rPr>
              <w:t>Formato</w:t>
            </w:r>
          </w:p>
        </w:tc>
        <w:tc>
          <w:tcPr>
            <w:tcW w:w="5790" w:type="dxa"/>
          </w:tcPr>
          <w:p w14:paraId="59CB7D4A" w14:textId="77777777" w:rsidR="006C21F6" w:rsidRDefault="00864BFD">
            <w:pPr>
              <w:pStyle w:val="TableParagraph"/>
              <w:rPr>
                <w:rFonts w:ascii="Arial" w:hAnsi="Arial"/>
                <w:sz w:val="18"/>
              </w:rPr>
            </w:pPr>
            <w:r>
              <w:rPr>
                <w:rFonts w:ascii="Arial" w:hAnsi="Arial"/>
                <w:sz w:val="18"/>
              </w:rPr>
              <w:t>Mail, llamadas telefónicas.</w:t>
            </w:r>
          </w:p>
        </w:tc>
      </w:tr>
      <w:tr w:rsidR="006C21F6" w14:paraId="569A20EE" w14:textId="77777777">
        <w:trPr>
          <w:trHeight w:val="404"/>
        </w:trPr>
        <w:tc>
          <w:tcPr>
            <w:tcW w:w="3212" w:type="dxa"/>
          </w:tcPr>
          <w:p w14:paraId="03CA4EDE" w14:textId="77777777" w:rsidR="006C21F6" w:rsidRDefault="00864BFD">
            <w:pPr>
              <w:pStyle w:val="TableParagraph"/>
              <w:rPr>
                <w:rFonts w:ascii="Arial"/>
                <w:sz w:val="18"/>
              </w:rPr>
            </w:pPr>
            <w:r>
              <w:rPr>
                <w:rFonts w:ascii="Arial"/>
                <w:sz w:val="18"/>
              </w:rPr>
              <w:t>Nivel de Detalle</w:t>
            </w:r>
          </w:p>
        </w:tc>
        <w:tc>
          <w:tcPr>
            <w:tcW w:w="5790" w:type="dxa"/>
          </w:tcPr>
          <w:p w14:paraId="034058C5" w14:textId="77777777" w:rsidR="006C21F6" w:rsidRDefault="00864BFD">
            <w:pPr>
              <w:pStyle w:val="TableParagraph"/>
              <w:rPr>
                <w:rFonts w:ascii="Arial" w:hAnsi="Arial"/>
                <w:sz w:val="18"/>
              </w:rPr>
            </w:pPr>
            <w:r>
              <w:rPr>
                <w:rFonts w:ascii="Arial" w:hAnsi="Arial"/>
                <w:sz w:val="18"/>
              </w:rPr>
              <w:t>Detalle Máximo/Medio</w:t>
            </w:r>
          </w:p>
        </w:tc>
      </w:tr>
      <w:tr w:rsidR="006C21F6" w14:paraId="2BECE598" w14:textId="77777777">
        <w:trPr>
          <w:trHeight w:val="407"/>
        </w:trPr>
        <w:tc>
          <w:tcPr>
            <w:tcW w:w="3212" w:type="dxa"/>
          </w:tcPr>
          <w:p w14:paraId="71EE4079" w14:textId="77777777" w:rsidR="006C21F6" w:rsidRDefault="00864BFD">
            <w:pPr>
              <w:pStyle w:val="TableParagraph"/>
              <w:rPr>
                <w:rFonts w:ascii="Arial" w:hAnsi="Arial"/>
                <w:sz w:val="18"/>
              </w:rPr>
            </w:pPr>
            <w:r>
              <w:rPr>
                <w:rFonts w:ascii="Arial" w:hAnsi="Arial"/>
                <w:sz w:val="18"/>
              </w:rPr>
              <w:t>Responsable de Comunicación</w:t>
            </w:r>
          </w:p>
        </w:tc>
        <w:tc>
          <w:tcPr>
            <w:tcW w:w="5790" w:type="dxa"/>
          </w:tcPr>
          <w:p w14:paraId="5C2C5605" w14:textId="77777777" w:rsidR="006C21F6" w:rsidRDefault="00864BFD">
            <w:pPr>
              <w:pStyle w:val="TableParagraph"/>
              <w:rPr>
                <w:rFonts w:ascii="Arial"/>
                <w:sz w:val="18"/>
              </w:rPr>
            </w:pPr>
            <w:r>
              <w:rPr>
                <w:rFonts w:ascii="Arial"/>
                <w:sz w:val="18"/>
              </w:rPr>
              <w:t>Soporte</w:t>
            </w:r>
          </w:p>
        </w:tc>
      </w:tr>
      <w:tr w:rsidR="006C21F6" w14:paraId="3F32F799" w14:textId="77777777">
        <w:trPr>
          <w:trHeight w:val="407"/>
        </w:trPr>
        <w:tc>
          <w:tcPr>
            <w:tcW w:w="3212" w:type="dxa"/>
          </w:tcPr>
          <w:p w14:paraId="3A30C1A6" w14:textId="77777777" w:rsidR="006C21F6" w:rsidRDefault="00864BFD">
            <w:pPr>
              <w:pStyle w:val="TableParagraph"/>
              <w:rPr>
                <w:rFonts w:ascii="Arial"/>
                <w:sz w:val="18"/>
              </w:rPr>
            </w:pPr>
            <w:r>
              <w:rPr>
                <w:rFonts w:ascii="Arial"/>
                <w:sz w:val="18"/>
              </w:rPr>
              <w:t>Audiencia</w:t>
            </w:r>
          </w:p>
        </w:tc>
        <w:tc>
          <w:tcPr>
            <w:tcW w:w="5790" w:type="dxa"/>
          </w:tcPr>
          <w:p w14:paraId="7B81D771" w14:textId="77777777" w:rsidR="006C21F6" w:rsidRDefault="00864BFD">
            <w:pPr>
              <w:pStyle w:val="TableParagraph"/>
              <w:rPr>
                <w:rFonts w:ascii="Arial"/>
                <w:sz w:val="18"/>
              </w:rPr>
            </w:pPr>
            <w:r>
              <w:rPr>
                <w:rFonts w:ascii="Arial"/>
                <w:sz w:val="18"/>
              </w:rPr>
              <w:t>Usuarios</w:t>
            </w:r>
          </w:p>
        </w:tc>
      </w:tr>
      <w:tr w:rsidR="006C21F6" w14:paraId="1915082A" w14:textId="77777777">
        <w:trPr>
          <w:trHeight w:val="407"/>
        </w:trPr>
        <w:tc>
          <w:tcPr>
            <w:tcW w:w="3212" w:type="dxa"/>
          </w:tcPr>
          <w:p w14:paraId="215171A4" w14:textId="77777777" w:rsidR="006C21F6" w:rsidRDefault="00864BFD">
            <w:pPr>
              <w:pStyle w:val="TableParagraph"/>
              <w:spacing w:before="100"/>
              <w:rPr>
                <w:rFonts w:ascii="Arial" w:hAnsi="Arial"/>
                <w:sz w:val="18"/>
              </w:rPr>
            </w:pPr>
            <w:r>
              <w:rPr>
                <w:rFonts w:ascii="Arial" w:hAnsi="Arial"/>
                <w:sz w:val="18"/>
              </w:rPr>
              <w:t>Metodología Tecnológica</w:t>
            </w:r>
          </w:p>
        </w:tc>
        <w:tc>
          <w:tcPr>
            <w:tcW w:w="5790" w:type="dxa"/>
          </w:tcPr>
          <w:p w14:paraId="4C8157E0" w14:textId="77777777" w:rsidR="006C21F6" w:rsidRDefault="00864BFD">
            <w:pPr>
              <w:pStyle w:val="TableParagraph"/>
              <w:spacing w:before="100"/>
              <w:rPr>
                <w:rFonts w:ascii="Arial" w:hAnsi="Arial"/>
                <w:sz w:val="18"/>
              </w:rPr>
            </w:pPr>
            <w:r>
              <w:rPr>
                <w:rFonts w:ascii="Arial" w:hAnsi="Arial"/>
                <w:sz w:val="18"/>
              </w:rPr>
              <w:t>Mail,Teléfono</w:t>
            </w:r>
          </w:p>
        </w:tc>
      </w:tr>
      <w:tr w:rsidR="006C21F6" w14:paraId="498677F2" w14:textId="77777777">
        <w:trPr>
          <w:trHeight w:val="407"/>
        </w:trPr>
        <w:tc>
          <w:tcPr>
            <w:tcW w:w="3212" w:type="dxa"/>
          </w:tcPr>
          <w:p w14:paraId="56E6FA4A" w14:textId="77777777" w:rsidR="006C21F6" w:rsidRDefault="00864BFD">
            <w:pPr>
              <w:pStyle w:val="TableParagraph"/>
              <w:rPr>
                <w:rFonts w:ascii="Arial"/>
                <w:sz w:val="18"/>
              </w:rPr>
            </w:pPr>
            <w:r>
              <w:rPr>
                <w:rFonts w:ascii="Arial"/>
                <w:sz w:val="18"/>
              </w:rPr>
              <w:t>Frecuencia</w:t>
            </w:r>
          </w:p>
        </w:tc>
        <w:tc>
          <w:tcPr>
            <w:tcW w:w="5790" w:type="dxa"/>
          </w:tcPr>
          <w:p w14:paraId="761CCA36" w14:textId="77777777" w:rsidR="006C21F6" w:rsidRDefault="00864BFD">
            <w:pPr>
              <w:pStyle w:val="TableParagraph"/>
              <w:rPr>
                <w:rFonts w:ascii="Arial"/>
                <w:sz w:val="18"/>
              </w:rPr>
            </w:pPr>
            <w:r>
              <w:rPr>
                <w:rFonts w:ascii="Arial"/>
                <w:sz w:val="18"/>
              </w:rPr>
              <w:t>A lo largo de todo el Proyecto</w:t>
            </w:r>
          </w:p>
        </w:tc>
      </w:tr>
      <w:tr w:rsidR="006C21F6" w14:paraId="1F28AB6B" w14:textId="77777777">
        <w:trPr>
          <w:trHeight w:val="407"/>
        </w:trPr>
        <w:tc>
          <w:tcPr>
            <w:tcW w:w="3212" w:type="dxa"/>
          </w:tcPr>
          <w:p w14:paraId="46B46258" w14:textId="77777777" w:rsidR="006C21F6" w:rsidRDefault="00864BFD">
            <w:pPr>
              <w:pStyle w:val="TableParagraph"/>
              <w:rPr>
                <w:rFonts w:ascii="Arial"/>
                <w:sz w:val="18"/>
              </w:rPr>
            </w:pPr>
            <w:r>
              <w:rPr>
                <w:rFonts w:ascii="Arial"/>
                <w:sz w:val="18"/>
              </w:rPr>
              <w:t>ID WBS</w:t>
            </w:r>
          </w:p>
        </w:tc>
        <w:tc>
          <w:tcPr>
            <w:tcW w:w="5790" w:type="dxa"/>
          </w:tcPr>
          <w:p w14:paraId="112DA53C" w14:textId="77777777" w:rsidR="006C21F6" w:rsidRDefault="006C21F6">
            <w:pPr>
              <w:pStyle w:val="TableParagraph"/>
              <w:spacing w:before="0"/>
              <w:ind w:left="0"/>
              <w:rPr>
                <w:sz w:val="18"/>
              </w:rPr>
            </w:pPr>
          </w:p>
        </w:tc>
      </w:tr>
    </w:tbl>
    <w:p w14:paraId="7644D952" w14:textId="77777777" w:rsidR="006C21F6" w:rsidRDefault="006C21F6">
      <w:pPr>
        <w:pStyle w:val="Textoindependiente"/>
        <w:rPr>
          <w:rFonts w:ascii="Arial"/>
          <w:b/>
          <w:sz w:val="20"/>
        </w:rPr>
      </w:pPr>
    </w:p>
    <w:p w14:paraId="4A521A7F" w14:textId="77777777" w:rsidR="006C21F6" w:rsidRDefault="006C21F6">
      <w:pPr>
        <w:pStyle w:val="Textoindependiente"/>
        <w:spacing w:before="6"/>
        <w:rPr>
          <w:rFonts w:ascii="Arial"/>
          <w:b/>
          <w:sz w:val="21"/>
        </w:rPr>
      </w:pP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12"/>
        <w:gridCol w:w="5790"/>
      </w:tblGrid>
      <w:tr w:rsidR="006C21F6" w14:paraId="0DBBE44A" w14:textId="77777777">
        <w:trPr>
          <w:trHeight w:val="407"/>
        </w:trPr>
        <w:tc>
          <w:tcPr>
            <w:tcW w:w="3212" w:type="dxa"/>
          </w:tcPr>
          <w:p w14:paraId="4ACF4FC8" w14:textId="77777777" w:rsidR="006C21F6" w:rsidRDefault="00864BFD">
            <w:pPr>
              <w:pStyle w:val="TableParagraph"/>
              <w:rPr>
                <w:rFonts w:ascii="Arial" w:hAnsi="Arial"/>
                <w:sz w:val="18"/>
              </w:rPr>
            </w:pPr>
            <w:r>
              <w:rPr>
                <w:rFonts w:ascii="Arial" w:hAnsi="Arial"/>
                <w:sz w:val="18"/>
              </w:rPr>
              <w:t>Información</w:t>
            </w:r>
          </w:p>
        </w:tc>
        <w:tc>
          <w:tcPr>
            <w:tcW w:w="5790" w:type="dxa"/>
          </w:tcPr>
          <w:p w14:paraId="0E3476BD" w14:textId="77777777" w:rsidR="006C21F6" w:rsidRDefault="00864BFD">
            <w:pPr>
              <w:pStyle w:val="TableParagraph"/>
              <w:rPr>
                <w:rFonts w:ascii="Arial"/>
                <w:sz w:val="18"/>
              </w:rPr>
            </w:pPr>
            <w:r>
              <w:rPr>
                <w:rFonts w:ascii="Arial"/>
                <w:sz w:val="18"/>
              </w:rPr>
              <w:t>Fin del Proyecto</w:t>
            </w:r>
          </w:p>
        </w:tc>
      </w:tr>
      <w:tr w:rsidR="006C21F6" w14:paraId="1885A8C4" w14:textId="77777777">
        <w:trPr>
          <w:trHeight w:val="428"/>
        </w:trPr>
        <w:tc>
          <w:tcPr>
            <w:tcW w:w="3212" w:type="dxa"/>
          </w:tcPr>
          <w:p w14:paraId="7C31A420" w14:textId="77777777" w:rsidR="006C21F6" w:rsidRDefault="00864BFD">
            <w:pPr>
              <w:pStyle w:val="TableParagraph"/>
              <w:rPr>
                <w:rFonts w:ascii="Arial"/>
                <w:sz w:val="18"/>
              </w:rPr>
            </w:pPr>
            <w:r>
              <w:rPr>
                <w:rFonts w:ascii="Arial"/>
                <w:sz w:val="18"/>
              </w:rPr>
              <w:t>Contenido</w:t>
            </w:r>
          </w:p>
        </w:tc>
        <w:tc>
          <w:tcPr>
            <w:tcW w:w="5790" w:type="dxa"/>
          </w:tcPr>
          <w:p w14:paraId="17725723" w14:textId="77777777" w:rsidR="006C21F6" w:rsidRDefault="00864BFD">
            <w:pPr>
              <w:pStyle w:val="TableParagraph"/>
              <w:spacing w:before="97"/>
              <w:rPr>
                <w:rFonts w:ascii="Arial"/>
                <w:sz w:val="20"/>
              </w:rPr>
            </w:pPr>
            <w:r>
              <w:rPr>
                <w:rFonts w:ascii="Arial"/>
                <w:sz w:val="20"/>
              </w:rPr>
              <w:t>Reportes finales antes de finalizar el proyecto</w:t>
            </w:r>
          </w:p>
        </w:tc>
      </w:tr>
      <w:tr w:rsidR="006C21F6" w14:paraId="102D902E" w14:textId="77777777">
        <w:trPr>
          <w:trHeight w:val="407"/>
        </w:trPr>
        <w:tc>
          <w:tcPr>
            <w:tcW w:w="3212" w:type="dxa"/>
          </w:tcPr>
          <w:p w14:paraId="5AA832E1" w14:textId="77777777" w:rsidR="006C21F6" w:rsidRDefault="00864BFD">
            <w:pPr>
              <w:pStyle w:val="TableParagraph"/>
              <w:rPr>
                <w:rFonts w:ascii="Arial"/>
                <w:sz w:val="18"/>
              </w:rPr>
            </w:pPr>
            <w:r>
              <w:rPr>
                <w:rFonts w:ascii="Arial"/>
                <w:sz w:val="18"/>
              </w:rPr>
              <w:t>Formato</w:t>
            </w:r>
          </w:p>
        </w:tc>
        <w:tc>
          <w:tcPr>
            <w:tcW w:w="5790" w:type="dxa"/>
          </w:tcPr>
          <w:p w14:paraId="01B4CD1D" w14:textId="77777777" w:rsidR="006C21F6" w:rsidRDefault="00864BFD">
            <w:pPr>
              <w:pStyle w:val="TableParagraph"/>
              <w:rPr>
                <w:rFonts w:ascii="Arial" w:hAnsi="Arial"/>
                <w:sz w:val="18"/>
              </w:rPr>
            </w:pPr>
            <w:r>
              <w:rPr>
                <w:rFonts w:ascii="Arial" w:hAnsi="Arial"/>
                <w:sz w:val="18"/>
              </w:rPr>
              <w:t>PDF, Comunicación verbal</w:t>
            </w:r>
          </w:p>
        </w:tc>
      </w:tr>
      <w:tr w:rsidR="006C21F6" w14:paraId="6B51532A" w14:textId="77777777">
        <w:trPr>
          <w:trHeight w:val="407"/>
        </w:trPr>
        <w:tc>
          <w:tcPr>
            <w:tcW w:w="3212" w:type="dxa"/>
          </w:tcPr>
          <w:p w14:paraId="3F00E27F" w14:textId="77777777" w:rsidR="006C21F6" w:rsidRDefault="00864BFD">
            <w:pPr>
              <w:pStyle w:val="TableParagraph"/>
              <w:rPr>
                <w:rFonts w:ascii="Arial"/>
                <w:sz w:val="18"/>
              </w:rPr>
            </w:pPr>
            <w:r>
              <w:rPr>
                <w:rFonts w:ascii="Arial"/>
                <w:sz w:val="18"/>
              </w:rPr>
              <w:t>Nivel de Detalle</w:t>
            </w:r>
          </w:p>
        </w:tc>
        <w:tc>
          <w:tcPr>
            <w:tcW w:w="5790" w:type="dxa"/>
          </w:tcPr>
          <w:p w14:paraId="1FFDEBF2" w14:textId="77777777" w:rsidR="006C21F6" w:rsidRDefault="00864BFD">
            <w:pPr>
              <w:pStyle w:val="TableParagraph"/>
              <w:rPr>
                <w:rFonts w:ascii="Arial" w:hAnsi="Arial"/>
                <w:sz w:val="18"/>
              </w:rPr>
            </w:pPr>
            <w:r>
              <w:rPr>
                <w:rFonts w:ascii="Arial" w:hAnsi="Arial"/>
                <w:sz w:val="18"/>
              </w:rPr>
              <w:t>Detalle Máximo</w:t>
            </w:r>
          </w:p>
        </w:tc>
      </w:tr>
      <w:tr w:rsidR="006C21F6" w14:paraId="50DF72B4" w14:textId="77777777">
        <w:trPr>
          <w:trHeight w:val="407"/>
        </w:trPr>
        <w:tc>
          <w:tcPr>
            <w:tcW w:w="3212" w:type="dxa"/>
          </w:tcPr>
          <w:p w14:paraId="29F07190" w14:textId="77777777" w:rsidR="006C21F6" w:rsidRDefault="00864BFD">
            <w:pPr>
              <w:pStyle w:val="TableParagraph"/>
              <w:spacing w:before="100"/>
              <w:rPr>
                <w:rFonts w:ascii="Arial" w:hAnsi="Arial"/>
                <w:sz w:val="18"/>
              </w:rPr>
            </w:pPr>
            <w:r>
              <w:rPr>
                <w:rFonts w:ascii="Arial" w:hAnsi="Arial"/>
                <w:sz w:val="18"/>
              </w:rPr>
              <w:t>Responsable de Comunicación</w:t>
            </w:r>
          </w:p>
        </w:tc>
        <w:tc>
          <w:tcPr>
            <w:tcW w:w="5790" w:type="dxa"/>
          </w:tcPr>
          <w:p w14:paraId="08416C2B" w14:textId="77777777" w:rsidR="006C21F6" w:rsidRDefault="00864BFD">
            <w:pPr>
              <w:pStyle w:val="TableParagraph"/>
              <w:spacing w:before="100"/>
              <w:rPr>
                <w:rFonts w:ascii="Arial" w:hAnsi="Arial"/>
                <w:sz w:val="18"/>
              </w:rPr>
            </w:pPr>
            <w:r>
              <w:rPr>
                <w:rFonts w:ascii="Arial" w:hAnsi="Arial"/>
                <w:sz w:val="18"/>
              </w:rPr>
              <w:t>PM, Líder de proyecto</w:t>
            </w:r>
          </w:p>
        </w:tc>
      </w:tr>
      <w:tr w:rsidR="006C21F6" w14:paraId="290E48BE" w14:textId="77777777">
        <w:trPr>
          <w:trHeight w:val="407"/>
        </w:trPr>
        <w:tc>
          <w:tcPr>
            <w:tcW w:w="3212" w:type="dxa"/>
          </w:tcPr>
          <w:p w14:paraId="27404F5D" w14:textId="77777777" w:rsidR="006C21F6" w:rsidRDefault="00864BFD">
            <w:pPr>
              <w:pStyle w:val="TableParagraph"/>
              <w:rPr>
                <w:rFonts w:ascii="Arial"/>
                <w:sz w:val="18"/>
              </w:rPr>
            </w:pPr>
            <w:r>
              <w:rPr>
                <w:rFonts w:ascii="Arial"/>
                <w:sz w:val="18"/>
              </w:rPr>
              <w:t>Audiencia</w:t>
            </w:r>
          </w:p>
        </w:tc>
        <w:tc>
          <w:tcPr>
            <w:tcW w:w="5790" w:type="dxa"/>
          </w:tcPr>
          <w:p w14:paraId="693172CE" w14:textId="77777777" w:rsidR="006C21F6" w:rsidRDefault="00864BFD">
            <w:pPr>
              <w:pStyle w:val="TableParagraph"/>
              <w:rPr>
                <w:rFonts w:ascii="Arial"/>
                <w:sz w:val="18"/>
              </w:rPr>
            </w:pPr>
            <w:r>
              <w:rPr>
                <w:rFonts w:ascii="Arial"/>
                <w:sz w:val="18"/>
              </w:rPr>
              <w:t>Sponsors(CEO)</w:t>
            </w:r>
          </w:p>
        </w:tc>
      </w:tr>
      <w:tr w:rsidR="006C21F6" w14:paraId="6A9137FB" w14:textId="77777777">
        <w:trPr>
          <w:trHeight w:val="407"/>
        </w:trPr>
        <w:tc>
          <w:tcPr>
            <w:tcW w:w="3212" w:type="dxa"/>
          </w:tcPr>
          <w:p w14:paraId="240956D3" w14:textId="77777777" w:rsidR="006C21F6" w:rsidRDefault="00864BFD">
            <w:pPr>
              <w:pStyle w:val="TableParagraph"/>
              <w:rPr>
                <w:rFonts w:ascii="Arial" w:hAnsi="Arial"/>
                <w:sz w:val="18"/>
              </w:rPr>
            </w:pPr>
            <w:r>
              <w:rPr>
                <w:rFonts w:ascii="Arial" w:hAnsi="Arial"/>
                <w:sz w:val="18"/>
              </w:rPr>
              <w:t>Metodología Tecnológica</w:t>
            </w:r>
          </w:p>
        </w:tc>
        <w:tc>
          <w:tcPr>
            <w:tcW w:w="5790" w:type="dxa"/>
          </w:tcPr>
          <w:p w14:paraId="1554A02A" w14:textId="77777777" w:rsidR="006C21F6" w:rsidRDefault="00864BFD">
            <w:pPr>
              <w:pStyle w:val="TableParagraph"/>
              <w:rPr>
                <w:rFonts w:ascii="Arial"/>
                <w:sz w:val="18"/>
              </w:rPr>
            </w:pPr>
            <w:r>
              <w:rPr>
                <w:rFonts w:ascii="Arial"/>
                <w:sz w:val="18"/>
              </w:rPr>
              <w:t>Mail, PPT</w:t>
            </w:r>
          </w:p>
        </w:tc>
      </w:tr>
      <w:tr w:rsidR="006C21F6" w14:paraId="476F499B" w14:textId="77777777">
        <w:trPr>
          <w:trHeight w:val="407"/>
        </w:trPr>
        <w:tc>
          <w:tcPr>
            <w:tcW w:w="3212" w:type="dxa"/>
          </w:tcPr>
          <w:p w14:paraId="601D9862" w14:textId="77777777" w:rsidR="006C21F6" w:rsidRDefault="00864BFD">
            <w:pPr>
              <w:pStyle w:val="TableParagraph"/>
              <w:rPr>
                <w:rFonts w:ascii="Arial"/>
                <w:sz w:val="18"/>
              </w:rPr>
            </w:pPr>
            <w:r>
              <w:rPr>
                <w:rFonts w:ascii="Arial"/>
                <w:sz w:val="18"/>
              </w:rPr>
              <w:t>Frecuencia</w:t>
            </w:r>
          </w:p>
        </w:tc>
        <w:tc>
          <w:tcPr>
            <w:tcW w:w="5790" w:type="dxa"/>
          </w:tcPr>
          <w:p w14:paraId="6A6BDFA2" w14:textId="77777777" w:rsidR="006C21F6" w:rsidRDefault="00864BFD">
            <w:pPr>
              <w:pStyle w:val="TableParagraph"/>
              <w:rPr>
                <w:rFonts w:ascii="Arial"/>
                <w:sz w:val="18"/>
              </w:rPr>
            </w:pPr>
            <w:r>
              <w:rPr>
                <w:rFonts w:ascii="Arial"/>
                <w:sz w:val="18"/>
              </w:rPr>
              <w:t>Una sola vez</w:t>
            </w:r>
          </w:p>
        </w:tc>
      </w:tr>
      <w:tr w:rsidR="006C21F6" w14:paraId="4AF4BCA8" w14:textId="77777777">
        <w:trPr>
          <w:trHeight w:val="407"/>
        </w:trPr>
        <w:tc>
          <w:tcPr>
            <w:tcW w:w="3212" w:type="dxa"/>
          </w:tcPr>
          <w:p w14:paraId="13678D89" w14:textId="77777777" w:rsidR="006C21F6" w:rsidRDefault="00864BFD">
            <w:pPr>
              <w:pStyle w:val="TableParagraph"/>
              <w:rPr>
                <w:rFonts w:ascii="Arial"/>
                <w:sz w:val="18"/>
              </w:rPr>
            </w:pPr>
            <w:r>
              <w:rPr>
                <w:rFonts w:ascii="Arial"/>
                <w:sz w:val="18"/>
              </w:rPr>
              <w:t>ID WBS</w:t>
            </w:r>
          </w:p>
        </w:tc>
        <w:tc>
          <w:tcPr>
            <w:tcW w:w="5790" w:type="dxa"/>
          </w:tcPr>
          <w:p w14:paraId="06AD8C87" w14:textId="77777777" w:rsidR="006C21F6" w:rsidRDefault="006C21F6">
            <w:pPr>
              <w:pStyle w:val="TableParagraph"/>
              <w:spacing w:before="0"/>
              <w:ind w:left="0"/>
              <w:rPr>
                <w:sz w:val="18"/>
              </w:rPr>
            </w:pPr>
          </w:p>
        </w:tc>
      </w:tr>
    </w:tbl>
    <w:p w14:paraId="29F659EA" w14:textId="77777777" w:rsidR="006C21F6" w:rsidRDefault="006C21F6">
      <w:pPr>
        <w:rPr>
          <w:sz w:val="18"/>
        </w:rPr>
        <w:sectPr w:rsidR="006C21F6">
          <w:pgSz w:w="11910" w:h="16840"/>
          <w:pgMar w:top="1420" w:right="880" w:bottom="1160" w:left="1220" w:header="0" w:footer="973" w:gutter="0"/>
          <w:cols w:space="720"/>
        </w:sectPr>
      </w:pPr>
    </w:p>
    <w:p w14:paraId="6AE43A86" w14:textId="77777777" w:rsidR="006C21F6" w:rsidRDefault="00864BFD">
      <w:pPr>
        <w:pStyle w:val="Ttulo2"/>
        <w:rPr>
          <w:u w:val="none"/>
        </w:rPr>
      </w:pPr>
      <w:bookmarkStart w:id="23" w:name="_TOC_250000"/>
      <w:bookmarkEnd w:id="23"/>
      <w:r>
        <w:rPr>
          <w:u w:val="thick"/>
        </w:rPr>
        <w:lastRenderedPageBreak/>
        <w:t>Tareas y Tiempos</w:t>
      </w:r>
    </w:p>
    <w:p w14:paraId="50A622AF" w14:textId="77777777" w:rsidR="006C21F6" w:rsidRDefault="006C21F6">
      <w:pPr>
        <w:pStyle w:val="Textoindependiente"/>
        <w:rPr>
          <w:b/>
          <w:sz w:val="20"/>
        </w:rPr>
      </w:pPr>
    </w:p>
    <w:p w14:paraId="108D8518" w14:textId="77777777" w:rsidR="006C21F6" w:rsidRDefault="006C21F6">
      <w:pPr>
        <w:pStyle w:val="Textoindependiente"/>
        <w:spacing w:before="7"/>
        <w:rPr>
          <w:b/>
          <w:sz w:val="21"/>
        </w:rPr>
      </w:pPr>
    </w:p>
    <w:p w14:paraId="2037A451" w14:textId="77777777" w:rsidR="006C21F6" w:rsidRDefault="00864BFD">
      <w:pPr>
        <w:pStyle w:val="Textoindependiente"/>
        <w:spacing w:line="276" w:lineRule="auto"/>
        <w:ind w:left="220" w:right="563"/>
        <w:jc w:val="both"/>
      </w:pPr>
      <w:r>
        <w:t>Se procede a detallar la división de tareas y su clasificación para tener definidos el orden en el que estas se realizarán y el tiempo que tardaran en llevarse a cabo.A partir de esto podemos saber la criticidad de cada uno y también definir los recursos humanos y no humanos necesarios para llevar a cabo lo</w:t>
      </w:r>
      <w:r>
        <w:rPr>
          <w:spacing w:val="-2"/>
        </w:rPr>
        <w:t xml:space="preserve"> </w:t>
      </w:r>
      <w:r>
        <w:t>planeado.</w:t>
      </w:r>
    </w:p>
    <w:p w14:paraId="11A76C8E" w14:textId="77777777" w:rsidR="006C21F6" w:rsidRDefault="006C21F6">
      <w:pPr>
        <w:pStyle w:val="Textoindependiente"/>
        <w:rPr>
          <w:sz w:val="26"/>
        </w:rPr>
      </w:pPr>
    </w:p>
    <w:p w14:paraId="5EFC2EBE" w14:textId="77777777" w:rsidR="006C21F6" w:rsidRDefault="006C21F6">
      <w:pPr>
        <w:pStyle w:val="Textoindependiente"/>
        <w:spacing w:before="6"/>
      </w:pPr>
    </w:p>
    <w:p w14:paraId="0B9A20D8" w14:textId="77777777" w:rsidR="006C21F6" w:rsidRDefault="00864BFD">
      <w:pPr>
        <w:pStyle w:val="Ttulo3"/>
        <w:numPr>
          <w:ilvl w:val="0"/>
          <w:numId w:val="2"/>
        </w:numPr>
        <w:tabs>
          <w:tab w:val="left" w:pos="941"/>
          <w:tab w:val="left" w:leader="hyphen" w:pos="4785"/>
        </w:tabs>
        <w:ind w:hanging="361"/>
        <w:rPr>
          <w:u w:val="none"/>
        </w:rPr>
      </w:pPr>
      <w:r>
        <w:rPr>
          <w:u w:val="none"/>
        </w:rPr>
        <w:t>Definición del</w:t>
      </w:r>
      <w:r>
        <w:rPr>
          <w:spacing w:val="-4"/>
          <w:u w:val="none"/>
        </w:rPr>
        <w:t xml:space="preserve"> </w:t>
      </w:r>
      <w:r>
        <w:rPr>
          <w:u w:val="none"/>
        </w:rPr>
        <w:t>proyecto(14</w:t>
      </w:r>
      <w:r>
        <w:rPr>
          <w:spacing w:val="-1"/>
          <w:u w:val="none"/>
        </w:rPr>
        <w:t xml:space="preserve"> </w:t>
      </w:r>
      <w:r>
        <w:rPr>
          <w:u w:val="none"/>
        </w:rPr>
        <w:t>días)</w:t>
      </w:r>
      <w:r>
        <w:rPr>
          <w:u w:val="none"/>
        </w:rPr>
        <w:tab/>
        <w:t>PM</w:t>
      </w:r>
    </w:p>
    <w:p w14:paraId="32EAAE93" w14:textId="77777777" w:rsidR="006C21F6" w:rsidRDefault="00864BFD">
      <w:pPr>
        <w:pStyle w:val="Prrafodelista"/>
        <w:numPr>
          <w:ilvl w:val="1"/>
          <w:numId w:val="2"/>
        </w:numPr>
        <w:tabs>
          <w:tab w:val="left" w:pos="1661"/>
        </w:tabs>
        <w:ind w:hanging="361"/>
        <w:rPr>
          <w:sz w:val="24"/>
        </w:rPr>
      </w:pPr>
      <w:r>
        <w:rPr>
          <w:sz w:val="24"/>
        </w:rPr>
        <w:t>Inicio(5</w:t>
      </w:r>
      <w:r>
        <w:rPr>
          <w:spacing w:val="-1"/>
          <w:sz w:val="24"/>
        </w:rPr>
        <w:t xml:space="preserve"> </w:t>
      </w:r>
      <w:r>
        <w:rPr>
          <w:sz w:val="24"/>
        </w:rPr>
        <w:t>días)</w:t>
      </w:r>
    </w:p>
    <w:p w14:paraId="70380867" w14:textId="77777777" w:rsidR="006C21F6" w:rsidRDefault="00864BFD">
      <w:pPr>
        <w:pStyle w:val="Prrafodelista"/>
        <w:numPr>
          <w:ilvl w:val="2"/>
          <w:numId w:val="2"/>
        </w:numPr>
        <w:tabs>
          <w:tab w:val="left" w:pos="2380"/>
          <w:tab w:val="left" w:pos="2381"/>
        </w:tabs>
        <w:spacing w:before="40"/>
        <w:ind w:hanging="508"/>
        <w:rPr>
          <w:sz w:val="24"/>
        </w:rPr>
      </w:pPr>
      <w:r>
        <w:rPr>
          <w:sz w:val="24"/>
        </w:rPr>
        <w:t>Acta de Constitución del Proyecto (5</w:t>
      </w:r>
      <w:r>
        <w:rPr>
          <w:spacing w:val="-1"/>
          <w:sz w:val="24"/>
        </w:rPr>
        <w:t xml:space="preserve"> </w:t>
      </w:r>
      <w:r>
        <w:rPr>
          <w:sz w:val="24"/>
        </w:rPr>
        <w:t>días)</w:t>
      </w:r>
    </w:p>
    <w:p w14:paraId="30A750CE" w14:textId="77777777" w:rsidR="006C21F6" w:rsidRDefault="00864BFD">
      <w:pPr>
        <w:pStyle w:val="Prrafodelista"/>
        <w:numPr>
          <w:ilvl w:val="1"/>
          <w:numId w:val="2"/>
        </w:numPr>
        <w:tabs>
          <w:tab w:val="left" w:pos="1661"/>
        </w:tabs>
        <w:spacing w:before="44"/>
        <w:ind w:hanging="361"/>
        <w:rPr>
          <w:sz w:val="24"/>
        </w:rPr>
      </w:pPr>
      <w:r>
        <w:rPr>
          <w:sz w:val="24"/>
        </w:rPr>
        <w:t>Planificación(9</w:t>
      </w:r>
      <w:r>
        <w:rPr>
          <w:spacing w:val="-1"/>
          <w:sz w:val="24"/>
        </w:rPr>
        <w:t xml:space="preserve"> </w:t>
      </w:r>
      <w:r>
        <w:rPr>
          <w:sz w:val="24"/>
        </w:rPr>
        <w:t>días)</w:t>
      </w:r>
    </w:p>
    <w:p w14:paraId="1DD3AC34" w14:textId="77777777" w:rsidR="006C21F6" w:rsidRDefault="00864BFD">
      <w:pPr>
        <w:pStyle w:val="Prrafodelista"/>
        <w:numPr>
          <w:ilvl w:val="2"/>
          <w:numId w:val="2"/>
        </w:numPr>
        <w:tabs>
          <w:tab w:val="left" w:pos="2380"/>
          <w:tab w:val="left" w:pos="2381"/>
        </w:tabs>
        <w:spacing w:line="276" w:lineRule="auto"/>
        <w:ind w:right="563"/>
        <w:rPr>
          <w:sz w:val="24"/>
        </w:rPr>
      </w:pPr>
      <w:r>
        <w:rPr>
          <w:sz w:val="24"/>
        </w:rPr>
        <w:t>Definición de objetivos,limite,alcance, y entregables del proyecto (2 días)</w:t>
      </w:r>
    </w:p>
    <w:p w14:paraId="5C8217A9" w14:textId="77777777" w:rsidR="006C21F6" w:rsidRDefault="00864BFD">
      <w:pPr>
        <w:pStyle w:val="Prrafodelista"/>
        <w:numPr>
          <w:ilvl w:val="2"/>
          <w:numId w:val="2"/>
        </w:numPr>
        <w:tabs>
          <w:tab w:val="left" w:pos="2380"/>
          <w:tab w:val="left" w:pos="2381"/>
        </w:tabs>
        <w:spacing w:before="0" w:line="275" w:lineRule="exact"/>
        <w:ind w:hanging="575"/>
        <w:rPr>
          <w:sz w:val="24"/>
        </w:rPr>
      </w:pPr>
      <w:r>
        <w:rPr>
          <w:sz w:val="24"/>
        </w:rPr>
        <w:t>Definicion y gestion de riesgos (1</w:t>
      </w:r>
      <w:r>
        <w:rPr>
          <w:spacing w:val="2"/>
          <w:sz w:val="24"/>
        </w:rPr>
        <w:t xml:space="preserve"> </w:t>
      </w:r>
      <w:r>
        <w:rPr>
          <w:sz w:val="24"/>
        </w:rPr>
        <w:t>día)</w:t>
      </w:r>
    </w:p>
    <w:p w14:paraId="05D2A742" w14:textId="77777777" w:rsidR="006C21F6" w:rsidRDefault="00864BFD">
      <w:pPr>
        <w:pStyle w:val="Prrafodelista"/>
        <w:numPr>
          <w:ilvl w:val="2"/>
          <w:numId w:val="2"/>
        </w:numPr>
        <w:tabs>
          <w:tab w:val="left" w:pos="2380"/>
          <w:tab w:val="left" w:pos="2381"/>
        </w:tabs>
        <w:spacing w:before="43"/>
        <w:ind w:hanging="642"/>
        <w:rPr>
          <w:sz w:val="24"/>
        </w:rPr>
      </w:pPr>
      <w:r>
        <w:rPr>
          <w:sz w:val="24"/>
        </w:rPr>
        <w:t>Definición y gestión de la comunicación (1</w:t>
      </w:r>
      <w:r>
        <w:rPr>
          <w:spacing w:val="-1"/>
          <w:sz w:val="24"/>
        </w:rPr>
        <w:t xml:space="preserve"> </w:t>
      </w:r>
      <w:r>
        <w:rPr>
          <w:sz w:val="24"/>
        </w:rPr>
        <w:t>día)</w:t>
      </w:r>
    </w:p>
    <w:p w14:paraId="7D6741ED" w14:textId="77777777" w:rsidR="006C21F6" w:rsidRDefault="00864BFD">
      <w:pPr>
        <w:pStyle w:val="Prrafodelista"/>
        <w:numPr>
          <w:ilvl w:val="2"/>
          <w:numId w:val="2"/>
        </w:numPr>
        <w:tabs>
          <w:tab w:val="left" w:pos="2380"/>
          <w:tab w:val="left" w:pos="2381"/>
        </w:tabs>
        <w:ind w:hanging="628"/>
        <w:rPr>
          <w:sz w:val="24"/>
        </w:rPr>
      </w:pPr>
      <w:r>
        <w:rPr>
          <w:sz w:val="24"/>
        </w:rPr>
        <w:t>Planificación de tareas (WBS)(1</w:t>
      </w:r>
      <w:r>
        <w:rPr>
          <w:spacing w:val="1"/>
          <w:sz w:val="24"/>
        </w:rPr>
        <w:t xml:space="preserve"> </w:t>
      </w:r>
      <w:r>
        <w:rPr>
          <w:sz w:val="24"/>
        </w:rPr>
        <w:t>día)</w:t>
      </w:r>
    </w:p>
    <w:p w14:paraId="7D590EB7" w14:textId="77777777" w:rsidR="006C21F6" w:rsidRDefault="00864BFD">
      <w:pPr>
        <w:pStyle w:val="Prrafodelista"/>
        <w:numPr>
          <w:ilvl w:val="2"/>
          <w:numId w:val="2"/>
        </w:numPr>
        <w:tabs>
          <w:tab w:val="left" w:pos="2380"/>
          <w:tab w:val="left" w:pos="2381"/>
        </w:tabs>
        <w:ind w:hanging="560"/>
        <w:rPr>
          <w:sz w:val="24"/>
        </w:rPr>
      </w:pPr>
      <w:r>
        <w:rPr>
          <w:sz w:val="24"/>
        </w:rPr>
        <w:t>Definición de la estrategia de trabajo (1</w:t>
      </w:r>
      <w:r>
        <w:rPr>
          <w:spacing w:val="-2"/>
          <w:sz w:val="24"/>
        </w:rPr>
        <w:t xml:space="preserve"> </w:t>
      </w:r>
      <w:r>
        <w:rPr>
          <w:sz w:val="24"/>
        </w:rPr>
        <w:t>dia)</w:t>
      </w:r>
    </w:p>
    <w:p w14:paraId="5C9678CA" w14:textId="77777777" w:rsidR="006C21F6" w:rsidRDefault="00864BFD">
      <w:pPr>
        <w:pStyle w:val="Prrafodelista"/>
        <w:numPr>
          <w:ilvl w:val="2"/>
          <w:numId w:val="2"/>
        </w:numPr>
        <w:tabs>
          <w:tab w:val="left" w:pos="2380"/>
          <w:tab w:val="left" w:pos="2381"/>
        </w:tabs>
        <w:ind w:hanging="628"/>
        <w:rPr>
          <w:sz w:val="24"/>
        </w:rPr>
      </w:pPr>
      <w:r>
        <w:rPr>
          <w:sz w:val="24"/>
        </w:rPr>
        <w:t>Definicion y gestion de recursos humanos (1</w:t>
      </w:r>
      <w:r>
        <w:rPr>
          <w:spacing w:val="-1"/>
          <w:sz w:val="24"/>
        </w:rPr>
        <w:t xml:space="preserve"> </w:t>
      </w:r>
      <w:r>
        <w:rPr>
          <w:sz w:val="24"/>
        </w:rPr>
        <w:t>día)</w:t>
      </w:r>
    </w:p>
    <w:p w14:paraId="13A4D665" w14:textId="77777777" w:rsidR="006C21F6" w:rsidRDefault="00864BFD">
      <w:pPr>
        <w:pStyle w:val="Prrafodelista"/>
        <w:numPr>
          <w:ilvl w:val="2"/>
          <w:numId w:val="2"/>
        </w:numPr>
        <w:tabs>
          <w:tab w:val="left" w:pos="2380"/>
          <w:tab w:val="left" w:pos="2381"/>
        </w:tabs>
        <w:spacing w:before="43"/>
        <w:ind w:hanging="695"/>
        <w:rPr>
          <w:sz w:val="24"/>
        </w:rPr>
      </w:pPr>
      <w:r>
        <w:rPr>
          <w:sz w:val="24"/>
        </w:rPr>
        <w:t>Estimación de Costos, esfuerzos y estructura de trabajo(OBS) (1</w:t>
      </w:r>
      <w:r>
        <w:rPr>
          <w:spacing w:val="-6"/>
          <w:sz w:val="24"/>
        </w:rPr>
        <w:t xml:space="preserve"> </w:t>
      </w:r>
      <w:r>
        <w:rPr>
          <w:sz w:val="24"/>
        </w:rPr>
        <w:t>día)</w:t>
      </w:r>
    </w:p>
    <w:p w14:paraId="35C1A195" w14:textId="77777777" w:rsidR="006C21F6" w:rsidRDefault="00864BFD">
      <w:pPr>
        <w:pStyle w:val="Prrafodelista"/>
        <w:numPr>
          <w:ilvl w:val="1"/>
          <w:numId w:val="2"/>
        </w:numPr>
        <w:tabs>
          <w:tab w:val="left" w:pos="1661"/>
        </w:tabs>
        <w:ind w:hanging="361"/>
        <w:rPr>
          <w:b/>
          <w:sz w:val="24"/>
        </w:rPr>
      </w:pPr>
      <w:r>
        <w:rPr>
          <w:sz w:val="24"/>
        </w:rPr>
        <w:t xml:space="preserve">Validación y aceptación del Plan (1 dia) </w:t>
      </w:r>
      <w:r>
        <w:rPr>
          <w:b/>
          <w:sz w:val="24"/>
        </w:rPr>
        <w:t>Lider de proyecto ,PM</w:t>
      </w:r>
    </w:p>
    <w:p w14:paraId="60609024" w14:textId="77777777" w:rsidR="006C21F6" w:rsidRDefault="00864BFD">
      <w:pPr>
        <w:pStyle w:val="Prrafodelista"/>
        <w:numPr>
          <w:ilvl w:val="0"/>
          <w:numId w:val="2"/>
        </w:numPr>
        <w:tabs>
          <w:tab w:val="left" w:pos="941"/>
        </w:tabs>
        <w:ind w:hanging="361"/>
        <w:rPr>
          <w:sz w:val="24"/>
        </w:rPr>
      </w:pPr>
      <w:r>
        <w:rPr>
          <w:sz w:val="24"/>
        </w:rPr>
        <w:t>Selección de Datacenter(6</w:t>
      </w:r>
      <w:r>
        <w:rPr>
          <w:spacing w:val="-1"/>
          <w:sz w:val="24"/>
        </w:rPr>
        <w:t xml:space="preserve"> </w:t>
      </w:r>
      <w:r>
        <w:rPr>
          <w:sz w:val="24"/>
        </w:rPr>
        <w:t>días)</w:t>
      </w:r>
    </w:p>
    <w:p w14:paraId="7386AC10" w14:textId="77777777" w:rsidR="006C21F6" w:rsidRDefault="00864BFD">
      <w:pPr>
        <w:pStyle w:val="Prrafodelista"/>
        <w:numPr>
          <w:ilvl w:val="1"/>
          <w:numId w:val="2"/>
        </w:numPr>
        <w:tabs>
          <w:tab w:val="left" w:pos="1661"/>
        </w:tabs>
        <w:spacing w:line="278" w:lineRule="auto"/>
        <w:ind w:right="554"/>
        <w:rPr>
          <w:b/>
          <w:sz w:val="24"/>
        </w:rPr>
      </w:pPr>
      <w:r>
        <w:rPr>
          <w:sz w:val="24"/>
        </w:rPr>
        <w:t>Investigación acerca de los posibles datacenter (1 día)</w:t>
      </w:r>
      <w:r>
        <w:rPr>
          <w:b/>
          <w:sz w:val="24"/>
        </w:rPr>
        <w:t>PM, Analista infraestructura</w:t>
      </w:r>
    </w:p>
    <w:p w14:paraId="1083CCBD" w14:textId="77777777" w:rsidR="006C21F6" w:rsidRDefault="00864BFD">
      <w:pPr>
        <w:pStyle w:val="Prrafodelista"/>
        <w:numPr>
          <w:ilvl w:val="1"/>
          <w:numId w:val="2"/>
        </w:numPr>
        <w:tabs>
          <w:tab w:val="left" w:pos="1661"/>
        </w:tabs>
        <w:spacing w:before="0" w:line="272" w:lineRule="exact"/>
        <w:ind w:hanging="361"/>
        <w:rPr>
          <w:b/>
          <w:sz w:val="24"/>
        </w:rPr>
      </w:pPr>
      <w:r>
        <w:rPr>
          <w:sz w:val="24"/>
        </w:rPr>
        <w:t xml:space="preserve">Visita a los posibles datacenter(4 días) </w:t>
      </w:r>
      <w:r>
        <w:rPr>
          <w:b/>
          <w:sz w:val="24"/>
        </w:rPr>
        <w:t>Lider de</w:t>
      </w:r>
      <w:r>
        <w:rPr>
          <w:b/>
          <w:spacing w:val="-3"/>
          <w:sz w:val="24"/>
        </w:rPr>
        <w:t xml:space="preserve"> </w:t>
      </w:r>
      <w:r>
        <w:rPr>
          <w:b/>
          <w:sz w:val="24"/>
        </w:rPr>
        <w:t>Proyecto</w:t>
      </w:r>
    </w:p>
    <w:p w14:paraId="2B5229EE" w14:textId="77777777" w:rsidR="006C21F6" w:rsidRDefault="00864BFD">
      <w:pPr>
        <w:pStyle w:val="Prrafodelista"/>
        <w:numPr>
          <w:ilvl w:val="2"/>
          <w:numId w:val="2"/>
        </w:numPr>
        <w:tabs>
          <w:tab w:val="left" w:pos="2380"/>
          <w:tab w:val="left" w:pos="2381"/>
        </w:tabs>
        <w:ind w:hanging="508"/>
        <w:rPr>
          <w:sz w:val="24"/>
        </w:rPr>
      </w:pPr>
      <w:r>
        <w:rPr>
          <w:sz w:val="24"/>
        </w:rPr>
        <w:t>Claro(1</w:t>
      </w:r>
      <w:r>
        <w:rPr>
          <w:spacing w:val="-1"/>
          <w:sz w:val="24"/>
        </w:rPr>
        <w:t xml:space="preserve"> </w:t>
      </w:r>
      <w:r>
        <w:rPr>
          <w:sz w:val="24"/>
        </w:rPr>
        <w:t>día)</w:t>
      </w:r>
    </w:p>
    <w:p w14:paraId="0A1F5CF1" w14:textId="77777777" w:rsidR="006C21F6" w:rsidRDefault="00864BFD">
      <w:pPr>
        <w:pStyle w:val="Prrafodelista"/>
        <w:numPr>
          <w:ilvl w:val="2"/>
          <w:numId w:val="2"/>
        </w:numPr>
        <w:tabs>
          <w:tab w:val="left" w:pos="2380"/>
          <w:tab w:val="left" w:pos="2381"/>
        </w:tabs>
        <w:spacing w:before="40"/>
        <w:ind w:hanging="575"/>
        <w:rPr>
          <w:sz w:val="24"/>
        </w:rPr>
      </w:pPr>
      <w:r>
        <w:rPr>
          <w:sz w:val="24"/>
        </w:rPr>
        <w:t>Telecom(1</w:t>
      </w:r>
      <w:r>
        <w:rPr>
          <w:spacing w:val="-1"/>
          <w:sz w:val="24"/>
        </w:rPr>
        <w:t xml:space="preserve"> </w:t>
      </w:r>
      <w:r>
        <w:rPr>
          <w:sz w:val="24"/>
        </w:rPr>
        <w:t>día)</w:t>
      </w:r>
    </w:p>
    <w:p w14:paraId="703D35FB" w14:textId="77777777" w:rsidR="006C21F6" w:rsidRDefault="00864BFD">
      <w:pPr>
        <w:pStyle w:val="Prrafodelista"/>
        <w:numPr>
          <w:ilvl w:val="2"/>
          <w:numId w:val="2"/>
        </w:numPr>
        <w:tabs>
          <w:tab w:val="left" w:pos="2380"/>
          <w:tab w:val="left" w:pos="2381"/>
        </w:tabs>
        <w:ind w:hanging="642"/>
        <w:rPr>
          <w:sz w:val="24"/>
        </w:rPr>
      </w:pPr>
      <w:r>
        <w:rPr>
          <w:sz w:val="24"/>
        </w:rPr>
        <w:t>FiberCorp(1</w:t>
      </w:r>
      <w:r>
        <w:rPr>
          <w:spacing w:val="-6"/>
          <w:sz w:val="24"/>
        </w:rPr>
        <w:t xml:space="preserve"> </w:t>
      </w:r>
      <w:r>
        <w:rPr>
          <w:sz w:val="24"/>
        </w:rPr>
        <w:t>día)</w:t>
      </w:r>
    </w:p>
    <w:p w14:paraId="774CD35E" w14:textId="77777777" w:rsidR="006C21F6" w:rsidRDefault="00864BFD">
      <w:pPr>
        <w:pStyle w:val="Prrafodelista"/>
        <w:numPr>
          <w:ilvl w:val="2"/>
          <w:numId w:val="2"/>
        </w:numPr>
        <w:tabs>
          <w:tab w:val="left" w:pos="2380"/>
          <w:tab w:val="left" w:pos="2381"/>
        </w:tabs>
        <w:spacing w:before="44"/>
        <w:ind w:hanging="628"/>
        <w:rPr>
          <w:sz w:val="24"/>
        </w:rPr>
      </w:pPr>
      <w:r>
        <w:rPr>
          <w:sz w:val="24"/>
        </w:rPr>
        <w:t>Telefónica(1</w:t>
      </w:r>
      <w:r>
        <w:rPr>
          <w:spacing w:val="-7"/>
          <w:sz w:val="24"/>
        </w:rPr>
        <w:t xml:space="preserve"> </w:t>
      </w:r>
      <w:r>
        <w:rPr>
          <w:sz w:val="24"/>
        </w:rPr>
        <w:t>día)</w:t>
      </w:r>
    </w:p>
    <w:p w14:paraId="5955C0A5" w14:textId="77777777" w:rsidR="006C21F6" w:rsidRDefault="00864BFD">
      <w:pPr>
        <w:pStyle w:val="Prrafodelista"/>
        <w:numPr>
          <w:ilvl w:val="1"/>
          <w:numId w:val="2"/>
        </w:numPr>
        <w:tabs>
          <w:tab w:val="left" w:pos="1661"/>
        </w:tabs>
        <w:spacing w:before="40"/>
        <w:ind w:hanging="361"/>
        <w:rPr>
          <w:b/>
          <w:sz w:val="24"/>
        </w:rPr>
      </w:pPr>
      <w:r>
        <w:rPr>
          <w:sz w:val="24"/>
        </w:rPr>
        <w:t xml:space="preserve">Contratación del datacenter (1 día) </w:t>
      </w:r>
      <w:r>
        <w:rPr>
          <w:b/>
          <w:sz w:val="24"/>
        </w:rPr>
        <w:t>Lider de</w:t>
      </w:r>
      <w:r>
        <w:rPr>
          <w:b/>
          <w:spacing w:val="-2"/>
          <w:sz w:val="24"/>
        </w:rPr>
        <w:t xml:space="preserve"> </w:t>
      </w:r>
      <w:r>
        <w:rPr>
          <w:b/>
          <w:sz w:val="24"/>
        </w:rPr>
        <w:t>Proyecto</w:t>
      </w:r>
    </w:p>
    <w:p w14:paraId="49CC71C0" w14:textId="77777777" w:rsidR="006C21F6" w:rsidRDefault="00864BFD">
      <w:pPr>
        <w:pStyle w:val="Prrafodelista"/>
        <w:numPr>
          <w:ilvl w:val="0"/>
          <w:numId w:val="2"/>
        </w:numPr>
        <w:tabs>
          <w:tab w:val="left" w:pos="941"/>
        </w:tabs>
        <w:ind w:hanging="361"/>
        <w:rPr>
          <w:b/>
          <w:sz w:val="24"/>
        </w:rPr>
      </w:pPr>
      <w:r>
        <w:rPr>
          <w:sz w:val="24"/>
        </w:rPr>
        <w:t>Selección de Servicios de Logística y transporte(2 días)</w:t>
      </w:r>
      <w:r>
        <w:rPr>
          <w:b/>
          <w:sz w:val="24"/>
        </w:rPr>
        <w:t>PM, Lider de</w:t>
      </w:r>
      <w:r>
        <w:rPr>
          <w:b/>
          <w:spacing w:val="-7"/>
          <w:sz w:val="24"/>
        </w:rPr>
        <w:t xml:space="preserve"> </w:t>
      </w:r>
      <w:r>
        <w:rPr>
          <w:b/>
          <w:sz w:val="24"/>
        </w:rPr>
        <w:t>Proyecto</w:t>
      </w:r>
    </w:p>
    <w:p w14:paraId="4334BD99" w14:textId="77777777" w:rsidR="006C21F6" w:rsidRDefault="00864BFD">
      <w:pPr>
        <w:pStyle w:val="Prrafodelista"/>
        <w:numPr>
          <w:ilvl w:val="1"/>
          <w:numId w:val="2"/>
        </w:numPr>
        <w:tabs>
          <w:tab w:val="left" w:pos="1661"/>
        </w:tabs>
        <w:ind w:hanging="361"/>
        <w:rPr>
          <w:sz w:val="24"/>
        </w:rPr>
      </w:pPr>
      <w:r>
        <w:rPr>
          <w:sz w:val="24"/>
        </w:rPr>
        <w:t>Investigación sobre Servicios de Logística y transporte (1</w:t>
      </w:r>
      <w:r>
        <w:rPr>
          <w:spacing w:val="-8"/>
          <w:sz w:val="24"/>
        </w:rPr>
        <w:t xml:space="preserve"> </w:t>
      </w:r>
      <w:r>
        <w:rPr>
          <w:sz w:val="24"/>
        </w:rPr>
        <w:t>dia)</w:t>
      </w:r>
    </w:p>
    <w:p w14:paraId="595A712B" w14:textId="77777777" w:rsidR="006C21F6" w:rsidRDefault="00864BFD">
      <w:pPr>
        <w:pStyle w:val="Prrafodelista"/>
        <w:numPr>
          <w:ilvl w:val="1"/>
          <w:numId w:val="2"/>
        </w:numPr>
        <w:tabs>
          <w:tab w:val="left" w:pos="1661"/>
        </w:tabs>
        <w:spacing w:before="43"/>
        <w:ind w:hanging="361"/>
        <w:rPr>
          <w:sz w:val="24"/>
        </w:rPr>
      </w:pPr>
      <w:r>
        <w:rPr>
          <w:sz w:val="24"/>
        </w:rPr>
        <w:t>Contratacion de Servicio de Logística y transporte (1</w:t>
      </w:r>
      <w:r>
        <w:rPr>
          <w:spacing w:val="-1"/>
          <w:sz w:val="24"/>
        </w:rPr>
        <w:t xml:space="preserve"> </w:t>
      </w:r>
      <w:r>
        <w:rPr>
          <w:sz w:val="24"/>
        </w:rPr>
        <w:t>dia)</w:t>
      </w:r>
    </w:p>
    <w:p w14:paraId="7DB46F9C" w14:textId="77777777" w:rsidR="006C21F6" w:rsidRDefault="00864BFD">
      <w:pPr>
        <w:pStyle w:val="Prrafodelista"/>
        <w:numPr>
          <w:ilvl w:val="0"/>
          <w:numId w:val="2"/>
        </w:numPr>
        <w:tabs>
          <w:tab w:val="left" w:pos="941"/>
        </w:tabs>
        <w:spacing w:before="42"/>
        <w:ind w:hanging="361"/>
        <w:rPr>
          <w:b/>
          <w:sz w:val="24"/>
        </w:rPr>
      </w:pPr>
      <w:r>
        <w:rPr>
          <w:sz w:val="24"/>
        </w:rPr>
        <w:t xml:space="preserve">Selección de Servicio de Seguros de transportes(1 día) </w:t>
      </w:r>
      <w:r>
        <w:rPr>
          <w:b/>
          <w:sz w:val="24"/>
        </w:rPr>
        <w:t>PM, Lider de</w:t>
      </w:r>
      <w:r>
        <w:rPr>
          <w:b/>
          <w:spacing w:val="-1"/>
          <w:sz w:val="24"/>
        </w:rPr>
        <w:t xml:space="preserve"> </w:t>
      </w:r>
      <w:r>
        <w:rPr>
          <w:b/>
          <w:sz w:val="24"/>
        </w:rPr>
        <w:t>Proyecto</w:t>
      </w:r>
    </w:p>
    <w:p w14:paraId="0E2AB095" w14:textId="77777777" w:rsidR="006C21F6" w:rsidRDefault="00864BFD">
      <w:pPr>
        <w:pStyle w:val="Prrafodelista"/>
        <w:numPr>
          <w:ilvl w:val="1"/>
          <w:numId w:val="2"/>
        </w:numPr>
        <w:tabs>
          <w:tab w:val="left" w:pos="1661"/>
        </w:tabs>
        <w:spacing w:before="40"/>
        <w:ind w:hanging="361"/>
        <w:rPr>
          <w:sz w:val="24"/>
        </w:rPr>
      </w:pPr>
      <w:r>
        <w:rPr>
          <w:sz w:val="24"/>
        </w:rPr>
        <w:t>Investigación y contratación de Seguro de Transporte (1</w:t>
      </w:r>
      <w:r>
        <w:rPr>
          <w:spacing w:val="-6"/>
          <w:sz w:val="24"/>
        </w:rPr>
        <w:t xml:space="preserve"> </w:t>
      </w:r>
      <w:r>
        <w:rPr>
          <w:sz w:val="24"/>
        </w:rPr>
        <w:t>día)</w:t>
      </w:r>
    </w:p>
    <w:p w14:paraId="16C4EFD1" w14:textId="77777777" w:rsidR="006C21F6" w:rsidRDefault="00864BFD">
      <w:pPr>
        <w:pStyle w:val="Prrafodelista"/>
        <w:numPr>
          <w:ilvl w:val="0"/>
          <w:numId w:val="2"/>
        </w:numPr>
        <w:tabs>
          <w:tab w:val="left" w:pos="941"/>
          <w:tab w:val="left" w:leader="hyphen" w:pos="5563"/>
        </w:tabs>
        <w:ind w:hanging="361"/>
        <w:rPr>
          <w:b/>
          <w:sz w:val="24"/>
        </w:rPr>
      </w:pPr>
      <w:r>
        <w:rPr>
          <w:sz w:val="24"/>
        </w:rPr>
        <w:t>Compras de materiales(cableado etc)</w:t>
      </w:r>
      <w:r>
        <w:rPr>
          <w:spacing w:val="-6"/>
          <w:sz w:val="24"/>
        </w:rPr>
        <w:t xml:space="preserve"> </w:t>
      </w:r>
      <w:r>
        <w:rPr>
          <w:sz w:val="24"/>
        </w:rPr>
        <w:t>(1</w:t>
      </w:r>
      <w:r>
        <w:rPr>
          <w:spacing w:val="-1"/>
          <w:sz w:val="24"/>
        </w:rPr>
        <w:t xml:space="preserve"> </w:t>
      </w:r>
      <w:r>
        <w:rPr>
          <w:sz w:val="24"/>
        </w:rPr>
        <w:t>día)</w:t>
      </w:r>
      <w:r>
        <w:rPr>
          <w:sz w:val="24"/>
        </w:rPr>
        <w:tab/>
      </w:r>
      <w:r>
        <w:rPr>
          <w:b/>
          <w:sz w:val="24"/>
        </w:rPr>
        <w:t>Instalador de</w:t>
      </w:r>
      <w:r>
        <w:rPr>
          <w:b/>
          <w:spacing w:val="-1"/>
          <w:sz w:val="24"/>
        </w:rPr>
        <w:t xml:space="preserve"> </w:t>
      </w:r>
      <w:r>
        <w:rPr>
          <w:b/>
          <w:sz w:val="24"/>
        </w:rPr>
        <w:t>Infraestructura</w:t>
      </w:r>
    </w:p>
    <w:p w14:paraId="1C30D46F" w14:textId="77777777" w:rsidR="006C21F6" w:rsidRDefault="00864BFD">
      <w:pPr>
        <w:pStyle w:val="Prrafodelista"/>
        <w:numPr>
          <w:ilvl w:val="0"/>
          <w:numId w:val="2"/>
        </w:numPr>
        <w:tabs>
          <w:tab w:val="left" w:pos="941"/>
          <w:tab w:val="left" w:leader="hyphen" w:pos="3818"/>
        </w:tabs>
        <w:spacing w:before="44"/>
        <w:ind w:hanging="361"/>
        <w:rPr>
          <w:b/>
          <w:sz w:val="24"/>
        </w:rPr>
      </w:pPr>
      <w:r>
        <w:rPr>
          <w:sz w:val="24"/>
        </w:rPr>
        <w:t>Servicios Críticos</w:t>
      </w:r>
      <w:r>
        <w:rPr>
          <w:spacing w:val="-2"/>
          <w:sz w:val="24"/>
        </w:rPr>
        <w:t xml:space="preserve"> </w:t>
      </w:r>
      <w:r>
        <w:rPr>
          <w:sz w:val="24"/>
        </w:rPr>
        <w:t>(7 días)</w:t>
      </w:r>
      <w:r>
        <w:rPr>
          <w:sz w:val="24"/>
        </w:rPr>
        <w:tab/>
      </w:r>
      <w:r>
        <w:rPr>
          <w:b/>
          <w:sz w:val="24"/>
        </w:rPr>
        <w:t>Analista infraestructura</w:t>
      </w:r>
    </w:p>
    <w:p w14:paraId="18525FF2" w14:textId="77777777" w:rsidR="006C21F6" w:rsidRDefault="00864BFD">
      <w:pPr>
        <w:pStyle w:val="Prrafodelista"/>
        <w:numPr>
          <w:ilvl w:val="1"/>
          <w:numId w:val="2"/>
        </w:numPr>
        <w:tabs>
          <w:tab w:val="left" w:pos="1661"/>
        </w:tabs>
        <w:spacing w:before="40" w:line="276" w:lineRule="auto"/>
        <w:ind w:right="561"/>
        <w:rPr>
          <w:sz w:val="24"/>
        </w:rPr>
      </w:pPr>
      <w:r>
        <w:rPr>
          <w:sz w:val="24"/>
        </w:rPr>
        <w:t>Investigación y Selección de Servicios Críticos a mantener durante el traslado de los equipos (3</w:t>
      </w:r>
      <w:r>
        <w:rPr>
          <w:spacing w:val="-2"/>
          <w:sz w:val="24"/>
        </w:rPr>
        <w:t xml:space="preserve"> </w:t>
      </w:r>
      <w:r>
        <w:rPr>
          <w:sz w:val="24"/>
        </w:rPr>
        <w:t>días)</w:t>
      </w:r>
    </w:p>
    <w:p w14:paraId="2B37948B" w14:textId="77777777" w:rsidR="006C21F6" w:rsidRDefault="00864BFD">
      <w:pPr>
        <w:pStyle w:val="Prrafodelista"/>
        <w:numPr>
          <w:ilvl w:val="1"/>
          <w:numId w:val="2"/>
        </w:numPr>
        <w:tabs>
          <w:tab w:val="left" w:pos="1661"/>
        </w:tabs>
        <w:spacing w:before="0" w:line="278" w:lineRule="auto"/>
        <w:ind w:right="560"/>
        <w:rPr>
          <w:sz w:val="24"/>
        </w:rPr>
      </w:pPr>
      <w:r>
        <w:rPr>
          <w:sz w:val="24"/>
        </w:rPr>
        <w:t>Comunicación a los afectados acerca de los servicios que permanecen y aquellos servicios que no estarán disponibles durante el traslado( 4</w:t>
      </w:r>
      <w:r>
        <w:rPr>
          <w:spacing w:val="-6"/>
          <w:sz w:val="24"/>
        </w:rPr>
        <w:t xml:space="preserve"> </w:t>
      </w:r>
      <w:r>
        <w:rPr>
          <w:sz w:val="24"/>
        </w:rPr>
        <w:t>días)</w:t>
      </w:r>
    </w:p>
    <w:p w14:paraId="0E4A52DE" w14:textId="77777777" w:rsidR="006C21F6" w:rsidRDefault="00864BFD">
      <w:pPr>
        <w:pStyle w:val="Prrafodelista"/>
        <w:numPr>
          <w:ilvl w:val="0"/>
          <w:numId w:val="2"/>
        </w:numPr>
        <w:tabs>
          <w:tab w:val="left" w:pos="941"/>
        </w:tabs>
        <w:spacing w:before="0" w:line="272" w:lineRule="exact"/>
        <w:ind w:hanging="361"/>
        <w:rPr>
          <w:sz w:val="24"/>
        </w:rPr>
      </w:pPr>
      <w:r>
        <w:rPr>
          <w:sz w:val="24"/>
        </w:rPr>
        <w:t>Preparacion e instalacion de la contingencia (4</w:t>
      </w:r>
      <w:r>
        <w:rPr>
          <w:spacing w:val="-1"/>
          <w:sz w:val="24"/>
        </w:rPr>
        <w:t xml:space="preserve"> </w:t>
      </w:r>
      <w:r>
        <w:rPr>
          <w:sz w:val="24"/>
        </w:rPr>
        <w:t>días)</w:t>
      </w:r>
    </w:p>
    <w:p w14:paraId="5459D53B" w14:textId="77777777" w:rsidR="006C21F6" w:rsidRDefault="006C21F6">
      <w:pPr>
        <w:spacing w:line="272" w:lineRule="exact"/>
        <w:rPr>
          <w:sz w:val="24"/>
        </w:rPr>
        <w:sectPr w:rsidR="006C21F6">
          <w:pgSz w:w="11910" w:h="16840"/>
          <w:pgMar w:top="1360" w:right="880" w:bottom="1160" w:left="1220" w:header="0" w:footer="973" w:gutter="0"/>
          <w:cols w:space="720"/>
        </w:sectPr>
      </w:pPr>
    </w:p>
    <w:p w14:paraId="15561652" w14:textId="77777777" w:rsidR="006C21F6" w:rsidRDefault="00864BFD">
      <w:pPr>
        <w:pStyle w:val="Prrafodelista"/>
        <w:numPr>
          <w:ilvl w:val="1"/>
          <w:numId w:val="2"/>
        </w:numPr>
        <w:tabs>
          <w:tab w:val="left" w:pos="1661"/>
        </w:tabs>
        <w:spacing w:before="66"/>
        <w:ind w:hanging="361"/>
        <w:rPr>
          <w:b/>
          <w:sz w:val="24"/>
        </w:rPr>
      </w:pPr>
      <w:r>
        <w:rPr>
          <w:sz w:val="24"/>
        </w:rPr>
        <w:lastRenderedPageBreak/>
        <w:t xml:space="preserve">instalación de la contingencia(1 día)---- </w:t>
      </w:r>
      <w:r>
        <w:rPr>
          <w:b/>
          <w:sz w:val="24"/>
        </w:rPr>
        <w:t>Instalador de</w:t>
      </w:r>
      <w:r>
        <w:rPr>
          <w:b/>
          <w:spacing w:val="32"/>
          <w:sz w:val="24"/>
        </w:rPr>
        <w:t xml:space="preserve"> </w:t>
      </w:r>
      <w:r>
        <w:rPr>
          <w:b/>
          <w:sz w:val="24"/>
        </w:rPr>
        <w:t>Infraestructura,</w:t>
      </w:r>
    </w:p>
    <w:p w14:paraId="22A3121F" w14:textId="77777777" w:rsidR="006C21F6" w:rsidRDefault="00864BFD">
      <w:pPr>
        <w:pStyle w:val="Ttulo3"/>
        <w:spacing w:before="40"/>
        <w:ind w:left="1660"/>
        <w:rPr>
          <w:u w:val="none"/>
        </w:rPr>
      </w:pPr>
      <w:r>
        <w:rPr>
          <w:u w:val="none"/>
        </w:rPr>
        <w:t>Administrador infraestructura</w:t>
      </w:r>
    </w:p>
    <w:p w14:paraId="64FAE9EE" w14:textId="77777777" w:rsidR="006C21F6" w:rsidRDefault="00864BFD">
      <w:pPr>
        <w:pStyle w:val="Prrafodelista"/>
        <w:numPr>
          <w:ilvl w:val="1"/>
          <w:numId w:val="2"/>
        </w:numPr>
        <w:tabs>
          <w:tab w:val="left" w:pos="1661"/>
          <w:tab w:val="left" w:pos="2607"/>
          <w:tab w:val="left" w:pos="3063"/>
          <w:tab w:val="left" w:pos="3466"/>
          <w:tab w:val="left" w:pos="5121"/>
          <w:tab w:val="left" w:pos="6142"/>
          <w:tab w:val="left" w:pos="7652"/>
          <w:tab w:val="left" w:pos="8122"/>
          <w:tab w:val="left" w:pos="9190"/>
        </w:tabs>
        <w:ind w:hanging="361"/>
        <w:rPr>
          <w:b/>
          <w:sz w:val="24"/>
        </w:rPr>
      </w:pPr>
      <w:r>
        <w:rPr>
          <w:sz w:val="24"/>
        </w:rPr>
        <w:t>Testing</w:t>
      </w:r>
      <w:r>
        <w:rPr>
          <w:sz w:val="24"/>
        </w:rPr>
        <w:tab/>
        <w:t>de</w:t>
      </w:r>
      <w:r>
        <w:rPr>
          <w:sz w:val="24"/>
        </w:rPr>
        <w:tab/>
        <w:t>la</w:t>
      </w:r>
      <w:r>
        <w:rPr>
          <w:sz w:val="24"/>
        </w:rPr>
        <w:tab/>
        <w:t>contingencia(3</w:t>
      </w:r>
      <w:r>
        <w:rPr>
          <w:sz w:val="24"/>
        </w:rPr>
        <w:tab/>
        <w:t>días)----</w:t>
      </w:r>
      <w:r>
        <w:rPr>
          <w:sz w:val="24"/>
        </w:rPr>
        <w:tab/>
      </w:r>
      <w:r>
        <w:rPr>
          <w:b/>
          <w:sz w:val="24"/>
        </w:rPr>
        <w:t>Responsable</w:t>
      </w:r>
      <w:r>
        <w:rPr>
          <w:b/>
          <w:sz w:val="24"/>
        </w:rPr>
        <w:tab/>
        <w:t>de</w:t>
      </w:r>
      <w:r>
        <w:rPr>
          <w:b/>
          <w:sz w:val="24"/>
        </w:rPr>
        <w:tab/>
        <w:t>Pruebas</w:t>
      </w:r>
      <w:r>
        <w:rPr>
          <w:b/>
          <w:sz w:val="24"/>
        </w:rPr>
        <w:tab/>
        <w:t>,</w:t>
      </w:r>
    </w:p>
    <w:p w14:paraId="08ED31EC" w14:textId="77777777" w:rsidR="006C21F6" w:rsidRDefault="00864BFD">
      <w:pPr>
        <w:pStyle w:val="Ttulo3"/>
        <w:spacing w:before="44"/>
        <w:ind w:left="1660"/>
        <w:rPr>
          <w:u w:val="none"/>
        </w:rPr>
      </w:pPr>
      <w:r>
        <w:rPr>
          <w:u w:val="none"/>
        </w:rPr>
        <w:t>Administrador infraestructura</w:t>
      </w:r>
    </w:p>
    <w:p w14:paraId="0EA0D1C6" w14:textId="77777777" w:rsidR="006C21F6" w:rsidRDefault="00864BFD">
      <w:pPr>
        <w:pStyle w:val="Prrafodelista"/>
        <w:numPr>
          <w:ilvl w:val="2"/>
          <w:numId w:val="2"/>
        </w:numPr>
        <w:tabs>
          <w:tab w:val="left" w:pos="2380"/>
          <w:tab w:val="left" w:pos="2381"/>
        </w:tabs>
        <w:spacing w:before="40"/>
        <w:ind w:hanging="508"/>
        <w:rPr>
          <w:sz w:val="24"/>
        </w:rPr>
      </w:pPr>
      <w:r>
        <w:rPr>
          <w:sz w:val="24"/>
        </w:rPr>
        <w:t>prueba de hardware(1</w:t>
      </w:r>
      <w:r>
        <w:rPr>
          <w:spacing w:val="-3"/>
          <w:sz w:val="24"/>
        </w:rPr>
        <w:t xml:space="preserve"> </w:t>
      </w:r>
      <w:r>
        <w:rPr>
          <w:sz w:val="24"/>
        </w:rPr>
        <w:t>día)</w:t>
      </w:r>
    </w:p>
    <w:p w14:paraId="4A9C64C2" w14:textId="77777777" w:rsidR="006C21F6" w:rsidRDefault="00864BFD">
      <w:pPr>
        <w:pStyle w:val="Prrafodelista"/>
        <w:numPr>
          <w:ilvl w:val="2"/>
          <w:numId w:val="2"/>
        </w:numPr>
        <w:tabs>
          <w:tab w:val="left" w:pos="2380"/>
          <w:tab w:val="left" w:pos="2381"/>
        </w:tabs>
        <w:ind w:hanging="575"/>
        <w:rPr>
          <w:sz w:val="24"/>
        </w:rPr>
      </w:pPr>
      <w:r>
        <w:rPr>
          <w:sz w:val="24"/>
        </w:rPr>
        <w:t>prueba de redes(2</w:t>
      </w:r>
      <w:r>
        <w:rPr>
          <w:spacing w:val="-1"/>
          <w:sz w:val="24"/>
        </w:rPr>
        <w:t xml:space="preserve"> </w:t>
      </w:r>
      <w:r>
        <w:rPr>
          <w:sz w:val="24"/>
        </w:rPr>
        <w:t>días)</w:t>
      </w:r>
    </w:p>
    <w:p w14:paraId="6CD2396B" w14:textId="77777777" w:rsidR="006C21F6" w:rsidRDefault="006C21F6">
      <w:pPr>
        <w:pStyle w:val="Textoindependiente"/>
        <w:rPr>
          <w:sz w:val="26"/>
        </w:rPr>
      </w:pPr>
    </w:p>
    <w:p w14:paraId="57F1C0FF" w14:textId="77777777" w:rsidR="006C21F6" w:rsidRDefault="006C21F6">
      <w:pPr>
        <w:pStyle w:val="Textoindependiente"/>
        <w:spacing w:before="10"/>
        <w:rPr>
          <w:sz w:val="32"/>
        </w:rPr>
      </w:pPr>
    </w:p>
    <w:p w14:paraId="7085CBAD" w14:textId="77777777" w:rsidR="006C21F6" w:rsidRDefault="00864BFD">
      <w:pPr>
        <w:pStyle w:val="Prrafodelista"/>
        <w:numPr>
          <w:ilvl w:val="0"/>
          <w:numId w:val="2"/>
        </w:numPr>
        <w:tabs>
          <w:tab w:val="left" w:pos="941"/>
        </w:tabs>
        <w:spacing w:before="0"/>
        <w:ind w:hanging="361"/>
        <w:rPr>
          <w:sz w:val="24"/>
        </w:rPr>
      </w:pPr>
      <w:r>
        <w:rPr>
          <w:sz w:val="24"/>
        </w:rPr>
        <w:t>Traslado del datacenter(7 días y</w:t>
      </w:r>
      <w:r>
        <w:rPr>
          <w:spacing w:val="-3"/>
          <w:sz w:val="24"/>
        </w:rPr>
        <w:t xml:space="preserve"> </w:t>
      </w:r>
      <w:r>
        <w:rPr>
          <w:sz w:val="24"/>
        </w:rPr>
        <w:t>medio)</w:t>
      </w:r>
    </w:p>
    <w:p w14:paraId="57E3B245" w14:textId="77777777" w:rsidR="006C21F6" w:rsidRDefault="00864BFD">
      <w:pPr>
        <w:pStyle w:val="Prrafodelista"/>
        <w:numPr>
          <w:ilvl w:val="1"/>
          <w:numId w:val="2"/>
        </w:numPr>
        <w:tabs>
          <w:tab w:val="left" w:pos="1661"/>
        </w:tabs>
        <w:ind w:hanging="361"/>
        <w:rPr>
          <w:sz w:val="24"/>
        </w:rPr>
      </w:pPr>
      <w:r>
        <w:rPr>
          <w:sz w:val="24"/>
        </w:rPr>
        <w:t>Desconeccion y Preparación del data center desde lugar de origen(2</w:t>
      </w:r>
      <w:r>
        <w:rPr>
          <w:spacing w:val="48"/>
          <w:sz w:val="24"/>
        </w:rPr>
        <w:t xml:space="preserve"> </w:t>
      </w:r>
      <w:r>
        <w:rPr>
          <w:sz w:val="24"/>
        </w:rPr>
        <w:t>días) ----</w:t>
      </w:r>
    </w:p>
    <w:p w14:paraId="553AD5CF" w14:textId="77777777" w:rsidR="006C21F6" w:rsidRDefault="00864BFD">
      <w:pPr>
        <w:pStyle w:val="Ttulo3"/>
        <w:spacing w:before="41"/>
        <w:ind w:left="1660"/>
        <w:rPr>
          <w:u w:val="none"/>
        </w:rPr>
      </w:pPr>
      <w:r>
        <w:rPr>
          <w:u w:val="none"/>
        </w:rPr>
        <w:t>Instalador de Infraestructura</w:t>
      </w:r>
    </w:p>
    <w:p w14:paraId="4D2950BF" w14:textId="77777777" w:rsidR="006C21F6" w:rsidRDefault="00864BFD">
      <w:pPr>
        <w:pStyle w:val="Prrafodelista"/>
        <w:numPr>
          <w:ilvl w:val="1"/>
          <w:numId w:val="2"/>
        </w:numPr>
        <w:tabs>
          <w:tab w:val="left" w:pos="1661"/>
        </w:tabs>
        <w:spacing w:before="43" w:line="276" w:lineRule="auto"/>
        <w:ind w:right="556"/>
        <w:rPr>
          <w:b/>
          <w:sz w:val="24"/>
        </w:rPr>
      </w:pPr>
      <w:r>
        <w:rPr>
          <w:sz w:val="24"/>
        </w:rPr>
        <w:t xml:space="preserve">Traslado del datacenter desde origen a destino (1 día)-------- </w:t>
      </w:r>
      <w:r>
        <w:rPr>
          <w:b/>
          <w:sz w:val="24"/>
        </w:rPr>
        <w:t>Instalador de Infraestructura</w:t>
      </w:r>
    </w:p>
    <w:p w14:paraId="450B9477" w14:textId="77777777" w:rsidR="006C21F6" w:rsidRDefault="00864BFD">
      <w:pPr>
        <w:pStyle w:val="Prrafodelista"/>
        <w:numPr>
          <w:ilvl w:val="1"/>
          <w:numId w:val="2"/>
        </w:numPr>
        <w:tabs>
          <w:tab w:val="left" w:pos="1661"/>
        </w:tabs>
        <w:spacing w:before="0" w:line="276" w:lineRule="auto"/>
        <w:ind w:right="560"/>
        <w:rPr>
          <w:sz w:val="24"/>
        </w:rPr>
      </w:pPr>
      <w:r>
        <w:rPr>
          <w:sz w:val="24"/>
        </w:rPr>
        <w:t>Instalación y puesta en marcha del datacenter en lugar de destino (4 días y medio)</w:t>
      </w:r>
    </w:p>
    <w:p w14:paraId="684B7457" w14:textId="77777777" w:rsidR="006C21F6" w:rsidRDefault="00864BFD">
      <w:pPr>
        <w:pStyle w:val="Prrafodelista"/>
        <w:numPr>
          <w:ilvl w:val="2"/>
          <w:numId w:val="2"/>
        </w:numPr>
        <w:tabs>
          <w:tab w:val="left" w:pos="2380"/>
          <w:tab w:val="left" w:pos="2381"/>
          <w:tab w:val="left" w:leader="hyphen" w:pos="5858"/>
        </w:tabs>
        <w:spacing w:before="1"/>
        <w:ind w:hanging="508"/>
        <w:rPr>
          <w:b/>
          <w:sz w:val="24"/>
        </w:rPr>
      </w:pPr>
      <w:r>
        <w:rPr>
          <w:sz w:val="24"/>
        </w:rPr>
        <w:t>Instalación de Hardware(1</w:t>
      </w:r>
      <w:r>
        <w:rPr>
          <w:spacing w:val="-2"/>
          <w:sz w:val="24"/>
        </w:rPr>
        <w:t xml:space="preserve"> </w:t>
      </w:r>
      <w:r>
        <w:rPr>
          <w:sz w:val="24"/>
        </w:rPr>
        <w:t>día</w:t>
      </w:r>
      <w:r>
        <w:rPr>
          <w:spacing w:val="-1"/>
          <w:sz w:val="24"/>
        </w:rPr>
        <w:t xml:space="preserve"> </w:t>
      </w:r>
      <w:r>
        <w:rPr>
          <w:sz w:val="24"/>
        </w:rPr>
        <w:t>)</w:t>
      </w:r>
      <w:r>
        <w:rPr>
          <w:sz w:val="24"/>
        </w:rPr>
        <w:tab/>
      </w:r>
      <w:r>
        <w:rPr>
          <w:b/>
          <w:sz w:val="24"/>
        </w:rPr>
        <w:t>Instalador de</w:t>
      </w:r>
      <w:r>
        <w:rPr>
          <w:b/>
          <w:spacing w:val="-3"/>
          <w:sz w:val="24"/>
        </w:rPr>
        <w:t xml:space="preserve"> </w:t>
      </w:r>
      <w:r>
        <w:rPr>
          <w:b/>
          <w:sz w:val="24"/>
        </w:rPr>
        <w:t>Infraestructura</w:t>
      </w:r>
    </w:p>
    <w:p w14:paraId="31BB2903" w14:textId="77777777" w:rsidR="006C21F6" w:rsidRDefault="00864BFD">
      <w:pPr>
        <w:pStyle w:val="Prrafodelista"/>
        <w:numPr>
          <w:ilvl w:val="2"/>
          <w:numId w:val="2"/>
        </w:numPr>
        <w:tabs>
          <w:tab w:val="left" w:pos="2380"/>
          <w:tab w:val="left" w:pos="2381"/>
          <w:tab w:val="left" w:leader="hyphen" w:pos="5832"/>
        </w:tabs>
        <w:spacing w:before="40"/>
        <w:ind w:hanging="575"/>
        <w:rPr>
          <w:b/>
          <w:sz w:val="24"/>
        </w:rPr>
      </w:pPr>
      <w:r>
        <w:rPr>
          <w:sz w:val="24"/>
        </w:rPr>
        <w:t>Prueba de</w:t>
      </w:r>
      <w:r>
        <w:rPr>
          <w:spacing w:val="-4"/>
          <w:sz w:val="24"/>
        </w:rPr>
        <w:t xml:space="preserve"> </w:t>
      </w:r>
      <w:r>
        <w:rPr>
          <w:sz w:val="24"/>
        </w:rPr>
        <w:t>Hardware(medio</w:t>
      </w:r>
      <w:r>
        <w:rPr>
          <w:spacing w:val="-1"/>
          <w:sz w:val="24"/>
        </w:rPr>
        <w:t xml:space="preserve"> </w:t>
      </w:r>
      <w:r>
        <w:rPr>
          <w:sz w:val="24"/>
        </w:rPr>
        <w:t>día)</w:t>
      </w:r>
      <w:r>
        <w:rPr>
          <w:sz w:val="24"/>
        </w:rPr>
        <w:tab/>
      </w:r>
      <w:r>
        <w:rPr>
          <w:b/>
          <w:sz w:val="24"/>
        </w:rPr>
        <w:t>Responsable de Pruebas</w:t>
      </w:r>
    </w:p>
    <w:p w14:paraId="74213825" w14:textId="77777777" w:rsidR="006C21F6" w:rsidRDefault="00864BFD">
      <w:pPr>
        <w:pStyle w:val="Prrafodelista"/>
        <w:numPr>
          <w:ilvl w:val="2"/>
          <w:numId w:val="2"/>
        </w:numPr>
        <w:tabs>
          <w:tab w:val="left" w:pos="2380"/>
          <w:tab w:val="left" w:pos="2381"/>
          <w:tab w:val="left" w:leader="hyphen" w:pos="5378"/>
        </w:tabs>
        <w:ind w:hanging="642"/>
        <w:rPr>
          <w:b/>
          <w:sz w:val="24"/>
        </w:rPr>
      </w:pPr>
      <w:r>
        <w:rPr>
          <w:sz w:val="24"/>
        </w:rPr>
        <w:t>Instalación de</w:t>
      </w:r>
      <w:r>
        <w:rPr>
          <w:spacing w:val="-2"/>
          <w:sz w:val="24"/>
        </w:rPr>
        <w:t xml:space="preserve"> </w:t>
      </w:r>
      <w:r>
        <w:rPr>
          <w:sz w:val="24"/>
        </w:rPr>
        <w:t>Redes(1 día)</w:t>
      </w:r>
      <w:r>
        <w:rPr>
          <w:sz w:val="24"/>
        </w:rPr>
        <w:tab/>
      </w:r>
      <w:r>
        <w:rPr>
          <w:b/>
          <w:sz w:val="24"/>
        </w:rPr>
        <w:t>Administrador</w:t>
      </w:r>
      <w:r>
        <w:rPr>
          <w:b/>
          <w:spacing w:val="-1"/>
          <w:sz w:val="24"/>
        </w:rPr>
        <w:t xml:space="preserve"> </w:t>
      </w:r>
      <w:r>
        <w:rPr>
          <w:b/>
          <w:sz w:val="24"/>
        </w:rPr>
        <w:t>infraestructura</w:t>
      </w:r>
    </w:p>
    <w:p w14:paraId="3973DE66" w14:textId="77777777" w:rsidR="006C21F6" w:rsidRDefault="00864BFD">
      <w:pPr>
        <w:pStyle w:val="Prrafodelista"/>
        <w:numPr>
          <w:ilvl w:val="2"/>
          <w:numId w:val="2"/>
        </w:numPr>
        <w:tabs>
          <w:tab w:val="left" w:pos="2380"/>
          <w:tab w:val="left" w:pos="2381"/>
          <w:tab w:val="left" w:pos="3236"/>
          <w:tab w:val="left" w:pos="3680"/>
          <w:tab w:val="left" w:pos="4165"/>
          <w:tab w:val="left" w:pos="5169"/>
          <w:tab w:val="left" w:pos="6173"/>
          <w:tab w:val="left" w:pos="7674"/>
          <w:tab w:val="left" w:pos="8132"/>
          <w:tab w:val="left" w:pos="9187"/>
        </w:tabs>
        <w:spacing w:line="278" w:lineRule="auto"/>
        <w:ind w:right="559" w:hanging="627"/>
        <w:rPr>
          <w:b/>
          <w:sz w:val="24"/>
        </w:rPr>
      </w:pPr>
      <w:r>
        <w:rPr>
          <w:sz w:val="24"/>
        </w:rPr>
        <w:t>Testeo</w:t>
      </w:r>
      <w:r>
        <w:rPr>
          <w:sz w:val="24"/>
        </w:rPr>
        <w:tab/>
        <w:t>de</w:t>
      </w:r>
      <w:r>
        <w:rPr>
          <w:sz w:val="24"/>
        </w:rPr>
        <w:tab/>
        <w:t>las</w:t>
      </w:r>
      <w:r>
        <w:rPr>
          <w:sz w:val="24"/>
        </w:rPr>
        <w:tab/>
        <w:t>Redes(2</w:t>
      </w:r>
      <w:r>
        <w:rPr>
          <w:sz w:val="24"/>
        </w:rPr>
        <w:tab/>
        <w:t>días)----</w:t>
      </w:r>
      <w:r>
        <w:rPr>
          <w:sz w:val="24"/>
        </w:rPr>
        <w:tab/>
      </w:r>
      <w:r>
        <w:rPr>
          <w:b/>
          <w:sz w:val="24"/>
        </w:rPr>
        <w:t>Responsable</w:t>
      </w:r>
      <w:r>
        <w:rPr>
          <w:b/>
          <w:sz w:val="24"/>
        </w:rPr>
        <w:tab/>
        <w:t>de</w:t>
      </w:r>
      <w:r>
        <w:rPr>
          <w:b/>
          <w:sz w:val="24"/>
        </w:rPr>
        <w:tab/>
        <w:t>Pruebas</w:t>
      </w:r>
      <w:r>
        <w:rPr>
          <w:b/>
          <w:sz w:val="24"/>
        </w:rPr>
        <w:tab/>
      </w:r>
      <w:r>
        <w:rPr>
          <w:b/>
          <w:spacing w:val="-18"/>
          <w:sz w:val="24"/>
        </w:rPr>
        <w:t xml:space="preserve">, </w:t>
      </w:r>
      <w:r>
        <w:rPr>
          <w:b/>
          <w:sz w:val="24"/>
        </w:rPr>
        <w:t>Administrador</w:t>
      </w:r>
      <w:r>
        <w:rPr>
          <w:b/>
          <w:spacing w:val="-2"/>
          <w:sz w:val="24"/>
        </w:rPr>
        <w:t xml:space="preserve"> </w:t>
      </w:r>
      <w:r>
        <w:rPr>
          <w:b/>
          <w:sz w:val="24"/>
        </w:rPr>
        <w:t>infraestructura</w:t>
      </w:r>
    </w:p>
    <w:p w14:paraId="2D27CBBE" w14:textId="77777777" w:rsidR="006C21F6" w:rsidRDefault="00864BFD">
      <w:pPr>
        <w:pStyle w:val="Prrafodelista"/>
        <w:numPr>
          <w:ilvl w:val="0"/>
          <w:numId w:val="2"/>
        </w:numPr>
        <w:tabs>
          <w:tab w:val="left" w:pos="941"/>
          <w:tab w:val="left" w:leader="hyphen" w:pos="5998"/>
        </w:tabs>
        <w:spacing w:before="0" w:line="272" w:lineRule="exact"/>
        <w:ind w:hanging="361"/>
        <w:rPr>
          <w:b/>
          <w:sz w:val="24"/>
        </w:rPr>
      </w:pPr>
      <w:r>
        <w:rPr>
          <w:sz w:val="24"/>
        </w:rPr>
        <w:t>Realización del acta final de Proyecto</w:t>
      </w:r>
      <w:r>
        <w:rPr>
          <w:spacing w:val="-6"/>
          <w:sz w:val="24"/>
        </w:rPr>
        <w:t xml:space="preserve"> </w:t>
      </w:r>
      <w:r>
        <w:rPr>
          <w:sz w:val="24"/>
        </w:rPr>
        <w:t>(2</w:t>
      </w:r>
      <w:r>
        <w:rPr>
          <w:spacing w:val="-1"/>
          <w:sz w:val="24"/>
        </w:rPr>
        <w:t xml:space="preserve"> </w:t>
      </w:r>
      <w:r>
        <w:rPr>
          <w:sz w:val="24"/>
        </w:rPr>
        <w:t>días)</w:t>
      </w:r>
      <w:r>
        <w:rPr>
          <w:sz w:val="24"/>
        </w:rPr>
        <w:tab/>
      </w:r>
      <w:r>
        <w:rPr>
          <w:b/>
          <w:spacing w:val="-3"/>
          <w:sz w:val="24"/>
        </w:rPr>
        <w:t>PM</w:t>
      </w:r>
    </w:p>
    <w:p w14:paraId="6AC005F2" w14:textId="77777777" w:rsidR="006C21F6" w:rsidRDefault="00864BFD">
      <w:pPr>
        <w:pStyle w:val="Prrafodelista"/>
        <w:numPr>
          <w:ilvl w:val="0"/>
          <w:numId w:val="2"/>
        </w:numPr>
        <w:tabs>
          <w:tab w:val="left" w:pos="941"/>
          <w:tab w:val="left" w:leader="hyphen" w:pos="3746"/>
        </w:tabs>
        <w:ind w:hanging="361"/>
        <w:rPr>
          <w:b/>
          <w:sz w:val="24"/>
        </w:rPr>
      </w:pPr>
      <w:r>
        <w:rPr>
          <w:sz w:val="24"/>
        </w:rPr>
        <w:t>Cierre del</w:t>
      </w:r>
      <w:r>
        <w:rPr>
          <w:spacing w:val="-4"/>
          <w:sz w:val="24"/>
        </w:rPr>
        <w:t xml:space="preserve"> </w:t>
      </w:r>
      <w:r>
        <w:rPr>
          <w:sz w:val="24"/>
        </w:rPr>
        <w:t>proyecto(1 día)</w:t>
      </w:r>
      <w:r>
        <w:rPr>
          <w:sz w:val="24"/>
        </w:rPr>
        <w:tab/>
      </w:r>
      <w:r>
        <w:rPr>
          <w:b/>
          <w:sz w:val="24"/>
        </w:rPr>
        <w:t>PM</w:t>
      </w:r>
      <w:r>
        <w:rPr>
          <w:sz w:val="24"/>
        </w:rPr>
        <w:t xml:space="preserve">, </w:t>
      </w:r>
      <w:r>
        <w:rPr>
          <w:b/>
          <w:sz w:val="24"/>
        </w:rPr>
        <w:t>Lider de Proyecto</w:t>
      </w:r>
    </w:p>
    <w:p w14:paraId="63B11185" w14:textId="77777777" w:rsidR="006C21F6" w:rsidRDefault="00864BFD">
      <w:pPr>
        <w:pStyle w:val="Prrafodelista"/>
        <w:numPr>
          <w:ilvl w:val="1"/>
          <w:numId w:val="2"/>
        </w:numPr>
        <w:tabs>
          <w:tab w:val="left" w:pos="1661"/>
        </w:tabs>
        <w:ind w:hanging="361"/>
        <w:rPr>
          <w:sz w:val="24"/>
        </w:rPr>
      </w:pPr>
      <w:r>
        <w:rPr>
          <w:sz w:val="24"/>
        </w:rPr>
        <w:t>Reunión con los</w:t>
      </w:r>
      <w:r>
        <w:rPr>
          <w:spacing w:val="-1"/>
          <w:sz w:val="24"/>
        </w:rPr>
        <w:t xml:space="preserve"> </w:t>
      </w:r>
      <w:r>
        <w:rPr>
          <w:sz w:val="24"/>
        </w:rPr>
        <w:t>Sponsors</w:t>
      </w:r>
    </w:p>
    <w:p w14:paraId="1AF9F7C8" w14:textId="77777777" w:rsidR="006C21F6" w:rsidRDefault="00864BFD">
      <w:pPr>
        <w:pStyle w:val="Prrafodelista"/>
        <w:numPr>
          <w:ilvl w:val="1"/>
          <w:numId w:val="2"/>
        </w:numPr>
        <w:tabs>
          <w:tab w:val="left" w:pos="1661"/>
        </w:tabs>
        <w:ind w:hanging="361"/>
        <w:rPr>
          <w:sz w:val="24"/>
        </w:rPr>
      </w:pPr>
      <w:r>
        <w:rPr>
          <w:sz w:val="24"/>
        </w:rPr>
        <w:t>Cierre</w:t>
      </w:r>
      <w:r>
        <w:rPr>
          <w:spacing w:val="-3"/>
          <w:sz w:val="24"/>
        </w:rPr>
        <w:t xml:space="preserve"> </w:t>
      </w:r>
      <w:r>
        <w:rPr>
          <w:sz w:val="24"/>
        </w:rPr>
        <w:t>Contrataciones</w:t>
      </w:r>
    </w:p>
    <w:p w14:paraId="02A36CAE" w14:textId="77777777" w:rsidR="006C21F6" w:rsidRDefault="00864BFD">
      <w:pPr>
        <w:pStyle w:val="Prrafodelista"/>
        <w:numPr>
          <w:ilvl w:val="1"/>
          <w:numId w:val="2"/>
        </w:numPr>
        <w:tabs>
          <w:tab w:val="left" w:pos="1661"/>
        </w:tabs>
        <w:spacing w:before="43"/>
        <w:ind w:hanging="361"/>
        <w:rPr>
          <w:sz w:val="24"/>
        </w:rPr>
      </w:pPr>
      <w:r>
        <w:rPr>
          <w:sz w:val="24"/>
        </w:rPr>
        <w:t>Liberación de Recursos a las áreas involucradas en el</w:t>
      </w:r>
      <w:r>
        <w:rPr>
          <w:spacing w:val="-1"/>
          <w:sz w:val="24"/>
        </w:rPr>
        <w:t xml:space="preserve"> </w:t>
      </w:r>
      <w:r>
        <w:rPr>
          <w:sz w:val="24"/>
        </w:rPr>
        <w:t>proyecto</w:t>
      </w:r>
    </w:p>
    <w:p w14:paraId="528D0B74" w14:textId="77777777" w:rsidR="006C21F6" w:rsidRDefault="00864BFD">
      <w:pPr>
        <w:pStyle w:val="Prrafodelista"/>
        <w:numPr>
          <w:ilvl w:val="1"/>
          <w:numId w:val="2"/>
        </w:numPr>
        <w:tabs>
          <w:tab w:val="left" w:pos="1661"/>
        </w:tabs>
        <w:ind w:hanging="361"/>
        <w:rPr>
          <w:sz w:val="24"/>
        </w:rPr>
      </w:pPr>
      <w:r>
        <w:rPr>
          <w:sz w:val="24"/>
        </w:rPr>
        <w:t>Cierre de tareas</w:t>
      </w:r>
      <w:r>
        <w:rPr>
          <w:spacing w:val="-4"/>
          <w:sz w:val="24"/>
        </w:rPr>
        <w:t xml:space="preserve"> </w:t>
      </w:r>
      <w:r>
        <w:rPr>
          <w:sz w:val="24"/>
        </w:rPr>
        <w:t>financieras</w:t>
      </w:r>
    </w:p>
    <w:p w14:paraId="07FD3C7C" w14:textId="77777777" w:rsidR="006C21F6" w:rsidRDefault="006C21F6">
      <w:pPr>
        <w:rPr>
          <w:sz w:val="24"/>
        </w:rPr>
        <w:sectPr w:rsidR="006C21F6">
          <w:pgSz w:w="11910" w:h="16840"/>
          <w:pgMar w:top="1360" w:right="880" w:bottom="1240" w:left="1220" w:header="0" w:footer="973" w:gutter="0"/>
          <w:cols w:space="720"/>
        </w:sectPr>
      </w:pPr>
    </w:p>
    <w:p w14:paraId="19061546" w14:textId="77777777" w:rsidR="006C21F6" w:rsidRDefault="00864BFD">
      <w:pPr>
        <w:pStyle w:val="Ttulo2"/>
        <w:ind w:right="2163"/>
        <w:rPr>
          <w:u w:val="none"/>
        </w:rPr>
      </w:pPr>
      <w:bookmarkStart w:id="24" w:name="_bookmark22"/>
      <w:bookmarkEnd w:id="24"/>
      <w:r>
        <w:rPr>
          <w:u w:val="thick"/>
        </w:rPr>
        <w:lastRenderedPageBreak/>
        <w:t>Gestión de RR.HH.</w:t>
      </w:r>
    </w:p>
    <w:p w14:paraId="196AE910" w14:textId="77777777" w:rsidR="006C21F6" w:rsidRDefault="006C21F6">
      <w:pPr>
        <w:pStyle w:val="Textoindependiente"/>
        <w:rPr>
          <w:b/>
          <w:sz w:val="20"/>
        </w:rPr>
      </w:pPr>
    </w:p>
    <w:p w14:paraId="357BBAFE" w14:textId="77777777" w:rsidR="006C21F6" w:rsidRDefault="00864BFD">
      <w:pPr>
        <w:pStyle w:val="Ttulo3"/>
        <w:spacing w:before="217"/>
        <w:jc w:val="both"/>
        <w:rPr>
          <w:u w:val="none"/>
        </w:rPr>
      </w:pPr>
      <w:bookmarkStart w:id="25" w:name="_bookmark23"/>
      <w:bookmarkEnd w:id="25"/>
      <w:r>
        <w:rPr>
          <w:u w:val="thick"/>
        </w:rPr>
        <w:t>Introducción a la Gestión de RR.HH.</w:t>
      </w:r>
    </w:p>
    <w:p w14:paraId="66C1743E" w14:textId="77777777" w:rsidR="006C21F6" w:rsidRDefault="00864BFD">
      <w:pPr>
        <w:pStyle w:val="Textoindependiente"/>
        <w:spacing w:before="161" w:line="276" w:lineRule="auto"/>
        <w:ind w:left="220" w:right="558"/>
        <w:jc w:val="both"/>
      </w:pPr>
      <w:r>
        <w:t>En la presente sección se procede a identificar a los miembros de la organización interna al proyecto, es decir, a quienes trabajan durante el desarrollo del proyecto sin tener en cuenta al cliente o sponsor. Se mostrará la estructura de la organización, detallando las relaciones y los roles que cumple cada miembro dentro de la estructura jerárquica OBS.</w:t>
      </w:r>
    </w:p>
    <w:p w14:paraId="269563CA" w14:textId="77777777" w:rsidR="006C21F6" w:rsidRDefault="006C21F6">
      <w:pPr>
        <w:pStyle w:val="Textoindependiente"/>
        <w:rPr>
          <w:sz w:val="26"/>
        </w:rPr>
      </w:pPr>
    </w:p>
    <w:p w14:paraId="4C21FA20" w14:textId="77777777" w:rsidR="006C21F6" w:rsidRDefault="006C21F6">
      <w:pPr>
        <w:pStyle w:val="Textoindependiente"/>
        <w:spacing w:before="1"/>
        <w:rPr>
          <w:sz w:val="34"/>
        </w:rPr>
      </w:pPr>
    </w:p>
    <w:p w14:paraId="4E856AE0" w14:textId="77777777" w:rsidR="006C21F6" w:rsidRDefault="00864BFD">
      <w:pPr>
        <w:pStyle w:val="Ttulo3"/>
        <w:rPr>
          <w:u w:val="none"/>
        </w:rPr>
      </w:pPr>
      <w:bookmarkStart w:id="26" w:name="_bookmark24"/>
      <w:bookmarkStart w:id="27" w:name="_bookmark25"/>
      <w:bookmarkEnd w:id="26"/>
      <w:bookmarkEnd w:id="27"/>
      <w:r>
        <w:rPr>
          <w:u w:val="thick"/>
        </w:rPr>
        <w:t>OBS</w:t>
      </w:r>
    </w:p>
    <w:p w14:paraId="6F61F7A0" w14:textId="77777777" w:rsidR="006C21F6" w:rsidRDefault="00864BFD">
      <w:pPr>
        <w:pStyle w:val="Textoindependiente"/>
        <w:spacing w:before="8"/>
        <w:rPr>
          <w:b/>
          <w:sz w:val="10"/>
        </w:rPr>
      </w:pPr>
      <w:r>
        <w:rPr>
          <w:noProof/>
        </w:rPr>
        <w:drawing>
          <wp:anchor distT="0" distB="0" distL="0" distR="0" simplePos="0" relativeHeight="5" behindDoc="0" locked="0" layoutInCell="1" allowOverlap="1" wp14:anchorId="69985B39" wp14:editId="14F080D0">
            <wp:simplePos x="0" y="0"/>
            <wp:positionH relativeFrom="page">
              <wp:posOffset>914400</wp:posOffset>
            </wp:positionH>
            <wp:positionV relativeFrom="paragraph">
              <wp:posOffset>103162</wp:posOffset>
            </wp:positionV>
            <wp:extent cx="5732393" cy="17430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732393" cy="1743075"/>
                    </a:xfrm>
                    <a:prstGeom prst="rect">
                      <a:avLst/>
                    </a:prstGeom>
                  </pic:spPr>
                </pic:pic>
              </a:graphicData>
            </a:graphic>
          </wp:anchor>
        </w:drawing>
      </w:r>
    </w:p>
    <w:p w14:paraId="1C65B6AE" w14:textId="77777777" w:rsidR="006C21F6" w:rsidRDefault="006C21F6">
      <w:pPr>
        <w:pStyle w:val="Textoindependiente"/>
        <w:rPr>
          <w:b/>
          <w:sz w:val="26"/>
        </w:rPr>
      </w:pPr>
    </w:p>
    <w:p w14:paraId="051DE6F0" w14:textId="77777777" w:rsidR="006C21F6" w:rsidRDefault="006C21F6">
      <w:pPr>
        <w:pStyle w:val="Textoindependiente"/>
        <w:rPr>
          <w:b/>
          <w:sz w:val="26"/>
        </w:rPr>
      </w:pPr>
    </w:p>
    <w:p w14:paraId="673141BA" w14:textId="77777777" w:rsidR="006C21F6" w:rsidRDefault="006C21F6">
      <w:pPr>
        <w:pStyle w:val="Textoindependiente"/>
        <w:spacing w:before="5"/>
        <w:rPr>
          <w:b/>
          <w:sz w:val="34"/>
        </w:rPr>
      </w:pPr>
    </w:p>
    <w:p w14:paraId="67B373C7" w14:textId="77777777" w:rsidR="006C21F6" w:rsidRDefault="00864BFD">
      <w:pPr>
        <w:pStyle w:val="Ttulo3"/>
        <w:jc w:val="both"/>
        <w:rPr>
          <w:u w:val="none"/>
        </w:rPr>
      </w:pPr>
      <w:bookmarkStart w:id="28" w:name="_bookmark26"/>
      <w:bookmarkEnd w:id="28"/>
      <w:r>
        <w:rPr>
          <w:u w:val="thick"/>
        </w:rPr>
        <w:t>Diccionario del OBS</w:t>
      </w:r>
    </w:p>
    <w:p w14:paraId="6A6D991E" w14:textId="77777777" w:rsidR="006C21F6" w:rsidRDefault="00864BFD">
      <w:pPr>
        <w:pStyle w:val="Prrafodelista"/>
        <w:numPr>
          <w:ilvl w:val="0"/>
          <w:numId w:val="1"/>
        </w:numPr>
        <w:tabs>
          <w:tab w:val="left" w:pos="941"/>
        </w:tabs>
        <w:spacing w:before="161"/>
        <w:ind w:hanging="361"/>
        <w:jc w:val="both"/>
        <w:rPr>
          <w:sz w:val="24"/>
        </w:rPr>
      </w:pPr>
      <w:r>
        <w:rPr>
          <w:sz w:val="24"/>
          <w:u w:val="single"/>
        </w:rPr>
        <w:t>Rol del líder de</w:t>
      </w:r>
      <w:r>
        <w:rPr>
          <w:spacing w:val="-3"/>
          <w:sz w:val="24"/>
          <w:u w:val="single"/>
        </w:rPr>
        <w:t xml:space="preserve"> </w:t>
      </w:r>
      <w:r>
        <w:rPr>
          <w:sz w:val="24"/>
          <w:u w:val="single"/>
        </w:rPr>
        <w:t>proyecto</w:t>
      </w:r>
    </w:p>
    <w:p w14:paraId="09980F75" w14:textId="77777777" w:rsidR="006C21F6" w:rsidRDefault="00864BFD">
      <w:pPr>
        <w:pStyle w:val="Textoindependiente"/>
        <w:spacing w:before="28" w:line="278" w:lineRule="auto"/>
        <w:ind w:left="940" w:right="562"/>
        <w:jc w:val="both"/>
      </w:pPr>
      <w:r>
        <w:t>Es el responsable por garantizar el éxito del proyecto. Debe realizar el planeamiento y la ejecución correctamente.</w:t>
      </w:r>
    </w:p>
    <w:p w14:paraId="2995C323" w14:textId="77777777" w:rsidR="006C21F6" w:rsidRDefault="00864BFD">
      <w:pPr>
        <w:pStyle w:val="Textoindependiente"/>
        <w:spacing w:line="276" w:lineRule="auto"/>
        <w:ind w:left="220" w:right="563"/>
        <w:jc w:val="both"/>
      </w:pPr>
      <w:r>
        <w:t>Características: Estratégico, con visión a largo plazo, facilidad de trabajo con equipos,carismático,anticipatorio, buen comunicador y negociador.</w:t>
      </w:r>
    </w:p>
    <w:p w14:paraId="716BE210" w14:textId="77777777" w:rsidR="006C21F6" w:rsidRDefault="00864BFD">
      <w:pPr>
        <w:pStyle w:val="Prrafodelista"/>
        <w:numPr>
          <w:ilvl w:val="0"/>
          <w:numId w:val="1"/>
        </w:numPr>
        <w:tabs>
          <w:tab w:val="left" w:pos="941"/>
        </w:tabs>
        <w:spacing w:before="0" w:line="292" w:lineRule="exact"/>
        <w:ind w:hanging="361"/>
        <w:jc w:val="both"/>
        <w:rPr>
          <w:sz w:val="24"/>
        </w:rPr>
      </w:pPr>
      <w:r>
        <w:rPr>
          <w:sz w:val="24"/>
          <w:u w:val="single"/>
        </w:rPr>
        <w:t>Rol de Project</w:t>
      </w:r>
      <w:r>
        <w:rPr>
          <w:spacing w:val="-1"/>
          <w:sz w:val="24"/>
          <w:u w:val="single"/>
        </w:rPr>
        <w:t xml:space="preserve"> </w:t>
      </w:r>
      <w:r>
        <w:rPr>
          <w:sz w:val="24"/>
          <w:u w:val="single"/>
        </w:rPr>
        <w:t>Manager</w:t>
      </w:r>
    </w:p>
    <w:p w14:paraId="52CC8389" w14:textId="77777777" w:rsidR="006C21F6" w:rsidRDefault="00864BFD">
      <w:pPr>
        <w:pStyle w:val="Textoindependiente"/>
        <w:spacing w:before="24" w:line="278" w:lineRule="auto"/>
        <w:ind w:left="940" w:right="558"/>
        <w:jc w:val="both"/>
      </w:pPr>
      <w:r>
        <w:t>Encargado de la definición y presentación del proyecto, la planificación, establecer  los objetivos, supervisar las tareas e implementar las soluciones o</w:t>
      </w:r>
      <w:r>
        <w:rPr>
          <w:spacing w:val="-7"/>
        </w:rPr>
        <w:t xml:space="preserve"> </w:t>
      </w:r>
      <w:r>
        <w:t>cambios.</w:t>
      </w:r>
    </w:p>
    <w:p w14:paraId="0ADF0533" w14:textId="77777777" w:rsidR="006C21F6" w:rsidRDefault="00864BFD">
      <w:pPr>
        <w:pStyle w:val="Textoindependiente"/>
        <w:spacing w:line="276" w:lineRule="auto"/>
        <w:ind w:left="940" w:right="562"/>
        <w:jc w:val="both"/>
      </w:pPr>
      <w:r>
        <w:t>Características: Capacidad de Organización y planificación, motivador, líder, buen comunicador, negociador, detallista, saber identificar problemas y minimizar riesgos. Debe ser conocedor del área en donde se desarrolla el proyecto, debe poseer conocimientos técnicos para resolver los problemas.</w:t>
      </w:r>
    </w:p>
    <w:p w14:paraId="28D7349E" w14:textId="77777777" w:rsidR="006C21F6" w:rsidRDefault="00864BFD">
      <w:pPr>
        <w:pStyle w:val="Prrafodelista"/>
        <w:numPr>
          <w:ilvl w:val="0"/>
          <w:numId w:val="1"/>
        </w:numPr>
        <w:tabs>
          <w:tab w:val="left" w:pos="941"/>
        </w:tabs>
        <w:spacing w:before="0"/>
        <w:ind w:hanging="361"/>
        <w:jc w:val="both"/>
        <w:rPr>
          <w:sz w:val="24"/>
        </w:rPr>
      </w:pPr>
      <w:r>
        <w:rPr>
          <w:sz w:val="24"/>
          <w:u w:val="single"/>
        </w:rPr>
        <w:t>Rol del administrador de infraestructura</w:t>
      </w:r>
    </w:p>
    <w:p w14:paraId="630A68FD" w14:textId="77777777" w:rsidR="006C21F6" w:rsidRDefault="00864BFD">
      <w:pPr>
        <w:pStyle w:val="Textoindependiente"/>
        <w:spacing w:before="25" w:line="276" w:lineRule="auto"/>
        <w:ind w:left="940" w:right="566"/>
        <w:jc w:val="both"/>
      </w:pPr>
      <w:r>
        <w:t>Es quien se encarga de definir la arquitectura y topología de la red, y quien participa en todo montaje de una nueva red.</w:t>
      </w:r>
    </w:p>
    <w:p w14:paraId="216A98B7" w14:textId="77777777" w:rsidR="006C21F6" w:rsidRDefault="00864BFD">
      <w:pPr>
        <w:pStyle w:val="Textoindependiente"/>
        <w:spacing w:line="275" w:lineRule="exact"/>
        <w:ind w:left="940"/>
        <w:jc w:val="both"/>
      </w:pPr>
      <w:r>
        <w:t>Características: Conocimientos técnicos en redes y experiencia en el área.</w:t>
      </w:r>
    </w:p>
    <w:p w14:paraId="1171600D" w14:textId="77777777" w:rsidR="006C21F6" w:rsidRDefault="00864BFD">
      <w:pPr>
        <w:pStyle w:val="Prrafodelista"/>
        <w:numPr>
          <w:ilvl w:val="0"/>
          <w:numId w:val="1"/>
        </w:numPr>
        <w:tabs>
          <w:tab w:val="left" w:pos="941"/>
        </w:tabs>
        <w:spacing w:before="44"/>
        <w:ind w:hanging="361"/>
        <w:jc w:val="both"/>
        <w:rPr>
          <w:sz w:val="24"/>
        </w:rPr>
      </w:pPr>
      <w:r>
        <w:rPr>
          <w:sz w:val="24"/>
          <w:u w:val="single"/>
        </w:rPr>
        <w:t>Rol de</w:t>
      </w:r>
      <w:r>
        <w:rPr>
          <w:spacing w:val="-1"/>
          <w:sz w:val="24"/>
          <w:u w:val="single"/>
        </w:rPr>
        <w:t xml:space="preserve"> </w:t>
      </w:r>
      <w:r>
        <w:rPr>
          <w:sz w:val="24"/>
          <w:u w:val="single"/>
        </w:rPr>
        <w:t>soporte</w:t>
      </w:r>
    </w:p>
    <w:p w14:paraId="457E95B5" w14:textId="77777777" w:rsidR="006C21F6" w:rsidRDefault="00864BFD">
      <w:pPr>
        <w:pStyle w:val="Textoindependiente"/>
        <w:spacing w:before="28" w:line="276" w:lineRule="auto"/>
        <w:ind w:left="928" w:right="561" w:firstLine="60"/>
        <w:jc w:val="both"/>
      </w:pPr>
      <w:r>
        <w:t>Se encarga de dar soporte técnico a los usuarios de la empresa y a las distintas áreas donde sea requerida su intervención.</w:t>
      </w:r>
    </w:p>
    <w:p w14:paraId="2442296E" w14:textId="77777777" w:rsidR="006C21F6" w:rsidRDefault="006C21F6">
      <w:pPr>
        <w:spacing w:line="276" w:lineRule="auto"/>
        <w:jc w:val="both"/>
        <w:sectPr w:rsidR="006C21F6">
          <w:pgSz w:w="11910" w:h="16840"/>
          <w:pgMar w:top="1360" w:right="880" w:bottom="1240" w:left="1220" w:header="0" w:footer="973" w:gutter="0"/>
          <w:cols w:space="720"/>
        </w:sectPr>
      </w:pPr>
    </w:p>
    <w:p w14:paraId="193C3149" w14:textId="77777777" w:rsidR="006C21F6" w:rsidRDefault="00864BFD">
      <w:pPr>
        <w:pStyle w:val="Textoindependiente"/>
        <w:spacing w:before="66" w:line="276" w:lineRule="auto"/>
        <w:ind w:left="928" w:right="564"/>
        <w:jc w:val="both"/>
      </w:pPr>
      <w:r>
        <w:lastRenderedPageBreak/>
        <w:t>Características: Amplios conocimientos de Hardware, software y redes. Capacidad de comunicación</w:t>
      </w:r>
    </w:p>
    <w:p w14:paraId="353B8C92" w14:textId="77777777" w:rsidR="006C21F6" w:rsidRDefault="00864BFD">
      <w:pPr>
        <w:pStyle w:val="Prrafodelista"/>
        <w:numPr>
          <w:ilvl w:val="0"/>
          <w:numId w:val="1"/>
        </w:numPr>
        <w:tabs>
          <w:tab w:val="left" w:pos="941"/>
        </w:tabs>
        <w:spacing w:before="0" w:line="292" w:lineRule="exact"/>
        <w:ind w:hanging="361"/>
        <w:jc w:val="both"/>
        <w:rPr>
          <w:sz w:val="24"/>
        </w:rPr>
      </w:pPr>
      <w:r>
        <w:rPr>
          <w:sz w:val="24"/>
          <w:u w:val="single"/>
        </w:rPr>
        <w:t>Rol de Instalador de</w:t>
      </w:r>
      <w:r>
        <w:rPr>
          <w:spacing w:val="-2"/>
          <w:sz w:val="24"/>
          <w:u w:val="single"/>
        </w:rPr>
        <w:t xml:space="preserve"> </w:t>
      </w:r>
      <w:r>
        <w:rPr>
          <w:sz w:val="24"/>
          <w:u w:val="single"/>
        </w:rPr>
        <w:t>infraestructura</w:t>
      </w:r>
    </w:p>
    <w:p w14:paraId="488C88B7" w14:textId="77777777" w:rsidR="006C21F6" w:rsidRDefault="00864BFD">
      <w:pPr>
        <w:pStyle w:val="Textoindependiente"/>
        <w:spacing w:before="30" w:line="276" w:lineRule="auto"/>
        <w:ind w:left="928" w:right="564"/>
        <w:jc w:val="both"/>
      </w:pPr>
      <w:r>
        <w:t>Realiza todas las conexiones físicas y montaje de equipos de red dentro de la empresa o fuera de ella.</w:t>
      </w:r>
    </w:p>
    <w:p w14:paraId="5265BFDA" w14:textId="77777777" w:rsidR="006C21F6" w:rsidRDefault="00864BFD">
      <w:pPr>
        <w:pStyle w:val="Textoindependiente"/>
        <w:spacing w:line="275" w:lineRule="exact"/>
        <w:ind w:left="928"/>
        <w:jc w:val="both"/>
      </w:pPr>
      <w:r>
        <w:t>Características: Conocimientos de Hardware y experiencia en el área</w:t>
      </w:r>
    </w:p>
    <w:p w14:paraId="247DF333" w14:textId="77777777" w:rsidR="006C21F6" w:rsidRDefault="00864BFD">
      <w:pPr>
        <w:pStyle w:val="Prrafodelista"/>
        <w:numPr>
          <w:ilvl w:val="0"/>
          <w:numId w:val="1"/>
        </w:numPr>
        <w:tabs>
          <w:tab w:val="left" w:pos="941"/>
        </w:tabs>
        <w:ind w:hanging="361"/>
        <w:jc w:val="both"/>
        <w:rPr>
          <w:sz w:val="24"/>
        </w:rPr>
      </w:pPr>
      <w:r>
        <w:rPr>
          <w:sz w:val="24"/>
          <w:u w:val="single"/>
        </w:rPr>
        <w:t>Rol de analista</w:t>
      </w:r>
      <w:r>
        <w:rPr>
          <w:spacing w:val="-1"/>
          <w:sz w:val="24"/>
          <w:u w:val="single"/>
        </w:rPr>
        <w:t xml:space="preserve"> </w:t>
      </w:r>
      <w:r>
        <w:rPr>
          <w:sz w:val="24"/>
          <w:u w:val="single"/>
        </w:rPr>
        <w:t>infraestructura</w:t>
      </w:r>
    </w:p>
    <w:p w14:paraId="0EE7BFAD" w14:textId="77777777" w:rsidR="006C21F6" w:rsidRDefault="00864BFD">
      <w:pPr>
        <w:pStyle w:val="Textoindependiente"/>
        <w:spacing w:before="29" w:line="276" w:lineRule="auto"/>
        <w:ind w:left="928" w:right="565"/>
        <w:jc w:val="both"/>
      </w:pPr>
      <w:r>
        <w:t>Se encargará de la comunicación con distintos sectores de la empresa y de definir cuáles son los sistemas más prioritarios a la hora de reanudar el correcto funcionamiento de la red.</w:t>
      </w:r>
    </w:p>
    <w:p w14:paraId="6BB102A6" w14:textId="77777777" w:rsidR="006C21F6" w:rsidRDefault="00864BFD">
      <w:pPr>
        <w:pStyle w:val="Textoindependiente"/>
        <w:spacing w:line="276" w:lineRule="auto"/>
        <w:ind w:left="928" w:right="562"/>
        <w:jc w:val="both"/>
      </w:pPr>
      <w:r>
        <w:t>Características: Buen comunicador, Tener conocimientos de la organización, capacidad de negociación, adaptación al cambio, comprensión de procesos empresariales, conocimientos técnicos y saber identificar roles.</w:t>
      </w:r>
    </w:p>
    <w:p w14:paraId="00BF79FE" w14:textId="77777777" w:rsidR="006C21F6" w:rsidRDefault="00864BFD">
      <w:pPr>
        <w:pStyle w:val="Prrafodelista"/>
        <w:numPr>
          <w:ilvl w:val="0"/>
          <w:numId w:val="1"/>
        </w:numPr>
        <w:tabs>
          <w:tab w:val="left" w:pos="941"/>
        </w:tabs>
        <w:spacing w:before="2"/>
        <w:ind w:hanging="361"/>
        <w:jc w:val="both"/>
        <w:rPr>
          <w:sz w:val="24"/>
        </w:rPr>
      </w:pPr>
      <w:r>
        <w:rPr>
          <w:sz w:val="24"/>
          <w:u w:val="single"/>
        </w:rPr>
        <w:t>Rol de Responsable de</w:t>
      </w:r>
      <w:r>
        <w:rPr>
          <w:spacing w:val="-3"/>
          <w:sz w:val="24"/>
          <w:u w:val="single"/>
        </w:rPr>
        <w:t xml:space="preserve"> </w:t>
      </w:r>
      <w:r>
        <w:rPr>
          <w:sz w:val="24"/>
          <w:u w:val="single"/>
        </w:rPr>
        <w:t>pruebas</w:t>
      </w:r>
    </w:p>
    <w:p w14:paraId="4CB7B71A" w14:textId="77777777" w:rsidR="006C21F6" w:rsidRDefault="00864BFD">
      <w:pPr>
        <w:pStyle w:val="Textoindependiente"/>
        <w:spacing w:before="28" w:line="276" w:lineRule="auto"/>
        <w:ind w:left="928" w:right="560"/>
        <w:jc w:val="both"/>
      </w:pPr>
      <w:r>
        <w:t>Se encarga de realizar y supervisar las pruebas de Hardware y de Redes tanto en el nuevo datacenter como en la contingencia.</w:t>
      </w:r>
    </w:p>
    <w:p w14:paraId="3EF83245" w14:textId="77777777" w:rsidR="006C21F6" w:rsidRDefault="00864BFD">
      <w:pPr>
        <w:pStyle w:val="Textoindependiente"/>
        <w:spacing w:line="276" w:lineRule="auto"/>
        <w:ind w:left="928" w:right="559"/>
        <w:jc w:val="both"/>
      </w:pPr>
      <w:r>
        <w:t>Característica: Conocimientos de testing, experiencia en el área, conocimientos técnicos de hardware y software, capacidad de anticipación, capacidad de identificar riesgos y problemas.</w:t>
      </w:r>
    </w:p>
    <w:p w14:paraId="52AD4D7E" w14:textId="77777777" w:rsidR="006C21F6" w:rsidRDefault="006C21F6">
      <w:pPr>
        <w:spacing w:line="276" w:lineRule="auto"/>
        <w:jc w:val="both"/>
        <w:sectPr w:rsidR="006C21F6">
          <w:pgSz w:w="11910" w:h="16840"/>
          <w:pgMar w:top="1360" w:right="880" w:bottom="1240" w:left="1220" w:header="0" w:footer="973" w:gutter="0"/>
          <w:cols w:space="720"/>
        </w:sectPr>
      </w:pPr>
    </w:p>
    <w:p w14:paraId="5D82BF1A" w14:textId="77777777" w:rsidR="006C21F6" w:rsidRDefault="00864BFD">
      <w:pPr>
        <w:pStyle w:val="Ttulo2"/>
        <w:ind w:right="2167"/>
        <w:rPr>
          <w:u w:val="none"/>
        </w:rPr>
      </w:pPr>
      <w:bookmarkStart w:id="29" w:name="_bookmark27"/>
      <w:bookmarkEnd w:id="29"/>
      <w:r>
        <w:rPr>
          <w:u w:val="thick"/>
        </w:rPr>
        <w:lastRenderedPageBreak/>
        <w:t>Gestión de los Costos</w:t>
      </w:r>
    </w:p>
    <w:p w14:paraId="7BEA2A99" w14:textId="77777777" w:rsidR="006C21F6" w:rsidRDefault="006C21F6">
      <w:pPr>
        <w:pStyle w:val="Textoindependiente"/>
        <w:rPr>
          <w:b/>
          <w:sz w:val="20"/>
        </w:rPr>
      </w:pPr>
    </w:p>
    <w:p w14:paraId="61712DD6" w14:textId="77777777" w:rsidR="006C21F6" w:rsidRDefault="00864BFD">
      <w:pPr>
        <w:pStyle w:val="Ttulo3"/>
        <w:spacing w:before="217"/>
        <w:jc w:val="both"/>
        <w:rPr>
          <w:u w:val="none"/>
        </w:rPr>
      </w:pPr>
      <w:bookmarkStart w:id="30" w:name="_bookmark28"/>
      <w:bookmarkEnd w:id="30"/>
      <w:r>
        <w:rPr>
          <w:u w:val="thick"/>
        </w:rPr>
        <w:t>Introducción a la Gestión de las Adquisiciones</w:t>
      </w:r>
    </w:p>
    <w:p w14:paraId="4DF84721" w14:textId="77777777" w:rsidR="006C21F6" w:rsidRDefault="00864BFD">
      <w:pPr>
        <w:pStyle w:val="Textoindependiente"/>
        <w:spacing w:before="161" w:line="276" w:lineRule="auto"/>
        <w:ind w:left="220" w:right="560"/>
        <w:jc w:val="both"/>
        <w:rPr>
          <w:sz w:val="22"/>
        </w:rPr>
      </w:pPr>
      <w:r>
        <w:t>En la presente sección se procede a listar los diferentes recursos necesarios para el desarrollo del proyecto (humanos como no humanos), el monto unitario a pagar por cada uno, y la cantidad necesaria de cada uno. Una vez obtenidos los montos subtotales por recurso, se procederá a calcular el costo final aproximado del proyecto, indicando la cantidad mínima de dinero necesaria para conseguir el producto deseado</w:t>
      </w:r>
      <w:r>
        <w:rPr>
          <w:sz w:val="22"/>
        </w:rPr>
        <w:t>.</w:t>
      </w:r>
    </w:p>
    <w:p w14:paraId="48CD9567" w14:textId="77777777" w:rsidR="006C21F6" w:rsidRDefault="006C21F6">
      <w:pPr>
        <w:pStyle w:val="Textoindependiente"/>
        <w:spacing w:before="5" w:after="1"/>
        <w:rPr>
          <w:sz w:val="25"/>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7"/>
        <w:gridCol w:w="1805"/>
        <w:gridCol w:w="1807"/>
        <w:gridCol w:w="1804"/>
        <w:gridCol w:w="1807"/>
      </w:tblGrid>
      <w:tr w:rsidR="006C21F6" w14:paraId="7C0CC016" w14:textId="77777777">
        <w:trPr>
          <w:trHeight w:val="750"/>
        </w:trPr>
        <w:tc>
          <w:tcPr>
            <w:tcW w:w="1807" w:type="dxa"/>
          </w:tcPr>
          <w:p w14:paraId="11E97726" w14:textId="77777777" w:rsidR="006C21F6" w:rsidRDefault="00864BFD">
            <w:pPr>
              <w:pStyle w:val="TableParagraph"/>
              <w:rPr>
                <w:sz w:val="24"/>
              </w:rPr>
            </w:pPr>
            <w:r>
              <w:rPr>
                <w:sz w:val="24"/>
              </w:rPr>
              <w:t>Rol de RR.HH.</w:t>
            </w:r>
          </w:p>
        </w:tc>
        <w:tc>
          <w:tcPr>
            <w:tcW w:w="1805" w:type="dxa"/>
          </w:tcPr>
          <w:p w14:paraId="448CA168" w14:textId="77777777" w:rsidR="006C21F6" w:rsidRDefault="00864BFD">
            <w:pPr>
              <w:pStyle w:val="TableParagraph"/>
              <w:ind w:left="98"/>
              <w:rPr>
                <w:sz w:val="24"/>
              </w:rPr>
            </w:pPr>
            <w:r>
              <w:rPr>
                <w:sz w:val="24"/>
              </w:rPr>
              <w:t>$ unitario (por día)</w:t>
            </w:r>
          </w:p>
        </w:tc>
        <w:tc>
          <w:tcPr>
            <w:tcW w:w="1807" w:type="dxa"/>
          </w:tcPr>
          <w:p w14:paraId="6218D9E3" w14:textId="77777777" w:rsidR="006C21F6" w:rsidRDefault="00864BFD">
            <w:pPr>
              <w:pStyle w:val="TableParagraph"/>
              <w:rPr>
                <w:sz w:val="24"/>
              </w:rPr>
            </w:pPr>
            <w:r>
              <w:rPr>
                <w:sz w:val="24"/>
              </w:rPr>
              <w:t>cantidad</w:t>
            </w:r>
          </w:p>
        </w:tc>
        <w:tc>
          <w:tcPr>
            <w:tcW w:w="1804" w:type="dxa"/>
          </w:tcPr>
          <w:p w14:paraId="6E6BC1C3" w14:textId="77777777" w:rsidR="006C21F6" w:rsidRDefault="00864BFD">
            <w:pPr>
              <w:pStyle w:val="TableParagraph"/>
              <w:ind w:left="99"/>
              <w:rPr>
                <w:sz w:val="24"/>
              </w:rPr>
            </w:pPr>
            <w:r>
              <w:rPr>
                <w:sz w:val="24"/>
              </w:rPr>
              <w:t>Días</w:t>
            </w:r>
          </w:p>
        </w:tc>
        <w:tc>
          <w:tcPr>
            <w:tcW w:w="1807" w:type="dxa"/>
          </w:tcPr>
          <w:p w14:paraId="36F5500C" w14:textId="77777777" w:rsidR="006C21F6" w:rsidRDefault="00864BFD">
            <w:pPr>
              <w:pStyle w:val="TableParagraph"/>
              <w:ind w:left="102"/>
              <w:rPr>
                <w:sz w:val="24"/>
              </w:rPr>
            </w:pPr>
            <w:r>
              <w:rPr>
                <w:sz w:val="24"/>
              </w:rPr>
              <w:t>Subtotal</w:t>
            </w:r>
          </w:p>
        </w:tc>
      </w:tr>
      <w:tr w:rsidR="006C21F6" w14:paraId="6ADFD603" w14:textId="77777777">
        <w:trPr>
          <w:trHeight w:val="752"/>
        </w:trPr>
        <w:tc>
          <w:tcPr>
            <w:tcW w:w="1807" w:type="dxa"/>
          </w:tcPr>
          <w:p w14:paraId="10320322" w14:textId="77777777" w:rsidR="006C21F6" w:rsidRDefault="00864BFD">
            <w:pPr>
              <w:pStyle w:val="TableParagraph"/>
              <w:tabs>
                <w:tab w:val="left" w:pos="1477"/>
              </w:tabs>
              <w:rPr>
                <w:sz w:val="24"/>
              </w:rPr>
            </w:pPr>
            <w:r>
              <w:rPr>
                <w:sz w:val="24"/>
              </w:rPr>
              <w:t>Líder</w:t>
            </w:r>
            <w:r>
              <w:rPr>
                <w:sz w:val="24"/>
              </w:rPr>
              <w:tab/>
              <w:t>de</w:t>
            </w:r>
          </w:p>
          <w:p w14:paraId="69AEDBA2" w14:textId="77777777" w:rsidR="006C21F6" w:rsidRDefault="00864BFD">
            <w:pPr>
              <w:pStyle w:val="TableParagraph"/>
              <w:spacing w:before="0"/>
              <w:rPr>
                <w:sz w:val="24"/>
              </w:rPr>
            </w:pPr>
            <w:r>
              <w:rPr>
                <w:sz w:val="24"/>
              </w:rPr>
              <w:t>proyecto</w:t>
            </w:r>
          </w:p>
        </w:tc>
        <w:tc>
          <w:tcPr>
            <w:tcW w:w="1805" w:type="dxa"/>
          </w:tcPr>
          <w:p w14:paraId="742CBD1A" w14:textId="77777777" w:rsidR="006C21F6" w:rsidRDefault="00864BFD">
            <w:pPr>
              <w:pStyle w:val="TableParagraph"/>
              <w:ind w:left="98"/>
              <w:rPr>
                <w:sz w:val="24"/>
              </w:rPr>
            </w:pPr>
            <w:r>
              <w:rPr>
                <w:sz w:val="24"/>
              </w:rPr>
              <w:t>$6000</w:t>
            </w:r>
          </w:p>
        </w:tc>
        <w:tc>
          <w:tcPr>
            <w:tcW w:w="1807" w:type="dxa"/>
          </w:tcPr>
          <w:p w14:paraId="735F73D2" w14:textId="77777777" w:rsidR="006C21F6" w:rsidRDefault="00864BFD">
            <w:pPr>
              <w:pStyle w:val="TableParagraph"/>
              <w:rPr>
                <w:sz w:val="24"/>
              </w:rPr>
            </w:pPr>
            <w:r>
              <w:rPr>
                <w:sz w:val="24"/>
              </w:rPr>
              <w:t>1</w:t>
            </w:r>
          </w:p>
        </w:tc>
        <w:tc>
          <w:tcPr>
            <w:tcW w:w="1804" w:type="dxa"/>
          </w:tcPr>
          <w:p w14:paraId="2FEB365A" w14:textId="77777777" w:rsidR="006C21F6" w:rsidRDefault="00864BFD">
            <w:pPr>
              <w:pStyle w:val="TableParagraph"/>
              <w:ind w:left="99"/>
              <w:rPr>
                <w:sz w:val="24"/>
              </w:rPr>
            </w:pPr>
            <w:r>
              <w:rPr>
                <w:sz w:val="24"/>
              </w:rPr>
              <w:t>20</w:t>
            </w:r>
          </w:p>
        </w:tc>
        <w:tc>
          <w:tcPr>
            <w:tcW w:w="1807" w:type="dxa"/>
          </w:tcPr>
          <w:p w14:paraId="6D90E64C" w14:textId="77777777" w:rsidR="006C21F6" w:rsidRDefault="00864BFD">
            <w:pPr>
              <w:pStyle w:val="TableParagraph"/>
              <w:ind w:left="102"/>
              <w:rPr>
                <w:sz w:val="24"/>
              </w:rPr>
            </w:pPr>
            <w:r>
              <w:rPr>
                <w:sz w:val="24"/>
              </w:rPr>
              <w:t>120.000</w:t>
            </w:r>
          </w:p>
        </w:tc>
      </w:tr>
      <w:tr w:rsidR="006C21F6" w14:paraId="18C903A0" w14:textId="77777777">
        <w:trPr>
          <w:trHeight w:val="476"/>
        </w:trPr>
        <w:tc>
          <w:tcPr>
            <w:tcW w:w="1807" w:type="dxa"/>
          </w:tcPr>
          <w:p w14:paraId="28221A37" w14:textId="77777777" w:rsidR="006C21F6" w:rsidRDefault="00864BFD">
            <w:pPr>
              <w:pStyle w:val="TableParagraph"/>
              <w:rPr>
                <w:sz w:val="24"/>
              </w:rPr>
            </w:pPr>
            <w:r>
              <w:rPr>
                <w:sz w:val="24"/>
              </w:rPr>
              <w:t>Project Manager</w:t>
            </w:r>
          </w:p>
        </w:tc>
        <w:tc>
          <w:tcPr>
            <w:tcW w:w="1805" w:type="dxa"/>
          </w:tcPr>
          <w:p w14:paraId="3F5483D3" w14:textId="77777777" w:rsidR="006C21F6" w:rsidRDefault="00864BFD">
            <w:pPr>
              <w:pStyle w:val="TableParagraph"/>
              <w:ind w:left="98"/>
              <w:rPr>
                <w:sz w:val="24"/>
              </w:rPr>
            </w:pPr>
            <w:r>
              <w:rPr>
                <w:sz w:val="24"/>
              </w:rPr>
              <w:t>$4000</w:t>
            </w:r>
          </w:p>
        </w:tc>
        <w:tc>
          <w:tcPr>
            <w:tcW w:w="1807" w:type="dxa"/>
          </w:tcPr>
          <w:p w14:paraId="2852194F" w14:textId="77777777" w:rsidR="006C21F6" w:rsidRDefault="00864BFD">
            <w:pPr>
              <w:pStyle w:val="TableParagraph"/>
              <w:rPr>
                <w:sz w:val="24"/>
              </w:rPr>
            </w:pPr>
            <w:r>
              <w:rPr>
                <w:sz w:val="24"/>
              </w:rPr>
              <w:t>1</w:t>
            </w:r>
          </w:p>
        </w:tc>
        <w:tc>
          <w:tcPr>
            <w:tcW w:w="1804" w:type="dxa"/>
          </w:tcPr>
          <w:p w14:paraId="70A1B580" w14:textId="77777777" w:rsidR="006C21F6" w:rsidRDefault="00864BFD">
            <w:pPr>
              <w:pStyle w:val="TableParagraph"/>
              <w:ind w:left="99"/>
              <w:rPr>
                <w:sz w:val="24"/>
              </w:rPr>
            </w:pPr>
            <w:r>
              <w:rPr>
                <w:sz w:val="24"/>
              </w:rPr>
              <w:t>25</w:t>
            </w:r>
          </w:p>
        </w:tc>
        <w:tc>
          <w:tcPr>
            <w:tcW w:w="1807" w:type="dxa"/>
          </w:tcPr>
          <w:p w14:paraId="06BCEC7C" w14:textId="77777777" w:rsidR="006C21F6" w:rsidRDefault="00864BFD">
            <w:pPr>
              <w:pStyle w:val="TableParagraph"/>
              <w:ind w:left="102"/>
              <w:rPr>
                <w:sz w:val="24"/>
              </w:rPr>
            </w:pPr>
            <w:r>
              <w:rPr>
                <w:sz w:val="24"/>
              </w:rPr>
              <w:t>$100.000</w:t>
            </w:r>
          </w:p>
        </w:tc>
      </w:tr>
      <w:tr w:rsidR="006C21F6" w14:paraId="4B12A7AE" w14:textId="77777777">
        <w:trPr>
          <w:trHeight w:val="750"/>
        </w:trPr>
        <w:tc>
          <w:tcPr>
            <w:tcW w:w="1807" w:type="dxa"/>
          </w:tcPr>
          <w:p w14:paraId="729CDBE7" w14:textId="77777777" w:rsidR="006C21F6" w:rsidRDefault="00864BFD">
            <w:pPr>
              <w:pStyle w:val="TableParagraph"/>
              <w:tabs>
                <w:tab w:val="left" w:pos="1477"/>
              </w:tabs>
              <w:ind w:right="81"/>
              <w:rPr>
                <w:sz w:val="24"/>
              </w:rPr>
            </w:pPr>
            <w:r>
              <w:rPr>
                <w:sz w:val="24"/>
              </w:rPr>
              <w:t>Instalador</w:t>
            </w:r>
            <w:r>
              <w:rPr>
                <w:sz w:val="24"/>
              </w:rPr>
              <w:tab/>
            </w:r>
            <w:r>
              <w:rPr>
                <w:spacing w:val="-9"/>
                <w:sz w:val="24"/>
              </w:rPr>
              <w:t xml:space="preserve">de </w:t>
            </w:r>
            <w:r>
              <w:rPr>
                <w:sz w:val="24"/>
              </w:rPr>
              <w:t>infraestructura</w:t>
            </w:r>
          </w:p>
        </w:tc>
        <w:tc>
          <w:tcPr>
            <w:tcW w:w="1805" w:type="dxa"/>
          </w:tcPr>
          <w:p w14:paraId="06AD1167" w14:textId="77777777" w:rsidR="006C21F6" w:rsidRDefault="00864BFD">
            <w:pPr>
              <w:pStyle w:val="TableParagraph"/>
              <w:ind w:left="98"/>
              <w:rPr>
                <w:sz w:val="24"/>
              </w:rPr>
            </w:pPr>
            <w:r>
              <w:rPr>
                <w:sz w:val="24"/>
              </w:rPr>
              <w:t>$2400</w:t>
            </w:r>
          </w:p>
        </w:tc>
        <w:tc>
          <w:tcPr>
            <w:tcW w:w="1807" w:type="dxa"/>
          </w:tcPr>
          <w:p w14:paraId="38813FDC" w14:textId="77777777" w:rsidR="006C21F6" w:rsidRDefault="00864BFD">
            <w:pPr>
              <w:pStyle w:val="TableParagraph"/>
              <w:rPr>
                <w:sz w:val="24"/>
              </w:rPr>
            </w:pPr>
            <w:r>
              <w:rPr>
                <w:sz w:val="24"/>
              </w:rPr>
              <w:t>2</w:t>
            </w:r>
          </w:p>
        </w:tc>
        <w:tc>
          <w:tcPr>
            <w:tcW w:w="1804" w:type="dxa"/>
          </w:tcPr>
          <w:p w14:paraId="517BB18A" w14:textId="77777777" w:rsidR="006C21F6" w:rsidRDefault="00864BFD">
            <w:pPr>
              <w:pStyle w:val="TableParagraph"/>
              <w:ind w:left="99"/>
              <w:rPr>
                <w:sz w:val="24"/>
              </w:rPr>
            </w:pPr>
            <w:r>
              <w:rPr>
                <w:sz w:val="24"/>
              </w:rPr>
              <w:t>7</w:t>
            </w:r>
          </w:p>
        </w:tc>
        <w:tc>
          <w:tcPr>
            <w:tcW w:w="1807" w:type="dxa"/>
          </w:tcPr>
          <w:p w14:paraId="1156D413" w14:textId="77777777" w:rsidR="006C21F6" w:rsidRDefault="00864BFD">
            <w:pPr>
              <w:pStyle w:val="TableParagraph"/>
              <w:ind w:left="102"/>
              <w:rPr>
                <w:sz w:val="24"/>
              </w:rPr>
            </w:pPr>
            <w:r>
              <w:rPr>
                <w:sz w:val="24"/>
              </w:rPr>
              <w:t>$36.000</w:t>
            </w:r>
          </w:p>
        </w:tc>
      </w:tr>
      <w:tr w:rsidR="006C21F6" w14:paraId="6A8C61C1" w14:textId="77777777">
        <w:trPr>
          <w:trHeight w:val="834"/>
        </w:trPr>
        <w:tc>
          <w:tcPr>
            <w:tcW w:w="1807" w:type="dxa"/>
          </w:tcPr>
          <w:p w14:paraId="25B7A2B1" w14:textId="77777777" w:rsidR="006C21F6" w:rsidRDefault="00864BFD">
            <w:pPr>
              <w:pStyle w:val="TableParagraph"/>
              <w:spacing w:line="276" w:lineRule="auto"/>
              <w:ind w:right="760"/>
              <w:rPr>
                <w:sz w:val="24"/>
              </w:rPr>
            </w:pPr>
            <w:r>
              <w:rPr>
                <w:sz w:val="24"/>
              </w:rPr>
              <w:t>Analista funcional</w:t>
            </w:r>
          </w:p>
        </w:tc>
        <w:tc>
          <w:tcPr>
            <w:tcW w:w="1805" w:type="dxa"/>
          </w:tcPr>
          <w:p w14:paraId="10E92A09" w14:textId="77777777" w:rsidR="006C21F6" w:rsidRDefault="00864BFD">
            <w:pPr>
              <w:pStyle w:val="TableParagraph"/>
              <w:ind w:left="98"/>
              <w:rPr>
                <w:sz w:val="24"/>
              </w:rPr>
            </w:pPr>
            <w:r>
              <w:rPr>
                <w:sz w:val="24"/>
              </w:rPr>
              <w:t>$2600</w:t>
            </w:r>
          </w:p>
        </w:tc>
        <w:tc>
          <w:tcPr>
            <w:tcW w:w="1807" w:type="dxa"/>
          </w:tcPr>
          <w:p w14:paraId="5BFE448E" w14:textId="77777777" w:rsidR="006C21F6" w:rsidRDefault="00864BFD">
            <w:pPr>
              <w:pStyle w:val="TableParagraph"/>
              <w:rPr>
                <w:sz w:val="24"/>
              </w:rPr>
            </w:pPr>
            <w:r>
              <w:rPr>
                <w:sz w:val="24"/>
              </w:rPr>
              <w:t>1</w:t>
            </w:r>
          </w:p>
        </w:tc>
        <w:tc>
          <w:tcPr>
            <w:tcW w:w="1804" w:type="dxa"/>
          </w:tcPr>
          <w:p w14:paraId="4498D8A6" w14:textId="77777777" w:rsidR="006C21F6" w:rsidRDefault="00864BFD">
            <w:pPr>
              <w:pStyle w:val="TableParagraph"/>
              <w:ind w:left="99"/>
              <w:rPr>
                <w:sz w:val="24"/>
              </w:rPr>
            </w:pPr>
            <w:r>
              <w:rPr>
                <w:sz w:val="24"/>
              </w:rPr>
              <w:t>13</w:t>
            </w:r>
          </w:p>
        </w:tc>
        <w:tc>
          <w:tcPr>
            <w:tcW w:w="1807" w:type="dxa"/>
          </w:tcPr>
          <w:p w14:paraId="36BC22B6" w14:textId="77777777" w:rsidR="006C21F6" w:rsidRDefault="00864BFD">
            <w:pPr>
              <w:pStyle w:val="TableParagraph"/>
              <w:ind w:left="102"/>
              <w:rPr>
                <w:sz w:val="24"/>
              </w:rPr>
            </w:pPr>
            <w:r>
              <w:rPr>
                <w:sz w:val="24"/>
              </w:rPr>
              <w:t>$33.800</w:t>
            </w:r>
          </w:p>
        </w:tc>
      </w:tr>
      <w:tr w:rsidR="006C21F6" w14:paraId="03BCA64A" w14:textId="77777777">
        <w:trPr>
          <w:trHeight w:val="476"/>
        </w:trPr>
        <w:tc>
          <w:tcPr>
            <w:tcW w:w="1807" w:type="dxa"/>
          </w:tcPr>
          <w:p w14:paraId="268F0773" w14:textId="77777777" w:rsidR="006C21F6" w:rsidRDefault="00864BFD">
            <w:pPr>
              <w:pStyle w:val="TableParagraph"/>
              <w:rPr>
                <w:sz w:val="24"/>
              </w:rPr>
            </w:pPr>
            <w:r>
              <w:rPr>
                <w:sz w:val="24"/>
              </w:rPr>
              <w:t>Soporte</w:t>
            </w:r>
          </w:p>
        </w:tc>
        <w:tc>
          <w:tcPr>
            <w:tcW w:w="1805" w:type="dxa"/>
          </w:tcPr>
          <w:p w14:paraId="581D948D" w14:textId="77777777" w:rsidR="006C21F6" w:rsidRDefault="00864BFD">
            <w:pPr>
              <w:pStyle w:val="TableParagraph"/>
              <w:ind w:left="98"/>
              <w:rPr>
                <w:sz w:val="24"/>
              </w:rPr>
            </w:pPr>
            <w:r>
              <w:rPr>
                <w:sz w:val="24"/>
              </w:rPr>
              <w:t>$1500</w:t>
            </w:r>
          </w:p>
        </w:tc>
        <w:tc>
          <w:tcPr>
            <w:tcW w:w="1807" w:type="dxa"/>
          </w:tcPr>
          <w:p w14:paraId="01D8D3E5" w14:textId="77777777" w:rsidR="006C21F6" w:rsidRDefault="00864BFD">
            <w:pPr>
              <w:pStyle w:val="TableParagraph"/>
              <w:rPr>
                <w:sz w:val="24"/>
              </w:rPr>
            </w:pPr>
            <w:r>
              <w:rPr>
                <w:sz w:val="24"/>
              </w:rPr>
              <w:t>1</w:t>
            </w:r>
          </w:p>
        </w:tc>
        <w:tc>
          <w:tcPr>
            <w:tcW w:w="1804" w:type="dxa"/>
          </w:tcPr>
          <w:p w14:paraId="7645B687" w14:textId="77777777" w:rsidR="006C21F6" w:rsidRDefault="00864BFD">
            <w:pPr>
              <w:pStyle w:val="TableParagraph"/>
              <w:ind w:left="99"/>
              <w:rPr>
                <w:sz w:val="24"/>
              </w:rPr>
            </w:pPr>
            <w:r>
              <w:rPr>
                <w:sz w:val="24"/>
              </w:rPr>
              <w:t>7</w:t>
            </w:r>
          </w:p>
        </w:tc>
        <w:tc>
          <w:tcPr>
            <w:tcW w:w="1807" w:type="dxa"/>
          </w:tcPr>
          <w:p w14:paraId="6B785E0A" w14:textId="77777777" w:rsidR="006C21F6" w:rsidRDefault="00864BFD">
            <w:pPr>
              <w:pStyle w:val="TableParagraph"/>
              <w:ind w:left="102"/>
              <w:rPr>
                <w:sz w:val="24"/>
              </w:rPr>
            </w:pPr>
            <w:r>
              <w:rPr>
                <w:sz w:val="24"/>
              </w:rPr>
              <w:t>$10.500</w:t>
            </w:r>
          </w:p>
        </w:tc>
      </w:tr>
      <w:tr w:rsidR="006C21F6" w14:paraId="2B0DDE0E" w14:textId="77777777">
        <w:trPr>
          <w:trHeight w:val="753"/>
        </w:trPr>
        <w:tc>
          <w:tcPr>
            <w:tcW w:w="1807" w:type="dxa"/>
          </w:tcPr>
          <w:p w14:paraId="774413B6" w14:textId="77777777" w:rsidR="006C21F6" w:rsidRDefault="00864BFD">
            <w:pPr>
              <w:pStyle w:val="TableParagraph"/>
              <w:spacing w:before="100"/>
              <w:ind w:right="267"/>
              <w:rPr>
                <w:sz w:val="24"/>
              </w:rPr>
            </w:pPr>
            <w:r>
              <w:rPr>
                <w:sz w:val="24"/>
              </w:rPr>
              <w:t>Administrador de red</w:t>
            </w:r>
          </w:p>
        </w:tc>
        <w:tc>
          <w:tcPr>
            <w:tcW w:w="1805" w:type="dxa"/>
          </w:tcPr>
          <w:p w14:paraId="09B51B1E" w14:textId="77777777" w:rsidR="006C21F6" w:rsidRDefault="00864BFD">
            <w:pPr>
              <w:pStyle w:val="TableParagraph"/>
              <w:spacing w:before="100"/>
              <w:ind w:left="98"/>
              <w:rPr>
                <w:sz w:val="24"/>
              </w:rPr>
            </w:pPr>
            <w:r>
              <w:rPr>
                <w:sz w:val="24"/>
              </w:rPr>
              <w:t>$3300</w:t>
            </w:r>
          </w:p>
        </w:tc>
        <w:tc>
          <w:tcPr>
            <w:tcW w:w="1807" w:type="dxa"/>
          </w:tcPr>
          <w:p w14:paraId="03DDF3E4" w14:textId="77777777" w:rsidR="006C21F6" w:rsidRDefault="00864BFD">
            <w:pPr>
              <w:pStyle w:val="TableParagraph"/>
              <w:spacing w:before="100"/>
              <w:rPr>
                <w:sz w:val="24"/>
              </w:rPr>
            </w:pPr>
            <w:r>
              <w:rPr>
                <w:sz w:val="24"/>
              </w:rPr>
              <w:t>1</w:t>
            </w:r>
          </w:p>
        </w:tc>
        <w:tc>
          <w:tcPr>
            <w:tcW w:w="1804" w:type="dxa"/>
          </w:tcPr>
          <w:p w14:paraId="74E228D3" w14:textId="77777777" w:rsidR="006C21F6" w:rsidRDefault="00864BFD">
            <w:pPr>
              <w:pStyle w:val="TableParagraph"/>
              <w:spacing w:before="100"/>
              <w:ind w:left="99"/>
              <w:rPr>
                <w:sz w:val="24"/>
              </w:rPr>
            </w:pPr>
            <w:r>
              <w:rPr>
                <w:sz w:val="24"/>
              </w:rPr>
              <w:t>9</w:t>
            </w:r>
          </w:p>
        </w:tc>
        <w:tc>
          <w:tcPr>
            <w:tcW w:w="1807" w:type="dxa"/>
          </w:tcPr>
          <w:p w14:paraId="23450CEE" w14:textId="77777777" w:rsidR="006C21F6" w:rsidRDefault="00864BFD">
            <w:pPr>
              <w:pStyle w:val="TableParagraph"/>
              <w:spacing w:before="100"/>
              <w:ind w:left="102"/>
              <w:rPr>
                <w:sz w:val="24"/>
              </w:rPr>
            </w:pPr>
            <w:r>
              <w:rPr>
                <w:sz w:val="24"/>
              </w:rPr>
              <w:t>$29.700</w:t>
            </w:r>
          </w:p>
        </w:tc>
      </w:tr>
      <w:tr w:rsidR="006C21F6" w14:paraId="1DFEFB22" w14:textId="77777777">
        <w:trPr>
          <w:trHeight w:val="750"/>
        </w:trPr>
        <w:tc>
          <w:tcPr>
            <w:tcW w:w="1807" w:type="dxa"/>
          </w:tcPr>
          <w:p w14:paraId="4E0C7F86" w14:textId="77777777" w:rsidR="006C21F6" w:rsidRDefault="00864BFD">
            <w:pPr>
              <w:pStyle w:val="TableParagraph"/>
              <w:rPr>
                <w:sz w:val="24"/>
              </w:rPr>
            </w:pPr>
            <w:r>
              <w:rPr>
                <w:sz w:val="24"/>
              </w:rPr>
              <w:t>Responsable de pruebas</w:t>
            </w:r>
          </w:p>
        </w:tc>
        <w:tc>
          <w:tcPr>
            <w:tcW w:w="1805" w:type="dxa"/>
          </w:tcPr>
          <w:p w14:paraId="5085199C" w14:textId="77777777" w:rsidR="006C21F6" w:rsidRDefault="00864BFD">
            <w:pPr>
              <w:pStyle w:val="TableParagraph"/>
              <w:ind w:left="98"/>
              <w:rPr>
                <w:sz w:val="24"/>
              </w:rPr>
            </w:pPr>
            <w:r>
              <w:rPr>
                <w:sz w:val="24"/>
              </w:rPr>
              <w:t>$2000</w:t>
            </w:r>
          </w:p>
        </w:tc>
        <w:tc>
          <w:tcPr>
            <w:tcW w:w="1807" w:type="dxa"/>
          </w:tcPr>
          <w:p w14:paraId="1D345F06" w14:textId="77777777" w:rsidR="006C21F6" w:rsidRDefault="00864BFD">
            <w:pPr>
              <w:pStyle w:val="TableParagraph"/>
              <w:rPr>
                <w:sz w:val="24"/>
              </w:rPr>
            </w:pPr>
            <w:r>
              <w:rPr>
                <w:sz w:val="24"/>
              </w:rPr>
              <w:t>1</w:t>
            </w:r>
          </w:p>
        </w:tc>
        <w:tc>
          <w:tcPr>
            <w:tcW w:w="1804" w:type="dxa"/>
          </w:tcPr>
          <w:p w14:paraId="7D2E2B7D" w14:textId="77777777" w:rsidR="006C21F6" w:rsidRDefault="00864BFD">
            <w:pPr>
              <w:pStyle w:val="TableParagraph"/>
              <w:ind w:left="99"/>
              <w:rPr>
                <w:sz w:val="24"/>
              </w:rPr>
            </w:pPr>
            <w:r>
              <w:rPr>
                <w:sz w:val="24"/>
              </w:rPr>
              <w:t>6</w:t>
            </w:r>
          </w:p>
        </w:tc>
        <w:tc>
          <w:tcPr>
            <w:tcW w:w="1807" w:type="dxa"/>
          </w:tcPr>
          <w:p w14:paraId="6F475118" w14:textId="77777777" w:rsidR="006C21F6" w:rsidRDefault="00864BFD">
            <w:pPr>
              <w:pStyle w:val="TableParagraph"/>
              <w:ind w:left="102"/>
              <w:rPr>
                <w:sz w:val="24"/>
              </w:rPr>
            </w:pPr>
            <w:r>
              <w:rPr>
                <w:sz w:val="24"/>
              </w:rPr>
              <w:t>$12.000</w:t>
            </w:r>
          </w:p>
        </w:tc>
      </w:tr>
      <w:tr w:rsidR="006C21F6" w14:paraId="553D4370" w14:textId="77777777">
        <w:trPr>
          <w:trHeight w:val="620"/>
        </w:trPr>
        <w:tc>
          <w:tcPr>
            <w:tcW w:w="5419" w:type="dxa"/>
            <w:gridSpan w:val="3"/>
          </w:tcPr>
          <w:p w14:paraId="59F5131A" w14:textId="77777777" w:rsidR="006C21F6" w:rsidRDefault="00864BFD">
            <w:pPr>
              <w:pStyle w:val="TableParagraph"/>
              <w:rPr>
                <w:sz w:val="24"/>
              </w:rPr>
            </w:pPr>
            <w:r>
              <w:rPr>
                <w:sz w:val="24"/>
              </w:rPr>
              <w:t>Monto subtotal:</w:t>
            </w:r>
          </w:p>
        </w:tc>
        <w:tc>
          <w:tcPr>
            <w:tcW w:w="1804" w:type="dxa"/>
          </w:tcPr>
          <w:p w14:paraId="29EABECA" w14:textId="77777777" w:rsidR="006C21F6" w:rsidRDefault="006C21F6">
            <w:pPr>
              <w:pStyle w:val="TableParagraph"/>
              <w:spacing w:before="0"/>
              <w:ind w:left="0"/>
              <w:rPr>
                <w:sz w:val="24"/>
              </w:rPr>
            </w:pPr>
          </w:p>
        </w:tc>
        <w:tc>
          <w:tcPr>
            <w:tcW w:w="1807" w:type="dxa"/>
          </w:tcPr>
          <w:p w14:paraId="2DA605E7" w14:textId="77777777" w:rsidR="006C21F6" w:rsidRDefault="00864BFD">
            <w:pPr>
              <w:pStyle w:val="TableParagraph"/>
              <w:ind w:left="102"/>
              <w:rPr>
                <w:sz w:val="24"/>
              </w:rPr>
            </w:pPr>
            <w:r>
              <w:rPr>
                <w:sz w:val="24"/>
              </w:rPr>
              <w:t>$342.000</w:t>
            </w:r>
          </w:p>
        </w:tc>
      </w:tr>
    </w:tbl>
    <w:p w14:paraId="2A50F555" w14:textId="77777777" w:rsidR="006C21F6" w:rsidRDefault="006C21F6">
      <w:pPr>
        <w:pStyle w:val="Textoindependiente"/>
        <w:rPr>
          <w:sz w:val="20"/>
        </w:rPr>
      </w:pPr>
    </w:p>
    <w:p w14:paraId="7EE088F4" w14:textId="77777777" w:rsidR="006C21F6" w:rsidRDefault="006C21F6">
      <w:pPr>
        <w:pStyle w:val="Textoindependiente"/>
        <w:rPr>
          <w:sz w:val="20"/>
        </w:rPr>
      </w:pPr>
    </w:p>
    <w:p w14:paraId="06F2F8FF" w14:textId="77777777" w:rsidR="006C21F6" w:rsidRDefault="006C21F6">
      <w:pPr>
        <w:pStyle w:val="Textoindependiente"/>
        <w:rPr>
          <w:sz w:val="20"/>
        </w:rPr>
      </w:pPr>
    </w:p>
    <w:p w14:paraId="324707F5" w14:textId="77777777" w:rsidR="006C21F6" w:rsidRDefault="006C21F6">
      <w:pPr>
        <w:pStyle w:val="Textoindependiente"/>
        <w:spacing w:before="9" w:after="1"/>
        <w:rPr>
          <w:sz w:val="22"/>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56"/>
        <w:gridCol w:w="2259"/>
        <w:gridCol w:w="2259"/>
        <w:gridCol w:w="2259"/>
      </w:tblGrid>
      <w:tr w:rsidR="006C21F6" w14:paraId="6A8A584B" w14:textId="77777777">
        <w:trPr>
          <w:trHeight w:val="753"/>
        </w:trPr>
        <w:tc>
          <w:tcPr>
            <w:tcW w:w="2256" w:type="dxa"/>
          </w:tcPr>
          <w:p w14:paraId="6A091A1E" w14:textId="77777777" w:rsidR="006C21F6" w:rsidRDefault="00864BFD">
            <w:pPr>
              <w:pStyle w:val="TableParagraph"/>
              <w:rPr>
                <w:sz w:val="24"/>
              </w:rPr>
            </w:pPr>
            <w:r>
              <w:rPr>
                <w:sz w:val="24"/>
              </w:rPr>
              <w:t>Hardware/Software/ Otros</w:t>
            </w:r>
          </w:p>
        </w:tc>
        <w:tc>
          <w:tcPr>
            <w:tcW w:w="2259" w:type="dxa"/>
          </w:tcPr>
          <w:p w14:paraId="7A3BE21D" w14:textId="77777777" w:rsidR="006C21F6" w:rsidRDefault="00864BFD">
            <w:pPr>
              <w:pStyle w:val="TableParagraph"/>
              <w:rPr>
                <w:sz w:val="24"/>
              </w:rPr>
            </w:pPr>
            <w:r>
              <w:rPr>
                <w:sz w:val="24"/>
              </w:rPr>
              <w:t>$ unitario</w:t>
            </w:r>
          </w:p>
        </w:tc>
        <w:tc>
          <w:tcPr>
            <w:tcW w:w="2259" w:type="dxa"/>
          </w:tcPr>
          <w:p w14:paraId="665E5DFB" w14:textId="77777777" w:rsidR="006C21F6" w:rsidRDefault="00864BFD">
            <w:pPr>
              <w:pStyle w:val="TableParagraph"/>
              <w:ind w:left="97"/>
              <w:rPr>
                <w:sz w:val="24"/>
              </w:rPr>
            </w:pPr>
            <w:r>
              <w:rPr>
                <w:sz w:val="24"/>
              </w:rPr>
              <w:t>cantidad</w:t>
            </w:r>
          </w:p>
        </w:tc>
        <w:tc>
          <w:tcPr>
            <w:tcW w:w="2259" w:type="dxa"/>
          </w:tcPr>
          <w:p w14:paraId="4D48524E" w14:textId="77777777" w:rsidR="006C21F6" w:rsidRDefault="00864BFD">
            <w:pPr>
              <w:pStyle w:val="TableParagraph"/>
              <w:ind w:left="97"/>
              <w:rPr>
                <w:sz w:val="24"/>
              </w:rPr>
            </w:pPr>
            <w:r>
              <w:rPr>
                <w:sz w:val="24"/>
              </w:rPr>
              <w:t>Subtotal</w:t>
            </w:r>
          </w:p>
        </w:tc>
      </w:tr>
      <w:tr w:rsidR="006C21F6" w14:paraId="46CE2E64" w14:textId="77777777">
        <w:trPr>
          <w:trHeight w:val="1026"/>
        </w:trPr>
        <w:tc>
          <w:tcPr>
            <w:tcW w:w="2256" w:type="dxa"/>
          </w:tcPr>
          <w:p w14:paraId="586A2CE8" w14:textId="77777777" w:rsidR="006C21F6" w:rsidRDefault="00864BFD">
            <w:pPr>
              <w:pStyle w:val="TableParagraph"/>
              <w:tabs>
                <w:tab w:val="left" w:pos="1928"/>
              </w:tabs>
              <w:ind w:right="78"/>
              <w:jc w:val="both"/>
              <w:rPr>
                <w:sz w:val="24"/>
              </w:rPr>
            </w:pPr>
            <w:r>
              <w:rPr>
                <w:sz w:val="24"/>
              </w:rPr>
              <w:t xml:space="preserve">Vehículos para </w:t>
            </w:r>
            <w:r>
              <w:rPr>
                <w:spacing w:val="-8"/>
                <w:sz w:val="24"/>
              </w:rPr>
              <w:t xml:space="preserve">el </w:t>
            </w:r>
            <w:r>
              <w:rPr>
                <w:sz w:val="24"/>
              </w:rPr>
              <w:t>transporte</w:t>
            </w:r>
            <w:r>
              <w:rPr>
                <w:sz w:val="24"/>
              </w:rPr>
              <w:tab/>
            </w:r>
            <w:r>
              <w:rPr>
                <w:spacing w:val="-9"/>
                <w:sz w:val="24"/>
              </w:rPr>
              <w:t xml:space="preserve">de </w:t>
            </w:r>
            <w:r>
              <w:rPr>
                <w:sz w:val="24"/>
              </w:rPr>
              <w:t>equipos.</w:t>
            </w:r>
          </w:p>
        </w:tc>
        <w:tc>
          <w:tcPr>
            <w:tcW w:w="2259" w:type="dxa"/>
          </w:tcPr>
          <w:p w14:paraId="7C499D30" w14:textId="77777777" w:rsidR="006C21F6" w:rsidRDefault="00864BFD">
            <w:pPr>
              <w:pStyle w:val="TableParagraph"/>
              <w:rPr>
                <w:sz w:val="24"/>
              </w:rPr>
            </w:pPr>
            <w:r>
              <w:rPr>
                <w:sz w:val="24"/>
              </w:rPr>
              <w:t>$12.500</w:t>
            </w:r>
          </w:p>
        </w:tc>
        <w:tc>
          <w:tcPr>
            <w:tcW w:w="2259" w:type="dxa"/>
          </w:tcPr>
          <w:p w14:paraId="2F2043A2" w14:textId="77777777" w:rsidR="006C21F6" w:rsidRDefault="00864BFD">
            <w:pPr>
              <w:pStyle w:val="TableParagraph"/>
              <w:ind w:left="97"/>
              <w:rPr>
                <w:sz w:val="24"/>
              </w:rPr>
            </w:pPr>
            <w:r>
              <w:rPr>
                <w:sz w:val="24"/>
              </w:rPr>
              <w:t>5</w:t>
            </w:r>
          </w:p>
        </w:tc>
        <w:tc>
          <w:tcPr>
            <w:tcW w:w="2259" w:type="dxa"/>
          </w:tcPr>
          <w:p w14:paraId="03CF67CF" w14:textId="77777777" w:rsidR="006C21F6" w:rsidRDefault="00864BFD">
            <w:pPr>
              <w:pStyle w:val="TableParagraph"/>
              <w:ind w:left="97"/>
              <w:rPr>
                <w:sz w:val="24"/>
              </w:rPr>
            </w:pPr>
            <w:r>
              <w:rPr>
                <w:sz w:val="24"/>
              </w:rPr>
              <w:t>$62.500</w:t>
            </w:r>
          </w:p>
        </w:tc>
      </w:tr>
      <w:tr w:rsidR="006C21F6" w14:paraId="6A1B67C9" w14:textId="77777777">
        <w:trPr>
          <w:trHeight w:val="752"/>
        </w:trPr>
        <w:tc>
          <w:tcPr>
            <w:tcW w:w="2256" w:type="dxa"/>
          </w:tcPr>
          <w:p w14:paraId="6ED68306" w14:textId="77777777" w:rsidR="006C21F6" w:rsidRDefault="00864BFD">
            <w:pPr>
              <w:pStyle w:val="TableParagraph"/>
              <w:tabs>
                <w:tab w:val="left" w:pos="1928"/>
              </w:tabs>
              <w:ind w:right="78"/>
              <w:rPr>
                <w:sz w:val="24"/>
              </w:rPr>
            </w:pPr>
            <w:r>
              <w:rPr>
                <w:sz w:val="24"/>
              </w:rPr>
              <w:t>Aseguramiento</w:t>
            </w:r>
            <w:r>
              <w:rPr>
                <w:sz w:val="24"/>
              </w:rPr>
              <w:tab/>
            </w:r>
            <w:r>
              <w:rPr>
                <w:spacing w:val="-9"/>
                <w:sz w:val="24"/>
              </w:rPr>
              <w:t xml:space="preserve">de </w:t>
            </w:r>
            <w:r>
              <w:rPr>
                <w:sz w:val="24"/>
              </w:rPr>
              <w:t>cada</w:t>
            </w:r>
            <w:r>
              <w:rPr>
                <w:spacing w:val="-2"/>
                <w:sz w:val="24"/>
              </w:rPr>
              <w:t xml:space="preserve"> </w:t>
            </w:r>
            <w:r>
              <w:rPr>
                <w:sz w:val="24"/>
              </w:rPr>
              <w:t>vehículo.</w:t>
            </w:r>
          </w:p>
        </w:tc>
        <w:tc>
          <w:tcPr>
            <w:tcW w:w="2259" w:type="dxa"/>
          </w:tcPr>
          <w:p w14:paraId="366D6F12" w14:textId="77777777" w:rsidR="006C21F6" w:rsidRDefault="00864BFD">
            <w:pPr>
              <w:pStyle w:val="TableParagraph"/>
              <w:rPr>
                <w:sz w:val="24"/>
              </w:rPr>
            </w:pPr>
            <w:r>
              <w:rPr>
                <w:sz w:val="24"/>
              </w:rPr>
              <w:t>$21.500</w:t>
            </w:r>
          </w:p>
        </w:tc>
        <w:tc>
          <w:tcPr>
            <w:tcW w:w="2259" w:type="dxa"/>
          </w:tcPr>
          <w:p w14:paraId="1F4AE2FA" w14:textId="77777777" w:rsidR="006C21F6" w:rsidRDefault="00864BFD">
            <w:pPr>
              <w:pStyle w:val="TableParagraph"/>
              <w:ind w:left="97"/>
              <w:rPr>
                <w:sz w:val="24"/>
              </w:rPr>
            </w:pPr>
            <w:r>
              <w:rPr>
                <w:sz w:val="24"/>
              </w:rPr>
              <w:t>5</w:t>
            </w:r>
          </w:p>
        </w:tc>
        <w:tc>
          <w:tcPr>
            <w:tcW w:w="2259" w:type="dxa"/>
          </w:tcPr>
          <w:p w14:paraId="16F257B5" w14:textId="77777777" w:rsidR="006C21F6" w:rsidRDefault="00864BFD">
            <w:pPr>
              <w:pStyle w:val="TableParagraph"/>
              <w:ind w:left="97"/>
              <w:rPr>
                <w:sz w:val="24"/>
              </w:rPr>
            </w:pPr>
            <w:r>
              <w:rPr>
                <w:sz w:val="24"/>
              </w:rPr>
              <w:t>$107.500</w:t>
            </w:r>
          </w:p>
        </w:tc>
      </w:tr>
      <w:tr w:rsidR="006C21F6" w14:paraId="41BF2EB9" w14:textId="77777777">
        <w:trPr>
          <w:trHeight w:val="752"/>
        </w:trPr>
        <w:tc>
          <w:tcPr>
            <w:tcW w:w="2256" w:type="dxa"/>
          </w:tcPr>
          <w:p w14:paraId="38696A3A" w14:textId="77777777" w:rsidR="006C21F6" w:rsidRDefault="00864BFD">
            <w:pPr>
              <w:pStyle w:val="TableParagraph"/>
              <w:tabs>
                <w:tab w:val="left" w:pos="1930"/>
              </w:tabs>
              <w:rPr>
                <w:sz w:val="24"/>
              </w:rPr>
            </w:pPr>
            <w:r>
              <w:rPr>
                <w:sz w:val="24"/>
              </w:rPr>
              <w:t>Compra</w:t>
            </w:r>
            <w:r>
              <w:rPr>
                <w:sz w:val="24"/>
              </w:rPr>
              <w:tab/>
              <w:t>de</w:t>
            </w:r>
          </w:p>
          <w:p w14:paraId="3F1D159A" w14:textId="77777777" w:rsidR="006C21F6" w:rsidRDefault="00864BFD">
            <w:pPr>
              <w:pStyle w:val="TableParagraph"/>
              <w:spacing w:before="0"/>
              <w:rPr>
                <w:sz w:val="24"/>
              </w:rPr>
            </w:pPr>
            <w:r>
              <w:rPr>
                <w:sz w:val="24"/>
              </w:rPr>
              <w:t>materiales(cableado,</w:t>
            </w:r>
          </w:p>
        </w:tc>
        <w:tc>
          <w:tcPr>
            <w:tcW w:w="2259" w:type="dxa"/>
          </w:tcPr>
          <w:p w14:paraId="59D28950" w14:textId="77777777" w:rsidR="006C21F6" w:rsidRDefault="00864BFD">
            <w:pPr>
              <w:pStyle w:val="TableParagraph"/>
              <w:rPr>
                <w:sz w:val="24"/>
              </w:rPr>
            </w:pPr>
            <w:r>
              <w:rPr>
                <w:sz w:val="24"/>
              </w:rPr>
              <w:t>$3.000</w:t>
            </w:r>
          </w:p>
        </w:tc>
        <w:tc>
          <w:tcPr>
            <w:tcW w:w="2259" w:type="dxa"/>
          </w:tcPr>
          <w:p w14:paraId="7CEAB021" w14:textId="77777777" w:rsidR="006C21F6" w:rsidRDefault="00864BFD">
            <w:pPr>
              <w:pStyle w:val="TableParagraph"/>
              <w:ind w:left="97"/>
              <w:rPr>
                <w:sz w:val="24"/>
              </w:rPr>
            </w:pPr>
            <w:r>
              <w:rPr>
                <w:sz w:val="24"/>
              </w:rPr>
              <w:t>1</w:t>
            </w:r>
          </w:p>
        </w:tc>
        <w:tc>
          <w:tcPr>
            <w:tcW w:w="2259" w:type="dxa"/>
          </w:tcPr>
          <w:p w14:paraId="5273DBAC" w14:textId="77777777" w:rsidR="006C21F6" w:rsidRDefault="00864BFD">
            <w:pPr>
              <w:pStyle w:val="TableParagraph"/>
              <w:ind w:left="97"/>
              <w:rPr>
                <w:sz w:val="24"/>
              </w:rPr>
            </w:pPr>
            <w:r>
              <w:rPr>
                <w:sz w:val="24"/>
              </w:rPr>
              <w:t>3.000</w:t>
            </w:r>
          </w:p>
        </w:tc>
      </w:tr>
    </w:tbl>
    <w:p w14:paraId="5E7055DB" w14:textId="77777777" w:rsidR="006C21F6" w:rsidRDefault="006C21F6">
      <w:pPr>
        <w:rPr>
          <w:sz w:val="24"/>
        </w:rPr>
        <w:sectPr w:rsidR="006C21F6">
          <w:pgSz w:w="11910" w:h="16840"/>
          <w:pgMar w:top="1360" w:right="880" w:bottom="1240" w:left="1220" w:header="0" w:footer="973" w:gutter="0"/>
          <w:cols w:space="720"/>
        </w:sect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56"/>
        <w:gridCol w:w="2259"/>
        <w:gridCol w:w="2259"/>
        <w:gridCol w:w="2259"/>
      </w:tblGrid>
      <w:tr w:rsidR="006C21F6" w14:paraId="4F6B161D" w14:textId="77777777">
        <w:trPr>
          <w:trHeight w:val="477"/>
        </w:trPr>
        <w:tc>
          <w:tcPr>
            <w:tcW w:w="2256" w:type="dxa"/>
          </w:tcPr>
          <w:p w14:paraId="169AACEB" w14:textId="77777777" w:rsidR="006C21F6" w:rsidRDefault="00864BFD">
            <w:pPr>
              <w:pStyle w:val="TableParagraph"/>
              <w:spacing w:before="100"/>
              <w:rPr>
                <w:sz w:val="24"/>
              </w:rPr>
            </w:pPr>
            <w:r>
              <w:rPr>
                <w:sz w:val="24"/>
              </w:rPr>
              <w:lastRenderedPageBreak/>
              <w:t>etc)</w:t>
            </w:r>
          </w:p>
        </w:tc>
        <w:tc>
          <w:tcPr>
            <w:tcW w:w="2259" w:type="dxa"/>
          </w:tcPr>
          <w:p w14:paraId="46E87E99" w14:textId="77777777" w:rsidR="006C21F6" w:rsidRDefault="006C21F6">
            <w:pPr>
              <w:pStyle w:val="TableParagraph"/>
              <w:spacing w:before="0"/>
              <w:ind w:left="0"/>
              <w:rPr>
                <w:sz w:val="24"/>
              </w:rPr>
            </w:pPr>
          </w:p>
        </w:tc>
        <w:tc>
          <w:tcPr>
            <w:tcW w:w="2259" w:type="dxa"/>
          </w:tcPr>
          <w:p w14:paraId="604D9B82" w14:textId="77777777" w:rsidR="006C21F6" w:rsidRDefault="006C21F6">
            <w:pPr>
              <w:pStyle w:val="TableParagraph"/>
              <w:spacing w:before="0"/>
              <w:ind w:left="0"/>
              <w:rPr>
                <w:sz w:val="24"/>
              </w:rPr>
            </w:pPr>
          </w:p>
        </w:tc>
        <w:tc>
          <w:tcPr>
            <w:tcW w:w="2259" w:type="dxa"/>
          </w:tcPr>
          <w:p w14:paraId="1C53A198" w14:textId="77777777" w:rsidR="006C21F6" w:rsidRDefault="006C21F6">
            <w:pPr>
              <w:pStyle w:val="TableParagraph"/>
              <w:spacing w:before="0"/>
              <w:ind w:left="0"/>
              <w:rPr>
                <w:sz w:val="24"/>
              </w:rPr>
            </w:pPr>
          </w:p>
        </w:tc>
      </w:tr>
      <w:tr w:rsidR="006C21F6" w14:paraId="507418CF" w14:textId="77777777">
        <w:trPr>
          <w:trHeight w:val="474"/>
        </w:trPr>
        <w:tc>
          <w:tcPr>
            <w:tcW w:w="2256" w:type="dxa"/>
          </w:tcPr>
          <w:p w14:paraId="5A3C44D4" w14:textId="77777777" w:rsidR="006C21F6" w:rsidRDefault="00864BFD">
            <w:pPr>
              <w:pStyle w:val="TableParagraph"/>
              <w:rPr>
                <w:sz w:val="24"/>
              </w:rPr>
            </w:pPr>
            <w:r>
              <w:rPr>
                <w:sz w:val="24"/>
              </w:rPr>
              <w:t>Datacenter</w:t>
            </w:r>
          </w:p>
        </w:tc>
        <w:tc>
          <w:tcPr>
            <w:tcW w:w="2259" w:type="dxa"/>
          </w:tcPr>
          <w:p w14:paraId="5529613D" w14:textId="77777777" w:rsidR="006C21F6" w:rsidRDefault="00864BFD">
            <w:pPr>
              <w:pStyle w:val="TableParagraph"/>
              <w:rPr>
                <w:sz w:val="24"/>
              </w:rPr>
            </w:pPr>
            <w:r>
              <w:rPr>
                <w:sz w:val="24"/>
              </w:rPr>
              <w:t>53.650</w:t>
            </w:r>
          </w:p>
        </w:tc>
        <w:tc>
          <w:tcPr>
            <w:tcW w:w="2259" w:type="dxa"/>
          </w:tcPr>
          <w:p w14:paraId="2F845467" w14:textId="77777777" w:rsidR="006C21F6" w:rsidRDefault="00864BFD">
            <w:pPr>
              <w:pStyle w:val="TableParagraph"/>
              <w:ind w:left="97"/>
              <w:rPr>
                <w:sz w:val="24"/>
              </w:rPr>
            </w:pPr>
            <w:r>
              <w:rPr>
                <w:sz w:val="24"/>
              </w:rPr>
              <w:t>1</w:t>
            </w:r>
          </w:p>
        </w:tc>
        <w:tc>
          <w:tcPr>
            <w:tcW w:w="2259" w:type="dxa"/>
          </w:tcPr>
          <w:p w14:paraId="02A6B4D6" w14:textId="77777777" w:rsidR="006C21F6" w:rsidRDefault="00864BFD">
            <w:pPr>
              <w:pStyle w:val="TableParagraph"/>
              <w:ind w:left="97"/>
              <w:rPr>
                <w:sz w:val="24"/>
              </w:rPr>
            </w:pPr>
            <w:r>
              <w:rPr>
                <w:sz w:val="24"/>
              </w:rPr>
              <w:t>53.650</w:t>
            </w:r>
          </w:p>
        </w:tc>
      </w:tr>
      <w:tr w:rsidR="006C21F6" w14:paraId="72F7A595" w14:textId="77777777">
        <w:trPr>
          <w:trHeight w:val="620"/>
        </w:trPr>
        <w:tc>
          <w:tcPr>
            <w:tcW w:w="6774" w:type="dxa"/>
            <w:gridSpan w:val="3"/>
          </w:tcPr>
          <w:p w14:paraId="10E89758" w14:textId="77777777" w:rsidR="006C21F6" w:rsidRDefault="00864BFD">
            <w:pPr>
              <w:pStyle w:val="TableParagraph"/>
              <w:rPr>
                <w:sz w:val="24"/>
              </w:rPr>
            </w:pPr>
            <w:r>
              <w:rPr>
                <w:sz w:val="24"/>
              </w:rPr>
              <w:t>Monto subtotal:</w:t>
            </w:r>
          </w:p>
        </w:tc>
        <w:tc>
          <w:tcPr>
            <w:tcW w:w="2259" w:type="dxa"/>
          </w:tcPr>
          <w:p w14:paraId="4602C2CA" w14:textId="77777777" w:rsidR="006C21F6" w:rsidRDefault="00864BFD">
            <w:pPr>
              <w:pStyle w:val="TableParagraph"/>
              <w:ind w:left="97"/>
              <w:rPr>
                <w:sz w:val="24"/>
              </w:rPr>
            </w:pPr>
            <w:r>
              <w:rPr>
                <w:sz w:val="24"/>
              </w:rPr>
              <w:t>$226.650</w:t>
            </w:r>
          </w:p>
        </w:tc>
      </w:tr>
    </w:tbl>
    <w:p w14:paraId="21983C0B" w14:textId="77777777" w:rsidR="006C21F6" w:rsidRDefault="006C21F6">
      <w:pPr>
        <w:pStyle w:val="Textoindependiente"/>
        <w:spacing w:before="3"/>
        <w:rPr>
          <w:sz w:val="28"/>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15"/>
        <w:gridCol w:w="4518"/>
      </w:tblGrid>
      <w:tr w:rsidR="006C21F6" w14:paraId="6AAF8F01" w14:textId="77777777">
        <w:trPr>
          <w:trHeight w:val="517"/>
        </w:trPr>
        <w:tc>
          <w:tcPr>
            <w:tcW w:w="4515" w:type="dxa"/>
          </w:tcPr>
          <w:p w14:paraId="68442FA9" w14:textId="77777777" w:rsidR="006C21F6" w:rsidRDefault="00864BFD">
            <w:pPr>
              <w:pStyle w:val="TableParagraph"/>
              <w:rPr>
                <w:sz w:val="24"/>
              </w:rPr>
            </w:pPr>
            <w:r>
              <w:rPr>
                <w:sz w:val="24"/>
              </w:rPr>
              <w:t>Costo Final del Proyecto:</w:t>
            </w:r>
          </w:p>
        </w:tc>
        <w:tc>
          <w:tcPr>
            <w:tcW w:w="4518" w:type="dxa"/>
          </w:tcPr>
          <w:p w14:paraId="1AE5530B" w14:textId="77777777" w:rsidR="006C21F6" w:rsidRDefault="00864BFD">
            <w:pPr>
              <w:pStyle w:val="TableParagraph"/>
              <w:rPr>
                <w:sz w:val="24"/>
              </w:rPr>
            </w:pPr>
            <w:r>
              <w:rPr>
                <w:sz w:val="24"/>
              </w:rPr>
              <w:t>$568.650</w:t>
            </w:r>
          </w:p>
        </w:tc>
      </w:tr>
    </w:tbl>
    <w:p w14:paraId="6C0E1A8A" w14:textId="77777777" w:rsidR="006C21F6" w:rsidRDefault="006C21F6">
      <w:pPr>
        <w:pStyle w:val="Textoindependiente"/>
        <w:spacing w:before="6"/>
        <w:rPr>
          <w:sz w:val="27"/>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515"/>
        <w:gridCol w:w="4518"/>
      </w:tblGrid>
      <w:tr w:rsidR="006C21F6" w14:paraId="7FD2F603" w14:textId="77777777">
        <w:trPr>
          <w:trHeight w:val="836"/>
        </w:trPr>
        <w:tc>
          <w:tcPr>
            <w:tcW w:w="4515" w:type="dxa"/>
          </w:tcPr>
          <w:p w14:paraId="741CFFAA" w14:textId="77777777" w:rsidR="006C21F6" w:rsidRDefault="00864BFD">
            <w:pPr>
              <w:pStyle w:val="TableParagraph"/>
              <w:spacing w:line="276" w:lineRule="auto"/>
              <w:rPr>
                <w:sz w:val="24"/>
              </w:rPr>
            </w:pPr>
            <w:r>
              <w:rPr>
                <w:sz w:val="24"/>
              </w:rPr>
              <w:t>Tiempo Estimado del Proyecto(contado en cantidad de días de trabajo):</w:t>
            </w:r>
          </w:p>
        </w:tc>
        <w:tc>
          <w:tcPr>
            <w:tcW w:w="4518" w:type="dxa"/>
          </w:tcPr>
          <w:p w14:paraId="17890D61" w14:textId="77777777" w:rsidR="006C21F6" w:rsidRDefault="00864BFD">
            <w:pPr>
              <w:pStyle w:val="TableParagraph"/>
              <w:rPr>
                <w:sz w:val="24"/>
              </w:rPr>
            </w:pPr>
            <w:r>
              <w:rPr>
                <w:sz w:val="24"/>
              </w:rPr>
              <w:t>1 mes y medio/ 2 meses</w:t>
            </w:r>
          </w:p>
        </w:tc>
      </w:tr>
    </w:tbl>
    <w:p w14:paraId="5B34BEA2" w14:textId="77777777" w:rsidR="006C21F6" w:rsidRDefault="006C21F6">
      <w:pPr>
        <w:pStyle w:val="Textoindependiente"/>
        <w:rPr>
          <w:sz w:val="27"/>
        </w:rPr>
      </w:pPr>
    </w:p>
    <w:p w14:paraId="11823C46" w14:textId="77777777" w:rsidR="006C21F6" w:rsidRDefault="00864BFD">
      <w:pPr>
        <w:pStyle w:val="Ttulo3"/>
        <w:spacing w:before="90"/>
        <w:rPr>
          <w:u w:val="none"/>
        </w:rPr>
      </w:pPr>
      <w:bookmarkStart w:id="31" w:name="_bookmark29"/>
      <w:bookmarkEnd w:id="31"/>
      <w:r>
        <w:rPr>
          <w:u w:val="thick"/>
        </w:rPr>
        <w:t>Conclusión</w:t>
      </w:r>
    </w:p>
    <w:p w14:paraId="4C4F00BA" w14:textId="77777777" w:rsidR="006C21F6" w:rsidRDefault="00864BFD">
      <w:pPr>
        <w:pStyle w:val="Textoindependiente"/>
        <w:spacing w:before="158" w:line="276" w:lineRule="auto"/>
        <w:ind w:left="220" w:right="560"/>
        <w:jc w:val="both"/>
      </w:pPr>
      <w:r>
        <w:t>A pesar de que en un principio el costo total del proyecto puede generar la impresión de que es una inversión a considerar, teniendo en cuenta las necesidades planteadas por Farmacity y habiendo estudiado su modelo de negocio, su contexto actual, y su crecimiento general, podemos afirmar que no solo es un monto justificable, sino que además les permitirá ampliar sus horizontes en el futuro cercano, teniendo una infraestructura de red convergente. Por otro lado, es importante señalar que la solución planteada en el proyecto permitirá garantizar la disponibilidad de los servicios de red más críticos del negocio.</w:t>
      </w:r>
    </w:p>
    <w:p w14:paraId="0DDBBB5C" w14:textId="77777777" w:rsidR="006C21F6" w:rsidRDefault="006C21F6">
      <w:pPr>
        <w:spacing w:line="276" w:lineRule="auto"/>
        <w:jc w:val="both"/>
        <w:sectPr w:rsidR="006C21F6">
          <w:pgSz w:w="11910" w:h="16840"/>
          <w:pgMar w:top="1420" w:right="880" w:bottom="1240" w:left="1220" w:header="0" w:footer="973" w:gutter="0"/>
          <w:cols w:space="720"/>
        </w:sectPr>
      </w:pPr>
    </w:p>
    <w:p w14:paraId="41AF7F74" w14:textId="77777777" w:rsidR="006C21F6" w:rsidRDefault="00864BFD">
      <w:pPr>
        <w:pStyle w:val="Ttulo2"/>
        <w:ind w:right="2167"/>
        <w:rPr>
          <w:u w:val="none"/>
        </w:rPr>
      </w:pPr>
      <w:bookmarkStart w:id="32" w:name="_bookmark30"/>
      <w:bookmarkEnd w:id="32"/>
      <w:r>
        <w:rPr>
          <w:u w:val="thick"/>
        </w:rPr>
        <w:lastRenderedPageBreak/>
        <w:t>Documentación Financiera</w:t>
      </w:r>
    </w:p>
    <w:p w14:paraId="04B9667A" w14:textId="77777777" w:rsidR="006C21F6" w:rsidRDefault="006C21F6">
      <w:pPr>
        <w:pStyle w:val="Textoindependiente"/>
        <w:rPr>
          <w:b/>
          <w:sz w:val="20"/>
        </w:rPr>
      </w:pPr>
    </w:p>
    <w:p w14:paraId="579D07EC" w14:textId="77777777" w:rsidR="006C21F6" w:rsidRDefault="006C21F6">
      <w:pPr>
        <w:pStyle w:val="Textoindependiente"/>
        <w:rPr>
          <w:b/>
          <w:sz w:val="20"/>
        </w:rPr>
      </w:pPr>
    </w:p>
    <w:p w14:paraId="3E45CC04" w14:textId="77777777" w:rsidR="006C21F6" w:rsidRDefault="006C21F6">
      <w:pPr>
        <w:pStyle w:val="Textoindependiente"/>
        <w:spacing w:before="6"/>
        <w:rPr>
          <w:b/>
          <w:sz w:val="21"/>
        </w:rPr>
      </w:pPr>
    </w:p>
    <w:p w14:paraId="16B082C8" w14:textId="77777777" w:rsidR="006C21F6" w:rsidRDefault="00864BFD">
      <w:pPr>
        <w:pStyle w:val="Ttulo3"/>
        <w:spacing w:before="90"/>
        <w:rPr>
          <w:u w:val="none"/>
        </w:rPr>
      </w:pPr>
      <w:bookmarkStart w:id="33" w:name="_bookmark31"/>
      <w:bookmarkEnd w:id="33"/>
      <w:r>
        <w:rPr>
          <w:u w:val="thick"/>
        </w:rPr>
        <w:t>Introducción a la Documentación Financiera</w:t>
      </w:r>
    </w:p>
    <w:p w14:paraId="0C95F785" w14:textId="77777777" w:rsidR="006C21F6" w:rsidRDefault="006C21F6">
      <w:pPr>
        <w:pStyle w:val="Textoindependiente"/>
        <w:rPr>
          <w:b/>
          <w:sz w:val="20"/>
        </w:rPr>
      </w:pPr>
    </w:p>
    <w:p w14:paraId="70455A04" w14:textId="77777777" w:rsidR="006C21F6" w:rsidRDefault="00864BFD">
      <w:pPr>
        <w:pStyle w:val="Textoindependiente"/>
        <w:spacing w:before="224" w:line="276" w:lineRule="auto"/>
        <w:ind w:left="220" w:right="560"/>
        <w:jc w:val="both"/>
      </w:pPr>
      <w:r>
        <w:t>En esta sección se emplearán métodos para la evaluación financiera del Proyecto “Traslado del Datacenter de Farmacity” a partir de la inversión monetaria necesaria con el fin de obtener indicadores cuantitativos para ver si el proyecto será rentable o no a largo</w:t>
      </w:r>
      <w:r>
        <w:rPr>
          <w:spacing w:val="-9"/>
        </w:rPr>
        <w:t xml:space="preserve"> </w:t>
      </w:r>
      <w:r>
        <w:t>plazo</w:t>
      </w:r>
    </w:p>
    <w:p w14:paraId="2F9B4E34" w14:textId="77777777" w:rsidR="006C21F6" w:rsidRDefault="006C21F6">
      <w:pPr>
        <w:pStyle w:val="Textoindependiente"/>
        <w:rPr>
          <w:sz w:val="20"/>
        </w:rPr>
      </w:pPr>
    </w:p>
    <w:p w14:paraId="7413F961" w14:textId="77777777" w:rsidR="006C21F6" w:rsidRDefault="006C21F6">
      <w:pPr>
        <w:pStyle w:val="Textoindependiente"/>
        <w:rPr>
          <w:sz w:val="20"/>
        </w:rPr>
      </w:pPr>
    </w:p>
    <w:p w14:paraId="3D52EBEF" w14:textId="77777777" w:rsidR="006C21F6" w:rsidRDefault="006C21F6">
      <w:pPr>
        <w:pStyle w:val="Textoindependiente"/>
        <w:spacing w:before="7"/>
        <w:rPr>
          <w:sz w:val="10"/>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5"/>
        <w:gridCol w:w="1808"/>
        <w:gridCol w:w="1805"/>
        <w:gridCol w:w="1807"/>
        <w:gridCol w:w="1805"/>
      </w:tblGrid>
      <w:tr w:rsidR="006C21F6" w14:paraId="3A40606D" w14:textId="77777777">
        <w:trPr>
          <w:trHeight w:val="1303"/>
        </w:trPr>
        <w:tc>
          <w:tcPr>
            <w:tcW w:w="1805" w:type="dxa"/>
          </w:tcPr>
          <w:p w14:paraId="313206AB" w14:textId="77777777" w:rsidR="006C21F6" w:rsidRDefault="00864BFD">
            <w:pPr>
              <w:pStyle w:val="TableParagraph"/>
              <w:rPr>
                <w:sz w:val="24"/>
              </w:rPr>
            </w:pPr>
            <w:r>
              <w:rPr>
                <w:sz w:val="24"/>
              </w:rPr>
              <w:t>Proyecto</w:t>
            </w:r>
          </w:p>
        </w:tc>
        <w:tc>
          <w:tcPr>
            <w:tcW w:w="1808" w:type="dxa"/>
          </w:tcPr>
          <w:p w14:paraId="6736959A" w14:textId="77777777" w:rsidR="006C21F6" w:rsidRDefault="00864BFD">
            <w:pPr>
              <w:pStyle w:val="TableParagraph"/>
              <w:ind w:right="481"/>
              <w:rPr>
                <w:sz w:val="24"/>
              </w:rPr>
            </w:pPr>
            <w:r>
              <w:rPr>
                <w:sz w:val="24"/>
              </w:rPr>
              <w:t>Inversión Desembolso</w:t>
            </w:r>
          </w:p>
        </w:tc>
        <w:tc>
          <w:tcPr>
            <w:tcW w:w="1805" w:type="dxa"/>
          </w:tcPr>
          <w:p w14:paraId="341619BA" w14:textId="77777777" w:rsidR="006C21F6" w:rsidRDefault="00864BFD">
            <w:pPr>
              <w:pStyle w:val="TableParagraph"/>
              <w:ind w:left="97" w:right="374"/>
              <w:rPr>
                <w:sz w:val="24"/>
              </w:rPr>
            </w:pPr>
            <w:r>
              <w:rPr>
                <w:sz w:val="24"/>
              </w:rPr>
              <w:t>Flujo de Caja 1 (Q1) Año</w:t>
            </w:r>
          </w:p>
          <w:p w14:paraId="4EE5B3CF" w14:textId="77777777" w:rsidR="006C21F6" w:rsidRDefault="00864BFD">
            <w:pPr>
              <w:pStyle w:val="TableParagraph"/>
              <w:spacing w:before="1"/>
              <w:ind w:left="97"/>
              <w:rPr>
                <w:sz w:val="24"/>
              </w:rPr>
            </w:pPr>
            <w:r>
              <w:rPr>
                <w:sz w:val="24"/>
              </w:rPr>
              <w:t>2019</w:t>
            </w:r>
          </w:p>
        </w:tc>
        <w:tc>
          <w:tcPr>
            <w:tcW w:w="1807" w:type="dxa"/>
          </w:tcPr>
          <w:p w14:paraId="5D2FF1BA" w14:textId="77777777" w:rsidR="006C21F6" w:rsidRDefault="00864BFD">
            <w:pPr>
              <w:pStyle w:val="TableParagraph"/>
              <w:ind w:right="373"/>
              <w:rPr>
                <w:sz w:val="24"/>
              </w:rPr>
            </w:pPr>
            <w:r>
              <w:rPr>
                <w:sz w:val="24"/>
              </w:rPr>
              <w:t>Flujo de Caja 2 (Q2) Año</w:t>
            </w:r>
          </w:p>
          <w:p w14:paraId="13594B22" w14:textId="77777777" w:rsidR="006C21F6" w:rsidRDefault="00864BFD">
            <w:pPr>
              <w:pStyle w:val="TableParagraph"/>
              <w:spacing w:before="1"/>
              <w:rPr>
                <w:sz w:val="24"/>
              </w:rPr>
            </w:pPr>
            <w:r>
              <w:rPr>
                <w:sz w:val="24"/>
              </w:rPr>
              <w:t>2020</w:t>
            </w:r>
          </w:p>
        </w:tc>
        <w:tc>
          <w:tcPr>
            <w:tcW w:w="1805" w:type="dxa"/>
          </w:tcPr>
          <w:p w14:paraId="63A413AB" w14:textId="77777777" w:rsidR="006C21F6" w:rsidRDefault="00864BFD">
            <w:pPr>
              <w:pStyle w:val="TableParagraph"/>
              <w:ind w:left="98" w:right="373"/>
              <w:rPr>
                <w:sz w:val="24"/>
              </w:rPr>
            </w:pPr>
            <w:r>
              <w:rPr>
                <w:sz w:val="24"/>
              </w:rPr>
              <w:t>Flujo de Caja 3 (Q3) Año</w:t>
            </w:r>
          </w:p>
          <w:p w14:paraId="2893696E" w14:textId="77777777" w:rsidR="006C21F6" w:rsidRDefault="00864BFD">
            <w:pPr>
              <w:pStyle w:val="TableParagraph"/>
              <w:spacing w:before="1"/>
              <w:ind w:left="98"/>
              <w:rPr>
                <w:sz w:val="24"/>
              </w:rPr>
            </w:pPr>
            <w:r>
              <w:rPr>
                <w:sz w:val="24"/>
              </w:rPr>
              <w:t>2021</w:t>
            </w:r>
          </w:p>
        </w:tc>
      </w:tr>
      <w:tr w:rsidR="006C21F6" w14:paraId="0D177E09" w14:textId="77777777">
        <w:trPr>
          <w:trHeight w:val="1028"/>
        </w:trPr>
        <w:tc>
          <w:tcPr>
            <w:tcW w:w="1805" w:type="dxa"/>
          </w:tcPr>
          <w:p w14:paraId="52C009AB" w14:textId="77777777" w:rsidR="006C21F6" w:rsidRDefault="00864BFD">
            <w:pPr>
              <w:pStyle w:val="TableParagraph"/>
              <w:tabs>
                <w:tab w:val="left" w:pos="1410"/>
              </w:tabs>
              <w:rPr>
                <w:sz w:val="24"/>
              </w:rPr>
            </w:pPr>
            <w:r>
              <w:rPr>
                <w:sz w:val="24"/>
              </w:rPr>
              <w:t>Traslado</w:t>
            </w:r>
            <w:r>
              <w:rPr>
                <w:sz w:val="24"/>
              </w:rPr>
              <w:tab/>
              <w:t>del</w:t>
            </w:r>
          </w:p>
          <w:p w14:paraId="2C3FB752" w14:textId="77777777" w:rsidR="006C21F6" w:rsidRDefault="00864BFD">
            <w:pPr>
              <w:pStyle w:val="TableParagraph"/>
              <w:tabs>
                <w:tab w:val="left" w:pos="1474"/>
              </w:tabs>
              <w:spacing w:before="0"/>
              <w:ind w:right="79"/>
              <w:rPr>
                <w:sz w:val="24"/>
              </w:rPr>
            </w:pPr>
            <w:r>
              <w:rPr>
                <w:sz w:val="24"/>
              </w:rPr>
              <w:t>Datacenter</w:t>
            </w:r>
            <w:r>
              <w:rPr>
                <w:sz w:val="24"/>
              </w:rPr>
              <w:tab/>
            </w:r>
            <w:r>
              <w:rPr>
                <w:spacing w:val="-8"/>
                <w:sz w:val="24"/>
              </w:rPr>
              <w:t xml:space="preserve">de </w:t>
            </w:r>
            <w:r>
              <w:rPr>
                <w:sz w:val="24"/>
              </w:rPr>
              <w:t>Farmacity</w:t>
            </w:r>
          </w:p>
        </w:tc>
        <w:tc>
          <w:tcPr>
            <w:tcW w:w="1808" w:type="dxa"/>
          </w:tcPr>
          <w:p w14:paraId="2368823B" w14:textId="77777777" w:rsidR="006C21F6" w:rsidRDefault="00864BFD">
            <w:pPr>
              <w:pStyle w:val="TableParagraph"/>
              <w:rPr>
                <w:sz w:val="24"/>
              </w:rPr>
            </w:pPr>
            <w:r>
              <w:rPr>
                <w:sz w:val="24"/>
              </w:rPr>
              <w:t>$568.650</w:t>
            </w:r>
          </w:p>
        </w:tc>
        <w:tc>
          <w:tcPr>
            <w:tcW w:w="1805" w:type="dxa"/>
          </w:tcPr>
          <w:p w14:paraId="7B58E92C" w14:textId="77777777" w:rsidR="006C21F6" w:rsidRDefault="00864BFD">
            <w:pPr>
              <w:pStyle w:val="TableParagraph"/>
              <w:ind w:left="97"/>
              <w:rPr>
                <w:sz w:val="24"/>
              </w:rPr>
            </w:pPr>
            <w:r>
              <w:rPr>
                <w:sz w:val="24"/>
              </w:rPr>
              <w:t>353.280</w:t>
            </w:r>
          </w:p>
        </w:tc>
        <w:tc>
          <w:tcPr>
            <w:tcW w:w="1807" w:type="dxa"/>
          </w:tcPr>
          <w:p w14:paraId="1CF631BA" w14:textId="77777777" w:rsidR="006C21F6" w:rsidRDefault="00864BFD">
            <w:pPr>
              <w:pStyle w:val="TableParagraph"/>
              <w:rPr>
                <w:sz w:val="24"/>
              </w:rPr>
            </w:pPr>
            <w:r>
              <w:rPr>
                <w:sz w:val="24"/>
              </w:rPr>
              <w:t>$400.150</w:t>
            </w:r>
          </w:p>
        </w:tc>
        <w:tc>
          <w:tcPr>
            <w:tcW w:w="1805" w:type="dxa"/>
          </w:tcPr>
          <w:p w14:paraId="2BDE600C" w14:textId="77777777" w:rsidR="006C21F6" w:rsidRDefault="00864BFD">
            <w:pPr>
              <w:pStyle w:val="TableParagraph"/>
              <w:ind w:left="98"/>
              <w:rPr>
                <w:sz w:val="24"/>
              </w:rPr>
            </w:pPr>
            <w:r>
              <w:rPr>
                <w:sz w:val="24"/>
              </w:rPr>
              <w:t>$453.248</w:t>
            </w:r>
          </w:p>
        </w:tc>
      </w:tr>
    </w:tbl>
    <w:p w14:paraId="594AD24B" w14:textId="77777777" w:rsidR="006C21F6" w:rsidRDefault="006C21F6">
      <w:pPr>
        <w:pStyle w:val="Textoindependiente"/>
        <w:rPr>
          <w:sz w:val="20"/>
        </w:rPr>
      </w:pPr>
    </w:p>
    <w:p w14:paraId="26727BD6" w14:textId="77777777" w:rsidR="006C21F6" w:rsidRDefault="006C21F6">
      <w:pPr>
        <w:pStyle w:val="Textoindependiente"/>
        <w:rPr>
          <w:sz w:val="20"/>
        </w:rPr>
      </w:pPr>
    </w:p>
    <w:p w14:paraId="11058C7F" w14:textId="77777777" w:rsidR="006C21F6" w:rsidRDefault="006C21F6">
      <w:pPr>
        <w:pStyle w:val="Textoindependiente"/>
        <w:rPr>
          <w:sz w:val="20"/>
        </w:rPr>
      </w:pPr>
    </w:p>
    <w:p w14:paraId="1CEBB01E" w14:textId="77777777" w:rsidR="006C21F6" w:rsidRDefault="006C21F6">
      <w:pPr>
        <w:pStyle w:val="Textoindependiente"/>
        <w:rPr>
          <w:sz w:val="20"/>
        </w:rPr>
      </w:pPr>
    </w:p>
    <w:p w14:paraId="18D0296C" w14:textId="77777777" w:rsidR="006C21F6" w:rsidRDefault="006C21F6">
      <w:pPr>
        <w:pStyle w:val="Textoindependiente"/>
        <w:spacing w:before="3"/>
        <w:rPr>
          <w:sz w:val="25"/>
        </w:rPr>
      </w:pPr>
    </w:p>
    <w:p w14:paraId="04D1C265" w14:textId="77777777" w:rsidR="006C21F6" w:rsidRDefault="00864BFD">
      <w:pPr>
        <w:pStyle w:val="Ttulo3"/>
        <w:spacing w:before="90"/>
        <w:rPr>
          <w:u w:val="none"/>
        </w:rPr>
      </w:pPr>
      <w:bookmarkStart w:id="34" w:name="_bookmark32"/>
      <w:bookmarkEnd w:id="34"/>
      <w:r>
        <w:rPr>
          <w:u w:val="thick"/>
        </w:rPr>
        <w:t>Tiempo de repago</w:t>
      </w:r>
    </w:p>
    <w:p w14:paraId="7E1B4BF8" w14:textId="77777777" w:rsidR="006C21F6" w:rsidRDefault="006C21F6">
      <w:pPr>
        <w:pStyle w:val="Textoindependiente"/>
        <w:rPr>
          <w:b/>
          <w:sz w:val="20"/>
        </w:rPr>
      </w:pPr>
    </w:p>
    <w:p w14:paraId="783E5A88" w14:textId="77777777" w:rsidR="006C21F6" w:rsidRDefault="00864BFD">
      <w:pPr>
        <w:pStyle w:val="Textoindependiente"/>
        <w:spacing w:before="221" w:line="276" w:lineRule="auto"/>
        <w:ind w:left="220" w:right="1252"/>
      </w:pPr>
      <w:r>
        <w:t>El Tiempo de Repago es el tiempo en años y fracciones de año que se requieren para recuperar la inversión inicial del proyecto. Este método consiste en sumar los flujos de caja netos esperados a futuro hasta obtener la inversión inicial. Si el tiempo de repago calculado es menor al tiempo de repago establecido por el cliente, es un buen indicio de que el proyecto debe aceptarse.</w:t>
      </w:r>
    </w:p>
    <w:p w14:paraId="0B2413E9" w14:textId="77777777" w:rsidR="006C21F6" w:rsidRDefault="00864BFD">
      <w:pPr>
        <w:pStyle w:val="Textoindependiente"/>
        <w:spacing w:line="276" w:lineRule="auto"/>
        <w:ind w:left="220" w:right="1015"/>
      </w:pPr>
      <w:r>
        <w:t>Dado que, por ciertos factores que estudia la Macroeconomía, el poder de compra del dinero puede variar con el tiempo. Por tal motivo, se comenzará por obtener un equivalente en dinero que representa hoy en día cada flujo futuro de caja.</w:t>
      </w:r>
    </w:p>
    <w:p w14:paraId="021C98E8" w14:textId="77777777" w:rsidR="006C21F6" w:rsidRDefault="00864BFD">
      <w:pPr>
        <w:pStyle w:val="Textoindependiente"/>
        <w:ind w:left="220"/>
      </w:pPr>
      <w:r>
        <w:t>Para ello utilizaremos la fórmula:</w:t>
      </w:r>
    </w:p>
    <w:p w14:paraId="1E22A5CB" w14:textId="77777777" w:rsidR="006C21F6" w:rsidRDefault="006C21F6">
      <w:pPr>
        <w:pStyle w:val="Textoindependiente"/>
        <w:spacing w:before="6"/>
        <w:rPr>
          <w:sz w:val="34"/>
        </w:rPr>
      </w:pPr>
    </w:p>
    <w:p w14:paraId="323F285A" w14:textId="77777777" w:rsidR="006C21F6" w:rsidRDefault="00864BFD">
      <w:pPr>
        <w:pStyle w:val="Textoindependiente"/>
        <w:spacing w:before="1" w:line="223" w:lineRule="exact"/>
        <w:ind w:left="220"/>
        <w:rPr>
          <w:rFonts w:ascii="Cambria Math" w:eastAsia="Cambria Math"/>
          <w:sz w:val="13"/>
        </w:rPr>
      </w:pPr>
      <w:r>
        <w:t>Flujo de Caja Neto =</w:t>
      </w:r>
      <w:r>
        <w:rPr>
          <w:u w:val="single"/>
        </w:rPr>
        <w:t xml:space="preserve"> </w:t>
      </w:r>
      <w:r>
        <w:rPr>
          <w:rFonts w:ascii="Cambria Math" w:eastAsia="Cambria Math"/>
          <w:u w:val="single"/>
          <w:vertAlign w:val="superscript"/>
        </w:rPr>
        <w:t>𝑄</w:t>
      </w:r>
      <w:r>
        <w:rPr>
          <w:rFonts w:ascii="Cambria Math" w:eastAsia="Cambria Math"/>
          <w:position w:val="10"/>
          <w:sz w:val="13"/>
          <w:u w:val="single"/>
        </w:rPr>
        <w:t xml:space="preserve">𝑖 </w:t>
      </w:r>
    </w:p>
    <w:p w14:paraId="3BFBD9BD" w14:textId="77777777" w:rsidR="006C21F6" w:rsidRDefault="00864BFD">
      <w:pPr>
        <w:spacing w:line="151" w:lineRule="exact"/>
        <w:ind w:left="2356"/>
        <w:rPr>
          <w:rFonts w:ascii="Cambria Math" w:eastAsia="Cambria Math"/>
          <w:sz w:val="13"/>
        </w:rPr>
      </w:pPr>
      <w:r>
        <w:rPr>
          <w:rFonts w:ascii="Cambria Math" w:eastAsia="Cambria Math"/>
          <w:w w:val="105"/>
          <w:sz w:val="16"/>
        </w:rPr>
        <w:t>(1+𝑟)</w:t>
      </w:r>
      <w:r>
        <w:rPr>
          <w:rFonts w:ascii="Cambria Math" w:eastAsia="Cambria Math"/>
          <w:w w:val="105"/>
          <w:position w:val="5"/>
          <w:sz w:val="13"/>
        </w:rPr>
        <w:t>𝑖</w:t>
      </w:r>
    </w:p>
    <w:p w14:paraId="47DD07B8" w14:textId="77777777" w:rsidR="006C21F6" w:rsidRDefault="006C21F6">
      <w:pPr>
        <w:pStyle w:val="Textoindependiente"/>
        <w:spacing w:before="9"/>
        <w:rPr>
          <w:rFonts w:ascii="Cambria Math"/>
          <w:sz w:val="22"/>
        </w:rPr>
      </w:pPr>
    </w:p>
    <w:p w14:paraId="057DF271" w14:textId="77777777" w:rsidR="006C21F6" w:rsidRDefault="00864BFD">
      <w:pPr>
        <w:pStyle w:val="Textoindependiente"/>
        <w:spacing w:before="90"/>
        <w:ind w:left="220"/>
      </w:pPr>
      <w:r>
        <w:rPr>
          <w:u w:val="single"/>
        </w:rPr>
        <w:t>Siendo:</w:t>
      </w:r>
    </w:p>
    <w:p w14:paraId="4BCA8F4C" w14:textId="77777777" w:rsidR="006C21F6" w:rsidRDefault="00864BFD">
      <w:pPr>
        <w:pStyle w:val="Textoindependiente"/>
        <w:spacing w:before="41" w:line="276" w:lineRule="auto"/>
        <w:ind w:left="220" w:right="6808"/>
      </w:pPr>
      <w:r>
        <w:t>Q = Flujo de Caja sin ajustar i = Periodo</w:t>
      </w:r>
    </w:p>
    <w:p w14:paraId="34E843EE" w14:textId="77777777" w:rsidR="006C21F6" w:rsidRDefault="00864BFD">
      <w:pPr>
        <w:pStyle w:val="Textoindependiente"/>
        <w:spacing w:before="1"/>
        <w:ind w:left="220"/>
      </w:pPr>
      <w:r>
        <w:t>r = Tasa de descuento</w:t>
      </w:r>
    </w:p>
    <w:p w14:paraId="4D82DBD3" w14:textId="77777777" w:rsidR="006C21F6" w:rsidRDefault="006C21F6">
      <w:pPr>
        <w:sectPr w:rsidR="006C21F6">
          <w:pgSz w:w="11910" w:h="16840"/>
          <w:pgMar w:top="1360" w:right="880" w:bottom="1240" w:left="1220" w:header="0" w:footer="973" w:gutter="0"/>
          <w:cols w:space="720"/>
        </w:sectPr>
      </w:pPr>
    </w:p>
    <w:p w14:paraId="303809BE" w14:textId="77777777" w:rsidR="006C21F6" w:rsidRDefault="00864BFD">
      <w:pPr>
        <w:pStyle w:val="Ttulo3"/>
        <w:spacing w:before="66"/>
        <w:rPr>
          <w:u w:val="none"/>
        </w:rPr>
      </w:pPr>
      <w:bookmarkStart w:id="35" w:name="_bookmark33"/>
      <w:bookmarkEnd w:id="35"/>
      <w:r>
        <w:rPr>
          <w:u w:val="thick"/>
        </w:rPr>
        <w:lastRenderedPageBreak/>
        <w:t>Flujos de caja Ajustados con una Tasa de Descuento del 15.5% en un periodo de 3 años:</w:t>
      </w:r>
    </w:p>
    <w:p w14:paraId="70DA7A90" w14:textId="77777777" w:rsidR="006C21F6" w:rsidRDefault="006C21F6">
      <w:pPr>
        <w:pStyle w:val="Textoindependiente"/>
        <w:rPr>
          <w:b/>
          <w:sz w:val="20"/>
        </w:rPr>
      </w:pPr>
    </w:p>
    <w:p w14:paraId="089CDD87" w14:textId="77777777" w:rsidR="006C21F6" w:rsidRDefault="006C21F6">
      <w:pPr>
        <w:pStyle w:val="Textoindependiente"/>
        <w:rPr>
          <w:b/>
          <w:sz w:val="20"/>
        </w:rPr>
      </w:pPr>
    </w:p>
    <w:p w14:paraId="04EB3739" w14:textId="77777777" w:rsidR="006C21F6" w:rsidRDefault="006C21F6">
      <w:pPr>
        <w:pStyle w:val="Textoindependiente"/>
        <w:spacing w:before="8" w:after="1"/>
        <w:rPr>
          <w:b/>
        </w:rPr>
      </w:pPr>
    </w:p>
    <w:tbl>
      <w:tblPr>
        <w:tblStyle w:val="TableNormal"/>
        <w:tblW w:w="0" w:type="auto"/>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05"/>
        <w:gridCol w:w="1808"/>
        <w:gridCol w:w="1805"/>
        <w:gridCol w:w="1807"/>
        <w:gridCol w:w="1805"/>
      </w:tblGrid>
      <w:tr w:rsidR="006C21F6" w14:paraId="51F736B7" w14:textId="77777777">
        <w:trPr>
          <w:trHeight w:val="1302"/>
        </w:trPr>
        <w:tc>
          <w:tcPr>
            <w:tcW w:w="1805" w:type="dxa"/>
          </w:tcPr>
          <w:p w14:paraId="4EB23B81" w14:textId="77777777" w:rsidR="006C21F6" w:rsidRDefault="00864BFD">
            <w:pPr>
              <w:pStyle w:val="TableParagraph"/>
              <w:rPr>
                <w:sz w:val="24"/>
              </w:rPr>
            </w:pPr>
            <w:r>
              <w:rPr>
                <w:sz w:val="24"/>
                <w:u w:val="single"/>
              </w:rPr>
              <w:t>Proyecto</w:t>
            </w:r>
          </w:p>
        </w:tc>
        <w:tc>
          <w:tcPr>
            <w:tcW w:w="1808" w:type="dxa"/>
          </w:tcPr>
          <w:p w14:paraId="26A1ADBD" w14:textId="77777777" w:rsidR="006C21F6" w:rsidRDefault="00864BFD">
            <w:pPr>
              <w:pStyle w:val="TableParagraph"/>
              <w:rPr>
                <w:sz w:val="24"/>
              </w:rPr>
            </w:pPr>
            <w:r>
              <w:rPr>
                <w:sz w:val="24"/>
                <w:u w:val="single"/>
              </w:rPr>
              <w:t>Inversión</w:t>
            </w:r>
            <w:r>
              <w:rPr>
                <w:sz w:val="24"/>
              </w:rPr>
              <w:t xml:space="preserve"> </w:t>
            </w:r>
            <w:r>
              <w:rPr>
                <w:w w:val="95"/>
                <w:sz w:val="24"/>
                <w:u w:val="single"/>
              </w:rPr>
              <w:t>Desembolso</w:t>
            </w:r>
          </w:p>
        </w:tc>
        <w:tc>
          <w:tcPr>
            <w:tcW w:w="1805" w:type="dxa"/>
          </w:tcPr>
          <w:p w14:paraId="2392F864" w14:textId="77777777" w:rsidR="006C21F6" w:rsidRDefault="00864BFD">
            <w:pPr>
              <w:pStyle w:val="TableParagraph"/>
              <w:ind w:left="97" w:right="374"/>
              <w:rPr>
                <w:sz w:val="24"/>
              </w:rPr>
            </w:pPr>
            <w:r>
              <w:rPr>
                <w:sz w:val="24"/>
              </w:rPr>
              <w:t>Flujo de Caja 1 (Q1) Año</w:t>
            </w:r>
          </w:p>
          <w:p w14:paraId="584FC7CD" w14:textId="77777777" w:rsidR="006C21F6" w:rsidRDefault="00864BFD">
            <w:pPr>
              <w:pStyle w:val="TableParagraph"/>
              <w:spacing w:before="0"/>
              <w:ind w:left="97"/>
              <w:rPr>
                <w:sz w:val="24"/>
              </w:rPr>
            </w:pPr>
            <w:r>
              <w:rPr>
                <w:sz w:val="24"/>
              </w:rPr>
              <w:t>2019</w:t>
            </w:r>
          </w:p>
        </w:tc>
        <w:tc>
          <w:tcPr>
            <w:tcW w:w="1807" w:type="dxa"/>
          </w:tcPr>
          <w:p w14:paraId="07B0FB83" w14:textId="77777777" w:rsidR="006C21F6" w:rsidRDefault="00864BFD">
            <w:pPr>
              <w:pStyle w:val="TableParagraph"/>
              <w:ind w:right="373"/>
              <w:rPr>
                <w:sz w:val="24"/>
              </w:rPr>
            </w:pPr>
            <w:r>
              <w:rPr>
                <w:sz w:val="24"/>
              </w:rPr>
              <w:t>Flujo de Caja 2 (Q2) Año</w:t>
            </w:r>
          </w:p>
          <w:p w14:paraId="2BAD839E" w14:textId="77777777" w:rsidR="006C21F6" w:rsidRDefault="00864BFD">
            <w:pPr>
              <w:pStyle w:val="TableParagraph"/>
              <w:spacing w:before="0"/>
              <w:rPr>
                <w:sz w:val="24"/>
              </w:rPr>
            </w:pPr>
            <w:r>
              <w:rPr>
                <w:sz w:val="24"/>
              </w:rPr>
              <w:t>2020</w:t>
            </w:r>
          </w:p>
        </w:tc>
        <w:tc>
          <w:tcPr>
            <w:tcW w:w="1805" w:type="dxa"/>
          </w:tcPr>
          <w:p w14:paraId="3A9F12A0" w14:textId="77777777" w:rsidR="006C21F6" w:rsidRDefault="00864BFD">
            <w:pPr>
              <w:pStyle w:val="TableParagraph"/>
              <w:ind w:left="98" w:right="373"/>
              <w:rPr>
                <w:sz w:val="24"/>
              </w:rPr>
            </w:pPr>
            <w:r>
              <w:rPr>
                <w:sz w:val="24"/>
              </w:rPr>
              <w:t>Flujo de Caja 3 (Q3) Año</w:t>
            </w:r>
          </w:p>
          <w:p w14:paraId="039A4FE2" w14:textId="77777777" w:rsidR="006C21F6" w:rsidRDefault="00864BFD">
            <w:pPr>
              <w:pStyle w:val="TableParagraph"/>
              <w:spacing w:before="0"/>
              <w:ind w:left="98"/>
              <w:rPr>
                <w:sz w:val="24"/>
              </w:rPr>
            </w:pPr>
            <w:r>
              <w:rPr>
                <w:sz w:val="24"/>
              </w:rPr>
              <w:t>2021</w:t>
            </w:r>
          </w:p>
        </w:tc>
      </w:tr>
      <w:tr w:rsidR="006C21F6" w14:paraId="211162A5" w14:textId="77777777">
        <w:trPr>
          <w:trHeight w:val="1028"/>
        </w:trPr>
        <w:tc>
          <w:tcPr>
            <w:tcW w:w="1805" w:type="dxa"/>
          </w:tcPr>
          <w:p w14:paraId="13FAEB5E" w14:textId="77777777" w:rsidR="006C21F6" w:rsidRDefault="00864BFD">
            <w:pPr>
              <w:pStyle w:val="TableParagraph"/>
              <w:tabs>
                <w:tab w:val="left" w:pos="1410"/>
              </w:tabs>
              <w:rPr>
                <w:sz w:val="24"/>
              </w:rPr>
            </w:pPr>
            <w:r>
              <w:rPr>
                <w:sz w:val="24"/>
              </w:rPr>
              <w:t>Traslado</w:t>
            </w:r>
            <w:r>
              <w:rPr>
                <w:sz w:val="24"/>
              </w:rPr>
              <w:tab/>
              <w:t>del</w:t>
            </w:r>
          </w:p>
          <w:p w14:paraId="1C24234F" w14:textId="77777777" w:rsidR="006C21F6" w:rsidRDefault="00864BFD">
            <w:pPr>
              <w:pStyle w:val="TableParagraph"/>
              <w:tabs>
                <w:tab w:val="left" w:pos="1474"/>
              </w:tabs>
              <w:spacing w:before="0"/>
              <w:ind w:right="79"/>
              <w:rPr>
                <w:sz w:val="24"/>
              </w:rPr>
            </w:pPr>
            <w:r>
              <w:rPr>
                <w:sz w:val="24"/>
              </w:rPr>
              <w:t>Datacenter</w:t>
            </w:r>
            <w:r>
              <w:rPr>
                <w:sz w:val="24"/>
              </w:rPr>
              <w:tab/>
            </w:r>
            <w:r>
              <w:rPr>
                <w:spacing w:val="-8"/>
                <w:sz w:val="24"/>
              </w:rPr>
              <w:t xml:space="preserve">de </w:t>
            </w:r>
            <w:r>
              <w:rPr>
                <w:sz w:val="24"/>
              </w:rPr>
              <w:t>Farmacity</w:t>
            </w:r>
          </w:p>
        </w:tc>
        <w:tc>
          <w:tcPr>
            <w:tcW w:w="1808" w:type="dxa"/>
          </w:tcPr>
          <w:p w14:paraId="316B3CFB" w14:textId="77777777" w:rsidR="006C21F6" w:rsidRDefault="00864BFD">
            <w:pPr>
              <w:pStyle w:val="TableParagraph"/>
              <w:rPr>
                <w:sz w:val="24"/>
              </w:rPr>
            </w:pPr>
            <w:r>
              <w:rPr>
                <w:sz w:val="24"/>
              </w:rPr>
              <w:t>$568.650</w:t>
            </w:r>
          </w:p>
        </w:tc>
        <w:tc>
          <w:tcPr>
            <w:tcW w:w="1805" w:type="dxa"/>
          </w:tcPr>
          <w:p w14:paraId="7A0F3442" w14:textId="77777777" w:rsidR="006C21F6" w:rsidRDefault="00864BFD">
            <w:pPr>
              <w:pStyle w:val="TableParagraph"/>
              <w:ind w:left="97"/>
              <w:rPr>
                <w:sz w:val="24"/>
              </w:rPr>
            </w:pPr>
            <w:r>
              <w:rPr>
                <w:sz w:val="24"/>
                <w:u w:val="single"/>
              </w:rPr>
              <w:t>$305.870,12</w:t>
            </w:r>
          </w:p>
        </w:tc>
        <w:tc>
          <w:tcPr>
            <w:tcW w:w="1807" w:type="dxa"/>
          </w:tcPr>
          <w:p w14:paraId="3454C854" w14:textId="77777777" w:rsidR="006C21F6" w:rsidRDefault="00864BFD">
            <w:pPr>
              <w:pStyle w:val="TableParagraph"/>
              <w:rPr>
                <w:sz w:val="24"/>
              </w:rPr>
            </w:pPr>
            <w:r>
              <w:rPr>
                <w:sz w:val="24"/>
                <w:u w:val="single"/>
              </w:rPr>
              <w:t>$299.956,89</w:t>
            </w:r>
          </w:p>
        </w:tc>
        <w:tc>
          <w:tcPr>
            <w:tcW w:w="1805" w:type="dxa"/>
          </w:tcPr>
          <w:p w14:paraId="33961E33" w14:textId="77777777" w:rsidR="006C21F6" w:rsidRDefault="00864BFD">
            <w:pPr>
              <w:pStyle w:val="TableParagraph"/>
              <w:ind w:left="98"/>
              <w:rPr>
                <w:sz w:val="24"/>
              </w:rPr>
            </w:pPr>
            <w:r>
              <w:rPr>
                <w:sz w:val="24"/>
                <w:u w:val="single"/>
              </w:rPr>
              <w:t>$294.164,28</w:t>
            </w:r>
          </w:p>
        </w:tc>
      </w:tr>
    </w:tbl>
    <w:p w14:paraId="33021ECC" w14:textId="77777777" w:rsidR="006C21F6" w:rsidRDefault="006C21F6">
      <w:pPr>
        <w:pStyle w:val="Textoindependiente"/>
        <w:spacing w:before="4"/>
        <w:rPr>
          <w:b/>
          <w:sz w:val="17"/>
        </w:rPr>
      </w:pPr>
    </w:p>
    <w:p w14:paraId="73643D31" w14:textId="77777777" w:rsidR="006C21F6" w:rsidRDefault="00864BFD">
      <w:pPr>
        <w:pStyle w:val="Textoindependiente"/>
        <w:spacing w:before="90"/>
        <w:ind w:left="220"/>
      </w:pPr>
      <w:r>
        <w:rPr>
          <w:u w:val="single"/>
        </w:rPr>
        <w:t>Se obtiene:</w:t>
      </w:r>
    </w:p>
    <w:p w14:paraId="678C6CC5" w14:textId="77777777" w:rsidR="006C21F6" w:rsidRDefault="00864BFD">
      <w:pPr>
        <w:pStyle w:val="Textoindependiente"/>
        <w:spacing w:before="44"/>
        <w:ind w:left="220"/>
      </w:pPr>
      <w:r>
        <w:t>ID = Q1+Q2+Q3 = $899.991,29</w:t>
      </w:r>
    </w:p>
    <w:p w14:paraId="1135B808" w14:textId="77777777" w:rsidR="006C21F6" w:rsidRDefault="006C21F6">
      <w:pPr>
        <w:pStyle w:val="Textoindependiente"/>
        <w:rPr>
          <w:sz w:val="26"/>
        </w:rPr>
      </w:pPr>
    </w:p>
    <w:p w14:paraId="54E1C50D" w14:textId="77777777" w:rsidR="006C21F6" w:rsidRDefault="006C21F6">
      <w:pPr>
        <w:pStyle w:val="Textoindependiente"/>
        <w:rPr>
          <w:sz w:val="28"/>
        </w:rPr>
      </w:pPr>
    </w:p>
    <w:p w14:paraId="74515BC3" w14:textId="77777777" w:rsidR="006C21F6" w:rsidRDefault="00864BFD">
      <w:pPr>
        <w:pStyle w:val="Textoindependiente"/>
        <w:spacing w:line="276" w:lineRule="auto"/>
        <w:ind w:left="220" w:right="555"/>
        <w:jc w:val="both"/>
      </w:pPr>
      <w:r>
        <w:t>El plazo de Recuperación es de 2 años, lo que refleja que existe una mejora gracias al ahorro que se produce debido al no tener que invertir tanto en mantenimiento y a la gran disminución de la pérdida de servicios que proveía el datacenter por malfuncionamiento ocasional.</w:t>
      </w:r>
    </w:p>
    <w:p w14:paraId="703A3216" w14:textId="77777777" w:rsidR="006C21F6" w:rsidRDefault="006C21F6">
      <w:pPr>
        <w:pStyle w:val="Textoindependiente"/>
        <w:rPr>
          <w:sz w:val="26"/>
        </w:rPr>
      </w:pPr>
    </w:p>
    <w:p w14:paraId="03A065B7" w14:textId="77777777" w:rsidR="006C21F6" w:rsidRDefault="006C21F6">
      <w:pPr>
        <w:pStyle w:val="Textoindependiente"/>
        <w:spacing w:before="4"/>
        <w:rPr>
          <w:sz w:val="29"/>
        </w:rPr>
      </w:pPr>
    </w:p>
    <w:p w14:paraId="3B6ACA5D" w14:textId="77777777" w:rsidR="006C21F6" w:rsidRDefault="00864BFD">
      <w:pPr>
        <w:pStyle w:val="Textoindependiente"/>
        <w:spacing w:line="276" w:lineRule="auto"/>
        <w:ind w:left="220" w:right="561"/>
        <w:jc w:val="both"/>
      </w:pPr>
      <w:r>
        <w:t>Este método no tiene en cuenta los flujos futuros de caja posteriores al tiempo de repago, no permite medir la rentabilidad del proyecto a largo plazo. Por lo tanto, emplearemos métodos que permitan medir la rentabilidad del proyecto en un periodo de 3 años, nos valdremos del método VAN (Valor Actual Neto) y complementaremos el análisis con el método TIR (Tasa Interna de Retorno).</w:t>
      </w:r>
    </w:p>
    <w:p w14:paraId="0AE2240F" w14:textId="77777777" w:rsidR="006C21F6" w:rsidRDefault="006C21F6">
      <w:pPr>
        <w:pStyle w:val="Textoindependiente"/>
        <w:rPr>
          <w:sz w:val="26"/>
        </w:rPr>
      </w:pPr>
    </w:p>
    <w:p w14:paraId="208E17DC" w14:textId="77777777" w:rsidR="006C21F6" w:rsidRDefault="006C21F6">
      <w:pPr>
        <w:pStyle w:val="Textoindependiente"/>
        <w:rPr>
          <w:sz w:val="26"/>
        </w:rPr>
      </w:pPr>
    </w:p>
    <w:p w14:paraId="0636268C" w14:textId="77777777" w:rsidR="006C21F6" w:rsidRDefault="006C21F6">
      <w:pPr>
        <w:pStyle w:val="Textoindependiente"/>
        <w:spacing w:before="7"/>
        <w:rPr>
          <w:sz w:val="35"/>
        </w:rPr>
      </w:pPr>
    </w:p>
    <w:p w14:paraId="6671713E" w14:textId="77777777" w:rsidR="006C21F6" w:rsidRDefault="00864BFD">
      <w:pPr>
        <w:pStyle w:val="Ttulo3"/>
        <w:rPr>
          <w:u w:val="none"/>
        </w:rPr>
      </w:pPr>
      <w:bookmarkStart w:id="36" w:name="_bookmark34"/>
      <w:bookmarkEnd w:id="36"/>
      <w:r>
        <w:rPr>
          <w:u w:val="thick"/>
        </w:rPr>
        <w:t>Valor Actual Neto</w:t>
      </w:r>
    </w:p>
    <w:p w14:paraId="2912540E" w14:textId="77777777" w:rsidR="006C21F6" w:rsidRDefault="006C21F6">
      <w:pPr>
        <w:pStyle w:val="Textoindependiente"/>
        <w:rPr>
          <w:b/>
          <w:sz w:val="20"/>
        </w:rPr>
      </w:pPr>
    </w:p>
    <w:p w14:paraId="3F2F7294" w14:textId="77777777" w:rsidR="006C21F6" w:rsidRDefault="00864BFD">
      <w:pPr>
        <w:pStyle w:val="Textoindependiente"/>
        <w:spacing w:before="224"/>
        <w:ind w:left="220"/>
      </w:pPr>
      <w:r>
        <w:t>VAN nos permite calcular el valor presente de un determinado número de</w:t>
      </w:r>
    </w:p>
    <w:p w14:paraId="1A4B7B46" w14:textId="77777777" w:rsidR="006C21F6" w:rsidRDefault="00864BFD">
      <w:pPr>
        <w:pStyle w:val="Textoindependiente"/>
        <w:spacing w:before="41" w:line="276" w:lineRule="auto"/>
        <w:ind w:left="220" w:right="1206"/>
      </w:pPr>
      <w:r>
        <w:t>flujos de caja futuros, originados por la inversión inicial en cuestión. La metodología consiste en actualizar al presente todos los flujos de cajas futuros del proyecto, a dicho valor se le descuenta la inversión inicial, si el resultado obtenido es positivo, se puede entender que se obtendrá ingresos que igualen la inversión y un sobrante en concepto de utilidades, en otras palabras, es recomendable que el proyecto sea aceptado.</w:t>
      </w:r>
    </w:p>
    <w:p w14:paraId="5CC4E84C" w14:textId="77777777" w:rsidR="006C21F6" w:rsidRDefault="006C21F6">
      <w:pPr>
        <w:pStyle w:val="Textoindependiente"/>
        <w:spacing w:before="6"/>
        <w:rPr>
          <w:sz w:val="27"/>
        </w:rPr>
      </w:pPr>
    </w:p>
    <w:p w14:paraId="09108A79" w14:textId="77777777" w:rsidR="006C21F6" w:rsidRDefault="00864BFD">
      <w:pPr>
        <w:pStyle w:val="Textoindependiente"/>
        <w:ind w:left="220"/>
      </w:pPr>
      <w:r>
        <w:t>VAN= Sumatoria de flujos de caja ajustado - Inversión inicial</w:t>
      </w:r>
    </w:p>
    <w:p w14:paraId="5A9CF5C8" w14:textId="77777777" w:rsidR="006C21F6" w:rsidRDefault="006C21F6">
      <w:pPr>
        <w:pStyle w:val="Textoindependiente"/>
        <w:spacing w:before="4"/>
        <w:rPr>
          <w:sz w:val="31"/>
        </w:rPr>
      </w:pPr>
    </w:p>
    <w:p w14:paraId="528DF1D7" w14:textId="77777777" w:rsidR="006C21F6" w:rsidRDefault="00864BFD">
      <w:pPr>
        <w:pStyle w:val="Ttulo3"/>
        <w:rPr>
          <w:u w:val="none"/>
        </w:rPr>
      </w:pPr>
      <w:r>
        <w:rPr>
          <w:u w:val="none"/>
        </w:rPr>
        <w:t>Se obtiene:</w:t>
      </w:r>
    </w:p>
    <w:p w14:paraId="2A83AC6F" w14:textId="77777777" w:rsidR="006C21F6" w:rsidRDefault="00864BFD">
      <w:pPr>
        <w:pStyle w:val="Textoindependiente"/>
        <w:spacing w:before="41"/>
        <w:ind w:left="220"/>
      </w:pPr>
      <w:r>
        <w:t>899.991,29 - 568.650</w:t>
      </w:r>
    </w:p>
    <w:p w14:paraId="187AE44F" w14:textId="77777777" w:rsidR="006C21F6" w:rsidRDefault="00864BFD">
      <w:pPr>
        <w:pStyle w:val="Textoindependiente"/>
        <w:spacing w:before="40"/>
        <w:ind w:left="220"/>
      </w:pPr>
      <w:r>
        <w:t>En un período de 3 años se obtiene un VAN de 331.341,29</w:t>
      </w:r>
    </w:p>
    <w:p w14:paraId="3D957734" w14:textId="77777777" w:rsidR="006C21F6" w:rsidRDefault="006C21F6">
      <w:pPr>
        <w:sectPr w:rsidR="006C21F6">
          <w:pgSz w:w="11910" w:h="16840"/>
          <w:pgMar w:top="1360" w:right="880" w:bottom="1240" w:left="1220" w:header="0" w:footer="973" w:gutter="0"/>
          <w:cols w:space="720"/>
        </w:sectPr>
      </w:pPr>
    </w:p>
    <w:p w14:paraId="2A0ACAD4" w14:textId="77777777" w:rsidR="006C21F6" w:rsidRDefault="006C21F6">
      <w:pPr>
        <w:pStyle w:val="Textoindependiente"/>
        <w:rPr>
          <w:sz w:val="20"/>
        </w:rPr>
      </w:pPr>
    </w:p>
    <w:p w14:paraId="7B13DEAF" w14:textId="77777777" w:rsidR="006C21F6" w:rsidRDefault="006C21F6">
      <w:pPr>
        <w:pStyle w:val="Textoindependiente"/>
        <w:rPr>
          <w:sz w:val="20"/>
        </w:rPr>
      </w:pPr>
    </w:p>
    <w:p w14:paraId="4452DE34" w14:textId="77777777" w:rsidR="006C21F6" w:rsidRDefault="006C21F6">
      <w:pPr>
        <w:pStyle w:val="Textoindependiente"/>
        <w:spacing w:before="5"/>
        <w:rPr>
          <w:sz w:val="26"/>
        </w:rPr>
      </w:pPr>
    </w:p>
    <w:p w14:paraId="3A2349D5" w14:textId="77777777" w:rsidR="006C21F6" w:rsidRDefault="00864BFD">
      <w:pPr>
        <w:pStyle w:val="Ttulo3"/>
        <w:spacing w:before="90"/>
        <w:rPr>
          <w:u w:val="none"/>
        </w:rPr>
      </w:pPr>
      <w:bookmarkStart w:id="37" w:name="_bookmark35"/>
      <w:bookmarkEnd w:id="37"/>
      <w:r>
        <w:rPr>
          <w:u w:val="thick"/>
        </w:rPr>
        <w:t>Tasa Interna de Retorno</w:t>
      </w:r>
    </w:p>
    <w:p w14:paraId="76D43B28" w14:textId="77777777" w:rsidR="006C21F6" w:rsidRDefault="006C21F6">
      <w:pPr>
        <w:pStyle w:val="Textoindependiente"/>
        <w:rPr>
          <w:b/>
          <w:sz w:val="20"/>
        </w:rPr>
      </w:pPr>
    </w:p>
    <w:p w14:paraId="46EE5203" w14:textId="77777777" w:rsidR="006C21F6" w:rsidRDefault="006C21F6">
      <w:pPr>
        <w:pStyle w:val="Textoindependiente"/>
        <w:rPr>
          <w:b/>
          <w:sz w:val="22"/>
        </w:rPr>
      </w:pPr>
    </w:p>
    <w:p w14:paraId="3FCD06E5" w14:textId="77777777" w:rsidR="006C21F6" w:rsidRDefault="00864BFD">
      <w:pPr>
        <w:pStyle w:val="Textoindependiente"/>
        <w:spacing w:before="90" w:line="276" w:lineRule="auto"/>
        <w:ind w:left="220" w:right="562"/>
        <w:jc w:val="both"/>
      </w:pPr>
      <w:r>
        <w:rPr>
          <w:color w:val="212121"/>
        </w:rPr>
        <w:t>La tasa interna de retorno o tasa interna de rentabilidad (TIR) de una inversión es la media geométrica de los rendimientos futuros esperados de dicha inversión, y que implica por cierto el supuesto de una oportunidad para "reinvertir". En términos simples, diversos autores la conceptualizan como la tasa de descuento con la que el valor actual neto o valor presente neto (VAN o VPN) es igual a cero.</w:t>
      </w:r>
    </w:p>
    <w:p w14:paraId="378E55CF" w14:textId="77777777" w:rsidR="006C21F6" w:rsidRDefault="00864BFD">
      <w:pPr>
        <w:pStyle w:val="Textoindependiente"/>
        <w:spacing w:before="121" w:line="276" w:lineRule="auto"/>
        <w:ind w:left="220" w:right="559"/>
        <w:jc w:val="both"/>
      </w:pPr>
      <w:r>
        <w:rPr>
          <w:color w:val="212121"/>
        </w:rPr>
        <w:t>La TIR puede utilizarse como indicador de la rentabilidad de un proyecto: a mayor TIR, mayor rentabilidad;así, se utiliza como uno de los criterios para decidir sobre la aceptación o rechazo de un proyecto de inversión. Para ello, la TIR se compara con una tasa mínima o tasa de corte, el coste de oportunidad de la inversión (si la inversión no tiene riesgo, el coste de oportunidad utilizado para comparar la TIR será la tasa de rentabilidad libre de riesgo). Si la tasa de rendimiento del proyecto - expresada por la TIR- supera la tasa de corte, se acepta la inversión; en caso contrario, se rechaza.</w:t>
      </w:r>
    </w:p>
    <w:p w14:paraId="6A7EBF23" w14:textId="77777777" w:rsidR="006C21F6" w:rsidRDefault="006C21F6">
      <w:pPr>
        <w:pStyle w:val="Textoindependiente"/>
        <w:rPr>
          <w:sz w:val="20"/>
        </w:rPr>
      </w:pPr>
    </w:p>
    <w:p w14:paraId="1B7792DC" w14:textId="77777777" w:rsidR="006C21F6" w:rsidRDefault="00864BFD">
      <w:pPr>
        <w:spacing w:before="208"/>
        <w:ind w:left="220"/>
        <w:rPr>
          <w:b/>
          <w:sz w:val="28"/>
        </w:rPr>
      </w:pPr>
      <w:r>
        <w:rPr>
          <w:sz w:val="24"/>
        </w:rPr>
        <w:t>TIR:</w:t>
      </w:r>
      <w:r>
        <w:rPr>
          <w:sz w:val="24"/>
          <w:shd w:val="clear" w:color="auto" w:fill="FBFBFB"/>
        </w:rPr>
        <w:t xml:space="preserve"> </w:t>
      </w:r>
      <w:r>
        <w:rPr>
          <w:b/>
          <w:sz w:val="28"/>
          <w:shd w:val="clear" w:color="auto" w:fill="FBFBFB"/>
        </w:rPr>
        <w:t>27,217%</w:t>
      </w:r>
    </w:p>
    <w:p w14:paraId="5549C009" w14:textId="77777777" w:rsidR="006C21F6" w:rsidRDefault="006C21F6">
      <w:pPr>
        <w:pStyle w:val="Textoindependiente"/>
        <w:rPr>
          <w:b/>
          <w:sz w:val="30"/>
        </w:rPr>
      </w:pPr>
    </w:p>
    <w:p w14:paraId="0959095E" w14:textId="77777777" w:rsidR="006C21F6" w:rsidRDefault="006C21F6">
      <w:pPr>
        <w:pStyle w:val="Textoindependiente"/>
        <w:spacing w:before="2"/>
        <w:rPr>
          <w:b/>
          <w:sz w:val="34"/>
        </w:rPr>
      </w:pPr>
    </w:p>
    <w:p w14:paraId="37C9046F" w14:textId="77777777" w:rsidR="006C21F6" w:rsidRDefault="00864BFD">
      <w:pPr>
        <w:pStyle w:val="Ttulo3"/>
        <w:rPr>
          <w:u w:val="none"/>
        </w:rPr>
      </w:pPr>
      <w:bookmarkStart w:id="38" w:name="_bookmark36"/>
      <w:bookmarkEnd w:id="38"/>
      <w:r>
        <w:rPr>
          <w:u w:val="thick"/>
        </w:rPr>
        <w:t>Conclusión</w:t>
      </w:r>
    </w:p>
    <w:p w14:paraId="35BBF363" w14:textId="77777777" w:rsidR="006C21F6" w:rsidRDefault="006C21F6">
      <w:pPr>
        <w:pStyle w:val="Textoindependiente"/>
        <w:rPr>
          <w:b/>
          <w:sz w:val="20"/>
        </w:rPr>
      </w:pPr>
    </w:p>
    <w:p w14:paraId="0674E75F" w14:textId="77777777" w:rsidR="006C21F6" w:rsidRDefault="00864BFD">
      <w:pPr>
        <w:pStyle w:val="Textoindependiente"/>
        <w:spacing w:before="222"/>
        <w:ind w:left="220"/>
        <w:jc w:val="both"/>
      </w:pPr>
      <w:r>
        <w:t>A partir de los indicadores obtenidos con los métodos de evaluación de proyectos</w:t>
      </w:r>
    </w:p>
    <w:p w14:paraId="4DDCE926" w14:textId="77777777" w:rsidR="006C21F6" w:rsidRDefault="00864BFD">
      <w:pPr>
        <w:pStyle w:val="Textoindependiente"/>
        <w:spacing w:before="43" w:line="276" w:lineRule="auto"/>
        <w:ind w:left="220" w:right="556"/>
        <w:jc w:val="both"/>
      </w:pPr>
      <w:r>
        <w:t>utilizados en el presente documento, podemos afirmar que el proyecto “Traslado del Datacenter de Farmacity “resulta rentable en un periodo de tres años.Se estima que el tiempo de repago es de 2 años donde se empezaran también a generar ganancias debido a que ahora existiría una poca pérdida de servicios en relación a lo que sucede actualmente, donde existen varios cortes en el servicio durante el año que generan gran pérdida monetaria ,además de los costos de mantenimiento. Esto sucede sus expectativas de flujo de caja futuras y bajo una tasa de interés del 15.5 %. En el peor de los casos se seguirá teniendo un proyecto rentable bajo una tasa de interés del</w:t>
      </w:r>
      <w:r>
        <w:rPr>
          <w:shd w:val="clear" w:color="auto" w:fill="FBFBFB"/>
        </w:rPr>
        <w:t xml:space="preserve"> 27,217</w:t>
      </w:r>
      <w:r>
        <w:t>%. Al segundo año se obtendrá un valor de $605.827,01 donde se ve claramente que se recupera el dinero de la inversión inicial y se generan ganancia ; y durante el tercer año se obtiene un valor de $899.991,29.</w:t>
      </w:r>
    </w:p>
    <w:sectPr w:rsidR="006C21F6">
      <w:pgSz w:w="11910" w:h="16840"/>
      <w:pgMar w:top="1580" w:right="880" w:bottom="1240" w:left="1220" w:header="0" w:footer="9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5DDFC" w14:textId="77777777" w:rsidR="00101F8D" w:rsidRDefault="00101F8D">
      <w:r>
        <w:separator/>
      </w:r>
    </w:p>
  </w:endnote>
  <w:endnote w:type="continuationSeparator" w:id="0">
    <w:p w14:paraId="5606E9E2" w14:textId="77777777" w:rsidR="00101F8D" w:rsidRDefault="0010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AECFA" w14:textId="77777777" w:rsidR="006C21F6" w:rsidRDefault="006245DF">
    <w:pPr>
      <w:pStyle w:val="Textoindependiente"/>
      <w:spacing w:line="14" w:lineRule="auto"/>
      <w:rPr>
        <w:sz w:val="17"/>
      </w:rPr>
    </w:pPr>
    <w:r>
      <w:rPr>
        <w:noProof/>
      </w:rPr>
      <mc:AlternateContent>
        <mc:Choice Requires="wps">
          <w:drawing>
            <wp:anchor distT="0" distB="0" distL="114300" distR="114300" simplePos="0" relativeHeight="251657728" behindDoc="1" locked="0" layoutInCell="1" allowOverlap="1" wp14:anchorId="23E5F630" wp14:editId="4822465C">
              <wp:simplePos x="0" y="0"/>
              <wp:positionH relativeFrom="page">
                <wp:posOffset>6468110</wp:posOffset>
              </wp:positionH>
              <wp:positionV relativeFrom="page">
                <wp:posOffset>9880600</wp:posOffset>
              </wp:positionV>
              <wp:extent cx="207010" cy="18224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70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63833" w14:textId="77777777" w:rsidR="006C21F6" w:rsidRDefault="00864BFD">
                          <w:pPr>
                            <w:spacing w:before="13"/>
                            <w:ind w:left="40"/>
                            <w:rPr>
                              <w:rFonts w:ascii="Arial"/>
                            </w:rPr>
                          </w:pPr>
                          <w:r>
                            <w:fldChar w:fldCharType="begin"/>
                          </w:r>
                          <w:r>
                            <w:rPr>
                              <w:rFonts w:ascii="Arial"/>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09.3pt;margin-top:778pt;width:16.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" filled="f" stroked="f">
              <v:path arrowok="t"/>
              <v:textbox inset="0,0,0,0">
                <w:txbxContent>
                  <w:p w:rsidR="006C21F6" w:rsidRDefault="00864BFD">
                    <w:pPr>
                      <w:spacing w:before="13"/>
                      <w:ind w:left="40"/>
                      <w:rPr>
                        <w:rFonts w:ascii="Arial"/>
                      </w:rPr>
                    </w:pPr>
                    <w:r>
                      <w:fldChar w:fldCharType="begin"/>
                    </w:r>
                    <w:r>
                      <w:rPr>
                        <w:rFonts w:ascii="Arial"/>
                      </w:rP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E9ABF" w14:textId="77777777" w:rsidR="00101F8D" w:rsidRDefault="00101F8D">
      <w:r>
        <w:separator/>
      </w:r>
    </w:p>
  </w:footnote>
  <w:footnote w:type="continuationSeparator" w:id="0">
    <w:p w14:paraId="1F188E3C" w14:textId="77777777" w:rsidR="00101F8D" w:rsidRDefault="00101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A2DAF"/>
    <w:multiLevelType w:val="hybridMultilevel"/>
    <w:tmpl w:val="9670B624"/>
    <w:lvl w:ilvl="0" w:tplc="3A3A1070">
      <w:numFmt w:val="bullet"/>
      <w:lvlText w:val="●"/>
      <w:lvlJc w:val="left"/>
      <w:pPr>
        <w:ind w:left="940" w:hanging="360"/>
      </w:pPr>
      <w:rPr>
        <w:rFonts w:ascii="Calibri" w:eastAsia="Calibri" w:hAnsi="Calibri" w:cs="Calibri" w:hint="default"/>
        <w:spacing w:val="-5"/>
        <w:w w:val="100"/>
        <w:sz w:val="24"/>
        <w:szCs w:val="24"/>
        <w:lang w:val="es-ES" w:eastAsia="es-ES" w:bidi="es-ES"/>
      </w:rPr>
    </w:lvl>
    <w:lvl w:ilvl="1" w:tplc="E98A18D8">
      <w:numFmt w:val="bullet"/>
      <w:lvlText w:val="•"/>
      <w:lvlJc w:val="left"/>
      <w:pPr>
        <w:ind w:left="1826" w:hanging="360"/>
      </w:pPr>
      <w:rPr>
        <w:rFonts w:hint="default"/>
        <w:lang w:val="es-ES" w:eastAsia="es-ES" w:bidi="es-ES"/>
      </w:rPr>
    </w:lvl>
    <w:lvl w:ilvl="2" w:tplc="78A0150E">
      <w:numFmt w:val="bullet"/>
      <w:lvlText w:val="•"/>
      <w:lvlJc w:val="left"/>
      <w:pPr>
        <w:ind w:left="2713" w:hanging="360"/>
      </w:pPr>
      <w:rPr>
        <w:rFonts w:hint="default"/>
        <w:lang w:val="es-ES" w:eastAsia="es-ES" w:bidi="es-ES"/>
      </w:rPr>
    </w:lvl>
    <w:lvl w:ilvl="3" w:tplc="16505316">
      <w:numFmt w:val="bullet"/>
      <w:lvlText w:val="•"/>
      <w:lvlJc w:val="left"/>
      <w:pPr>
        <w:ind w:left="3600" w:hanging="360"/>
      </w:pPr>
      <w:rPr>
        <w:rFonts w:hint="default"/>
        <w:lang w:val="es-ES" w:eastAsia="es-ES" w:bidi="es-ES"/>
      </w:rPr>
    </w:lvl>
    <w:lvl w:ilvl="4" w:tplc="086C52D6">
      <w:numFmt w:val="bullet"/>
      <w:lvlText w:val="•"/>
      <w:lvlJc w:val="left"/>
      <w:pPr>
        <w:ind w:left="4487" w:hanging="360"/>
      </w:pPr>
      <w:rPr>
        <w:rFonts w:hint="default"/>
        <w:lang w:val="es-ES" w:eastAsia="es-ES" w:bidi="es-ES"/>
      </w:rPr>
    </w:lvl>
    <w:lvl w:ilvl="5" w:tplc="5672B712">
      <w:numFmt w:val="bullet"/>
      <w:lvlText w:val="•"/>
      <w:lvlJc w:val="left"/>
      <w:pPr>
        <w:ind w:left="5374" w:hanging="360"/>
      </w:pPr>
      <w:rPr>
        <w:rFonts w:hint="default"/>
        <w:lang w:val="es-ES" w:eastAsia="es-ES" w:bidi="es-ES"/>
      </w:rPr>
    </w:lvl>
    <w:lvl w:ilvl="6" w:tplc="CCFA2FB0">
      <w:numFmt w:val="bullet"/>
      <w:lvlText w:val="•"/>
      <w:lvlJc w:val="left"/>
      <w:pPr>
        <w:ind w:left="6261" w:hanging="360"/>
      </w:pPr>
      <w:rPr>
        <w:rFonts w:hint="default"/>
        <w:lang w:val="es-ES" w:eastAsia="es-ES" w:bidi="es-ES"/>
      </w:rPr>
    </w:lvl>
    <w:lvl w:ilvl="7" w:tplc="B8DA3716">
      <w:numFmt w:val="bullet"/>
      <w:lvlText w:val="•"/>
      <w:lvlJc w:val="left"/>
      <w:pPr>
        <w:ind w:left="7148" w:hanging="360"/>
      </w:pPr>
      <w:rPr>
        <w:rFonts w:hint="default"/>
        <w:lang w:val="es-ES" w:eastAsia="es-ES" w:bidi="es-ES"/>
      </w:rPr>
    </w:lvl>
    <w:lvl w:ilvl="8" w:tplc="AC8C06B2">
      <w:numFmt w:val="bullet"/>
      <w:lvlText w:val="•"/>
      <w:lvlJc w:val="left"/>
      <w:pPr>
        <w:ind w:left="8035" w:hanging="360"/>
      </w:pPr>
      <w:rPr>
        <w:rFonts w:hint="default"/>
        <w:lang w:val="es-ES" w:eastAsia="es-ES" w:bidi="es-ES"/>
      </w:rPr>
    </w:lvl>
  </w:abstractNum>
  <w:abstractNum w:abstractNumId="1" w15:restartNumberingAfterBreak="0">
    <w:nsid w:val="29572875"/>
    <w:multiLevelType w:val="hybridMultilevel"/>
    <w:tmpl w:val="9F028AAA"/>
    <w:lvl w:ilvl="0" w:tplc="302C80F0">
      <w:numFmt w:val="bullet"/>
      <w:lvlText w:val="●"/>
      <w:lvlJc w:val="left"/>
      <w:pPr>
        <w:ind w:left="940" w:hanging="360"/>
      </w:pPr>
      <w:rPr>
        <w:rFonts w:hint="default"/>
        <w:spacing w:val="-6"/>
        <w:w w:val="99"/>
        <w:lang w:val="es-ES" w:eastAsia="es-ES" w:bidi="es-ES"/>
      </w:rPr>
    </w:lvl>
    <w:lvl w:ilvl="1" w:tplc="0504ADC8">
      <w:numFmt w:val="bullet"/>
      <w:lvlText w:val="•"/>
      <w:lvlJc w:val="left"/>
      <w:pPr>
        <w:ind w:left="1826" w:hanging="360"/>
      </w:pPr>
      <w:rPr>
        <w:rFonts w:hint="default"/>
        <w:lang w:val="es-ES" w:eastAsia="es-ES" w:bidi="es-ES"/>
      </w:rPr>
    </w:lvl>
    <w:lvl w:ilvl="2" w:tplc="5D34267C">
      <w:numFmt w:val="bullet"/>
      <w:lvlText w:val="•"/>
      <w:lvlJc w:val="left"/>
      <w:pPr>
        <w:ind w:left="2713" w:hanging="360"/>
      </w:pPr>
      <w:rPr>
        <w:rFonts w:hint="default"/>
        <w:lang w:val="es-ES" w:eastAsia="es-ES" w:bidi="es-ES"/>
      </w:rPr>
    </w:lvl>
    <w:lvl w:ilvl="3" w:tplc="A58450F2">
      <w:numFmt w:val="bullet"/>
      <w:lvlText w:val="•"/>
      <w:lvlJc w:val="left"/>
      <w:pPr>
        <w:ind w:left="3600" w:hanging="360"/>
      </w:pPr>
      <w:rPr>
        <w:rFonts w:hint="default"/>
        <w:lang w:val="es-ES" w:eastAsia="es-ES" w:bidi="es-ES"/>
      </w:rPr>
    </w:lvl>
    <w:lvl w:ilvl="4" w:tplc="C63ED154">
      <w:numFmt w:val="bullet"/>
      <w:lvlText w:val="•"/>
      <w:lvlJc w:val="left"/>
      <w:pPr>
        <w:ind w:left="4487" w:hanging="360"/>
      </w:pPr>
      <w:rPr>
        <w:rFonts w:hint="default"/>
        <w:lang w:val="es-ES" w:eastAsia="es-ES" w:bidi="es-ES"/>
      </w:rPr>
    </w:lvl>
    <w:lvl w:ilvl="5" w:tplc="0BAAFED0">
      <w:numFmt w:val="bullet"/>
      <w:lvlText w:val="•"/>
      <w:lvlJc w:val="left"/>
      <w:pPr>
        <w:ind w:left="5374" w:hanging="360"/>
      </w:pPr>
      <w:rPr>
        <w:rFonts w:hint="default"/>
        <w:lang w:val="es-ES" w:eastAsia="es-ES" w:bidi="es-ES"/>
      </w:rPr>
    </w:lvl>
    <w:lvl w:ilvl="6" w:tplc="1D883D4C">
      <w:numFmt w:val="bullet"/>
      <w:lvlText w:val="•"/>
      <w:lvlJc w:val="left"/>
      <w:pPr>
        <w:ind w:left="6261" w:hanging="360"/>
      </w:pPr>
      <w:rPr>
        <w:rFonts w:hint="default"/>
        <w:lang w:val="es-ES" w:eastAsia="es-ES" w:bidi="es-ES"/>
      </w:rPr>
    </w:lvl>
    <w:lvl w:ilvl="7" w:tplc="FC280F7C">
      <w:numFmt w:val="bullet"/>
      <w:lvlText w:val="•"/>
      <w:lvlJc w:val="left"/>
      <w:pPr>
        <w:ind w:left="7148" w:hanging="360"/>
      </w:pPr>
      <w:rPr>
        <w:rFonts w:hint="default"/>
        <w:lang w:val="es-ES" w:eastAsia="es-ES" w:bidi="es-ES"/>
      </w:rPr>
    </w:lvl>
    <w:lvl w:ilvl="8" w:tplc="4F10762E">
      <w:numFmt w:val="bullet"/>
      <w:lvlText w:val="•"/>
      <w:lvlJc w:val="left"/>
      <w:pPr>
        <w:ind w:left="8035" w:hanging="360"/>
      </w:pPr>
      <w:rPr>
        <w:rFonts w:hint="default"/>
        <w:lang w:val="es-ES" w:eastAsia="es-ES" w:bidi="es-ES"/>
      </w:rPr>
    </w:lvl>
  </w:abstractNum>
  <w:abstractNum w:abstractNumId="2" w15:restartNumberingAfterBreak="0">
    <w:nsid w:val="2ADA2AF4"/>
    <w:multiLevelType w:val="hybridMultilevel"/>
    <w:tmpl w:val="0AD8593A"/>
    <w:lvl w:ilvl="0" w:tplc="821CD414">
      <w:start w:val="1"/>
      <w:numFmt w:val="decimal"/>
      <w:lvlText w:val="%1)"/>
      <w:lvlJc w:val="left"/>
      <w:pPr>
        <w:ind w:left="940" w:hanging="360"/>
        <w:jc w:val="left"/>
      </w:pPr>
      <w:rPr>
        <w:rFonts w:ascii="Times New Roman" w:eastAsia="Times New Roman" w:hAnsi="Times New Roman" w:cs="Times New Roman" w:hint="default"/>
        <w:spacing w:val="-20"/>
        <w:w w:val="99"/>
        <w:sz w:val="24"/>
        <w:szCs w:val="24"/>
        <w:lang w:val="es-ES" w:eastAsia="es-ES" w:bidi="es-ES"/>
      </w:rPr>
    </w:lvl>
    <w:lvl w:ilvl="1" w:tplc="B6963DE4">
      <w:start w:val="1"/>
      <w:numFmt w:val="lowerLetter"/>
      <w:lvlText w:val="%2)"/>
      <w:lvlJc w:val="left"/>
      <w:pPr>
        <w:ind w:left="1660" w:hanging="360"/>
        <w:jc w:val="left"/>
      </w:pPr>
      <w:rPr>
        <w:rFonts w:ascii="Times New Roman" w:eastAsia="Times New Roman" w:hAnsi="Times New Roman" w:cs="Times New Roman" w:hint="default"/>
        <w:spacing w:val="-6"/>
        <w:w w:val="99"/>
        <w:sz w:val="24"/>
        <w:szCs w:val="24"/>
        <w:lang w:val="es-ES" w:eastAsia="es-ES" w:bidi="es-ES"/>
      </w:rPr>
    </w:lvl>
    <w:lvl w:ilvl="2" w:tplc="CB9CB436">
      <w:start w:val="1"/>
      <w:numFmt w:val="lowerRoman"/>
      <w:lvlText w:val="%3)"/>
      <w:lvlJc w:val="left"/>
      <w:pPr>
        <w:ind w:left="2380" w:hanging="507"/>
        <w:jc w:val="left"/>
      </w:pPr>
      <w:rPr>
        <w:rFonts w:ascii="Times New Roman" w:eastAsia="Times New Roman" w:hAnsi="Times New Roman" w:cs="Times New Roman" w:hint="default"/>
        <w:spacing w:val="-5"/>
        <w:w w:val="99"/>
        <w:sz w:val="24"/>
        <w:szCs w:val="24"/>
        <w:lang w:val="es-ES" w:eastAsia="es-ES" w:bidi="es-ES"/>
      </w:rPr>
    </w:lvl>
    <w:lvl w:ilvl="3" w:tplc="EEC24762">
      <w:numFmt w:val="bullet"/>
      <w:lvlText w:val="•"/>
      <w:lvlJc w:val="left"/>
      <w:pPr>
        <w:ind w:left="3308" w:hanging="507"/>
      </w:pPr>
      <w:rPr>
        <w:rFonts w:hint="default"/>
        <w:lang w:val="es-ES" w:eastAsia="es-ES" w:bidi="es-ES"/>
      </w:rPr>
    </w:lvl>
    <w:lvl w:ilvl="4" w:tplc="F0AC97A2">
      <w:numFmt w:val="bullet"/>
      <w:lvlText w:val="•"/>
      <w:lvlJc w:val="left"/>
      <w:pPr>
        <w:ind w:left="4237" w:hanging="507"/>
      </w:pPr>
      <w:rPr>
        <w:rFonts w:hint="default"/>
        <w:lang w:val="es-ES" w:eastAsia="es-ES" w:bidi="es-ES"/>
      </w:rPr>
    </w:lvl>
    <w:lvl w:ilvl="5" w:tplc="91E0DBDA">
      <w:numFmt w:val="bullet"/>
      <w:lvlText w:val="•"/>
      <w:lvlJc w:val="left"/>
      <w:pPr>
        <w:ind w:left="5165" w:hanging="507"/>
      </w:pPr>
      <w:rPr>
        <w:rFonts w:hint="default"/>
        <w:lang w:val="es-ES" w:eastAsia="es-ES" w:bidi="es-ES"/>
      </w:rPr>
    </w:lvl>
    <w:lvl w:ilvl="6" w:tplc="D0CE00C0">
      <w:numFmt w:val="bullet"/>
      <w:lvlText w:val="•"/>
      <w:lvlJc w:val="left"/>
      <w:pPr>
        <w:ind w:left="6094" w:hanging="507"/>
      </w:pPr>
      <w:rPr>
        <w:rFonts w:hint="default"/>
        <w:lang w:val="es-ES" w:eastAsia="es-ES" w:bidi="es-ES"/>
      </w:rPr>
    </w:lvl>
    <w:lvl w:ilvl="7" w:tplc="282A2D58">
      <w:numFmt w:val="bullet"/>
      <w:lvlText w:val="•"/>
      <w:lvlJc w:val="left"/>
      <w:pPr>
        <w:ind w:left="7023" w:hanging="507"/>
      </w:pPr>
      <w:rPr>
        <w:rFonts w:hint="default"/>
        <w:lang w:val="es-ES" w:eastAsia="es-ES" w:bidi="es-ES"/>
      </w:rPr>
    </w:lvl>
    <w:lvl w:ilvl="8" w:tplc="D89A4168">
      <w:numFmt w:val="bullet"/>
      <w:lvlText w:val="•"/>
      <w:lvlJc w:val="left"/>
      <w:pPr>
        <w:ind w:left="7951" w:hanging="507"/>
      </w:pPr>
      <w:rPr>
        <w:rFonts w:hint="default"/>
        <w:lang w:val="es-ES" w:eastAsia="es-ES" w:bidi="es-ES"/>
      </w:rPr>
    </w:lvl>
  </w:abstractNum>
  <w:abstractNum w:abstractNumId="3" w15:restartNumberingAfterBreak="0">
    <w:nsid w:val="4B827431"/>
    <w:multiLevelType w:val="hybridMultilevel"/>
    <w:tmpl w:val="8B44144E"/>
    <w:lvl w:ilvl="0" w:tplc="6796842A">
      <w:numFmt w:val="bullet"/>
      <w:lvlText w:val="-"/>
      <w:lvlJc w:val="left"/>
      <w:pPr>
        <w:ind w:left="940" w:hanging="360"/>
      </w:pPr>
      <w:rPr>
        <w:rFonts w:ascii="Times New Roman" w:eastAsia="Times New Roman" w:hAnsi="Times New Roman" w:cs="Times New Roman" w:hint="default"/>
        <w:spacing w:val="-2"/>
        <w:w w:val="99"/>
        <w:sz w:val="24"/>
        <w:szCs w:val="24"/>
        <w:lang w:val="es-ES" w:eastAsia="es-ES" w:bidi="es-ES"/>
      </w:rPr>
    </w:lvl>
    <w:lvl w:ilvl="1" w:tplc="B0702EF6">
      <w:numFmt w:val="bullet"/>
      <w:lvlText w:val="•"/>
      <w:lvlJc w:val="left"/>
      <w:pPr>
        <w:ind w:left="1826" w:hanging="360"/>
      </w:pPr>
      <w:rPr>
        <w:rFonts w:hint="default"/>
        <w:lang w:val="es-ES" w:eastAsia="es-ES" w:bidi="es-ES"/>
      </w:rPr>
    </w:lvl>
    <w:lvl w:ilvl="2" w:tplc="0832CC4E">
      <w:numFmt w:val="bullet"/>
      <w:lvlText w:val="•"/>
      <w:lvlJc w:val="left"/>
      <w:pPr>
        <w:ind w:left="2713" w:hanging="360"/>
      </w:pPr>
      <w:rPr>
        <w:rFonts w:hint="default"/>
        <w:lang w:val="es-ES" w:eastAsia="es-ES" w:bidi="es-ES"/>
      </w:rPr>
    </w:lvl>
    <w:lvl w:ilvl="3" w:tplc="46C6710C">
      <w:numFmt w:val="bullet"/>
      <w:lvlText w:val="•"/>
      <w:lvlJc w:val="left"/>
      <w:pPr>
        <w:ind w:left="3600" w:hanging="360"/>
      </w:pPr>
      <w:rPr>
        <w:rFonts w:hint="default"/>
        <w:lang w:val="es-ES" w:eastAsia="es-ES" w:bidi="es-ES"/>
      </w:rPr>
    </w:lvl>
    <w:lvl w:ilvl="4" w:tplc="463E1AAE">
      <w:numFmt w:val="bullet"/>
      <w:lvlText w:val="•"/>
      <w:lvlJc w:val="left"/>
      <w:pPr>
        <w:ind w:left="4487" w:hanging="360"/>
      </w:pPr>
      <w:rPr>
        <w:rFonts w:hint="default"/>
        <w:lang w:val="es-ES" w:eastAsia="es-ES" w:bidi="es-ES"/>
      </w:rPr>
    </w:lvl>
    <w:lvl w:ilvl="5" w:tplc="FA089FD6">
      <w:numFmt w:val="bullet"/>
      <w:lvlText w:val="•"/>
      <w:lvlJc w:val="left"/>
      <w:pPr>
        <w:ind w:left="5374" w:hanging="360"/>
      </w:pPr>
      <w:rPr>
        <w:rFonts w:hint="default"/>
        <w:lang w:val="es-ES" w:eastAsia="es-ES" w:bidi="es-ES"/>
      </w:rPr>
    </w:lvl>
    <w:lvl w:ilvl="6" w:tplc="3EF472BE">
      <w:numFmt w:val="bullet"/>
      <w:lvlText w:val="•"/>
      <w:lvlJc w:val="left"/>
      <w:pPr>
        <w:ind w:left="6261" w:hanging="360"/>
      </w:pPr>
      <w:rPr>
        <w:rFonts w:hint="default"/>
        <w:lang w:val="es-ES" w:eastAsia="es-ES" w:bidi="es-ES"/>
      </w:rPr>
    </w:lvl>
    <w:lvl w:ilvl="7" w:tplc="48A0B298">
      <w:numFmt w:val="bullet"/>
      <w:lvlText w:val="•"/>
      <w:lvlJc w:val="left"/>
      <w:pPr>
        <w:ind w:left="7148" w:hanging="360"/>
      </w:pPr>
      <w:rPr>
        <w:rFonts w:hint="default"/>
        <w:lang w:val="es-ES" w:eastAsia="es-ES" w:bidi="es-ES"/>
      </w:rPr>
    </w:lvl>
    <w:lvl w:ilvl="8" w:tplc="1C9290CE">
      <w:numFmt w:val="bullet"/>
      <w:lvlText w:val="•"/>
      <w:lvlJc w:val="left"/>
      <w:pPr>
        <w:ind w:left="8035" w:hanging="360"/>
      </w:pPr>
      <w:rPr>
        <w:rFonts w:hint="default"/>
        <w:lang w:val="es-ES" w:eastAsia="es-ES" w:bidi="es-ES"/>
      </w:rPr>
    </w:lvl>
  </w:abstractNum>
  <w:abstractNum w:abstractNumId="4" w15:restartNumberingAfterBreak="0">
    <w:nsid w:val="54255E66"/>
    <w:multiLevelType w:val="hybridMultilevel"/>
    <w:tmpl w:val="5EC40AB2"/>
    <w:lvl w:ilvl="0" w:tplc="CA140006">
      <w:start w:val="1"/>
      <w:numFmt w:val="decimal"/>
      <w:lvlText w:val="%1."/>
      <w:lvlJc w:val="left"/>
      <w:pPr>
        <w:ind w:left="940" w:hanging="360"/>
        <w:jc w:val="left"/>
      </w:pPr>
      <w:rPr>
        <w:rFonts w:ascii="Times New Roman" w:eastAsia="Times New Roman" w:hAnsi="Times New Roman" w:cs="Times New Roman" w:hint="default"/>
        <w:spacing w:val="-2"/>
        <w:w w:val="99"/>
        <w:sz w:val="24"/>
        <w:szCs w:val="24"/>
        <w:lang w:val="es-ES" w:eastAsia="es-ES" w:bidi="es-ES"/>
      </w:rPr>
    </w:lvl>
    <w:lvl w:ilvl="1" w:tplc="2DC8A746">
      <w:numFmt w:val="bullet"/>
      <w:lvlText w:val="•"/>
      <w:lvlJc w:val="left"/>
      <w:pPr>
        <w:ind w:left="1826" w:hanging="360"/>
      </w:pPr>
      <w:rPr>
        <w:rFonts w:hint="default"/>
        <w:lang w:val="es-ES" w:eastAsia="es-ES" w:bidi="es-ES"/>
      </w:rPr>
    </w:lvl>
    <w:lvl w:ilvl="2" w:tplc="CBCCCDB0">
      <w:numFmt w:val="bullet"/>
      <w:lvlText w:val="•"/>
      <w:lvlJc w:val="left"/>
      <w:pPr>
        <w:ind w:left="2713" w:hanging="360"/>
      </w:pPr>
      <w:rPr>
        <w:rFonts w:hint="default"/>
        <w:lang w:val="es-ES" w:eastAsia="es-ES" w:bidi="es-ES"/>
      </w:rPr>
    </w:lvl>
    <w:lvl w:ilvl="3" w:tplc="6AA81C9C">
      <w:numFmt w:val="bullet"/>
      <w:lvlText w:val="•"/>
      <w:lvlJc w:val="left"/>
      <w:pPr>
        <w:ind w:left="3600" w:hanging="360"/>
      </w:pPr>
      <w:rPr>
        <w:rFonts w:hint="default"/>
        <w:lang w:val="es-ES" w:eastAsia="es-ES" w:bidi="es-ES"/>
      </w:rPr>
    </w:lvl>
    <w:lvl w:ilvl="4" w:tplc="CBCE3336">
      <w:numFmt w:val="bullet"/>
      <w:lvlText w:val="•"/>
      <w:lvlJc w:val="left"/>
      <w:pPr>
        <w:ind w:left="4487" w:hanging="360"/>
      </w:pPr>
      <w:rPr>
        <w:rFonts w:hint="default"/>
        <w:lang w:val="es-ES" w:eastAsia="es-ES" w:bidi="es-ES"/>
      </w:rPr>
    </w:lvl>
    <w:lvl w:ilvl="5" w:tplc="F8B25430">
      <w:numFmt w:val="bullet"/>
      <w:lvlText w:val="•"/>
      <w:lvlJc w:val="left"/>
      <w:pPr>
        <w:ind w:left="5374" w:hanging="360"/>
      </w:pPr>
      <w:rPr>
        <w:rFonts w:hint="default"/>
        <w:lang w:val="es-ES" w:eastAsia="es-ES" w:bidi="es-ES"/>
      </w:rPr>
    </w:lvl>
    <w:lvl w:ilvl="6" w:tplc="09AC805A">
      <w:numFmt w:val="bullet"/>
      <w:lvlText w:val="•"/>
      <w:lvlJc w:val="left"/>
      <w:pPr>
        <w:ind w:left="6261" w:hanging="360"/>
      </w:pPr>
      <w:rPr>
        <w:rFonts w:hint="default"/>
        <w:lang w:val="es-ES" w:eastAsia="es-ES" w:bidi="es-ES"/>
      </w:rPr>
    </w:lvl>
    <w:lvl w:ilvl="7" w:tplc="5BFC6204">
      <w:numFmt w:val="bullet"/>
      <w:lvlText w:val="•"/>
      <w:lvlJc w:val="left"/>
      <w:pPr>
        <w:ind w:left="7148" w:hanging="360"/>
      </w:pPr>
      <w:rPr>
        <w:rFonts w:hint="default"/>
        <w:lang w:val="es-ES" w:eastAsia="es-ES" w:bidi="es-ES"/>
      </w:rPr>
    </w:lvl>
    <w:lvl w:ilvl="8" w:tplc="88A23B82">
      <w:numFmt w:val="bullet"/>
      <w:lvlText w:val="•"/>
      <w:lvlJc w:val="left"/>
      <w:pPr>
        <w:ind w:left="8035" w:hanging="360"/>
      </w:pPr>
      <w:rPr>
        <w:rFonts w:hint="default"/>
        <w:lang w:val="es-ES" w:eastAsia="es-ES" w:bidi="es-ES"/>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F6"/>
    <w:rsid w:val="00101F8D"/>
    <w:rsid w:val="006245DF"/>
    <w:rsid w:val="00630E0A"/>
    <w:rsid w:val="006C21F6"/>
    <w:rsid w:val="00864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ED919"/>
  <w15:docId w15:val="{ACB0803F-9908-BC4A-8DC1-73610745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spacing w:before="66"/>
      <w:ind w:left="1828" w:right="2163"/>
      <w:jc w:val="center"/>
      <w:outlineLvl w:val="0"/>
    </w:pPr>
    <w:rPr>
      <w:b/>
      <w:bCs/>
      <w:sz w:val="36"/>
      <w:szCs w:val="36"/>
      <w:u w:val="single" w:color="000000"/>
    </w:rPr>
  </w:style>
  <w:style w:type="paragraph" w:styleId="Ttulo2">
    <w:name w:val="heading 2"/>
    <w:basedOn w:val="Normal"/>
    <w:uiPriority w:val="9"/>
    <w:unhideWhenUsed/>
    <w:qFormat/>
    <w:pPr>
      <w:spacing w:before="67"/>
      <w:ind w:left="1828" w:right="2165"/>
      <w:jc w:val="center"/>
      <w:outlineLvl w:val="1"/>
    </w:pPr>
    <w:rPr>
      <w:b/>
      <w:bCs/>
      <w:sz w:val="28"/>
      <w:szCs w:val="28"/>
      <w:u w:val="single" w:color="000000"/>
    </w:rPr>
  </w:style>
  <w:style w:type="paragraph" w:styleId="Ttulo3">
    <w:name w:val="heading 3"/>
    <w:basedOn w:val="Normal"/>
    <w:uiPriority w:val="9"/>
    <w:unhideWhenUsed/>
    <w:qFormat/>
    <w:pPr>
      <w:ind w:left="220"/>
      <w:outlineLvl w:val="2"/>
    </w:pPr>
    <w:rPr>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1"/>
      <w:ind w:right="560"/>
      <w:jc w:val="right"/>
    </w:pPr>
    <w:rPr>
      <w:rFonts w:ascii="Arial" w:eastAsia="Arial" w:hAnsi="Arial" w:cs="Arial"/>
      <w:b/>
      <w:bCs/>
    </w:rPr>
  </w:style>
  <w:style w:type="paragraph" w:styleId="TDC2">
    <w:name w:val="toc 2"/>
    <w:basedOn w:val="Normal"/>
    <w:uiPriority w:val="1"/>
    <w:qFormat/>
    <w:pPr>
      <w:spacing w:before="59"/>
      <w:ind w:right="560"/>
      <w:jc w:val="right"/>
    </w:pPr>
    <w:rPr>
      <w:rFonts w:ascii="Arial" w:eastAsia="Arial" w:hAnsi="Arial" w:cs="Arial"/>
    </w:rPr>
  </w:style>
  <w:style w:type="paragraph" w:styleId="TDC3">
    <w:name w:val="toc 3"/>
    <w:basedOn w:val="Normal"/>
    <w:uiPriority w:val="1"/>
    <w:qFormat/>
    <w:pPr>
      <w:spacing w:before="59"/>
      <w:ind w:left="580"/>
    </w:pPr>
    <w:rPr>
      <w:rFonts w:ascii="Arial" w:eastAsia="Arial" w:hAnsi="Arial" w:cs="Arial"/>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41"/>
      <w:ind w:left="940" w:hanging="361"/>
    </w:pPr>
  </w:style>
  <w:style w:type="paragraph" w:customStyle="1" w:styleId="TableParagraph">
    <w:name w:val="Table Paragraph"/>
    <w:basedOn w:val="Normal"/>
    <w:uiPriority w:val="1"/>
    <w:qFormat/>
    <w:pPr>
      <w:spacing w:before="99"/>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6726</Words>
  <Characters>36994</Characters>
  <Application>Microsoft Office Word</Application>
  <DocSecurity>0</DocSecurity>
  <Lines>308</Lines>
  <Paragraphs>87</Paragraphs>
  <ScaleCrop>false</ScaleCrop>
  <Company/>
  <LinksUpToDate>false</LinksUpToDate>
  <CharactersWithSpaces>43633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SILVA JOSE SALVADOR</cp:lastModifiedBy>
  <cp:revision>2</cp:revision>
  <dcterms:created xsi:type="dcterms:W3CDTF">2021-06-13T04:07:00Z</dcterms:created>
  <dcterms:modified xsi:type="dcterms:W3CDTF">2021-06-13T04:07:00Z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2018-07-05T00:00:00Z</vt:filetime>
  </property>
  <property fmtid="{D5CDD505-2E9C-101B-9397-08002B2CF9AE}" pid="3" name="Creator">
    <vt:lpwstr>Microsoft® Word 2016</vt:lpwstr>
  </property>
  <property fmtid="{D5CDD505-2E9C-101B-9397-08002B2CF9AE}" pid="4" name="LastSaved">
    <vt:filetime>2020-06-28T00:00:00Z</vt:filetime>
  </property>
</Properties>
</file>