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833E3" w14:textId="77777777" w:rsidR="00B770FF" w:rsidRPr="00247FBA" w:rsidRDefault="35587412" w:rsidP="00B770FF">
      <w:pPr>
        <w:pStyle w:val="InfoBlue"/>
      </w:pPr>
      <w:r w:rsidRPr="35587412">
        <w:rPr>
          <w:lang w:val="es-ES"/>
        </w:rPr>
        <w:t xml:space="preserve">[Nota: El texto encerrado en corchetes, </w:t>
      </w:r>
      <w:proofErr w:type="spellStart"/>
      <w:r w:rsidRPr="35587412">
        <w:rPr>
          <w:lang w:val="es-ES"/>
        </w:rPr>
        <w:t>brackets</w:t>
      </w:r>
      <w:proofErr w:type="spellEnd"/>
      <w:r w:rsidRPr="35587412">
        <w:rPr>
          <w:lang w:val="es-ES"/>
        </w:rPr>
        <w:t xml:space="preserve"> </w:t>
      </w:r>
      <w:proofErr w:type="spellStart"/>
      <w:r w:rsidRPr="35587412">
        <w:rPr>
          <w:lang w:val="es-ES"/>
        </w:rPr>
        <w:t>ó</w:t>
      </w:r>
      <w:proofErr w:type="spellEnd"/>
      <w:r w:rsidRPr="35587412">
        <w:rPr>
          <w:lang w:val="es-ES"/>
        </w:rPr>
        <w:t xml:space="preserve"> color azul, provee guías al usuario y se debe completar y borrar lo que corresponda para publicar el documento]</w:t>
      </w:r>
    </w:p>
    <w:p w14:paraId="3B9833E4" w14:textId="77777777" w:rsidR="00E50079" w:rsidRPr="00247FBA" w:rsidRDefault="00F6349F" w:rsidP="00E50079">
      <w:pPr>
        <w:pStyle w:val="Ttulo"/>
        <w:spacing w:before="0" w:after="0"/>
        <w:rPr>
          <w:rFonts w:cs="Arial"/>
          <w:lang w:val="es-ES"/>
        </w:rPr>
      </w:pPr>
      <w:r w:rsidRPr="00247FBA">
        <w:rPr>
          <w:rFonts w:cs="Arial"/>
          <w:lang w:val="es-ES"/>
        </w:rPr>
        <w:t>Caso de Uso</w:t>
      </w:r>
    </w:p>
    <w:p w14:paraId="3B9833E5" w14:textId="77777777" w:rsidR="00F6349F" w:rsidRPr="0045402F" w:rsidRDefault="00F6349F" w:rsidP="00E50079">
      <w:pPr>
        <w:pStyle w:val="Ttulo"/>
        <w:spacing w:before="0" w:after="0"/>
        <w:rPr>
          <w:rFonts w:cs="Arial"/>
          <w:lang w:val="es-ES"/>
        </w:rPr>
      </w:pPr>
      <w:r w:rsidRPr="0045402F">
        <w:rPr>
          <w:rFonts w:cs="Arial"/>
          <w:lang w:val="es-ES"/>
        </w:rPr>
        <w:t xml:space="preserve">&lt;Nombre </w:t>
      </w:r>
      <w:r w:rsidR="00443FD2" w:rsidRPr="0045402F">
        <w:rPr>
          <w:rFonts w:cs="Arial"/>
          <w:lang w:val="es-ES"/>
        </w:rPr>
        <w:t>caso de uso</w:t>
      </w:r>
      <w:r w:rsidRPr="0045402F">
        <w:rPr>
          <w:rFonts w:cs="Arial"/>
          <w:lang w:val="es-ES"/>
        </w:rPr>
        <w:t>&gt;</w:t>
      </w:r>
    </w:p>
    <w:p w14:paraId="3B9833E6" w14:textId="77777777" w:rsidR="00A113CD" w:rsidRPr="00247FBA" w:rsidRDefault="00A113CD" w:rsidP="00A113CD">
      <w:pPr>
        <w:pStyle w:val="ByLine"/>
        <w:rPr>
          <w:rFonts w:cs="Arial"/>
          <w:sz w:val="36"/>
          <w:szCs w:val="36"/>
          <w:lang w:val="es-ES"/>
        </w:rPr>
      </w:pPr>
      <w:r w:rsidRPr="0045402F">
        <w:rPr>
          <w:rFonts w:cs="Arial"/>
          <w:sz w:val="36"/>
          <w:szCs w:val="36"/>
          <w:lang w:val="es-ES"/>
        </w:rPr>
        <w:t xml:space="preserve">&lt;Nombre </w:t>
      </w:r>
      <w:r w:rsidR="00443FD2" w:rsidRPr="0045402F">
        <w:rPr>
          <w:rFonts w:cs="Arial"/>
          <w:sz w:val="36"/>
          <w:szCs w:val="36"/>
          <w:lang w:val="es-ES"/>
        </w:rPr>
        <w:t>proyecto</w:t>
      </w:r>
      <w:r w:rsidRPr="0045402F">
        <w:rPr>
          <w:rFonts w:cs="Arial"/>
          <w:sz w:val="36"/>
          <w:szCs w:val="36"/>
          <w:lang w:val="es-ES"/>
        </w:rPr>
        <w:t>&gt;</w:t>
      </w:r>
    </w:p>
    <w:p w14:paraId="3B9833E7" w14:textId="77777777" w:rsidR="00F6349F" w:rsidRPr="00247FBA" w:rsidRDefault="00F6349F" w:rsidP="00F6349F">
      <w:pPr>
        <w:pStyle w:val="ByLine"/>
        <w:rPr>
          <w:rFonts w:cs="Arial"/>
          <w:lang w:val="es-ES"/>
        </w:rPr>
      </w:pPr>
      <w:r w:rsidRPr="00247FBA">
        <w:rPr>
          <w:rFonts w:cs="Arial"/>
          <w:lang w:val="es-ES"/>
        </w:rPr>
        <w:t xml:space="preserve">Versión </w:t>
      </w:r>
      <w:r w:rsidR="004627BE">
        <w:rPr>
          <w:rFonts w:cs="Arial"/>
          <w:lang w:val="es-ES"/>
        </w:rPr>
        <w:t>&lt;</w:t>
      </w:r>
      <w:r w:rsidRPr="00247FBA">
        <w:rPr>
          <w:rFonts w:cs="Arial"/>
          <w:lang w:val="es-ES"/>
        </w:rPr>
        <w:t>1.0</w:t>
      </w:r>
      <w:r w:rsidR="004627BE">
        <w:rPr>
          <w:rFonts w:cs="Arial"/>
          <w:lang w:val="es-ES"/>
        </w:rPr>
        <w:t>&gt;</w:t>
      </w:r>
    </w:p>
    <w:p w14:paraId="3B9833E8" w14:textId="77777777" w:rsidR="00F6349F" w:rsidRPr="000F1D72" w:rsidRDefault="00F6349F" w:rsidP="00F6349F">
      <w:pPr>
        <w:pStyle w:val="ByLine"/>
        <w:rPr>
          <w:rFonts w:cs="Arial"/>
          <w:lang w:val="es-GT"/>
        </w:rPr>
      </w:pPr>
      <w:r w:rsidRPr="00247FBA">
        <w:rPr>
          <w:rFonts w:cs="Arial"/>
          <w:lang w:val="es-ES"/>
        </w:rPr>
        <w:t>Elaborado por &lt;autor&gt;</w:t>
      </w:r>
    </w:p>
    <w:p w14:paraId="3B9833E9" w14:textId="77777777" w:rsidR="00F6349F" w:rsidRPr="00247FBA" w:rsidRDefault="00F6349F" w:rsidP="00F6349F">
      <w:pPr>
        <w:pStyle w:val="ByLine"/>
        <w:rPr>
          <w:rFonts w:cs="Arial"/>
          <w:noProof/>
          <w:lang w:val="es-GT"/>
        </w:rPr>
      </w:pPr>
      <w:r w:rsidRPr="00247FBA">
        <w:rPr>
          <w:rFonts w:cs="Arial"/>
          <w:noProof/>
          <w:lang w:val="es-GT"/>
        </w:rPr>
        <w:t>&lt;Fecha Elaboración DD/MM/YYYY&gt;</w:t>
      </w:r>
    </w:p>
    <w:p w14:paraId="3B9833EA" w14:textId="77777777" w:rsidR="00F6349F" w:rsidRPr="00247FBA" w:rsidRDefault="00F6349F" w:rsidP="007F5DB4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 w:rsidRPr="00247FBA">
        <w:rPr>
          <w:rFonts w:cs="Arial"/>
          <w:noProof/>
          <w:lang w:val="es-GT"/>
        </w:rPr>
        <w:t>Historial Revisiones</w:t>
      </w:r>
    </w:p>
    <w:tbl>
      <w:tblPr>
        <w:tblW w:w="86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149"/>
        <w:gridCol w:w="1134"/>
      </w:tblGrid>
      <w:tr w:rsidR="00F6349F" w:rsidRPr="00247FBA" w14:paraId="3B9833EF" w14:textId="77777777" w:rsidTr="00F6182E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3B9833EB" w14:textId="77777777" w:rsidR="00F6349F" w:rsidRPr="00247FBA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Nombre</w:t>
            </w:r>
          </w:p>
        </w:tc>
        <w:tc>
          <w:tcPr>
            <w:tcW w:w="1170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3B9833EC" w14:textId="77777777" w:rsidR="00F6349F" w:rsidRPr="00247FBA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Fecha</w:t>
            </w:r>
          </w:p>
        </w:tc>
        <w:tc>
          <w:tcPr>
            <w:tcW w:w="4149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3B9833ED" w14:textId="77777777" w:rsidR="00F6349F" w:rsidRPr="00247FBA" w:rsidRDefault="00F6182E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Descripción</w:t>
            </w:r>
            <w:r w:rsidR="00F6349F" w:rsidRPr="00247FBA">
              <w:rPr>
                <w:rFonts w:ascii="Arial" w:hAnsi="Arial" w:cs="Arial"/>
                <w:b/>
                <w:noProof/>
                <w:lang w:val="es-GT"/>
              </w:rPr>
              <w:t xml:space="preserve"> del Cambio</w:t>
            </w:r>
          </w:p>
        </w:tc>
        <w:tc>
          <w:tcPr>
            <w:tcW w:w="1134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3B9833EE" w14:textId="77777777" w:rsidR="00F6349F" w:rsidRPr="00247FBA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247FBA">
              <w:rPr>
                <w:rFonts w:ascii="Arial" w:hAnsi="Arial" w:cs="Arial"/>
                <w:b/>
                <w:noProof/>
                <w:lang w:val="es-GT"/>
              </w:rPr>
              <w:t>Versi</w:t>
            </w:r>
            <w:r w:rsidR="00F6182E" w:rsidRPr="00247FBA">
              <w:rPr>
                <w:rFonts w:ascii="Arial" w:hAnsi="Arial" w:cs="Arial"/>
                <w:b/>
                <w:noProof/>
                <w:lang w:val="es-GT"/>
              </w:rPr>
              <w:t>ó</w:t>
            </w:r>
            <w:r w:rsidRPr="00247FBA">
              <w:rPr>
                <w:rFonts w:ascii="Arial" w:hAnsi="Arial" w:cs="Arial"/>
                <w:b/>
                <w:noProof/>
                <w:lang w:val="es-GT"/>
              </w:rPr>
              <w:t>n</w:t>
            </w:r>
          </w:p>
        </w:tc>
      </w:tr>
      <w:tr w:rsidR="00F6349F" w:rsidRPr="00247FBA" w14:paraId="3B9833F4" w14:textId="77777777" w:rsidTr="00F6182E">
        <w:tc>
          <w:tcPr>
            <w:tcW w:w="2160" w:type="dxa"/>
            <w:tcBorders>
              <w:top w:val="thickThinSmallGap" w:sz="24" w:space="0" w:color="auto"/>
              <w:left w:val="thinThickSmallGap" w:sz="24" w:space="0" w:color="auto"/>
              <w:bottom w:val="single" w:sz="6" w:space="0" w:color="auto"/>
            </w:tcBorders>
          </w:tcPr>
          <w:p w14:paraId="3B9833F0" w14:textId="77777777" w:rsidR="00F6349F" w:rsidRPr="00247FBA" w:rsidRDefault="00F6349F" w:rsidP="00B909DC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170" w:type="dxa"/>
            <w:tcBorders>
              <w:top w:val="thickThinSmallGap" w:sz="24" w:space="0" w:color="auto"/>
              <w:bottom w:val="single" w:sz="6" w:space="0" w:color="auto"/>
            </w:tcBorders>
          </w:tcPr>
          <w:p w14:paraId="3B9833F1" w14:textId="77777777" w:rsidR="00F6349F" w:rsidRPr="00247FBA" w:rsidRDefault="00F6349F" w:rsidP="00B909DC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4149" w:type="dxa"/>
            <w:tcBorders>
              <w:top w:val="thickThinSmallGap" w:sz="24" w:space="0" w:color="auto"/>
              <w:bottom w:val="single" w:sz="6" w:space="0" w:color="auto"/>
            </w:tcBorders>
          </w:tcPr>
          <w:p w14:paraId="3B9833F2" w14:textId="77777777" w:rsidR="00F6349F" w:rsidRPr="00247FBA" w:rsidRDefault="00F6349F" w:rsidP="00B909DC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134" w:type="dxa"/>
            <w:tcBorders>
              <w:top w:val="thickThinSmallGap" w:sz="24" w:space="0" w:color="auto"/>
              <w:bottom w:val="single" w:sz="6" w:space="0" w:color="auto"/>
              <w:right w:val="thickThinSmallGap" w:sz="24" w:space="0" w:color="auto"/>
            </w:tcBorders>
          </w:tcPr>
          <w:p w14:paraId="3B9833F3" w14:textId="77777777" w:rsidR="00F6349F" w:rsidRPr="00247FBA" w:rsidRDefault="00F6349F" w:rsidP="00B909DC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F6349F" w:rsidRPr="00247FBA" w14:paraId="3B9833F9" w14:textId="77777777" w:rsidTr="00F6182E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</w:tcBorders>
          </w:tcPr>
          <w:p w14:paraId="3B9833F5" w14:textId="77777777" w:rsidR="00F6349F" w:rsidRPr="00247FBA" w:rsidRDefault="00F6349F" w:rsidP="00B909DC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3B9833F6" w14:textId="77777777" w:rsidR="00F6349F" w:rsidRPr="00247FBA" w:rsidRDefault="00F6349F" w:rsidP="00B909DC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4149" w:type="dxa"/>
            <w:tcBorders>
              <w:top w:val="single" w:sz="6" w:space="0" w:color="auto"/>
              <w:bottom w:val="single" w:sz="6" w:space="0" w:color="auto"/>
            </w:tcBorders>
          </w:tcPr>
          <w:p w14:paraId="3B9833F7" w14:textId="77777777" w:rsidR="00F6349F" w:rsidRPr="00247FBA" w:rsidRDefault="00F6349F" w:rsidP="00B909DC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3F8" w14:textId="77777777" w:rsidR="00F6349F" w:rsidRPr="00247FBA" w:rsidRDefault="00F6349F" w:rsidP="00B909DC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F6349F" w:rsidRPr="00247FBA" w14:paraId="3B9833FE" w14:textId="77777777" w:rsidTr="00F6182E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3FA" w14:textId="77777777" w:rsidR="00F6349F" w:rsidRPr="00247FBA" w:rsidRDefault="00F6349F" w:rsidP="00B909DC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3FB" w14:textId="77777777" w:rsidR="00F6349F" w:rsidRPr="00247FBA" w:rsidRDefault="00F6349F" w:rsidP="00B909DC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4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3FC" w14:textId="77777777" w:rsidR="00F6349F" w:rsidRPr="00247FBA" w:rsidRDefault="00F6349F" w:rsidP="00B909DC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3FD" w14:textId="77777777" w:rsidR="00F6349F" w:rsidRPr="00247FBA" w:rsidRDefault="00F6349F" w:rsidP="00B909DC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F6349F" w:rsidRPr="00247FBA" w14:paraId="3B983403" w14:textId="77777777" w:rsidTr="00F6182E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3FF" w14:textId="77777777" w:rsidR="00F6349F" w:rsidRPr="00247FBA" w:rsidRDefault="00F6349F" w:rsidP="00B909DC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0" w14:textId="77777777" w:rsidR="00F6349F" w:rsidRPr="00247FBA" w:rsidRDefault="00F6349F" w:rsidP="00B909DC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4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1" w14:textId="77777777" w:rsidR="00F6349F" w:rsidRPr="00247FBA" w:rsidRDefault="00F6349F" w:rsidP="00B909DC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402" w14:textId="77777777" w:rsidR="00F6349F" w:rsidRPr="00247FBA" w:rsidRDefault="00F6349F" w:rsidP="00B909DC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F6349F" w:rsidRPr="00247FBA" w14:paraId="3B983408" w14:textId="77777777" w:rsidTr="00F6182E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404" w14:textId="77777777" w:rsidR="00F6349F" w:rsidRPr="00247FBA" w:rsidRDefault="00F6349F" w:rsidP="00B909DC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5" w14:textId="77777777" w:rsidR="00F6349F" w:rsidRPr="00247FBA" w:rsidRDefault="00F6349F" w:rsidP="00B909DC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4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6" w14:textId="77777777" w:rsidR="00F6349F" w:rsidRPr="00247FBA" w:rsidRDefault="00F6349F" w:rsidP="00B909DC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407" w14:textId="77777777" w:rsidR="00F6349F" w:rsidRPr="00247FBA" w:rsidRDefault="00F6349F" w:rsidP="00B909DC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F6349F" w:rsidRPr="00247FBA" w14:paraId="3B98340D" w14:textId="77777777" w:rsidTr="00F6182E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409" w14:textId="77777777" w:rsidR="00F6349F" w:rsidRPr="00247FBA" w:rsidRDefault="00F6349F" w:rsidP="00B909DC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A" w14:textId="77777777" w:rsidR="00F6349F" w:rsidRPr="00247FBA" w:rsidRDefault="00F6349F" w:rsidP="00B909DC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4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B" w14:textId="77777777" w:rsidR="00F6349F" w:rsidRPr="00247FBA" w:rsidRDefault="00F6349F" w:rsidP="00B909DC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40C" w14:textId="77777777" w:rsidR="00F6349F" w:rsidRPr="00247FBA" w:rsidRDefault="00F6349F" w:rsidP="00B909DC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F6349F" w:rsidRPr="00247FBA" w14:paraId="3B983412" w14:textId="77777777" w:rsidTr="00F6182E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40E" w14:textId="77777777" w:rsidR="00F6349F" w:rsidRPr="00247FBA" w:rsidRDefault="00F6349F" w:rsidP="00B909DC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0F" w14:textId="77777777" w:rsidR="00F6349F" w:rsidRPr="00247FBA" w:rsidRDefault="00F6349F" w:rsidP="00B909DC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4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10" w14:textId="77777777" w:rsidR="00F6349F" w:rsidRPr="00247FBA" w:rsidRDefault="00F6349F" w:rsidP="00B909DC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411" w14:textId="77777777" w:rsidR="00F6349F" w:rsidRPr="00247FBA" w:rsidRDefault="00F6349F" w:rsidP="00B909DC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F6349F" w:rsidRPr="00247FBA" w14:paraId="3B983417" w14:textId="77777777" w:rsidTr="00F6182E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3B983413" w14:textId="77777777" w:rsidR="00F6349F" w:rsidRPr="00247FBA" w:rsidRDefault="00F6349F" w:rsidP="00B909DC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14" w14:textId="77777777" w:rsidR="00F6349F" w:rsidRPr="00247FBA" w:rsidRDefault="00F6349F" w:rsidP="00B909DC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4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3415" w14:textId="77777777" w:rsidR="00F6349F" w:rsidRPr="00247FBA" w:rsidRDefault="00F6349F" w:rsidP="00B909DC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B983416" w14:textId="77777777" w:rsidR="00F6349F" w:rsidRPr="00247FBA" w:rsidRDefault="00F6349F" w:rsidP="00B909DC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F6349F" w:rsidRPr="00247FBA" w14:paraId="3B98341C" w14:textId="77777777" w:rsidTr="00F6182E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14:paraId="3B983418" w14:textId="77777777" w:rsidR="00F6349F" w:rsidRPr="00247FBA" w:rsidRDefault="00F6349F" w:rsidP="00B909DC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3B983419" w14:textId="77777777" w:rsidR="00F6349F" w:rsidRPr="00247FBA" w:rsidRDefault="00F6349F" w:rsidP="00B909DC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4149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3B98341A" w14:textId="77777777" w:rsidR="00F6349F" w:rsidRPr="00247FBA" w:rsidRDefault="00F6349F" w:rsidP="00B909DC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3B98341B" w14:textId="77777777" w:rsidR="00F6349F" w:rsidRPr="00247FBA" w:rsidRDefault="00F6349F" w:rsidP="00B909DC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</w:tbl>
    <w:p w14:paraId="3B98341D" w14:textId="77777777" w:rsidR="00F6349F" w:rsidRPr="002302A7" w:rsidRDefault="00F6349F" w:rsidP="00F6349F">
      <w:pPr>
        <w:jc w:val="center"/>
        <w:rPr>
          <w:b/>
          <w:noProof/>
          <w:sz w:val="28"/>
          <w:lang w:val="es-GT"/>
        </w:rPr>
      </w:pPr>
    </w:p>
    <w:p w14:paraId="3B98341E" w14:textId="77777777" w:rsidR="00F6349F" w:rsidRDefault="00F6349F" w:rsidP="008F2F81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3B98341F" w14:textId="77777777" w:rsidR="00A113CD" w:rsidRDefault="00A113CD" w:rsidP="008F2F81">
      <w:pPr>
        <w:pStyle w:val="NormalWeb"/>
        <w:spacing w:line="360" w:lineRule="auto"/>
        <w:ind w:left="300" w:right="300"/>
        <w:jc w:val="center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3B983420" w14:textId="77777777" w:rsidR="00443FD2" w:rsidRDefault="008F2F81" w:rsidP="008858D5">
      <w:pPr>
        <w:pStyle w:val="NormalWeb"/>
        <w:numPr>
          <w:ilvl w:val="0"/>
          <w:numId w:val="3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Introducci</w:t>
      </w:r>
      <w:r w:rsidR="00344F2B" w:rsidRPr="00247FBA">
        <w:rPr>
          <w:rFonts w:ascii="Arial" w:hAnsi="Arial" w:cs="Arial"/>
          <w:b/>
          <w:bCs/>
          <w:sz w:val="27"/>
          <w:szCs w:val="27"/>
          <w:lang w:val="es-ES_tradnl"/>
        </w:rPr>
        <w:t>ó</w:t>
      </w: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n.</w:t>
      </w:r>
      <w:r w:rsidR="00344F2B" w:rsidRPr="00247FBA">
        <w:rPr>
          <w:rFonts w:ascii="Arial" w:hAnsi="Arial" w:cs="Arial"/>
          <w:b/>
          <w:bCs/>
          <w:sz w:val="27"/>
          <w:szCs w:val="27"/>
          <w:lang w:val="es-ES_tradnl"/>
        </w:rPr>
        <w:t xml:space="preserve"> </w:t>
      </w:r>
    </w:p>
    <w:p w14:paraId="3B983421" w14:textId="77777777" w:rsidR="008F2F81" w:rsidRPr="00996C9E" w:rsidRDefault="00344F2B" w:rsidP="008858D5">
      <w:pPr>
        <w:pStyle w:val="NormalWeb"/>
        <w:spacing w:line="360" w:lineRule="auto"/>
        <w:ind w:left="360" w:right="300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996C9E">
        <w:rPr>
          <w:rFonts w:ascii="Arial" w:hAnsi="Arial" w:cs="Arial"/>
          <w:b/>
          <w:bCs/>
          <w:sz w:val="20"/>
          <w:szCs w:val="20"/>
          <w:lang w:val="es-ES_tradnl"/>
        </w:rPr>
        <w:t>&lt;Esta parte la completa el personal Normativo</w:t>
      </w:r>
      <w:r w:rsidR="008665EE">
        <w:rPr>
          <w:rFonts w:ascii="Arial" w:hAnsi="Arial" w:cs="Arial"/>
          <w:b/>
          <w:bCs/>
          <w:sz w:val="20"/>
          <w:szCs w:val="20"/>
          <w:lang w:val="es-ES_tradnl"/>
        </w:rPr>
        <w:t>&gt;.</w:t>
      </w:r>
    </w:p>
    <w:p w14:paraId="3B983422" w14:textId="77777777" w:rsidR="00443FD2" w:rsidRPr="00443FD2" w:rsidRDefault="00443FD2" w:rsidP="008858D5">
      <w:pPr>
        <w:pStyle w:val="NormalWeb"/>
        <w:spacing w:line="360" w:lineRule="auto"/>
        <w:ind w:left="360" w:right="300"/>
        <w:jc w:val="both"/>
        <w:rPr>
          <w:rFonts w:ascii="Arial" w:hAnsi="Arial" w:cs="Arial"/>
          <w:iCs/>
          <w:color w:val="1F497D"/>
          <w:sz w:val="20"/>
          <w:szCs w:val="20"/>
          <w:lang w:val="es-ES_tradnl"/>
        </w:rPr>
      </w:pPr>
      <w:r w:rsidRPr="00443FD2">
        <w:rPr>
          <w:rFonts w:ascii="Arial" w:hAnsi="Arial" w:cs="Arial"/>
          <w:iCs/>
          <w:color w:val="1F497D"/>
          <w:sz w:val="20"/>
          <w:szCs w:val="20"/>
          <w:lang w:val="es-ES_tradnl"/>
        </w:rPr>
        <w:t>&lt;Explica el contexto del caso de uso y su importancia para efectuar el proyecto</w:t>
      </w:r>
      <w:r w:rsidR="008665EE">
        <w:rPr>
          <w:rFonts w:ascii="Arial" w:hAnsi="Arial" w:cs="Arial"/>
          <w:iCs/>
          <w:color w:val="1F497D"/>
          <w:sz w:val="20"/>
          <w:szCs w:val="20"/>
          <w:lang w:val="es-ES_tradnl"/>
        </w:rPr>
        <w:t>&gt;.</w:t>
      </w:r>
    </w:p>
    <w:p w14:paraId="3B983423" w14:textId="77777777" w:rsidR="008F2F81" w:rsidRPr="00247FBA" w:rsidRDefault="008F2F81" w:rsidP="008858D5">
      <w:pPr>
        <w:pStyle w:val="NormalWeb"/>
        <w:numPr>
          <w:ilvl w:val="0"/>
          <w:numId w:val="3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lastRenderedPageBreak/>
        <w:t>Objetivo.</w:t>
      </w:r>
    </w:p>
    <w:p w14:paraId="3B983424" w14:textId="77777777" w:rsidR="008F2F81" w:rsidRPr="00996C9E" w:rsidRDefault="00996C9E" w:rsidP="008858D5">
      <w:pPr>
        <w:pStyle w:val="NormalWeb"/>
        <w:spacing w:line="360" w:lineRule="auto"/>
        <w:ind w:left="360" w:right="300"/>
        <w:jc w:val="both"/>
        <w:rPr>
          <w:rFonts w:ascii="Arial" w:hAnsi="Arial" w:cs="Arial"/>
          <w:iCs/>
          <w:color w:val="1F497D"/>
          <w:sz w:val="20"/>
          <w:szCs w:val="20"/>
          <w:lang w:val="es-ES_tradnl"/>
        </w:rPr>
      </w:pPr>
      <w:r w:rsidRPr="00996C9E">
        <w:rPr>
          <w:rFonts w:ascii="Arial" w:hAnsi="Arial" w:cs="Arial"/>
          <w:iCs/>
          <w:color w:val="1F497D"/>
          <w:sz w:val="20"/>
          <w:szCs w:val="20"/>
          <w:lang w:val="es-ES_tradnl"/>
        </w:rPr>
        <w:t xml:space="preserve"> </w:t>
      </w:r>
      <w:r w:rsidR="008F2F81" w:rsidRPr="00996C9E">
        <w:rPr>
          <w:rFonts w:ascii="Arial" w:hAnsi="Arial" w:cs="Arial"/>
          <w:iCs/>
          <w:color w:val="1F497D"/>
          <w:sz w:val="20"/>
          <w:szCs w:val="20"/>
          <w:lang w:val="es-ES_tradnl"/>
        </w:rPr>
        <w:t xml:space="preserve">&lt;Completar en forma textual cuál es </w:t>
      </w:r>
      <w:r w:rsidR="00330CA3" w:rsidRPr="00996C9E">
        <w:rPr>
          <w:rFonts w:ascii="Arial" w:hAnsi="Arial" w:cs="Arial"/>
          <w:iCs/>
          <w:color w:val="1F497D"/>
          <w:sz w:val="20"/>
          <w:szCs w:val="20"/>
          <w:lang w:val="es-ES_tradnl"/>
        </w:rPr>
        <w:t>la meta o resultado</w:t>
      </w:r>
      <w:r w:rsidR="008F2F81" w:rsidRPr="00996C9E">
        <w:rPr>
          <w:rFonts w:ascii="Arial" w:hAnsi="Arial" w:cs="Arial"/>
          <w:iCs/>
          <w:color w:val="1F497D"/>
          <w:sz w:val="20"/>
          <w:szCs w:val="20"/>
          <w:lang w:val="es-ES_tradnl"/>
        </w:rPr>
        <w:t xml:space="preserve"> que se pretende alcanzar con el requerimiento solicitado&gt;. </w:t>
      </w:r>
    </w:p>
    <w:p w14:paraId="3B983425" w14:textId="77777777" w:rsidR="00FF438A" w:rsidRPr="00D24850" w:rsidRDefault="00FF438A" w:rsidP="00D24850">
      <w:pPr>
        <w:pStyle w:val="NormalWeb"/>
        <w:numPr>
          <w:ilvl w:val="0"/>
          <w:numId w:val="3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bookmarkStart w:id="0" w:name="1"/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Definición Caso de Uso</w:t>
      </w:r>
      <w:r w:rsidRPr="00D24850">
        <w:rPr>
          <w:rFonts w:ascii="Arial" w:hAnsi="Arial" w:cs="Arial"/>
          <w:b/>
          <w:bCs/>
          <w:sz w:val="20"/>
          <w:szCs w:val="20"/>
          <w:lang w:val="es-ES_tradnl"/>
        </w:rPr>
        <w:t xml:space="preserve">&lt;Esta parte la completa el personal Normativo </w:t>
      </w:r>
      <w:r w:rsidR="004627BE" w:rsidRPr="00D24850">
        <w:rPr>
          <w:rFonts w:ascii="Arial" w:hAnsi="Arial" w:cs="Arial"/>
          <w:b/>
          <w:bCs/>
          <w:sz w:val="20"/>
          <w:szCs w:val="20"/>
          <w:lang w:val="es-ES_tradnl"/>
        </w:rPr>
        <w:t>con apoyo del Analista de Proyectos</w:t>
      </w:r>
      <w:r w:rsidRPr="00D24850">
        <w:rPr>
          <w:rFonts w:ascii="Arial" w:hAnsi="Arial" w:cs="Arial"/>
          <w:b/>
          <w:bCs/>
          <w:sz w:val="20"/>
          <w:szCs w:val="20"/>
          <w:lang w:val="es-ES_tradnl"/>
        </w:rPr>
        <w:t xml:space="preserve"> Informático</w:t>
      </w:r>
      <w:r w:rsidR="004627BE" w:rsidRPr="00D24850">
        <w:rPr>
          <w:rFonts w:ascii="Arial" w:hAnsi="Arial" w:cs="Arial"/>
          <w:b/>
          <w:bCs/>
          <w:sz w:val="20"/>
          <w:szCs w:val="20"/>
          <w:lang w:val="es-ES_tradnl"/>
        </w:rPr>
        <w:t>s</w:t>
      </w:r>
      <w:r w:rsidR="008665EE">
        <w:rPr>
          <w:rFonts w:ascii="Arial" w:hAnsi="Arial" w:cs="Arial"/>
          <w:b/>
          <w:bCs/>
          <w:sz w:val="20"/>
          <w:szCs w:val="20"/>
          <w:lang w:val="es-ES_tradnl"/>
        </w:rPr>
        <w:t>&gt;.</w:t>
      </w:r>
    </w:p>
    <w:p w14:paraId="3B983426" w14:textId="77777777" w:rsidR="00A073B6" w:rsidRDefault="00A073B6" w:rsidP="008858D5">
      <w:pPr>
        <w:pStyle w:val="NormalWeb"/>
        <w:numPr>
          <w:ilvl w:val="1"/>
          <w:numId w:val="3"/>
        </w:numPr>
        <w:spacing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Actores</w:t>
      </w:r>
    </w:p>
    <w:p w14:paraId="3B983427" w14:textId="77777777" w:rsidR="00294373" w:rsidRPr="00996C9E" w:rsidRDefault="00294373" w:rsidP="008858D5">
      <w:pPr>
        <w:pStyle w:val="NormalWeb"/>
        <w:spacing w:line="360" w:lineRule="auto"/>
        <w:ind w:left="360" w:right="300"/>
        <w:jc w:val="both"/>
        <w:rPr>
          <w:rFonts w:ascii="Arial" w:hAnsi="Arial" w:cs="Arial"/>
          <w:iCs/>
          <w:color w:val="1F497D"/>
          <w:sz w:val="20"/>
          <w:szCs w:val="20"/>
          <w:lang w:val="es-ES_tradnl"/>
        </w:rPr>
      </w:pPr>
      <w:r w:rsidRPr="00996C9E">
        <w:rPr>
          <w:rFonts w:ascii="Arial" w:hAnsi="Arial" w:cs="Arial"/>
          <w:iCs/>
          <w:color w:val="1F497D"/>
          <w:sz w:val="20"/>
          <w:szCs w:val="20"/>
          <w:lang w:val="es-ES_tradnl"/>
        </w:rPr>
        <w:t xml:space="preserve">&lt;Listar los nombres de los actores que interactuarán </w:t>
      </w:r>
      <w:r w:rsidR="00FA0A30" w:rsidRPr="00996C9E">
        <w:rPr>
          <w:rFonts w:ascii="Arial" w:hAnsi="Arial" w:cs="Arial"/>
          <w:iCs/>
          <w:color w:val="1F497D"/>
          <w:sz w:val="20"/>
          <w:szCs w:val="20"/>
          <w:lang w:val="es-ES_tradnl"/>
        </w:rPr>
        <w:t>con el sistema</w:t>
      </w:r>
      <w:r w:rsidR="008858D5">
        <w:rPr>
          <w:rFonts w:ascii="Arial" w:hAnsi="Arial" w:cs="Arial"/>
          <w:iCs/>
          <w:color w:val="1F497D"/>
          <w:sz w:val="20"/>
          <w:szCs w:val="20"/>
          <w:lang w:val="es-ES_tradnl"/>
        </w:rPr>
        <w:t>&gt;</w:t>
      </w:r>
      <w:r w:rsidR="004575BD" w:rsidRPr="00996C9E">
        <w:rPr>
          <w:rFonts w:ascii="Arial" w:hAnsi="Arial" w:cs="Arial"/>
          <w:iCs/>
          <w:color w:val="1F497D"/>
          <w:sz w:val="20"/>
          <w:szCs w:val="20"/>
          <w:lang w:val="es-ES_tradnl"/>
        </w:rPr>
        <w:t>.</w:t>
      </w:r>
    </w:p>
    <w:p w14:paraId="3B983428" w14:textId="77777777" w:rsidR="00FF438A" w:rsidRPr="00247FBA" w:rsidRDefault="00E57CD8" w:rsidP="00F1390D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Precondiciones</w:t>
      </w:r>
    </w:p>
    <w:p w14:paraId="3B983429" w14:textId="77777777" w:rsidR="004575BD" w:rsidRDefault="00B770FF" w:rsidP="00330CA3">
      <w:pPr>
        <w:pStyle w:val="Textoindependiente"/>
        <w:ind w:left="360"/>
        <w:jc w:val="both"/>
        <w:rPr>
          <w:rFonts w:ascii="Arial" w:hAnsi="Arial" w:cs="Arial"/>
          <w:noProof/>
          <w:color w:val="1F497D"/>
          <w:sz w:val="20"/>
          <w:szCs w:val="20"/>
        </w:rPr>
      </w:pPr>
      <w:r w:rsidRPr="00247FBA">
        <w:rPr>
          <w:rFonts w:ascii="Arial" w:hAnsi="Arial" w:cs="Arial"/>
          <w:noProof/>
          <w:color w:val="1F497D"/>
          <w:sz w:val="20"/>
          <w:szCs w:val="20"/>
        </w:rPr>
        <w:t>&lt;</w:t>
      </w:r>
      <w:r w:rsidR="00FF438A" w:rsidRPr="00247FBA">
        <w:rPr>
          <w:rFonts w:ascii="Arial" w:hAnsi="Arial" w:cs="Arial"/>
          <w:noProof/>
          <w:color w:val="1F497D"/>
          <w:sz w:val="20"/>
          <w:szCs w:val="20"/>
        </w:rPr>
        <w:t>Lista de algunas actividades que deben cumplirse o algunas condiciones que deben ser verdaderas antes de que el caso de uso inicie.</w:t>
      </w:r>
    </w:p>
    <w:p w14:paraId="3B98342A" w14:textId="77777777" w:rsidR="00FF438A" w:rsidRPr="00247FBA" w:rsidRDefault="00F6182E" w:rsidP="00F1390D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247FBA">
        <w:rPr>
          <w:rFonts w:ascii="Arial" w:hAnsi="Arial" w:cs="Arial"/>
          <w:b/>
          <w:bCs/>
          <w:sz w:val="27"/>
          <w:szCs w:val="27"/>
          <w:lang w:val="es-ES_tradnl"/>
        </w:rPr>
        <w:t>Flujo Normal Bá</w:t>
      </w:r>
      <w:r w:rsidR="00181B7B" w:rsidRPr="00247FBA">
        <w:rPr>
          <w:rFonts w:ascii="Arial" w:hAnsi="Arial" w:cs="Arial"/>
          <w:b/>
          <w:bCs/>
          <w:sz w:val="27"/>
          <w:szCs w:val="27"/>
          <w:lang w:val="es-ES_tradnl"/>
        </w:rPr>
        <w:t xml:space="preserve">sico </w:t>
      </w:r>
    </w:p>
    <w:p w14:paraId="3B98342B" w14:textId="77777777" w:rsidR="00D24850" w:rsidRDefault="00181B7B" w:rsidP="00D24850">
      <w:pPr>
        <w:pStyle w:val="Textoindependiente"/>
        <w:ind w:left="360"/>
        <w:jc w:val="both"/>
        <w:rPr>
          <w:rFonts w:ascii="Arial" w:hAnsi="Arial" w:cs="Arial"/>
          <w:noProof/>
          <w:color w:val="1F497D"/>
          <w:sz w:val="20"/>
          <w:szCs w:val="20"/>
          <w:lang w:val="es-GT"/>
        </w:rPr>
      </w:pPr>
      <w:r w:rsidRPr="00247FBA">
        <w:rPr>
          <w:rFonts w:ascii="Arial" w:hAnsi="Arial" w:cs="Arial"/>
          <w:noProof/>
          <w:color w:val="1F497D"/>
          <w:sz w:val="20"/>
          <w:szCs w:val="20"/>
          <w:lang w:val="es-ES_tradnl"/>
        </w:rPr>
        <w:t>&lt;</w:t>
      </w:r>
      <w:r w:rsidRPr="00247FBA">
        <w:rPr>
          <w:rFonts w:ascii="Arial" w:hAnsi="Arial" w:cs="Arial"/>
          <w:noProof/>
          <w:color w:val="1F497D"/>
          <w:sz w:val="20"/>
          <w:szCs w:val="20"/>
          <w:lang w:val="es-GT"/>
        </w:rPr>
        <w:t>Provee</w:t>
      </w:r>
      <w:r w:rsidR="00D24850">
        <w:rPr>
          <w:rFonts w:ascii="Arial" w:hAnsi="Arial" w:cs="Arial"/>
          <w:noProof/>
          <w:color w:val="1F497D"/>
          <w:sz w:val="20"/>
          <w:szCs w:val="20"/>
          <w:lang w:val="es-GT"/>
        </w:rPr>
        <w:t>r</w:t>
      </w:r>
      <w:r w:rsidRPr="00247FBA">
        <w:rPr>
          <w:rFonts w:ascii="Arial" w:hAnsi="Arial" w:cs="Arial"/>
          <w:noProof/>
          <w:color w:val="1F497D"/>
          <w:sz w:val="20"/>
          <w:szCs w:val="20"/>
          <w:lang w:val="es-GT"/>
        </w:rPr>
        <w:t xml:space="preserve"> una descripción detallada de las acciones del usuario y las respuestas que el sistema dara durante la ejecución del caso de uso bajo situaciones normales</w:t>
      </w:r>
      <w:r w:rsidR="00D24850">
        <w:rPr>
          <w:rFonts w:ascii="Arial" w:hAnsi="Arial" w:cs="Arial"/>
          <w:noProof/>
          <w:color w:val="1F497D"/>
          <w:sz w:val="20"/>
          <w:szCs w:val="20"/>
          <w:lang w:val="es-GT"/>
        </w:rPr>
        <w:t>&gt;</w:t>
      </w:r>
      <w:r w:rsidRPr="00247FBA">
        <w:rPr>
          <w:rFonts w:ascii="Arial" w:hAnsi="Arial" w:cs="Arial"/>
          <w:noProof/>
          <w:color w:val="1F497D"/>
          <w:sz w:val="20"/>
          <w:szCs w:val="20"/>
          <w:lang w:val="es-GT"/>
        </w:rPr>
        <w:t>.</w:t>
      </w:r>
    </w:p>
    <w:p w14:paraId="3B98342C" w14:textId="77777777" w:rsidR="00B44592" w:rsidRPr="00B44592" w:rsidRDefault="00B44592" w:rsidP="00D24850">
      <w:pPr>
        <w:pStyle w:val="Textoindependiente"/>
        <w:ind w:left="1845"/>
        <w:jc w:val="both"/>
        <w:rPr>
          <w:rFonts w:ascii="Arial" w:hAnsi="Arial" w:cs="Arial"/>
          <w:noProof/>
          <w:color w:val="1F497D"/>
          <w:sz w:val="20"/>
          <w:szCs w:val="20"/>
        </w:rPr>
      </w:pPr>
    </w:p>
    <w:p w14:paraId="3B98342D" w14:textId="77777777" w:rsidR="00FF438A" w:rsidRPr="00B44592" w:rsidRDefault="00745313" w:rsidP="00C1649F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B44592">
        <w:rPr>
          <w:rFonts w:ascii="Arial" w:hAnsi="Arial" w:cs="Arial"/>
          <w:b/>
          <w:bCs/>
          <w:sz w:val="27"/>
          <w:szCs w:val="27"/>
          <w:lang w:val="es-ES_tradnl"/>
        </w:rPr>
        <w:t>F</w:t>
      </w:r>
      <w:r w:rsidR="00FF438A" w:rsidRPr="00B44592">
        <w:rPr>
          <w:rFonts w:ascii="Arial" w:hAnsi="Arial" w:cs="Arial"/>
          <w:b/>
          <w:bCs/>
          <w:sz w:val="27"/>
          <w:szCs w:val="27"/>
          <w:lang w:val="es-ES_tradnl"/>
        </w:rPr>
        <w:t>lujo</w:t>
      </w:r>
      <w:r w:rsidR="00E57CD8" w:rsidRPr="00B44592">
        <w:rPr>
          <w:rFonts w:ascii="Arial" w:hAnsi="Arial" w:cs="Arial"/>
          <w:b/>
          <w:bCs/>
          <w:sz w:val="27"/>
          <w:szCs w:val="27"/>
          <w:lang w:val="es-ES_tradnl"/>
        </w:rPr>
        <w:t>s Alternos</w:t>
      </w:r>
    </w:p>
    <w:p w14:paraId="3B98342E" w14:textId="77777777" w:rsidR="00181B7B" w:rsidRDefault="00C1649F" w:rsidP="00181B7B">
      <w:pPr>
        <w:pStyle w:val="Textoindependiente"/>
        <w:ind w:left="360"/>
        <w:jc w:val="both"/>
        <w:rPr>
          <w:rFonts w:ascii="Arial" w:hAnsi="Arial" w:cs="Arial"/>
          <w:noProof/>
          <w:color w:val="1F497D"/>
          <w:sz w:val="20"/>
          <w:szCs w:val="20"/>
          <w:lang w:val="es-GT"/>
        </w:rPr>
      </w:pPr>
      <w:r>
        <w:rPr>
          <w:rFonts w:ascii="Arial" w:hAnsi="Arial" w:cs="Arial"/>
          <w:noProof/>
          <w:color w:val="1F497D"/>
          <w:sz w:val="20"/>
          <w:szCs w:val="20"/>
          <w:lang w:val="es-GT"/>
        </w:rPr>
        <w:t>&lt;</w:t>
      </w:r>
      <w:r w:rsidR="00D24850">
        <w:rPr>
          <w:rFonts w:ascii="Arial" w:hAnsi="Arial" w:cs="Arial"/>
          <w:noProof/>
          <w:color w:val="1F497D"/>
          <w:sz w:val="20"/>
          <w:szCs w:val="20"/>
          <w:lang w:val="es-GT"/>
        </w:rPr>
        <w:t>Describir</w:t>
      </w:r>
      <w:r w:rsidR="00181B7B" w:rsidRPr="00247FBA">
        <w:rPr>
          <w:rFonts w:ascii="Arial" w:hAnsi="Arial" w:cs="Arial"/>
          <w:noProof/>
          <w:color w:val="1F497D"/>
          <w:sz w:val="20"/>
          <w:szCs w:val="20"/>
          <w:lang w:val="es-GT"/>
        </w:rPr>
        <w:t xml:space="preserve"> cada uno de los posibles escenarios</w:t>
      </w:r>
      <w:r w:rsidR="00D24850">
        <w:rPr>
          <w:rFonts w:ascii="Arial" w:hAnsi="Arial" w:cs="Arial"/>
          <w:noProof/>
          <w:color w:val="1F497D"/>
          <w:sz w:val="20"/>
          <w:szCs w:val="20"/>
          <w:lang w:val="es-GT"/>
        </w:rPr>
        <w:t xml:space="preserve"> distintos de las situaciones normales</w:t>
      </w:r>
      <w:r w:rsidR="00181B7B" w:rsidRPr="00247FBA">
        <w:rPr>
          <w:rFonts w:ascii="Arial" w:hAnsi="Arial" w:cs="Arial"/>
          <w:noProof/>
          <w:color w:val="1F497D"/>
          <w:sz w:val="20"/>
          <w:szCs w:val="20"/>
          <w:lang w:val="es-GT"/>
        </w:rPr>
        <w:t xml:space="preserve"> que se pueden dar en l</w:t>
      </w:r>
      <w:r w:rsidR="00D24850">
        <w:rPr>
          <w:rFonts w:ascii="Arial" w:hAnsi="Arial" w:cs="Arial"/>
          <w:noProof/>
          <w:color w:val="1F497D"/>
          <w:sz w:val="20"/>
          <w:szCs w:val="20"/>
          <w:lang w:val="es-GT"/>
        </w:rPr>
        <w:t xml:space="preserve">a realización del caso de uso. </w:t>
      </w:r>
      <w:r w:rsidR="00181B7B" w:rsidRPr="00247FBA">
        <w:rPr>
          <w:rFonts w:ascii="Arial" w:hAnsi="Arial" w:cs="Arial"/>
          <w:noProof/>
          <w:color w:val="1F497D"/>
          <w:sz w:val="20"/>
          <w:szCs w:val="20"/>
          <w:lang w:val="es-GT"/>
        </w:rPr>
        <w:t xml:space="preserve">Cada flujo alterno </w:t>
      </w:r>
      <w:r w:rsidR="00A70EF4">
        <w:rPr>
          <w:rFonts w:ascii="Arial" w:hAnsi="Arial" w:cs="Arial"/>
          <w:noProof/>
          <w:color w:val="1F497D"/>
          <w:sz w:val="20"/>
          <w:szCs w:val="20"/>
          <w:lang w:val="es-GT"/>
        </w:rPr>
        <w:t>debe quedar descrito</w:t>
      </w:r>
      <w:r w:rsidR="00660479">
        <w:rPr>
          <w:rFonts w:ascii="Arial" w:hAnsi="Arial" w:cs="Arial"/>
          <w:noProof/>
          <w:color w:val="1F497D"/>
          <w:sz w:val="20"/>
          <w:szCs w:val="20"/>
          <w:lang w:val="es-GT"/>
        </w:rPr>
        <w:t xml:space="preserve"> de la siguiente forma:</w:t>
      </w:r>
    </w:p>
    <w:p w14:paraId="3B98342F" w14:textId="77777777" w:rsidR="00660479" w:rsidRDefault="00E80EBC" w:rsidP="00181B7B">
      <w:pPr>
        <w:pStyle w:val="Textoindependiente"/>
        <w:ind w:left="360"/>
        <w:jc w:val="both"/>
        <w:rPr>
          <w:rFonts w:ascii="Arial" w:hAnsi="Arial" w:cs="Arial"/>
          <w:noProof/>
          <w:color w:val="1F497D"/>
          <w:sz w:val="20"/>
          <w:szCs w:val="20"/>
        </w:rPr>
      </w:pPr>
      <w:r>
        <w:rPr>
          <w:rFonts w:ascii="Arial" w:hAnsi="Arial" w:cs="Arial"/>
          <w:noProof/>
          <w:color w:val="1F497D"/>
          <w:sz w:val="20"/>
          <w:szCs w:val="20"/>
        </w:rPr>
        <w:t>[FA #</w:t>
      </w:r>
      <w:r w:rsidR="00660479">
        <w:rPr>
          <w:rFonts w:ascii="Arial" w:hAnsi="Arial" w:cs="Arial"/>
          <w:noProof/>
          <w:color w:val="1F497D"/>
          <w:sz w:val="20"/>
          <w:szCs w:val="20"/>
        </w:rPr>
        <w:t>] Nombre del Flujo Alterno</w:t>
      </w:r>
    </w:p>
    <w:p w14:paraId="3B983430" w14:textId="77777777" w:rsidR="00660479" w:rsidRDefault="00660479" w:rsidP="00660479">
      <w:pPr>
        <w:pStyle w:val="Textoindependiente"/>
        <w:numPr>
          <w:ilvl w:val="0"/>
          <w:numId w:val="8"/>
        </w:numPr>
        <w:jc w:val="both"/>
        <w:rPr>
          <w:rFonts w:ascii="Arial" w:hAnsi="Arial" w:cs="Arial"/>
          <w:noProof/>
          <w:color w:val="1F497D"/>
          <w:sz w:val="20"/>
          <w:szCs w:val="20"/>
        </w:rPr>
      </w:pPr>
      <w:r>
        <w:rPr>
          <w:rFonts w:ascii="Arial" w:hAnsi="Arial" w:cs="Arial"/>
          <w:noProof/>
          <w:color w:val="1F497D"/>
          <w:sz w:val="20"/>
          <w:szCs w:val="20"/>
        </w:rPr>
        <w:t>Paso 1</w:t>
      </w:r>
    </w:p>
    <w:p w14:paraId="3B983431" w14:textId="77777777" w:rsidR="00660479" w:rsidRDefault="00660479" w:rsidP="00660479">
      <w:pPr>
        <w:pStyle w:val="Textoindependiente"/>
        <w:numPr>
          <w:ilvl w:val="0"/>
          <w:numId w:val="8"/>
        </w:numPr>
        <w:jc w:val="both"/>
        <w:rPr>
          <w:rFonts w:ascii="Arial" w:hAnsi="Arial" w:cs="Arial"/>
          <w:noProof/>
          <w:color w:val="1F497D"/>
          <w:sz w:val="20"/>
          <w:szCs w:val="20"/>
        </w:rPr>
      </w:pPr>
      <w:r>
        <w:rPr>
          <w:rFonts w:ascii="Arial" w:hAnsi="Arial" w:cs="Arial"/>
          <w:noProof/>
          <w:color w:val="1F497D"/>
          <w:sz w:val="20"/>
          <w:szCs w:val="20"/>
        </w:rPr>
        <w:t>Paso 2</w:t>
      </w:r>
    </w:p>
    <w:p w14:paraId="3B983432" w14:textId="77777777" w:rsidR="00660479" w:rsidRDefault="00F2527A" w:rsidP="00660479">
      <w:pPr>
        <w:pStyle w:val="Textoindependiente"/>
        <w:numPr>
          <w:ilvl w:val="0"/>
          <w:numId w:val="8"/>
        </w:numPr>
        <w:jc w:val="both"/>
        <w:rPr>
          <w:rFonts w:ascii="Arial" w:hAnsi="Arial" w:cs="Arial"/>
          <w:noProof/>
          <w:color w:val="1F497D"/>
          <w:sz w:val="20"/>
          <w:szCs w:val="20"/>
        </w:rPr>
      </w:pPr>
      <w:r>
        <w:rPr>
          <w:rFonts w:ascii="Arial" w:hAnsi="Arial" w:cs="Arial"/>
          <w:noProof/>
          <w:color w:val="1F497D"/>
          <w:sz w:val="20"/>
          <w:szCs w:val="20"/>
        </w:rPr>
        <w:t>Paso N</w:t>
      </w:r>
      <w:r w:rsidR="00660479">
        <w:rPr>
          <w:rFonts w:ascii="Arial" w:hAnsi="Arial" w:cs="Arial"/>
          <w:noProof/>
          <w:color w:val="1F497D"/>
          <w:sz w:val="20"/>
          <w:szCs w:val="20"/>
        </w:rPr>
        <w:t xml:space="preserve"> hasta llegar al final del flujo alterno.</w:t>
      </w:r>
    </w:p>
    <w:p w14:paraId="3B983433" w14:textId="77777777" w:rsidR="00D24850" w:rsidRDefault="00D24850" w:rsidP="00D24850">
      <w:pPr>
        <w:pStyle w:val="Textoindependiente"/>
        <w:jc w:val="both"/>
        <w:rPr>
          <w:rFonts w:ascii="Arial" w:hAnsi="Arial" w:cs="Arial"/>
          <w:noProof/>
          <w:color w:val="1F497D"/>
          <w:sz w:val="20"/>
          <w:szCs w:val="20"/>
        </w:rPr>
      </w:pPr>
    </w:p>
    <w:p w14:paraId="3B983434" w14:textId="77777777" w:rsidR="00D24850" w:rsidRDefault="00D24850" w:rsidP="00D24850">
      <w:pPr>
        <w:pStyle w:val="Textoindependiente"/>
        <w:jc w:val="both"/>
        <w:rPr>
          <w:rFonts w:ascii="Arial" w:hAnsi="Arial" w:cs="Arial"/>
          <w:noProof/>
          <w:color w:val="1F497D"/>
          <w:sz w:val="20"/>
          <w:szCs w:val="20"/>
        </w:rPr>
      </w:pPr>
    </w:p>
    <w:p w14:paraId="3B983435" w14:textId="77777777" w:rsidR="00FF438A" w:rsidRPr="00247FBA" w:rsidRDefault="35587412" w:rsidP="35587412">
      <w:pPr>
        <w:pStyle w:val="NormalWeb"/>
        <w:numPr>
          <w:ilvl w:val="1"/>
          <w:numId w:val="3"/>
        </w:numPr>
        <w:spacing w:line="360" w:lineRule="auto"/>
        <w:ind w:right="300"/>
        <w:rPr>
          <w:rFonts w:ascii="Arial" w:hAnsi="Arial" w:cs="Arial"/>
          <w:b/>
          <w:bCs/>
          <w:sz w:val="27"/>
          <w:szCs w:val="27"/>
        </w:rPr>
      </w:pPr>
      <w:proofErr w:type="spellStart"/>
      <w:r w:rsidRPr="35587412">
        <w:rPr>
          <w:rFonts w:ascii="Arial" w:hAnsi="Arial" w:cs="Arial"/>
          <w:b/>
          <w:bCs/>
          <w:sz w:val="27"/>
          <w:szCs w:val="27"/>
        </w:rPr>
        <w:t>Poscondiciones</w:t>
      </w:r>
      <w:proofErr w:type="spellEnd"/>
    </w:p>
    <w:p w14:paraId="3B983436" w14:textId="77777777" w:rsidR="005D656A" w:rsidRDefault="00B770FF" w:rsidP="00181B7B">
      <w:pPr>
        <w:pStyle w:val="Textoindependiente"/>
        <w:ind w:left="360"/>
        <w:jc w:val="both"/>
        <w:rPr>
          <w:rFonts w:ascii="Arial" w:hAnsi="Arial" w:cs="Arial"/>
          <w:noProof/>
          <w:color w:val="1F497D"/>
          <w:sz w:val="20"/>
          <w:szCs w:val="20"/>
        </w:rPr>
      </w:pPr>
      <w:r w:rsidRPr="00247FBA">
        <w:rPr>
          <w:rFonts w:ascii="Arial" w:hAnsi="Arial" w:cs="Arial"/>
          <w:noProof/>
          <w:color w:val="1F497D"/>
          <w:sz w:val="20"/>
          <w:szCs w:val="20"/>
        </w:rPr>
        <w:t>&lt;</w:t>
      </w:r>
      <w:r w:rsidR="00D24850">
        <w:rPr>
          <w:rFonts w:ascii="Arial" w:hAnsi="Arial" w:cs="Arial"/>
          <w:noProof/>
          <w:color w:val="1F497D"/>
          <w:sz w:val="20"/>
          <w:szCs w:val="20"/>
        </w:rPr>
        <w:t>Describir</w:t>
      </w:r>
      <w:r w:rsidR="00181B7B" w:rsidRPr="00247FBA">
        <w:rPr>
          <w:rFonts w:ascii="Arial" w:hAnsi="Arial" w:cs="Arial"/>
          <w:noProof/>
          <w:color w:val="1F497D"/>
          <w:sz w:val="20"/>
          <w:szCs w:val="20"/>
        </w:rPr>
        <w:t xml:space="preserve"> </w:t>
      </w:r>
      <w:r w:rsidR="0045402F">
        <w:rPr>
          <w:rFonts w:ascii="Arial" w:hAnsi="Arial" w:cs="Arial"/>
          <w:noProof/>
          <w:color w:val="1F497D"/>
          <w:sz w:val="20"/>
          <w:szCs w:val="20"/>
        </w:rPr>
        <w:t xml:space="preserve">acciones posteriores </w:t>
      </w:r>
      <w:r w:rsidR="00330CA3">
        <w:rPr>
          <w:rFonts w:ascii="Arial" w:hAnsi="Arial" w:cs="Arial"/>
          <w:noProof/>
          <w:color w:val="1F497D"/>
          <w:sz w:val="20"/>
          <w:szCs w:val="20"/>
        </w:rPr>
        <w:t>que se daran</w:t>
      </w:r>
      <w:r w:rsidR="00E57CD8" w:rsidRPr="00247FBA">
        <w:rPr>
          <w:rFonts w:ascii="Arial" w:hAnsi="Arial" w:cs="Arial"/>
          <w:noProof/>
          <w:color w:val="1F497D"/>
          <w:sz w:val="20"/>
          <w:szCs w:val="20"/>
        </w:rPr>
        <w:t xml:space="preserve"> al finali</w:t>
      </w:r>
      <w:r w:rsidR="00181B7B" w:rsidRPr="00247FBA">
        <w:rPr>
          <w:rFonts w:ascii="Arial" w:hAnsi="Arial" w:cs="Arial"/>
          <w:noProof/>
          <w:color w:val="1F497D"/>
          <w:sz w:val="20"/>
          <w:szCs w:val="20"/>
        </w:rPr>
        <w:t>zar la ejecución del caso de uso</w:t>
      </w:r>
      <w:r w:rsidR="00D24850">
        <w:rPr>
          <w:rFonts w:ascii="Arial" w:hAnsi="Arial" w:cs="Arial"/>
          <w:noProof/>
          <w:color w:val="1F497D"/>
          <w:sz w:val="20"/>
          <w:szCs w:val="20"/>
        </w:rPr>
        <w:t>&gt;</w:t>
      </w:r>
      <w:r w:rsidR="00181B7B" w:rsidRPr="00247FBA">
        <w:rPr>
          <w:rFonts w:ascii="Arial" w:hAnsi="Arial" w:cs="Arial"/>
          <w:noProof/>
          <w:color w:val="1F497D"/>
          <w:sz w:val="20"/>
          <w:szCs w:val="20"/>
        </w:rPr>
        <w:t xml:space="preserve">. </w:t>
      </w:r>
    </w:p>
    <w:p w14:paraId="3B983437" w14:textId="77777777" w:rsidR="00A70EF4" w:rsidRPr="00717D97" w:rsidRDefault="00A70EF4" w:rsidP="00A70EF4">
      <w:pPr>
        <w:pStyle w:val="NormalWeb"/>
        <w:numPr>
          <w:ilvl w:val="0"/>
          <w:numId w:val="3"/>
        </w:numPr>
        <w:spacing w:line="360" w:lineRule="auto"/>
        <w:ind w:left="300" w:right="300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717D97">
        <w:rPr>
          <w:rFonts w:ascii="Arial" w:hAnsi="Arial" w:cs="Arial"/>
          <w:b/>
          <w:bCs/>
          <w:sz w:val="27"/>
          <w:szCs w:val="27"/>
          <w:lang w:val="es-ES_tradnl"/>
        </w:rPr>
        <w:t>Requerimientos suplementarios o no funcionales</w:t>
      </w:r>
    </w:p>
    <w:p w14:paraId="3B983438" w14:textId="77777777" w:rsidR="00A70EF4" w:rsidRPr="00717D97" w:rsidRDefault="00A70EF4" w:rsidP="008665EE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noProof/>
          <w:color w:val="1F497D"/>
          <w:sz w:val="20"/>
          <w:szCs w:val="20"/>
        </w:rPr>
      </w:pPr>
      <w:r w:rsidRPr="00717D97">
        <w:rPr>
          <w:rFonts w:ascii="Arial" w:hAnsi="Arial" w:cs="Arial"/>
          <w:noProof/>
          <w:color w:val="1F497D"/>
          <w:sz w:val="20"/>
          <w:szCs w:val="20"/>
        </w:rPr>
        <w:t>&lt;</w:t>
      </w:r>
      <w:r w:rsidR="00D24850">
        <w:rPr>
          <w:rFonts w:ascii="Arial" w:hAnsi="Arial" w:cs="Arial"/>
          <w:noProof/>
          <w:color w:val="1F497D"/>
          <w:sz w:val="20"/>
          <w:szCs w:val="20"/>
        </w:rPr>
        <w:t>I</w:t>
      </w:r>
      <w:r w:rsidRPr="00717D97">
        <w:rPr>
          <w:rFonts w:ascii="Arial" w:hAnsi="Arial" w:cs="Arial"/>
          <w:noProof/>
          <w:color w:val="1F497D"/>
          <w:sz w:val="20"/>
          <w:szCs w:val="20"/>
        </w:rPr>
        <w:t>ncluir aquellos requerimientos que no se refieren directamente a las funciones específicas que entrega el sistema, sino a las</w:t>
      </w:r>
      <w:r w:rsidR="00D24850">
        <w:rPr>
          <w:rFonts w:ascii="Arial" w:hAnsi="Arial" w:cs="Arial"/>
          <w:noProof/>
          <w:color w:val="1F497D"/>
          <w:sz w:val="20"/>
          <w:szCs w:val="20"/>
        </w:rPr>
        <w:t xml:space="preserve"> propiedades emergentes de éste&gt;.</w:t>
      </w:r>
    </w:p>
    <w:p w14:paraId="3B983439" w14:textId="77777777" w:rsidR="00717D97" w:rsidRPr="00330CA3" w:rsidRDefault="00717D97" w:rsidP="00717D97">
      <w:pPr>
        <w:pStyle w:val="NormalWeb"/>
        <w:numPr>
          <w:ilvl w:val="0"/>
          <w:numId w:val="3"/>
        </w:numPr>
        <w:spacing w:line="360" w:lineRule="auto"/>
        <w:ind w:left="300" w:right="300"/>
        <w:rPr>
          <w:rFonts w:ascii="Arial" w:hAnsi="Arial" w:cs="Arial"/>
          <w:noProof/>
          <w:color w:val="1F497D"/>
          <w:sz w:val="20"/>
          <w:szCs w:val="20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Anexos</w:t>
      </w:r>
    </w:p>
    <w:p w14:paraId="3B98343A" w14:textId="77777777" w:rsidR="00717D97" w:rsidRPr="00D24850" w:rsidRDefault="00717D97" w:rsidP="00D24850">
      <w:pPr>
        <w:pStyle w:val="NormalWeb"/>
        <w:spacing w:after="0" w:afterAutospacing="0"/>
        <w:ind w:left="360" w:right="301"/>
        <w:jc w:val="both"/>
        <w:rPr>
          <w:rFonts w:ascii="Arial" w:hAnsi="Arial" w:cs="Arial"/>
          <w:noProof/>
          <w:color w:val="1F497D"/>
          <w:sz w:val="20"/>
          <w:szCs w:val="20"/>
        </w:rPr>
      </w:pPr>
      <w:r w:rsidRPr="00330CA3">
        <w:rPr>
          <w:rFonts w:ascii="Arial" w:hAnsi="Arial" w:cs="Arial"/>
          <w:color w:val="1F497D"/>
          <w:sz w:val="20"/>
          <w:szCs w:val="20"/>
          <w:lang w:val="es-ES_tradnl"/>
        </w:rPr>
        <w:lastRenderedPageBreak/>
        <w:t>&lt;</w:t>
      </w:r>
      <w:r w:rsidR="00D24850">
        <w:rPr>
          <w:rFonts w:ascii="Arial" w:hAnsi="Arial" w:cs="Arial"/>
          <w:color w:val="1F497D"/>
          <w:sz w:val="20"/>
          <w:szCs w:val="20"/>
          <w:lang w:val="es-ES_tradnl"/>
        </w:rPr>
        <w:t>I</w:t>
      </w:r>
      <w:r w:rsidR="00D24850">
        <w:rPr>
          <w:rFonts w:ascii="Arial" w:hAnsi="Arial" w:cs="Arial"/>
          <w:noProof/>
          <w:color w:val="1F497D"/>
          <w:sz w:val="20"/>
          <w:szCs w:val="20"/>
        </w:rPr>
        <w:t>ncluir</w:t>
      </w:r>
      <w:r w:rsidR="0045402F">
        <w:rPr>
          <w:rFonts w:ascii="Arial" w:hAnsi="Arial" w:cs="Arial"/>
          <w:noProof/>
          <w:color w:val="1F497D"/>
          <w:sz w:val="20"/>
          <w:szCs w:val="20"/>
        </w:rPr>
        <w:t xml:space="preserve"> elementos de</w:t>
      </w:r>
      <w:r>
        <w:rPr>
          <w:rFonts w:ascii="Arial" w:hAnsi="Arial" w:cs="Arial"/>
          <w:noProof/>
          <w:color w:val="1F497D"/>
          <w:sz w:val="20"/>
          <w:szCs w:val="20"/>
        </w:rPr>
        <w:t xml:space="preserve"> respaldo</w:t>
      </w:r>
      <w:r w:rsidR="0045402F">
        <w:rPr>
          <w:rFonts w:ascii="Arial" w:hAnsi="Arial" w:cs="Arial"/>
          <w:noProof/>
          <w:color w:val="1F497D"/>
          <w:sz w:val="20"/>
          <w:szCs w:val="20"/>
        </w:rPr>
        <w:t xml:space="preserve"> que se consideren necesarios para la mejor compresion del </w:t>
      </w:r>
      <w:r>
        <w:rPr>
          <w:rFonts w:ascii="Arial" w:hAnsi="Arial" w:cs="Arial"/>
          <w:noProof/>
          <w:color w:val="1F497D"/>
          <w:sz w:val="20"/>
          <w:szCs w:val="20"/>
        </w:rPr>
        <w:t xml:space="preserve"> caso de uso</w:t>
      </w:r>
      <w:r w:rsidR="0045402F">
        <w:rPr>
          <w:rFonts w:ascii="Arial" w:hAnsi="Arial" w:cs="Arial"/>
          <w:noProof/>
          <w:color w:val="1F497D"/>
          <w:sz w:val="20"/>
          <w:szCs w:val="20"/>
        </w:rPr>
        <w:t>, cuando corresponda se debe de indicar en los pasos del flujo basi</w:t>
      </w:r>
      <w:r w:rsidR="00D24850">
        <w:rPr>
          <w:rFonts w:ascii="Arial" w:hAnsi="Arial" w:cs="Arial"/>
          <w:noProof/>
          <w:color w:val="1F497D"/>
          <w:sz w:val="20"/>
          <w:szCs w:val="20"/>
        </w:rPr>
        <w:t>co la referencia a esta seccion&gt;.</w:t>
      </w:r>
    </w:p>
    <w:p w14:paraId="3B98343B" w14:textId="77777777" w:rsidR="00330CA3" w:rsidRPr="00330CA3" w:rsidRDefault="006F5FC7" w:rsidP="00B770FF">
      <w:pPr>
        <w:pStyle w:val="NormalWeb"/>
        <w:numPr>
          <w:ilvl w:val="0"/>
          <w:numId w:val="3"/>
        </w:numPr>
        <w:spacing w:line="360" w:lineRule="auto"/>
        <w:ind w:left="300" w:right="300"/>
        <w:rPr>
          <w:rFonts w:ascii="Arial" w:hAnsi="Arial" w:cs="Arial"/>
          <w:noProof/>
          <w:color w:val="1F497D"/>
          <w:sz w:val="20"/>
          <w:szCs w:val="20"/>
        </w:rPr>
      </w:pPr>
      <w:r w:rsidRPr="00330CA3">
        <w:rPr>
          <w:rFonts w:ascii="Arial" w:hAnsi="Arial" w:cs="Arial"/>
          <w:b/>
          <w:bCs/>
          <w:sz w:val="27"/>
          <w:szCs w:val="27"/>
          <w:lang w:val="es-ES_tradnl"/>
        </w:rPr>
        <w:t xml:space="preserve">Firmas </w:t>
      </w:r>
    </w:p>
    <w:p w14:paraId="3B98343C" w14:textId="77777777" w:rsidR="006F5FC7" w:rsidRDefault="006F5FC7" w:rsidP="00330CA3">
      <w:pPr>
        <w:pStyle w:val="NormalWeb"/>
        <w:spacing w:after="0" w:afterAutospacing="0"/>
        <w:ind w:left="301" w:right="301"/>
        <w:jc w:val="both"/>
        <w:rPr>
          <w:rFonts w:ascii="Arial" w:hAnsi="Arial" w:cs="Arial"/>
          <w:noProof/>
          <w:color w:val="1F497D"/>
          <w:sz w:val="20"/>
          <w:szCs w:val="20"/>
        </w:rPr>
      </w:pPr>
      <w:r w:rsidRPr="00330CA3">
        <w:rPr>
          <w:rFonts w:ascii="Arial" w:hAnsi="Arial" w:cs="Arial"/>
          <w:color w:val="1F497D"/>
          <w:sz w:val="20"/>
          <w:szCs w:val="20"/>
          <w:lang w:val="es-ES_tradnl"/>
        </w:rPr>
        <w:t>&lt;</w:t>
      </w:r>
      <w:r w:rsidR="00D24850">
        <w:rPr>
          <w:rFonts w:ascii="Arial" w:hAnsi="Arial" w:cs="Arial"/>
          <w:color w:val="1F497D"/>
          <w:sz w:val="20"/>
          <w:szCs w:val="20"/>
          <w:lang w:val="es-ES_tradnl"/>
        </w:rPr>
        <w:t>I</w:t>
      </w:r>
      <w:r w:rsidRPr="00330CA3">
        <w:rPr>
          <w:rFonts w:ascii="Arial" w:hAnsi="Arial" w:cs="Arial"/>
          <w:noProof/>
          <w:color w:val="1F497D"/>
          <w:sz w:val="20"/>
          <w:szCs w:val="20"/>
        </w:rPr>
        <w:t xml:space="preserve">ncluir </w:t>
      </w:r>
      <w:r w:rsidR="00E57CD8" w:rsidRPr="00330CA3">
        <w:rPr>
          <w:rFonts w:ascii="Arial" w:hAnsi="Arial" w:cs="Arial"/>
          <w:noProof/>
          <w:color w:val="1F497D"/>
          <w:sz w:val="20"/>
          <w:szCs w:val="20"/>
        </w:rPr>
        <w:t>los nombres</w:t>
      </w:r>
      <w:r w:rsidRPr="00330CA3">
        <w:rPr>
          <w:rFonts w:ascii="Arial" w:hAnsi="Arial" w:cs="Arial"/>
          <w:noProof/>
          <w:color w:val="1F497D"/>
          <w:sz w:val="20"/>
          <w:szCs w:val="20"/>
        </w:rPr>
        <w:t xml:space="preserve"> de aquellas personas que </w:t>
      </w:r>
      <w:r w:rsidR="00005778" w:rsidRPr="00330CA3">
        <w:rPr>
          <w:rFonts w:ascii="Arial" w:hAnsi="Arial" w:cs="Arial"/>
          <w:noProof/>
          <w:color w:val="1F497D"/>
          <w:sz w:val="20"/>
          <w:szCs w:val="20"/>
        </w:rPr>
        <w:t>aprueban</w:t>
      </w:r>
      <w:r w:rsidRPr="00330CA3">
        <w:rPr>
          <w:rFonts w:ascii="Arial" w:hAnsi="Arial" w:cs="Arial"/>
          <w:noProof/>
          <w:color w:val="1F497D"/>
          <w:sz w:val="20"/>
          <w:szCs w:val="20"/>
        </w:rPr>
        <w:t xml:space="preserve"> la presente especificación</w:t>
      </w:r>
      <w:r w:rsidR="00A77CB6">
        <w:rPr>
          <w:rFonts w:ascii="Arial" w:hAnsi="Arial" w:cs="Arial"/>
          <w:noProof/>
          <w:color w:val="1F497D"/>
          <w:sz w:val="20"/>
          <w:szCs w:val="20"/>
        </w:rPr>
        <w:t>, entre ellos el autor y</w:t>
      </w:r>
      <w:r w:rsidR="00330CA3">
        <w:rPr>
          <w:rFonts w:ascii="Arial" w:hAnsi="Arial" w:cs="Arial"/>
          <w:noProof/>
          <w:color w:val="1F497D"/>
          <w:sz w:val="20"/>
          <w:szCs w:val="20"/>
        </w:rPr>
        <w:t xml:space="preserve"> el jefe inmediato.</w:t>
      </w:r>
      <w:r w:rsidRPr="00330CA3">
        <w:rPr>
          <w:rFonts w:ascii="Arial" w:hAnsi="Arial" w:cs="Arial"/>
          <w:noProof/>
          <w:color w:val="1F497D"/>
          <w:sz w:val="20"/>
          <w:szCs w:val="20"/>
        </w:rPr>
        <w:t xml:space="preserve"> &gt;</w:t>
      </w:r>
    </w:p>
    <w:p w14:paraId="3B98343D" w14:textId="77777777" w:rsidR="00330CA3" w:rsidRPr="00330CA3" w:rsidRDefault="00330CA3" w:rsidP="00330CA3">
      <w:pPr>
        <w:pStyle w:val="NormalWeb"/>
        <w:spacing w:after="0" w:afterAutospacing="0"/>
        <w:ind w:left="301" w:right="301"/>
        <w:rPr>
          <w:rFonts w:ascii="Arial" w:hAnsi="Arial" w:cs="Arial"/>
          <w:noProof/>
          <w:color w:val="1F497D"/>
          <w:sz w:val="20"/>
          <w:szCs w:val="20"/>
        </w:rPr>
      </w:pPr>
    </w:p>
    <w:tbl>
      <w:tblPr>
        <w:tblW w:w="8138" w:type="dxa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8"/>
        <w:gridCol w:w="3010"/>
        <w:gridCol w:w="2240"/>
      </w:tblGrid>
      <w:tr w:rsidR="006F5FC7" w:rsidRPr="00247FBA" w14:paraId="3B983441" w14:textId="77777777" w:rsidTr="003031A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3E" w14:textId="77777777" w:rsidR="006F5FC7" w:rsidRPr="00247FBA" w:rsidRDefault="006F5FC7" w:rsidP="003031AD">
            <w:pPr>
              <w:jc w:val="center"/>
              <w:rPr>
                <w:rFonts w:ascii="Arial" w:hAnsi="Arial" w:cs="Arial"/>
              </w:rPr>
            </w:pPr>
            <w:r w:rsidRPr="00247FBA">
              <w:rPr>
                <w:rFonts w:ascii="Arial" w:hAnsi="Arial" w:cs="Arial"/>
                <w:lang w:val="es-ES_tradnl"/>
              </w:rPr>
              <w:t> </w:t>
            </w:r>
            <w:r w:rsidR="003031AD" w:rsidRPr="00247FB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Nombre</w:t>
            </w: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3F" w14:textId="77777777" w:rsidR="006F5FC7" w:rsidRPr="00247FBA" w:rsidRDefault="003031AD" w:rsidP="00B909DC">
            <w:pPr>
              <w:jc w:val="center"/>
              <w:rPr>
                <w:rFonts w:ascii="Arial" w:hAnsi="Arial" w:cs="Arial"/>
              </w:rPr>
            </w:pPr>
            <w:r w:rsidRPr="00247FB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Puesto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0" w14:textId="32C9E5F9" w:rsidR="006F5FC7" w:rsidRPr="00247FBA" w:rsidRDefault="006F5FC7" w:rsidP="00B909DC">
            <w:pPr>
              <w:jc w:val="center"/>
              <w:rPr>
                <w:rFonts w:ascii="Arial" w:hAnsi="Arial" w:cs="Arial"/>
              </w:rPr>
            </w:pPr>
            <w:r w:rsidRPr="00247FBA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Firma</w:t>
            </w:r>
            <w:r w:rsidR="007C111F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 xml:space="preserve"> y Sello</w:t>
            </w:r>
          </w:p>
        </w:tc>
      </w:tr>
      <w:tr w:rsidR="006F5FC7" w:rsidRPr="00247FBA" w14:paraId="3B983445" w14:textId="77777777" w:rsidTr="003031A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2" w14:textId="77777777" w:rsidR="006F5FC7" w:rsidRPr="00247FBA" w:rsidRDefault="006F5FC7" w:rsidP="00B909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3" w14:textId="77777777" w:rsidR="006F5FC7" w:rsidRPr="00247FBA" w:rsidRDefault="006F5FC7" w:rsidP="00B909DC">
            <w:pPr>
              <w:rPr>
                <w:rFonts w:ascii="Arial" w:hAnsi="Arial" w:cs="Arial"/>
                <w:sz w:val="20"/>
                <w:szCs w:val="20"/>
              </w:rPr>
            </w:pPr>
            <w:r w:rsidRPr="00247FB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4" w14:textId="77777777" w:rsidR="006F5FC7" w:rsidRPr="00247FBA" w:rsidRDefault="006F5FC7" w:rsidP="00B909DC">
            <w:pPr>
              <w:rPr>
                <w:rFonts w:ascii="Arial" w:hAnsi="Arial" w:cs="Arial"/>
                <w:sz w:val="20"/>
                <w:szCs w:val="20"/>
              </w:rPr>
            </w:pPr>
            <w:r w:rsidRPr="00247FB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031AD" w:rsidRPr="00247FBA" w14:paraId="3B983449" w14:textId="77777777" w:rsidTr="003031A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6" w14:textId="77777777" w:rsidR="003031AD" w:rsidRPr="00247FBA" w:rsidRDefault="003031AD" w:rsidP="00B909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7" w14:textId="77777777" w:rsidR="003031AD" w:rsidRPr="00247FBA" w:rsidRDefault="003031AD" w:rsidP="00B909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8" w14:textId="77777777" w:rsidR="003031AD" w:rsidRPr="00247FBA" w:rsidRDefault="003031AD" w:rsidP="00B909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31AD" w:rsidRPr="00247FBA" w14:paraId="3B98344D" w14:textId="77777777" w:rsidTr="003031A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A" w14:textId="77777777" w:rsidR="003031AD" w:rsidRPr="00247FBA" w:rsidRDefault="003031AD" w:rsidP="00B909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B" w14:textId="77777777" w:rsidR="003031AD" w:rsidRPr="00247FBA" w:rsidRDefault="003031AD" w:rsidP="00B909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C" w14:textId="77777777" w:rsidR="003031AD" w:rsidRPr="00247FBA" w:rsidRDefault="003031AD" w:rsidP="00B909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5FC7" w:rsidRPr="00247FBA" w14:paraId="3B983451" w14:textId="77777777" w:rsidTr="003031AD">
        <w:trPr>
          <w:trHeight w:val="375"/>
          <w:tblCellSpacing w:w="0" w:type="dxa"/>
          <w:jc w:val="center"/>
        </w:trPr>
        <w:tc>
          <w:tcPr>
            <w:tcW w:w="2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E" w14:textId="77777777" w:rsidR="006F5FC7" w:rsidRPr="00247FBA" w:rsidRDefault="006F5FC7" w:rsidP="00B909DC">
            <w:pPr>
              <w:rPr>
                <w:rFonts w:ascii="Arial" w:hAnsi="Arial" w:cs="Arial"/>
                <w:sz w:val="20"/>
                <w:szCs w:val="20"/>
              </w:rPr>
            </w:pPr>
            <w:r w:rsidRPr="00247FB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0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4F" w14:textId="77777777" w:rsidR="006F5FC7" w:rsidRPr="00247FBA" w:rsidRDefault="006F5FC7" w:rsidP="00B909DC">
            <w:pPr>
              <w:rPr>
                <w:rFonts w:ascii="Arial" w:hAnsi="Arial" w:cs="Arial"/>
                <w:sz w:val="20"/>
                <w:szCs w:val="20"/>
              </w:rPr>
            </w:pPr>
            <w:r w:rsidRPr="00247FB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2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 w14:paraId="3B983450" w14:textId="77777777" w:rsidR="006F5FC7" w:rsidRPr="00247FBA" w:rsidRDefault="006F5FC7" w:rsidP="00B909DC">
            <w:pPr>
              <w:rPr>
                <w:rFonts w:ascii="Arial" w:hAnsi="Arial" w:cs="Arial"/>
                <w:sz w:val="20"/>
                <w:szCs w:val="20"/>
              </w:rPr>
            </w:pPr>
            <w:r w:rsidRPr="00247FB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bookmarkEnd w:id="0"/>
    </w:tbl>
    <w:p w14:paraId="3B983452" w14:textId="77777777" w:rsidR="00181B7B" w:rsidRPr="00247FBA" w:rsidRDefault="00181B7B" w:rsidP="00427DB4">
      <w:pPr>
        <w:pStyle w:val="Ttulo1"/>
        <w:spacing w:line="360" w:lineRule="auto"/>
        <w:ind w:right="300"/>
        <w:rPr>
          <w:rFonts w:ascii="Arial" w:hAnsi="Arial" w:cs="Arial"/>
          <w:sz w:val="20"/>
          <w:szCs w:val="20"/>
          <w:lang w:val="es-GT"/>
        </w:rPr>
      </w:pPr>
    </w:p>
    <w:sectPr w:rsidR="00181B7B" w:rsidRPr="00247FBA" w:rsidSect="00213EC2">
      <w:footerReference w:type="default" r:id="rId11"/>
      <w:headerReference w:type="first" r:id="rId12"/>
      <w:pgSz w:w="11906" w:h="16838"/>
      <w:pgMar w:top="291" w:right="1701" w:bottom="1417" w:left="1701" w:header="283" w:footer="283" w:gutter="0"/>
      <w:pgBorders w:offsetFrom="page">
        <w:bottom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58F2" w14:textId="77777777" w:rsidR="00427AB3" w:rsidRDefault="00427AB3" w:rsidP="00344F2B">
      <w:r>
        <w:separator/>
      </w:r>
    </w:p>
  </w:endnote>
  <w:endnote w:type="continuationSeparator" w:id="0">
    <w:p w14:paraId="247F375C" w14:textId="77777777" w:rsidR="00427AB3" w:rsidRDefault="00427AB3" w:rsidP="00344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08BC0BC" w14:paraId="1AE41B7D" w14:textId="77777777" w:rsidTr="408BC0BC">
      <w:tc>
        <w:tcPr>
          <w:tcW w:w="2830" w:type="dxa"/>
        </w:tcPr>
        <w:p w14:paraId="0E504CA9" w14:textId="76BDFFC4" w:rsidR="408BC0BC" w:rsidRDefault="408BC0BC" w:rsidP="408BC0BC">
          <w:pPr>
            <w:pStyle w:val="Encabezado"/>
            <w:ind w:left="-115"/>
          </w:pPr>
        </w:p>
      </w:tc>
      <w:tc>
        <w:tcPr>
          <w:tcW w:w="2830" w:type="dxa"/>
        </w:tcPr>
        <w:p w14:paraId="71218FD0" w14:textId="2A28C16A" w:rsidR="408BC0BC" w:rsidRDefault="408BC0BC" w:rsidP="408BC0BC">
          <w:pPr>
            <w:pStyle w:val="Encabezado"/>
            <w:jc w:val="center"/>
          </w:pPr>
        </w:p>
      </w:tc>
      <w:tc>
        <w:tcPr>
          <w:tcW w:w="2830" w:type="dxa"/>
        </w:tcPr>
        <w:p w14:paraId="3C82BE22" w14:textId="1D33EB50" w:rsidR="408BC0BC" w:rsidRDefault="408BC0BC" w:rsidP="408BC0BC">
          <w:pPr>
            <w:pStyle w:val="Encabezado"/>
            <w:ind w:right="-115"/>
            <w:jc w:val="right"/>
          </w:pPr>
        </w:p>
      </w:tc>
    </w:tr>
  </w:tbl>
  <w:p w14:paraId="0974B2B9" w14:textId="11E575A2" w:rsidR="408BC0BC" w:rsidRDefault="408BC0BC" w:rsidP="408BC0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8EA2B" w14:textId="77777777" w:rsidR="00427AB3" w:rsidRDefault="00427AB3" w:rsidP="00344F2B">
      <w:r>
        <w:separator/>
      </w:r>
    </w:p>
  </w:footnote>
  <w:footnote w:type="continuationSeparator" w:id="0">
    <w:p w14:paraId="08AD27E2" w14:textId="77777777" w:rsidR="00427AB3" w:rsidRDefault="00427AB3" w:rsidP="00344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83463" w14:textId="77777777" w:rsidR="007F676D" w:rsidRDefault="00F702A7" w:rsidP="008A2505">
    <w:pPr>
      <w:pStyle w:val="Encabezado"/>
      <w:rPr>
        <w:lang w:val="es-GT"/>
      </w:rPr>
    </w:pPr>
    <w:r>
      <w:rPr>
        <w:noProof/>
        <w:lang w:val="es-GT" w:eastAsia="es-GT"/>
      </w:rPr>
      <w:drawing>
        <wp:anchor distT="0" distB="0" distL="114300" distR="114300" simplePos="0" relativeHeight="251658240" behindDoc="0" locked="0" layoutInCell="1" allowOverlap="0" wp14:anchorId="3B983471" wp14:editId="3B983472">
          <wp:simplePos x="0" y="0"/>
          <wp:positionH relativeFrom="column">
            <wp:posOffset>-420370</wp:posOffset>
          </wp:positionH>
          <wp:positionV relativeFrom="paragraph">
            <wp:posOffset>-97155</wp:posOffset>
          </wp:positionV>
          <wp:extent cx="1019175" cy="243205"/>
          <wp:effectExtent l="19050" t="0" r="9525" b="0"/>
          <wp:wrapSquare wrapText="bothSides"/>
          <wp:docPr id="7" name="Imagen 7" descr="http://nt_intranet/images/central/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nt_intranet/images/central/logo.gif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43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15"/>
      <w:gridCol w:w="2009"/>
      <w:gridCol w:w="1990"/>
      <w:gridCol w:w="1980"/>
    </w:tblGrid>
    <w:tr w:rsidR="007F676D" w:rsidRPr="008A2505" w14:paraId="3B983468" w14:textId="77777777" w:rsidTr="0014680F">
      <w:trPr>
        <w:trHeight w:val="386"/>
      </w:trPr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B983464" w14:textId="77777777" w:rsidR="007F676D" w:rsidRPr="008A2505" w:rsidRDefault="007F676D" w:rsidP="0014680F">
          <w:pPr>
            <w:pStyle w:val="Encabezado"/>
            <w:ind w:right="138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B983465" w14:textId="77777777" w:rsidR="007F676D" w:rsidRPr="008A2505" w:rsidRDefault="007F676D" w:rsidP="0014680F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B983466" w14:textId="77777777" w:rsidR="007F676D" w:rsidRPr="008A2505" w:rsidRDefault="007F676D" w:rsidP="0014680F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3B983467" w14:textId="77777777" w:rsidR="007F676D" w:rsidRPr="008A2505" w:rsidRDefault="007F676D" w:rsidP="0014680F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Pagina</w:t>
          </w:r>
        </w:p>
      </w:tc>
    </w:tr>
    <w:tr w:rsidR="007F676D" w:rsidRPr="008A2505" w14:paraId="3B98346D" w14:textId="77777777" w:rsidTr="0014680F"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3B983469" w14:textId="77777777" w:rsidR="007F676D" w:rsidRPr="008A2505" w:rsidRDefault="007F676D" w:rsidP="0014680F">
          <w:pPr>
            <w:pStyle w:val="Encabezado"/>
            <w:ind w:right="-3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RE-GIN/DPI-TI-00</w:t>
          </w:r>
          <w:r>
            <w:rPr>
              <w:rFonts w:ascii="Arial" w:hAnsi="Arial" w:cs="Arial"/>
              <w:b/>
              <w:spacing w:val="2"/>
              <w:sz w:val="18"/>
              <w:szCs w:val="18"/>
            </w:rPr>
            <w:t>4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3B98346A" w14:textId="77777777" w:rsidR="007F676D" w:rsidRPr="008A2505" w:rsidRDefault="007F676D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001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3B98346B" w14:textId="77777777" w:rsidR="007F676D" w:rsidRPr="008A2505" w:rsidRDefault="007F676D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05/02/2013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3B98346C" w14:textId="77777777" w:rsidR="007F676D" w:rsidRPr="008A2505" w:rsidRDefault="00DA66D7" w:rsidP="0014680F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begin"/>
          </w:r>
          <w:r w:rsidR="007F676D" w:rsidRPr="008A2505">
            <w:rPr>
              <w:rFonts w:ascii="Arial" w:hAnsi="Arial" w:cs="Arial"/>
              <w:b/>
              <w:spacing w:val="2"/>
              <w:sz w:val="18"/>
              <w:szCs w:val="18"/>
            </w:rPr>
            <w:instrText xml:space="preserve"> PAGE  \* Arabic  \* MERGEFORMAT </w:instrTex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separate"/>
          </w:r>
          <w:r w:rsidR="00745313"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1</w: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end"/>
          </w:r>
          <w:r w:rsidR="007F676D" w:rsidRPr="008A2505">
            <w:rPr>
              <w:rFonts w:ascii="Arial" w:hAnsi="Arial" w:cs="Arial"/>
              <w:b/>
              <w:spacing w:val="2"/>
              <w:sz w:val="18"/>
              <w:szCs w:val="18"/>
            </w:rPr>
            <w:t xml:space="preserve"> de </w:t>
          </w:r>
          <w:fldSimple w:instr="NUMPAGES  \* Arabic  \* MERGEFORMAT">
            <w:r w:rsidR="00745313">
              <w:rPr>
                <w:rFonts w:ascii="Arial" w:hAnsi="Arial" w:cs="Arial"/>
                <w:b/>
                <w:noProof/>
                <w:spacing w:val="2"/>
                <w:sz w:val="18"/>
                <w:szCs w:val="18"/>
              </w:rPr>
              <w:t>3</w:t>
            </w:r>
          </w:fldSimple>
        </w:p>
      </w:tc>
    </w:tr>
  </w:tbl>
  <w:p w14:paraId="3B98346E" w14:textId="77777777" w:rsidR="008A2505" w:rsidRDefault="008A2505" w:rsidP="007F676D">
    <w:pPr>
      <w:pStyle w:val="Encabezado"/>
      <w:rPr>
        <w:lang w:val="es-G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81A67"/>
    <w:multiLevelType w:val="multilevel"/>
    <w:tmpl w:val="C624E58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D97F6D"/>
    <w:multiLevelType w:val="hybridMultilevel"/>
    <w:tmpl w:val="7A64E36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160C8"/>
    <w:multiLevelType w:val="multilevel"/>
    <w:tmpl w:val="45A6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251A7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022B06"/>
    <w:multiLevelType w:val="hybridMultilevel"/>
    <w:tmpl w:val="A282CD08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D67FF0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A55585"/>
    <w:multiLevelType w:val="multilevel"/>
    <w:tmpl w:val="3726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90D10"/>
    <w:multiLevelType w:val="multilevel"/>
    <w:tmpl w:val="6DA0005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9" w15:restartNumberingAfterBreak="0">
    <w:nsid w:val="300C6BC5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0F4289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D441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8E7701"/>
    <w:multiLevelType w:val="multilevel"/>
    <w:tmpl w:val="85A0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1223A9"/>
    <w:multiLevelType w:val="hybridMultilevel"/>
    <w:tmpl w:val="95EE3FFE"/>
    <w:lvl w:ilvl="0" w:tplc="100A000F">
      <w:start w:val="1"/>
      <w:numFmt w:val="decimal"/>
      <w:lvlText w:val="%1."/>
      <w:lvlJc w:val="left"/>
      <w:pPr>
        <w:ind w:left="2160" w:hanging="360"/>
      </w:pPr>
    </w:lvl>
    <w:lvl w:ilvl="1" w:tplc="100A0019" w:tentative="1">
      <w:start w:val="1"/>
      <w:numFmt w:val="lowerLetter"/>
      <w:lvlText w:val="%2."/>
      <w:lvlJc w:val="left"/>
      <w:pPr>
        <w:ind w:left="2880" w:hanging="360"/>
      </w:pPr>
    </w:lvl>
    <w:lvl w:ilvl="2" w:tplc="100A001B" w:tentative="1">
      <w:start w:val="1"/>
      <w:numFmt w:val="lowerRoman"/>
      <w:lvlText w:val="%3."/>
      <w:lvlJc w:val="right"/>
      <w:pPr>
        <w:ind w:left="3600" w:hanging="180"/>
      </w:pPr>
    </w:lvl>
    <w:lvl w:ilvl="3" w:tplc="100A000F" w:tentative="1">
      <w:start w:val="1"/>
      <w:numFmt w:val="decimal"/>
      <w:lvlText w:val="%4."/>
      <w:lvlJc w:val="left"/>
      <w:pPr>
        <w:ind w:left="4320" w:hanging="360"/>
      </w:pPr>
    </w:lvl>
    <w:lvl w:ilvl="4" w:tplc="100A0019" w:tentative="1">
      <w:start w:val="1"/>
      <w:numFmt w:val="lowerLetter"/>
      <w:lvlText w:val="%5."/>
      <w:lvlJc w:val="left"/>
      <w:pPr>
        <w:ind w:left="5040" w:hanging="360"/>
      </w:pPr>
    </w:lvl>
    <w:lvl w:ilvl="5" w:tplc="100A001B" w:tentative="1">
      <w:start w:val="1"/>
      <w:numFmt w:val="lowerRoman"/>
      <w:lvlText w:val="%6."/>
      <w:lvlJc w:val="right"/>
      <w:pPr>
        <w:ind w:left="5760" w:hanging="180"/>
      </w:pPr>
    </w:lvl>
    <w:lvl w:ilvl="6" w:tplc="100A000F" w:tentative="1">
      <w:start w:val="1"/>
      <w:numFmt w:val="decimal"/>
      <w:lvlText w:val="%7."/>
      <w:lvlJc w:val="left"/>
      <w:pPr>
        <w:ind w:left="6480" w:hanging="360"/>
      </w:pPr>
    </w:lvl>
    <w:lvl w:ilvl="7" w:tplc="100A0019" w:tentative="1">
      <w:start w:val="1"/>
      <w:numFmt w:val="lowerLetter"/>
      <w:lvlText w:val="%8."/>
      <w:lvlJc w:val="left"/>
      <w:pPr>
        <w:ind w:left="7200" w:hanging="360"/>
      </w:pPr>
    </w:lvl>
    <w:lvl w:ilvl="8" w:tplc="1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F9D7CCF"/>
    <w:multiLevelType w:val="hybridMultilevel"/>
    <w:tmpl w:val="CFCC3DB4"/>
    <w:lvl w:ilvl="0" w:tplc="1CFA2966">
      <w:start w:val="1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520" w:hanging="360"/>
      </w:pPr>
    </w:lvl>
    <w:lvl w:ilvl="2" w:tplc="100A001B" w:tentative="1">
      <w:start w:val="1"/>
      <w:numFmt w:val="lowerRoman"/>
      <w:lvlText w:val="%3."/>
      <w:lvlJc w:val="right"/>
      <w:pPr>
        <w:ind w:left="3240" w:hanging="180"/>
      </w:pPr>
    </w:lvl>
    <w:lvl w:ilvl="3" w:tplc="100A000F" w:tentative="1">
      <w:start w:val="1"/>
      <w:numFmt w:val="decimal"/>
      <w:lvlText w:val="%4."/>
      <w:lvlJc w:val="left"/>
      <w:pPr>
        <w:ind w:left="3960" w:hanging="360"/>
      </w:pPr>
    </w:lvl>
    <w:lvl w:ilvl="4" w:tplc="100A0019" w:tentative="1">
      <w:start w:val="1"/>
      <w:numFmt w:val="lowerLetter"/>
      <w:lvlText w:val="%5."/>
      <w:lvlJc w:val="left"/>
      <w:pPr>
        <w:ind w:left="4680" w:hanging="360"/>
      </w:pPr>
    </w:lvl>
    <w:lvl w:ilvl="5" w:tplc="100A001B" w:tentative="1">
      <w:start w:val="1"/>
      <w:numFmt w:val="lowerRoman"/>
      <w:lvlText w:val="%6."/>
      <w:lvlJc w:val="right"/>
      <w:pPr>
        <w:ind w:left="5400" w:hanging="180"/>
      </w:pPr>
    </w:lvl>
    <w:lvl w:ilvl="6" w:tplc="100A000F" w:tentative="1">
      <w:start w:val="1"/>
      <w:numFmt w:val="decimal"/>
      <w:lvlText w:val="%7."/>
      <w:lvlJc w:val="left"/>
      <w:pPr>
        <w:ind w:left="6120" w:hanging="360"/>
      </w:pPr>
    </w:lvl>
    <w:lvl w:ilvl="7" w:tplc="100A0019" w:tentative="1">
      <w:start w:val="1"/>
      <w:numFmt w:val="lowerLetter"/>
      <w:lvlText w:val="%8."/>
      <w:lvlJc w:val="left"/>
      <w:pPr>
        <w:ind w:left="6840" w:hanging="360"/>
      </w:pPr>
    </w:lvl>
    <w:lvl w:ilvl="8" w:tplc="1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CE9243C"/>
    <w:multiLevelType w:val="hybridMultilevel"/>
    <w:tmpl w:val="487046D8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056197A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24A6D29"/>
    <w:multiLevelType w:val="multilevel"/>
    <w:tmpl w:val="77AA2A3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4071D90"/>
    <w:multiLevelType w:val="hybridMultilevel"/>
    <w:tmpl w:val="93C0C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5D3E9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18D7514"/>
    <w:multiLevelType w:val="hybridMultilevel"/>
    <w:tmpl w:val="8ADEFF0C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52B4A37"/>
    <w:multiLevelType w:val="hybridMultilevel"/>
    <w:tmpl w:val="6772DD54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0555D2"/>
    <w:multiLevelType w:val="multilevel"/>
    <w:tmpl w:val="5E30B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8025633">
    <w:abstractNumId w:val="12"/>
  </w:num>
  <w:num w:numId="2" w16cid:durableId="241725782">
    <w:abstractNumId w:val="2"/>
  </w:num>
  <w:num w:numId="3" w16cid:durableId="1829204093">
    <w:abstractNumId w:val="0"/>
  </w:num>
  <w:num w:numId="4" w16cid:durableId="956525244">
    <w:abstractNumId w:val="11"/>
  </w:num>
  <w:num w:numId="5" w16cid:durableId="362637991">
    <w:abstractNumId w:val="8"/>
  </w:num>
  <w:num w:numId="6" w16cid:durableId="951519133">
    <w:abstractNumId w:val="7"/>
  </w:num>
  <w:num w:numId="7" w16cid:durableId="1741557051">
    <w:abstractNumId w:val="18"/>
  </w:num>
  <w:num w:numId="8" w16cid:durableId="101265229">
    <w:abstractNumId w:val="4"/>
  </w:num>
  <w:num w:numId="9" w16cid:durableId="1885830616">
    <w:abstractNumId w:val="9"/>
  </w:num>
  <w:num w:numId="10" w16cid:durableId="698971568">
    <w:abstractNumId w:val="22"/>
  </w:num>
  <w:num w:numId="11" w16cid:durableId="1268465783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328798226">
    <w:abstractNumId w:val="15"/>
  </w:num>
  <w:num w:numId="13" w16cid:durableId="1946183535">
    <w:abstractNumId w:val="20"/>
  </w:num>
  <w:num w:numId="14" w16cid:durableId="1755516096">
    <w:abstractNumId w:val="13"/>
  </w:num>
  <w:num w:numId="15" w16cid:durableId="117066915">
    <w:abstractNumId w:val="14"/>
  </w:num>
  <w:num w:numId="16" w16cid:durableId="580868118">
    <w:abstractNumId w:val="19"/>
  </w:num>
  <w:num w:numId="17" w16cid:durableId="1255212681">
    <w:abstractNumId w:val="3"/>
  </w:num>
  <w:num w:numId="18" w16cid:durableId="730885385">
    <w:abstractNumId w:val="10"/>
  </w:num>
  <w:num w:numId="19" w16cid:durableId="814176689">
    <w:abstractNumId w:val="16"/>
  </w:num>
  <w:num w:numId="20" w16cid:durableId="1799183486">
    <w:abstractNumId w:val="17"/>
  </w:num>
  <w:num w:numId="21" w16cid:durableId="1578784750">
    <w:abstractNumId w:val="5"/>
  </w:num>
  <w:num w:numId="22" w16cid:durableId="1350175730">
    <w:abstractNumId w:val="1"/>
  </w:num>
  <w:num w:numId="23" w16cid:durableId="175481530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97C"/>
    <w:rsid w:val="00005778"/>
    <w:rsid w:val="000131C6"/>
    <w:rsid w:val="00044122"/>
    <w:rsid w:val="000802AF"/>
    <w:rsid w:val="000D097C"/>
    <w:rsid w:val="000E498A"/>
    <w:rsid w:val="000F1D72"/>
    <w:rsid w:val="0014680F"/>
    <w:rsid w:val="00181B7B"/>
    <w:rsid w:val="00190768"/>
    <w:rsid w:val="00197BCE"/>
    <w:rsid w:val="001C0645"/>
    <w:rsid w:val="001C758A"/>
    <w:rsid w:val="001E360D"/>
    <w:rsid w:val="002122B6"/>
    <w:rsid w:val="00212D62"/>
    <w:rsid w:val="00213EC2"/>
    <w:rsid w:val="00240504"/>
    <w:rsid w:val="00240F79"/>
    <w:rsid w:val="00241F50"/>
    <w:rsid w:val="00243A0C"/>
    <w:rsid w:val="00247FBA"/>
    <w:rsid w:val="00261161"/>
    <w:rsid w:val="00294373"/>
    <w:rsid w:val="00294EC2"/>
    <w:rsid w:val="002F5A19"/>
    <w:rsid w:val="003031AD"/>
    <w:rsid w:val="003202CE"/>
    <w:rsid w:val="00330CA3"/>
    <w:rsid w:val="00344F2B"/>
    <w:rsid w:val="00352B35"/>
    <w:rsid w:val="00392B8D"/>
    <w:rsid w:val="003D61DA"/>
    <w:rsid w:val="003D7A38"/>
    <w:rsid w:val="003E4684"/>
    <w:rsid w:val="003F340B"/>
    <w:rsid w:val="00400830"/>
    <w:rsid w:val="00427AB3"/>
    <w:rsid w:val="00427DB4"/>
    <w:rsid w:val="00443FD2"/>
    <w:rsid w:val="0045402F"/>
    <w:rsid w:val="004575BD"/>
    <w:rsid w:val="004627BE"/>
    <w:rsid w:val="00493D93"/>
    <w:rsid w:val="004A1196"/>
    <w:rsid w:val="004E0281"/>
    <w:rsid w:val="004F3029"/>
    <w:rsid w:val="0053570C"/>
    <w:rsid w:val="00557FB4"/>
    <w:rsid w:val="005B1900"/>
    <w:rsid w:val="005D656A"/>
    <w:rsid w:val="00617BC7"/>
    <w:rsid w:val="00622F87"/>
    <w:rsid w:val="006341D5"/>
    <w:rsid w:val="00660479"/>
    <w:rsid w:val="00691BB6"/>
    <w:rsid w:val="006942FB"/>
    <w:rsid w:val="006F5FC7"/>
    <w:rsid w:val="00717D97"/>
    <w:rsid w:val="00745313"/>
    <w:rsid w:val="00765E44"/>
    <w:rsid w:val="0077248B"/>
    <w:rsid w:val="007C111F"/>
    <w:rsid w:val="007E00C8"/>
    <w:rsid w:val="007E0821"/>
    <w:rsid w:val="007F5DB4"/>
    <w:rsid w:val="007F676D"/>
    <w:rsid w:val="00841F9A"/>
    <w:rsid w:val="008665EE"/>
    <w:rsid w:val="008858D5"/>
    <w:rsid w:val="008A2505"/>
    <w:rsid w:val="008A5B85"/>
    <w:rsid w:val="008F2F81"/>
    <w:rsid w:val="00915F98"/>
    <w:rsid w:val="009364AD"/>
    <w:rsid w:val="009453D2"/>
    <w:rsid w:val="00957A90"/>
    <w:rsid w:val="00996C9E"/>
    <w:rsid w:val="009A774D"/>
    <w:rsid w:val="009D1F4F"/>
    <w:rsid w:val="009E5682"/>
    <w:rsid w:val="00A073B6"/>
    <w:rsid w:val="00A113CD"/>
    <w:rsid w:val="00A37425"/>
    <w:rsid w:val="00A537C0"/>
    <w:rsid w:val="00A70EF4"/>
    <w:rsid w:val="00A77CB6"/>
    <w:rsid w:val="00A80473"/>
    <w:rsid w:val="00A83ADC"/>
    <w:rsid w:val="00A86FCF"/>
    <w:rsid w:val="00A9212B"/>
    <w:rsid w:val="00A95A08"/>
    <w:rsid w:val="00AD2167"/>
    <w:rsid w:val="00AE6035"/>
    <w:rsid w:val="00AF37E4"/>
    <w:rsid w:val="00B44592"/>
    <w:rsid w:val="00B70A9A"/>
    <w:rsid w:val="00B770FF"/>
    <w:rsid w:val="00B909DC"/>
    <w:rsid w:val="00B9646A"/>
    <w:rsid w:val="00BD5FB6"/>
    <w:rsid w:val="00C1649F"/>
    <w:rsid w:val="00D00E41"/>
    <w:rsid w:val="00D16F78"/>
    <w:rsid w:val="00D24850"/>
    <w:rsid w:val="00D705E0"/>
    <w:rsid w:val="00D91345"/>
    <w:rsid w:val="00DA66D7"/>
    <w:rsid w:val="00DC1509"/>
    <w:rsid w:val="00DE34A1"/>
    <w:rsid w:val="00DF13A0"/>
    <w:rsid w:val="00E05963"/>
    <w:rsid w:val="00E17BE8"/>
    <w:rsid w:val="00E50079"/>
    <w:rsid w:val="00E57CD8"/>
    <w:rsid w:val="00E63C9F"/>
    <w:rsid w:val="00E70B9B"/>
    <w:rsid w:val="00E80EBC"/>
    <w:rsid w:val="00E8570D"/>
    <w:rsid w:val="00EE67C2"/>
    <w:rsid w:val="00F1390D"/>
    <w:rsid w:val="00F2527A"/>
    <w:rsid w:val="00F606AD"/>
    <w:rsid w:val="00F6182E"/>
    <w:rsid w:val="00F6349F"/>
    <w:rsid w:val="00F702A7"/>
    <w:rsid w:val="00F77FF9"/>
    <w:rsid w:val="00F8167D"/>
    <w:rsid w:val="00FA0A30"/>
    <w:rsid w:val="00FA3035"/>
    <w:rsid w:val="00FB4E89"/>
    <w:rsid w:val="00FD2B9B"/>
    <w:rsid w:val="00FF2891"/>
    <w:rsid w:val="00FF438A"/>
    <w:rsid w:val="35587412"/>
    <w:rsid w:val="408BC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3B9833E3"/>
  <w15:docId w15:val="{61150068-94C3-41F7-A0CF-A39BB2F5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0768"/>
    <w:rPr>
      <w:sz w:val="24"/>
      <w:szCs w:val="24"/>
      <w:lang w:val="es-ES" w:eastAsia="es-ES"/>
    </w:rPr>
  </w:style>
  <w:style w:type="paragraph" w:styleId="Ttulo1">
    <w:name w:val="heading 1"/>
    <w:basedOn w:val="Normal"/>
    <w:qFormat/>
    <w:rsid w:val="000D09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0D09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D097C"/>
    <w:pPr>
      <w:spacing w:before="100" w:beforeAutospacing="1" w:after="100" w:afterAutospacing="1"/>
    </w:pPr>
  </w:style>
  <w:style w:type="paragraph" w:styleId="TDC1">
    <w:name w:val="toc 1"/>
    <w:basedOn w:val="Normal"/>
    <w:rsid w:val="000D097C"/>
    <w:pPr>
      <w:spacing w:before="100" w:beforeAutospacing="1" w:after="100" w:afterAutospacing="1"/>
    </w:pPr>
  </w:style>
  <w:style w:type="character" w:styleId="Hipervnculo">
    <w:name w:val="Hyperlink"/>
    <w:basedOn w:val="Fuentedeprrafopredeter"/>
    <w:rsid w:val="000D097C"/>
    <w:rPr>
      <w:color w:val="0000FF"/>
      <w:u w:val="single"/>
    </w:rPr>
  </w:style>
  <w:style w:type="paragraph" w:styleId="TDC2">
    <w:name w:val="toc 2"/>
    <w:basedOn w:val="Normal"/>
    <w:rsid w:val="000D097C"/>
    <w:pPr>
      <w:spacing w:before="100" w:beforeAutospacing="1" w:after="100" w:afterAutospacing="1"/>
    </w:pPr>
  </w:style>
  <w:style w:type="paragraph" w:styleId="Sangra3detindependiente">
    <w:name w:val="Body Text Indent 3"/>
    <w:basedOn w:val="Normal"/>
    <w:rsid w:val="000D097C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0D097C"/>
    <w:pPr>
      <w:spacing w:before="100" w:beforeAutospacing="1" w:after="100" w:afterAutospacing="1"/>
    </w:pPr>
  </w:style>
  <w:style w:type="paragraph" w:customStyle="1" w:styleId="celda">
    <w:name w:val="celda"/>
    <w:basedOn w:val="Normal"/>
    <w:rsid w:val="000D097C"/>
    <w:pPr>
      <w:spacing w:before="100" w:beforeAutospacing="1" w:after="100" w:afterAutospacing="1"/>
    </w:pPr>
  </w:style>
  <w:style w:type="paragraph" w:customStyle="1" w:styleId="ByLine">
    <w:name w:val="ByLine"/>
    <w:basedOn w:val="Ttulo"/>
    <w:rsid w:val="00F6349F"/>
    <w:rPr>
      <w:sz w:val="28"/>
    </w:rPr>
  </w:style>
  <w:style w:type="paragraph" w:styleId="Ttulo">
    <w:name w:val="Title"/>
    <w:basedOn w:val="Normal"/>
    <w:link w:val="TtuloCar"/>
    <w:qFormat/>
    <w:rsid w:val="00F634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F6349F"/>
    <w:rPr>
      <w:rFonts w:ascii="Arial" w:hAnsi="Arial"/>
      <w:b/>
      <w:kern w:val="28"/>
      <w:sz w:val="64"/>
      <w:lang w:val="en-US" w:eastAsia="en-US"/>
    </w:rPr>
  </w:style>
  <w:style w:type="paragraph" w:customStyle="1" w:styleId="ChangeHistoryTitle">
    <w:name w:val="ChangeHistory Title"/>
    <w:basedOn w:val="Normal"/>
    <w:rsid w:val="00F634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styleId="Nmerodelnea">
    <w:name w:val="line number"/>
    <w:basedOn w:val="Fuentedeprrafopredeter"/>
    <w:rsid w:val="008F2F81"/>
  </w:style>
  <w:style w:type="paragraph" w:styleId="Prrafodelista">
    <w:name w:val="List Paragraph"/>
    <w:basedOn w:val="Normal"/>
    <w:uiPriority w:val="34"/>
    <w:qFormat/>
    <w:rsid w:val="008F2F81"/>
    <w:pPr>
      <w:ind w:left="708"/>
    </w:pPr>
  </w:style>
  <w:style w:type="paragraph" w:styleId="Piedepgina">
    <w:name w:val="footer"/>
    <w:basedOn w:val="Normal"/>
    <w:link w:val="PiedepginaCar"/>
    <w:uiPriority w:val="99"/>
    <w:rsid w:val="00344F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F2B"/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44F2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344F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44F2B"/>
    <w:rPr>
      <w:rFonts w:ascii="Tahoma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FF438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FF438A"/>
    <w:rPr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A83AD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A83ADC"/>
    <w:rPr>
      <w:lang w:val="es-ES" w:eastAsia="es-ES"/>
    </w:rPr>
  </w:style>
  <w:style w:type="character" w:styleId="Refdenotaalfinal">
    <w:name w:val="endnote reference"/>
    <w:basedOn w:val="Fuentedeprrafopredeter"/>
    <w:rsid w:val="00A83ADC"/>
    <w:rPr>
      <w:vertAlign w:val="superscript"/>
    </w:rPr>
  </w:style>
  <w:style w:type="paragraph" w:styleId="Revisin">
    <w:name w:val="Revision"/>
    <w:hidden/>
    <w:uiPriority w:val="99"/>
    <w:semiHidden/>
    <w:rsid w:val="00A83ADC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557FB4"/>
    <w:rPr>
      <w:rFonts w:ascii="Calibri" w:hAnsi="Calibri"/>
      <w:sz w:val="22"/>
      <w:szCs w:val="22"/>
      <w:lang w:val="en-US"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">
    <w:name w:val="InfoBlue"/>
    <w:basedOn w:val="Normal"/>
    <w:next w:val="Textoindependiente"/>
    <w:autoRedefine/>
    <w:rsid w:val="00B770FF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table" w:styleId="Tablaconcuadrcula8">
    <w:name w:val="Table Grid 8"/>
    <w:basedOn w:val="Tablanormal"/>
    <w:rsid w:val="00691BB6"/>
    <w:rPr>
      <w:lang w:val="es-EC" w:eastAsia="es-EC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Fuentedeprrafopredeter"/>
    <w:rsid w:val="00FA0A30"/>
  </w:style>
  <w:style w:type="character" w:styleId="nfasis">
    <w:name w:val="Emphasis"/>
    <w:basedOn w:val="Fuentedeprrafopredeter"/>
    <w:uiPriority w:val="20"/>
    <w:qFormat/>
    <w:rsid w:val="00FA0A30"/>
    <w:rPr>
      <w:i/>
      <w:iCs/>
    </w:rPr>
  </w:style>
  <w:style w:type="paragraph" w:customStyle="1" w:styleId="TextoplantillaCarCar">
    <w:name w:val="Texto plantilla Car Car"/>
    <w:basedOn w:val="Normal"/>
    <w:link w:val="TextoplantillaCarCarCar"/>
    <w:rsid w:val="00717D97"/>
    <w:pPr>
      <w:keepLines/>
      <w:widowControl w:val="0"/>
      <w:suppressAutoHyphens/>
      <w:spacing w:before="120" w:after="120" w:line="220" w:lineRule="atLeast"/>
      <w:jc w:val="both"/>
    </w:pPr>
    <w:rPr>
      <w:rFonts w:ascii="Arial" w:hAnsi="Arial" w:cs="Arial"/>
      <w:sz w:val="18"/>
      <w:szCs w:val="18"/>
      <w:lang w:eastAsia="ar-SA"/>
    </w:rPr>
  </w:style>
  <w:style w:type="character" w:customStyle="1" w:styleId="TextoplantillaCarCarCar">
    <w:name w:val="Texto plantilla Car Car Car"/>
    <w:link w:val="TextoplantillaCarCar"/>
    <w:rsid w:val="00717D97"/>
    <w:rPr>
      <w:rFonts w:ascii="Arial" w:hAnsi="Arial" w:cs="Arial"/>
      <w:sz w:val="18"/>
      <w:szCs w:val="18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nt_intranet/images/central/logo.gif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Referencia_x0020_OTRS xmlns="ebc10df0-0965-4ccf-b9a4-96ca30666631">
      <Url xsi:nil="true"/>
      <Description xsi:nil="true"/>
    </Referencia_x0020_OT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FED39BCDAC044B888AFF84CD0743CF" ma:contentTypeVersion="12" ma:contentTypeDescription="Crear nuevo documento." ma:contentTypeScope="" ma:versionID="afdece8377e8ad8e7461f6ebf2ccb961">
  <xsd:schema xmlns:xsd="http://www.w3.org/2001/XMLSchema" xmlns:xs="http://www.w3.org/2001/XMLSchema" xmlns:p="http://schemas.microsoft.com/office/2006/metadata/properties" xmlns:ns2="ebc10df0-0965-4ccf-b9a4-96ca30666631" xmlns:ns3="b771a986-a5a7-445f-9311-fec11db8f13a" targetNamespace="http://schemas.microsoft.com/office/2006/metadata/properties" ma:root="true" ma:fieldsID="a05095d639f1e199784e8559e45bd66e" ns2:_="" ns3:_="">
    <xsd:import namespace="ebc10df0-0965-4ccf-b9a4-96ca30666631"/>
    <xsd:import namespace="b771a986-a5a7-445f-9311-fec11db8f13a"/>
    <xsd:element name="properties">
      <xsd:complexType>
        <xsd:sequence>
          <xsd:element name="documentManagement">
            <xsd:complexType>
              <xsd:all>
                <xsd:element ref="ns2:Referencia_x0020_OTR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10df0-0965-4ccf-b9a4-96ca30666631" elementFormDefault="qualified">
    <xsd:import namespace="http://schemas.microsoft.com/office/2006/documentManagement/types"/>
    <xsd:import namespace="http://schemas.microsoft.com/office/infopath/2007/PartnerControls"/>
    <xsd:element name="Referencia_x0020_OTRS" ma:index="4" nillable="true" ma:displayName="Referencia OTRS" ma:format="Hyperlink" ma:internalName="Referencia_x0020_OTRS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71a986-a5a7-445f-9311-fec11db8f13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Tipo de contenido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7003D-95D9-4360-9001-BD7F8B8CA4E5}">
  <ds:schemaRefs>
    <ds:schemaRef ds:uri="http://schemas.microsoft.com/office/2006/metadata/properties"/>
    <ds:schemaRef ds:uri="ebc10df0-0965-4ccf-b9a4-96ca30666631"/>
  </ds:schemaRefs>
</ds:datastoreItem>
</file>

<file path=customXml/itemProps2.xml><?xml version="1.0" encoding="utf-8"?>
<ds:datastoreItem xmlns:ds="http://schemas.openxmlformats.org/officeDocument/2006/customXml" ds:itemID="{DA7218D5-8AD8-47CF-8791-720D78FD3C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1C8F45-9DDA-4461-9082-1398688235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c10df0-0965-4ccf-b9a4-96ca30666631"/>
    <ds:schemaRef ds:uri="b771a986-a5a7-445f-9311-fec11db8f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4F01CA-B874-4F85-B0E1-CC01D3083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341</Words>
  <Characters>1881</Characters>
  <Application>Microsoft Office Word</Application>
  <DocSecurity>0</DocSecurity>
  <Lines>15</Lines>
  <Paragraphs>4</Paragraphs>
  <ScaleCrop>false</ScaleCrop>
  <Company>Caso de Uso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Requerimientos Pantallas-Procesos</dc:title>
  <dc:creator>wamazari</dc:creator>
  <cp:lastModifiedBy>de Leon de Leon, Jairo Samuel</cp:lastModifiedBy>
  <cp:revision>8</cp:revision>
  <dcterms:created xsi:type="dcterms:W3CDTF">2017-07-28T21:10:00Z</dcterms:created>
  <dcterms:modified xsi:type="dcterms:W3CDTF">2024-05-11T18:14:00Z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0x010100ECFED39BCDAC044B888AFF84CD0743CF</vt:lpwstr>
  </property>
  <property fmtid="{D5CDD505-2E9C-101B-9397-08002B2CF9AE}" pid="3" name="Order">
    <vt:r8>858300</vt:r8>
  </property>
  <property fmtid="{D5CDD505-2E9C-101B-9397-08002B2CF9AE}" pid="4" name="_ExtendedDescription">
    <vt:lpwstr/>
  </property>
</Properties>
</file>