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bookmarkStart w:id="0" w:name="_GoBack"/>
        <w:bookmarkEnd w:id="0"/>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r>
              <w:rPr>
                <w:rFonts w:ascii="Calibri" w:hAnsi="Calibri"/>
                <w:b/>
                <w:bCs/>
                <w:sz w:val="32"/>
                <w:szCs w:val="32"/>
                <w:lang w:val="pt-PT"/>
              </w:rPr>
              <w:t>WhatToDo</w:t>
            </w:r>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414128" w14:paraId="432DB095" w14:textId="77777777" w:rsidTr="003755C7">
        <w:trPr>
          <w:trHeight w:val="907"/>
        </w:trPr>
        <w:tc>
          <w:tcPr>
            <w:tcW w:w="8613" w:type="dxa"/>
            <w:vAlign w:val="center"/>
          </w:tcPr>
          <w:p w14:paraId="327810EA" w14:textId="77777777" w:rsidR="00372CA8" w:rsidRPr="00372CA8" w:rsidRDefault="00372CA8" w:rsidP="00414128">
            <w:pPr>
              <w:widowControl w:val="0"/>
              <w:jc w:val="center"/>
              <w:rPr>
                <w:sz w:val="28"/>
                <w:szCs w:val="28"/>
                <w:lang w:val="pt-PT"/>
              </w:rPr>
            </w:pPr>
            <w:r w:rsidRPr="00372CA8">
              <w:rPr>
                <w:rFonts w:ascii="Calibri" w:hAnsi="Calibri"/>
                <w:sz w:val="28"/>
                <w:szCs w:val="28"/>
                <w:lang w:val="pt-PT"/>
              </w:rPr>
              <w:t xml:space="preserve">Relatório de Projeto Aplicado submetido como requisite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414128"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77777777"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Pr="00414128">
              <w:rPr>
                <w:rFonts w:ascii="Calibri" w:hAnsi="Calibri"/>
                <w:bCs/>
                <w:sz w:val="28"/>
                <w:szCs w:val="28"/>
                <w:highlight w:val="yellow"/>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szCs w:val="24"/>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szCs w:val="24"/>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77777777" w:rsidR="00713EE7" w:rsidRPr="00340AB4" w:rsidRDefault="00CC7CFE" w:rsidP="00E60481">
      <w:pPr>
        <w:pStyle w:val="NormalText"/>
        <w:jc w:val="right"/>
      </w:pPr>
      <w:r w:rsidRPr="00340AB4">
        <w:t>[</w:t>
      </w:r>
      <w:r w:rsidR="00633D32" w:rsidRPr="00340AB4">
        <w:t>Os trabalhos escolares são provas para o carácter, não para a inteligência. Quer se trate de ortografia, de poesia ou de cálculo, está sempre em causa aprender a querer</w:t>
      </w:r>
      <w:r w:rsidR="004C7AD5" w:rsidRPr="00340AB4">
        <w:t>.</w:t>
      </w:r>
      <w:r w:rsidRPr="00340AB4">
        <w:t>]</w:t>
      </w:r>
    </w:p>
    <w:p w14:paraId="61FAE8F8" w14:textId="77777777" w:rsidR="00633D32" w:rsidRPr="00B07883" w:rsidRDefault="00371DBC" w:rsidP="00E60481">
      <w:pPr>
        <w:pStyle w:val="NormalText"/>
        <w:jc w:val="right"/>
        <w:rPr>
          <w:sz w:val="20"/>
          <w:szCs w:val="20"/>
          <w:lang w:val="fr-FR"/>
        </w:rPr>
      </w:pPr>
      <w:r w:rsidRPr="00B07883">
        <w:rPr>
          <w:sz w:val="20"/>
          <w:szCs w:val="20"/>
          <w:lang w:val="fr-FR"/>
        </w:rPr>
        <w:t>[</w:t>
      </w:r>
      <w:r w:rsidR="004C7AD5" w:rsidRPr="00B07883">
        <w:rPr>
          <w:sz w:val="20"/>
          <w:szCs w:val="20"/>
          <w:lang w:val="fr-FR"/>
        </w:rPr>
        <w:t>Al</w:t>
      </w:r>
      <w:r w:rsidR="00AA7584" w:rsidRPr="00B07883">
        <w:rPr>
          <w:sz w:val="20"/>
          <w:szCs w:val="20"/>
          <w:lang w:val="fr-FR"/>
        </w:rPr>
        <w:t>ai</w:t>
      </w:r>
      <w:r w:rsidR="004C7AD5" w:rsidRPr="00B07883">
        <w:rPr>
          <w:sz w:val="20"/>
          <w:szCs w:val="20"/>
          <w:lang w:val="fr-FR"/>
        </w:rPr>
        <w:t>n, em Les Idées et les Âges, 1927.</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77777777" w:rsidR="00713EE7" w:rsidRPr="00340AB4" w:rsidRDefault="005B2EE6" w:rsidP="00E60481">
      <w:pPr>
        <w:pStyle w:val="NormalText"/>
        <w:jc w:val="right"/>
      </w:pPr>
      <w:r w:rsidRPr="00340AB4">
        <w:t>[</w:t>
      </w:r>
      <w:r w:rsidR="00516FA3" w:rsidRPr="00340AB4">
        <w:t>Aos meus pais.</w:t>
      </w:r>
      <w:r w:rsidRPr="00340AB4">
        <w:t>]</w:t>
      </w:r>
    </w:p>
    <w:p w14:paraId="154E0AC8" w14:textId="77777777" w:rsidR="001D7348" w:rsidRPr="00340AB4" w:rsidRDefault="001D7348" w:rsidP="00E60481">
      <w:pPr>
        <w:pStyle w:val="NormalText"/>
        <w:jc w:val="right"/>
      </w:pPr>
    </w:p>
    <w:p w14:paraId="6E006030" w14:textId="77777777" w:rsidR="00AA7584" w:rsidRPr="00340AB4" w:rsidRDefault="00AA7584" w:rsidP="00E60481">
      <w:pPr>
        <w:pStyle w:val="NormalText"/>
        <w:jc w:val="right"/>
      </w:pPr>
      <w:r w:rsidRPr="00340AB4">
        <w:t>[Página facultativa. Apagar se não aplicável.]</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77777777" w:rsidR="00F26A26" w:rsidRPr="00340AB4" w:rsidRDefault="00890C2A" w:rsidP="00890C2A">
      <w:pPr>
        <w:pStyle w:val="NormalText"/>
      </w:pPr>
      <w:r w:rsidRPr="00340AB4">
        <w:t>[O trabalho que aqui se apresenta só foi possível graças à colaboração e apoio de</w:t>
      </w:r>
      <w:r w:rsidR="006263EF" w:rsidRPr="00340AB4">
        <w:t xml:space="preserve"> </w:t>
      </w:r>
      <w:r w:rsidRPr="00340AB4">
        <w:t>algumas pessoas, às quais não posso deixar de prestar o meu reconhecimento.]</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77777777" w:rsidR="00775EAB" w:rsidRPr="00340AB4" w:rsidRDefault="00720B89" w:rsidP="00775EAB">
      <w:pPr>
        <w:pStyle w:val="NormalText"/>
      </w:pPr>
      <w:r w:rsidRPr="00340AB4">
        <w:t>[</w:t>
      </w:r>
      <w:r w:rsidR="004C7C1E" w:rsidRPr="00340AB4">
        <w:t xml:space="preserve">O objectivo deste trabalho é o desenvolvimento de modelos, algoritmos e métodos numéricos para a simulação numérica do processo de estampagem de chapas metálicas, que contribuam para aumentar a robustez e </w:t>
      </w:r>
      <w:r w:rsidR="00F964D2" w:rsidRPr="00340AB4">
        <w:t xml:space="preserve">a </w:t>
      </w:r>
      <w:r w:rsidR="004C7C1E" w:rsidRPr="00340AB4">
        <w:t xml:space="preserve">eficiência numérica dos programas de simulação e melhorar a precisão dos resultados obtidos. Os vários desenvolvimentos propostos são implementados e testados </w:t>
      </w:r>
      <w:r w:rsidR="005F5846" w:rsidRPr="00340AB4">
        <w:t>no programa</w:t>
      </w:r>
      <w:r w:rsidR="004C7C1E" w:rsidRPr="00340AB4">
        <w:t xml:space="preserve"> de elementos finitos DD3IMP.</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414128"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77777777" w:rsidR="00D56577" w:rsidRPr="00B07883" w:rsidRDefault="00A34BAD" w:rsidP="00D56577">
      <w:pPr>
        <w:pStyle w:val="NormalText"/>
        <w:rPr>
          <w:lang w:val="en-US"/>
        </w:rPr>
      </w:pPr>
      <w:r w:rsidRPr="00B07883">
        <w:rPr>
          <w:lang w:val="en-US"/>
        </w:rPr>
        <w:t>[</w:t>
      </w:r>
      <w:r w:rsidR="00B0008D" w:rsidRPr="004B7D1C">
        <w:rPr>
          <w:lang w:val="en-GB"/>
        </w:rPr>
        <w:t>The main objective of the work presented is the development of models, algorithms and numerical methods to be used in the simulation of the deep drawing process. The intention is to increase the robust</w:t>
      </w:r>
      <w:r w:rsidR="005F5846" w:rsidRPr="004B7D1C">
        <w:rPr>
          <w:lang w:val="en-GB"/>
        </w:rPr>
        <w:t>ness, precision and numerical efficiency of simulation codes. Developments are implemented and tested in a finite element code named DD3IMP.</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108A1A20" w14:textId="77777777" w:rsidR="00104FE3" w:rsidRDefault="00776532">
      <w:pPr>
        <w:pStyle w:val="TOC1"/>
        <w:tabs>
          <w:tab w:val="right" w:leader="dot" w:pos="8495"/>
        </w:tabs>
        <w:rPr>
          <w:rFonts w:asciiTheme="minorHAnsi" w:eastAsiaTheme="minorEastAsia" w:hAnsiTheme="minorHAnsi" w:cstheme="minorBidi"/>
          <w:noProof/>
          <w:sz w:val="22"/>
          <w:szCs w:val="22"/>
          <w:lang w:val="pt-PT" w:eastAsia="pt-PT"/>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326959941" w:history="1">
        <w:r w:rsidR="00104FE3" w:rsidRPr="00A7470F">
          <w:rPr>
            <w:rStyle w:val="Hyperlink"/>
            <w:noProof/>
          </w:rPr>
          <w:t>Índice de Figuras</w:t>
        </w:r>
        <w:r w:rsidR="00104FE3">
          <w:rPr>
            <w:noProof/>
            <w:webHidden/>
          </w:rPr>
          <w:tab/>
        </w:r>
        <w:r w:rsidR="00104FE3">
          <w:rPr>
            <w:noProof/>
            <w:webHidden/>
          </w:rPr>
          <w:fldChar w:fldCharType="begin"/>
        </w:r>
        <w:r w:rsidR="00104FE3">
          <w:rPr>
            <w:noProof/>
            <w:webHidden/>
          </w:rPr>
          <w:instrText xml:space="preserve"> PAGEREF _Toc326959941 \h </w:instrText>
        </w:r>
        <w:r w:rsidR="00104FE3">
          <w:rPr>
            <w:noProof/>
            <w:webHidden/>
          </w:rPr>
        </w:r>
        <w:r w:rsidR="00104FE3">
          <w:rPr>
            <w:noProof/>
            <w:webHidden/>
          </w:rPr>
          <w:fldChar w:fldCharType="separate"/>
        </w:r>
        <w:r w:rsidR="00414128">
          <w:rPr>
            <w:noProof/>
            <w:webHidden/>
          </w:rPr>
          <w:t>i</w:t>
        </w:r>
        <w:r w:rsidR="00104FE3">
          <w:rPr>
            <w:noProof/>
            <w:webHidden/>
          </w:rPr>
          <w:fldChar w:fldCharType="end"/>
        </w:r>
      </w:hyperlink>
    </w:p>
    <w:p w14:paraId="1D18FDD7" w14:textId="77777777" w:rsidR="00104FE3" w:rsidRDefault="00D62450">
      <w:pPr>
        <w:pStyle w:val="TOC1"/>
        <w:tabs>
          <w:tab w:val="right" w:leader="dot" w:pos="8495"/>
        </w:tabs>
        <w:rPr>
          <w:rFonts w:asciiTheme="minorHAnsi" w:eastAsiaTheme="minorEastAsia" w:hAnsiTheme="minorHAnsi" w:cstheme="minorBidi"/>
          <w:noProof/>
          <w:sz w:val="22"/>
          <w:szCs w:val="22"/>
          <w:lang w:val="pt-PT" w:eastAsia="pt-PT"/>
        </w:rPr>
      </w:pPr>
      <w:hyperlink w:anchor="_Toc326959942" w:history="1">
        <w:r w:rsidR="00104FE3" w:rsidRPr="00A7470F">
          <w:rPr>
            <w:rStyle w:val="Hyperlink"/>
            <w:noProof/>
          </w:rPr>
          <w:t>Índice de Tabelas</w:t>
        </w:r>
        <w:r w:rsidR="00104FE3">
          <w:rPr>
            <w:noProof/>
            <w:webHidden/>
          </w:rPr>
          <w:tab/>
        </w:r>
        <w:r w:rsidR="00104FE3">
          <w:rPr>
            <w:noProof/>
            <w:webHidden/>
          </w:rPr>
          <w:fldChar w:fldCharType="begin"/>
        </w:r>
        <w:r w:rsidR="00104FE3">
          <w:rPr>
            <w:noProof/>
            <w:webHidden/>
          </w:rPr>
          <w:instrText xml:space="preserve"> PAGEREF _Toc326959942 \h </w:instrText>
        </w:r>
        <w:r w:rsidR="00104FE3">
          <w:rPr>
            <w:noProof/>
            <w:webHidden/>
          </w:rPr>
        </w:r>
        <w:r w:rsidR="00104FE3">
          <w:rPr>
            <w:noProof/>
            <w:webHidden/>
          </w:rPr>
          <w:fldChar w:fldCharType="separate"/>
        </w:r>
        <w:r w:rsidR="00414128">
          <w:rPr>
            <w:noProof/>
            <w:webHidden/>
          </w:rPr>
          <w:t>i</w:t>
        </w:r>
        <w:r w:rsidR="00104FE3">
          <w:rPr>
            <w:noProof/>
            <w:webHidden/>
          </w:rPr>
          <w:fldChar w:fldCharType="end"/>
        </w:r>
      </w:hyperlink>
    </w:p>
    <w:p w14:paraId="62CEEE21" w14:textId="77777777" w:rsidR="00104FE3" w:rsidRDefault="00D62450">
      <w:pPr>
        <w:pStyle w:val="TOC1"/>
        <w:tabs>
          <w:tab w:val="right" w:leader="dot" w:pos="8495"/>
        </w:tabs>
        <w:rPr>
          <w:rFonts w:asciiTheme="minorHAnsi" w:eastAsiaTheme="minorEastAsia" w:hAnsiTheme="minorHAnsi" w:cstheme="minorBidi"/>
          <w:noProof/>
          <w:sz w:val="22"/>
          <w:szCs w:val="22"/>
          <w:lang w:val="pt-PT" w:eastAsia="pt-PT"/>
        </w:rPr>
      </w:pPr>
      <w:hyperlink w:anchor="_Toc326959943" w:history="1">
        <w:r w:rsidR="00104FE3" w:rsidRPr="00A7470F">
          <w:rPr>
            <w:rStyle w:val="Hyperlink"/>
            <w:noProof/>
          </w:rPr>
          <w:t>[Simbologia] e [Siglas] [(remover se não aplicável)]</w:t>
        </w:r>
        <w:r w:rsidR="00104FE3">
          <w:rPr>
            <w:noProof/>
            <w:webHidden/>
          </w:rPr>
          <w:tab/>
        </w:r>
        <w:r w:rsidR="00104FE3">
          <w:rPr>
            <w:noProof/>
            <w:webHidden/>
          </w:rPr>
          <w:fldChar w:fldCharType="begin"/>
        </w:r>
        <w:r w:rsidR="00104FE3">
          <w:rPr>
            <w:noProof/>
            <w:webHidden/>
          </w:rPr>
          <w:instrText xml:space="preserve"> PAGEREF _Toc326959943 \h </w:instrText>
        </w:r>
        <w:r w:rsidR="00104FE3">
          <w:rPr>
            <w:noProof/>
            <w:webHidden/>
          </w:rPr>
        </w:r>
        <w:r w:rsidR="00104FE3">
          <w:rPr>
            <w:noProof/>
            <w:webHidden/>
          </w:rPr>
          <w:fldChar w:fldCharType="separate"/>
        </w:r>
        <w:r w:rsidR="00414128">
          <w:rPr>
            <w:noProof/>
            <w:webHidden/>
          </w:rPr>
          <w:t>i</w:t>
        </w:r>
        <w:r w:rsidR="00104FE3">
          <w:rPr>
            <w:noProof/>
            <w:webHidden/>
          </w:rPr>
          <w:fldChar w:fldCharType="end"/>
        </w:r>
      </w:hyperlink>
    </w:p>
    <w:p w14:paraId="37925DB4" w14:textId="77777777" w:rsidR="00104FE3" w:rsidRDefault="00D62450">
      <w:pPr>
        <w:pStyle w:val="TOC2"/>
        <w:tabs>
          <w:tab w:val="right" w:leader="dot" w:pos="8495"/>
        </w:tabs>
        <w:rPr>
          <w:rFonts w:asciiTheme="minorHAnsi" w:eastAsiaTheme="minorEastAsia" w:hAnsiTheme="minorHAnsi" w:cstheme="minorBidi"/>
          <w:noProof/>
          <w:sz w:val="22"/>
          <w:szCs w:val="22"/>
          <w:lang w:val="pt-PT" w:eastAsia="pt-PT"/>
        </w:rPr>
      </w:pPr>
      <w:hyperlink w:anchor="_Toc326959944" w:history="1">
        <w:r w:rsidR="00104FE3" w:rsidRPr="00A7470F">
          <w:rPr>
            <w:rStyle w:val="Hyperlink"/>
            <w:noProof/>
          </w:rPr>
          <w:t>[Simbologia] [(remover se não aplicável)]</w:t>
        </w:r>
        <w:r w:rsidR="00104FE3">
          <w:rPr>
            <w:noProof/>
            <w:webHidden/>
          </w:rPr>
          <w:tab/>
        </w:r>
        <w:r w:rsidR="00104FE3">
          <w:rPr>
            <w:noProof/>
            <w:webHidden/>
          </w:rPr>
          <w:fldChar w:fldCharType="begin"/>
        </w:r>
        <w:r w:rsidR="00104FE3">
          <w:rPr>
            <w:noProof/>
            <w:webHidden/>
          </w:rPr>
          <w:instrText xml:space="preserve"> PAGEREF _Toc326959944 \h </w:instrText>
        </w:r>
        <w:r w:rsidR="00104FE3">
          <w:rPr>
            <w:noProof/>
            <w:webHidden/>
          </w:rPr>
        </w:r>
        <w:r w:rsidR="00104FE3">
          <w:rPr>
            <w:noProof/>
            <w:webHidden/>
          </w:rPr>
          <w:fldChar w:fldCharType="separate"/>
        </w:r>
        <w:r w:rsidR="00414128">
          <w:rPr>
            <w:noProof/>
            <w:webHidden/>
          </w:rPr>
          <w:t>i</w:t>
        </w:r>
        <w:r w:rsidR="00104FE3">
          <w:rPr>
            <w:noProof/>
            <w:webHidden/>
          </w:rPr>
          <w:fldChar w:fldCharType="end"/>
        </w:r>
      </w:hyperlink>
    </w:p>
    <w:p w14:paraId="05218395" w14:textId="77777777" w:rsidR="00104FE3" w:rsidRDefault="00D62450">
      <w:pPr>
        <w:pStyle w:val="TOC2"/>
        <w:tabs>
          <w:tab w:val="right" w:leader="dot" w:pos="8495"/>
        </w:tabs>
        <w:rPr>
          <w:rFonts w:asciiTheme="minorHAnsi" w:eastAsiaTheme="minorEastAsia" w:hAnsiTheme="minorHAnsi" w:cstheme="minorBidi"/>
          <w:noProof/>
          <w:sz w:val="22"/>
          <w:szCs w:val="22"/>
          <w:lang w:val="pt-PT" w:eastAsia="pt-PT"/>
        </w:rPr>
      </w:pPr>
      <w:hyperlink w:anchor="_Toc326959945" w:history="1">
        <w:r w:rsidR="00104FE3" w:rsidRPr="00A7470F">
          <w:rPr>
            <w:rStyle w:val="Hyperlink"/>
            <w:noProof/>
          </w:rPr>
          <w:t>[Siglas] [(remover se não aplicável)]</w:t>
        </w:r>
        <w:r w:rsidR="00104FE3">
          <w:rPr>
            <w:noProof/>
            <w:webHidden/>
          </w:rPr>
          <w:tab/>
        </w:r>
        <w:r w:rsidR="00104FE3">
          <w:rPr>
            <w:noProof/>
            <w:webHidden/>
          </w:rPr>
          <w:fldChar w:fldCharType="begin"/>
        </w:r>
        <w:r w:rsidR="00104FE3">
          <w:rPr>
            <w:noProof/>
            <w:webHidden/>
          </w:rPr>
          <w:instrText xml:space="preserve"> PAGEREF _Toc326959945 \h </w:instrText>
        </w:r>
        <w:r w:rsidR="00104FE3">
          <w:rPr>
            <w:noProof/>
            <w:webHidden/>
          </w:rPr>
        </w:r>
        <w:r w:rsidR="00104FE3">
          <w:rPr>
            <w:noProof/>
            <w:webHidden/>
          </w:rPr>
          <w:fldChar w:fldCharType="separate"/>
        </w:r>
        <w:r w:rsidR="00414128">
          <w:rPr>
            <w:noProof/>
            <w:webHidden/>
          </w:rPr>
          <w:t>i</w:t>
        </w:r>
        <w:r w:rsidR="00104FE3">
          <w:rPr>
            <w:noProof/>
            <w:webHidden/>
          </w:rPr>
          <w:fldChar w:fldCharType="end"/>
        </w:r>
      </w:hyperlink>
    </w:p>
    <w:p w14:paraId="71C19FA7"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46" w:history="1">
        <w:r w:rsidR="00104FE3" w:rsidRPr="00A7470F">
          <w:rPr>
            <w:rStyle w:val="Hyperlink"/>
            <w:noProof/>
          </w:rPr>
          <w:t>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[INTRODUÇÃO]</w:t>
        </w:r>
        <w:r w:rsidR="00104FE3">
          <w:rPr>
            <w:noProof/>
            <w:webHidden/>
          </w:rPr>
          <w:tab/>
        </w:r>
        <w:r w:rsidR="00104FE3">
          <w:rPr>
            <w:noProof/>
            <w:webHidden/>
          </w:rPr>
          <w:fldChar w:fldCharType="begin"/>
        </w:r>
        <w:r w:rsidR="00104FE3">
          <w:rPr>
            <w:noProof/>
            <w:webHidden/>
          </w:rPr>
          <w:instrText xml:space="preserve"> PAGEREF _Toc326959946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C16B02C"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47" w:history="1">
        <w:r w:rsidR="00104FE3" w:rsidRPr="00A7470F">
          <w:rPr>
            <w:rStyle w:val="Hyperlink"/>
            <w:noProof/>
          </w:rPr>
          <w:t>1.1.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[Página de Rosto]</w:t>
        </w:r>
        <w:r w:rsidR="00104FE3">
          <w:rPr>
            <w:noProof/>
            <w:webHidden/>
          </w:rPr>
          <w:tab/>
        </w:r>
        <w:r w:rsidR="00104FE3">
          <w:rPr>
            <w:noProof/>
            <w:webHidden/>
          </w:rPr>
          <w:fldChar w:fldCharType="begin"/>
        </w:r>
        <w:r w:rsidR="00104FE3">
          <w:rPr>
            <w:noProof/>
            <w:webHidden/>
          </w:rPr>
          <w:instrText xml:space="preserve"> PAGEREF _Toc326959947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D714E0A"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48" w:history="1">
        <w:r w:rsidR="00104FE3" w:rsidRPr="00A7470F">
          <w:rPr>
            <w:rStyle w:val="Hyperlink"/>
            <w:noProof/>
            <w:lang w:val="pt-PT"/>
          </w:rPr>
          <w:t>1.1.1.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[Página de Dedicatória]</w:t>
        </w:r>
        <w:r w:rsidR="00104FE3">
          <w:rPr>
            <w:noProof/>
            <w:webHidden/>
          </w:rPr>
          <w:tab/>
        </w:r>
        <w:r w:rsidR="00104FE3">
          <w:rPr>
            <w:noProof/>
            <w:webHidden/>
          </w:rPr>
          <w:fldChar w:fldCharType="begin"/>
        </w:r>
        <w:r w:rsidR="00104FE3">
          <w:rPr>
            <w:noProof/>
            <w:webHidden/>
          </w:rPr>
          <w:instrText xml:space="preserve"> PAGEREF _Toc326959948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ECBCF76"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49" w:history="1">
        <w:r w:rsidR="00104FE3" w:rsidRPr="00A7470F">
          <w:rPr>
            <w:rStyle w:val="Hyperlink"/>
            <w:noProof/>
          </w:rPr>
          <w:t>1.2.</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[Página de Agradecimentos]</w:t>
        </w:r>
        <w:r w:rsidR="00104FE3">
          <w:rPr>
            <w:noProof/>
            <w:webHidden/>
          </w:rPr>
          <w:tab/>
        </w:r>
        <w:r w:rsidR="00104FE3">
          <w:rPr>
            <w:noProof/>
            <w:webHidden/>
          </w:rPr>
          <w:fldChar w:fldCharType="begin"/>
        </w:r>
        <w:r w:rsidR="00104FE3">
          <w:rPr>
            <w:noProof/>
            <w:webHidden/>
          </w:rPr>
          <w:instrText xml:space="preserve"> PAGEREF _Toc326959949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6BE2EF8E"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0" w:history="1">
        <w:r w:rsidR="00104FE3" w:rsidRPr="00A7470F">
          <w:rPr>
            <w:rStyle w:val="Hyperlink"/>
            <w:noProof/>
          </w:rPr>
          <w:t>1.3.</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[Página do Resumo]</w:t>
        </w:r>
        <w:r w:rsidR="00104FE3">
          <w:rPr>
            <w:noProof/>
            <w:webHidden/>
          </w:rPr>
          <w:tab/>
        </w:r>
        <w:r w:rsidR="00104FE3">
          <w:rPr>
            <w:noProof/>
            <w:webHidden/>
          </w:rPr>
          <w:fldChar w:fldCharType="begin"/>
        </w:r>
        <w:r w:rsidR="00104FE3">
          <w:rPr>
            <w:noProof/>
            <w:webHidden/>
          </w:rPr>
          <w:instrText xml:space="preserve"> PAGEREF _Toc326959950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C0D0701"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1" w:history="1">
        <w:r w:rsidR="00104FE3" w:rsidRPr="00A7470F">
          <w:rPr>
            <w:rStyle w:val="Hyperlink"/>
            <w:noProof/>
          </w:rPr>
          <w:t>1.4.</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[Página do Abstract]</w:t>
        </w:r>
        <w:r w:rsidR="00104FE3">
          <w:rPr>
            <w:noProof/>
            <w:webHidden/>
          </w:rPr>
          <w:tab/>
        </w:r>
        <w:r w:rsidR="00104FE3">
          <w:rPr>
            <w:noProof/>
            <w:webHidden/>
          </w:rPr>
          <w:fldChar w:fldCharType="begin"/>
        </w:r>
        <w:r w:rsidR="00104FE3">
          <w:rPr>
            <w:noProof/>
            <w:webHidden/>
          </w:rPr>
          <w:instrText xml:space="preserve"> PAGEREF _Toc326959951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AD2AB46"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2" w:history="1">
        <w:r w:rsidR="00104FE3" w:rsidRPr="00A7470F">
          <w:rPr>
            <w:rStyle w:val="Hyperlink"/>
            <w:noProof/>
          </w:rPr>
          <w:t>1.5.</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[Página do Índice]</w:t>
        </w:r>
        <w:r w:rsidR="00104FE3">
          <w:rPr>
            <w:noProof/>
            <w:webHidden/>
          </w:rPr>
          <w:tab/>
        </w:r>
        <w:r w:rsidR="00104FE3">
          <w:rPr>
            <w:noProof/>
            <w:webHidden/>
          </w:rPr>
          <w:fldChar w:fldCharType="begin"/>
        </w:r>
        <w:r w:rsidR="00104FE3">
          <w:rPr>
            <w:noProof/>
            <w:webHidden/>
          </w:rPr>
          <w:instrText xml:space="preserve"> PAGEREF _Toc326959952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F01644A"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53" w:history="1">
        <w:r w:rsidR="00104FE3" w:rsidRPr="00A7470F">
          <w:rPr>
            <w:rStyle w:val="Hyperlink"/>
            <w:noProof/>
          </w:rPr>
          <w:t>2.</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[ESTRUTURA DE UM RELATÓRIO]</w:t>
        </w:r>
        <w:r w:rsidR="00104FE3">
          <w:rPr>
            <w:noProof/>
            <w:webHidden/>
          </w:rPr>
          <w:tab/>
        </w:r>
        <w:r w:rsidR="00104FE3">
          <w:rPr>
            <w:noProof/>
            <w:webHidden/>
          </w:rPr>
          <w:fldChar w:fldCharType="begin"/>
        </w:r>
        <w:r w:rsidR="00104FE3">
          <w:rPr>
            <w:noProof/>
            <w:webHidden/>
          </w:rPr>
          <w:instrText xml:space="preserve"> PAGEREF _Toc326959953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37125C8"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4" w:history="1">
        <w:r w:rsidR="00104FE3" w:rsidRPr="00A7470F">
          <w:rPr>
            <w:rStyle w:val="Hyperlink"/>
            <w:noProof/>
          </w:rPr>
          <w:t>2.1.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[Descrição da Introdução]</w:t>
        </w:r>
        <w:r w:rsidR="00104FE3">
          <w:rPr>
            <w:noProof/>
            <w:webHidden/>
          </w:rPr>
          <w:tab/>
        </w:r>
        <w:r w:rsidR="00104FE3">
          <w:rPr>
            <w:noProof/>
            <w:webHidden/>
          </w:rPr>
          <w:fldChar w:fldCharType="begin"/>
        </w:r>
        <w:r w:rsidR="00104FE3">
          <w:rPr>
            <w:noProof/>
            <w:webHidden/>
          </w:rPr>
          <w:instrText xml:space="preserve"> PAGEREF _Toc326959954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6C3144A"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5" w:history="1">
        <w:r w:rsidR="00104FE3" w:rsidRPr="00A7470F">
          <w:rPr>
            <w:rStyle w:val="Hyperlink"/>
            <w:noProof/>
          </w:rPr>
          <w:t>2.2.</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[Descrição do Desenvolvimento]</w:t>
        </w:r>
        <w:r w:rsidR="00104FE3">
          <w:rPr>
            <w:noProof/>
            <w:webHidden/>
          </w:rPr>
          <w:tab/>
        </w:r>
        <w:r w:rsidR="00104FE3">
          <w:rPr>
            <w:noProof/>
            <w:webHidden/>
          </w:rPr>
          <w:fldChar w:fldCharType="begin"/>
        </w:r>
        <w:r w:rsidR="00104FE3">
          <w:rPr>
            <w:noProof/>
            <w:webHidden/>
          </w:rPr>
          <w:instrText xml:space="preserve"> PAGEREF _Toc326959955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4EE4249"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6" w:history="1">
        <w:r w:rsidR="00104FE3" w:rsidRPr="00A7470F">
          <w:rPr>
            <w:rStyle w:val="Hyperlink"/>
            <w:noProof/>
          </w:rPr>
          <w:t>2.3.</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[Descrição das Conclusões]</w:t>
        </w:r>
        <w:r w:rsidR="00104FE3">
          <w:rPr>
            <w:noProof/>
            <w:webHidden/>
          </w:rPr>
          <w:tab/>
        </w:r>
        <w:r w:rsidR="00104FE3">
          <w:rPr>
            <w:noProof/>
            <w:webHidden/>
          </w:rPr>
          <w:fldChar w:fldCharType="begin"/>
        </w:r>
        <w:r w:rsidR="00104FE3">
          <w:rPr>
            <w:noProof/>
            <w:webHidden/>
          </w:rPr>
          <w:instrText xml:space="preserve"> PAGEREF _Toc326959956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371B779"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7" w:history="1">
        <w:r w:rsidR="00104FE3" w:rsidRPr="00A7470F">
          <w:rPr>
            <w:rStyle w:val="Hyperlink"/>
            <w:noProof/>
          </w:rPr>
          <w:t>2.4.</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[Descrição dos Anexos]</w:t>
        </w:r>
        <w:r w:rsidR="00104FE3">
          <w:rPr>
            <w:noProof/>
            <w:webHidden/>
          </w:rPr>
          <w:tab/>
        </w:r>
        <w:r w:rsidR="00104FE3">
          <w:rPr>
            <w:noProof/>
            <w:webHidden/>
          </w:rPr>
          <w:fldChar w:fldCharType="begin"/>
        </w:r>
        <w:r w:rsidR="00104FE3">
          <w:rPr>
            <w:noProof/>
            <w:webHidden/>
          </w:rPr>
          <w:instrText xml:space="preserve"> PAGEREF _Toc326959957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C986557"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8" w:history="1">
        <w:r w:rsidR="00104FE3" w:rsidRPr="00A7470F">
          <w:rPr>
            <w:rStyle w:val="Hyperlink"/>
            <w:noProof/>
          </w:rPr>
          <w:t>2.5.</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[Algumas recomendações gerais]</w:t>
        </w:r>
        <w:r w:rsidR="00104FE3">
          <w:rPr>
            <w:noProof/>
            <w:webHidden/>
          </w:rPr>
          <w:tab/>
        </w:r>
        <w:r w:rsidR="00104FE3">
          <w:rPr>
            <w:noProof/>
            <w:webHidden/>
          </w:rPr>
          <w:fldChar w:fldCharType="begin"/>
        </w:r>
        <w:r w:rsidR="00104FE3">
          <w:rPr>
            <w:noProof/>
            <w:webHidden/>
          </w:rPr>
          <w:instrText xml:space="preserve"> PAGEREF _Toc326959958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6D747FE9"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59" w:history="1">
        <w:r w:rsidR="00104FE3" w:rsidRPr="00A7470F">
          <w:rPr>
            <w:rStyle w:val="Hyperlink"/>
            <w:noProof/>
          </w:rPr>
          <w:t>2.6.</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[Secção Referências bibliográficas]</w:t>
        </w:r>
        <w:r w:rsidR="00104FE3">
          <w:rPr>
            <w:noProof/>
            <w:webHidden/>
          </w:rPr>
          <w:tab/>
        </w:r>
        <w:r w:rsidR="00104FE3">
          <w:rPr>
            <w:noProof/>
            <w:webHidden/>
          </w:rPr>
          <w:fldChar w:fldCharType="begin"/>
        </w:r>
        <w:r w:rsidR="00104FE3">
          <w:rPr>
            <w:noProof/>
            <w:webHidden/>
          </w:rPr>
          <w:instrText xml:space="preserve"> PAGEREF _Toc326959959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95C0E86"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60" w:history="1">
        <w:r w:rsidR="00104FE3" w:rsidRPr="00A7470F">
          <w:rPr>
            <w:rStyle w:val="Hyperlink"/>
            <w:noProof/>
            <w:lang w:val="pt-PT"/>
          </w:rPr>
          <w:t>2.6.1.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[Figuras]</w:t>
        </w:r>
        <w:r w:rsidR="00104FE3">
          <w:rPr>
            <w:noProof/>
            <w:webHidden/>
          </w:rPr>
          <w:tab/>
        </w:r>
        <w:r w:rsidR="00104FE3">
          <w:rPr>
            <w:noProof/>
            <w:webHidden/>
          </w:rPr>
          <w:fldChar w:fldCharType="begin"/>
        </w:r>
        <w:r w:rsidR="00104FE3">
          <w:rPr>
            <w:noProof/>
            <w:webHidden/>
          </w:rPr>
          <w:instrText xml:space="preserve"> PAGEREF _Toc326959960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BA5EE57"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61" w:history="1">
        <w:r w:rsidR="00104FE3" w:rsidRPr="00A7470F">
          <w:rPr>
            <w:rStyle w:val="Hyperlink"/>
            <w:noProof/>
            <w:lang w:val="pt-PT"/>
          </w:rPr>
          <w:t>2.6.2.</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[Tabelas]</w:t>
        </w:r>
        <w:r w:rsidR="00104FE3">
          <w:rPr>
            <w:noProof/>
            <w:webHidden/>
          </w:rPr>
          <w:tab/>
        </w:r>
        <w:r w:rsidR="00104FE3">
          <w:rPr>
            <w:noProof/>
            <w:webHidden/>
          </w:rPr>
          <w:fldChar w:fldCharType="begin"/>
        </w:r>
        <w:r w:rsidR="00104FE3">
          <w:rPr>
            <w:noProof/>
            <w:webHidden/>
          </w:rPr>
          <w:instrText xml:space="preserve"> PAGEREF _Toc326959961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7B55A45"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62" w:history="1">
        <w:r w:rsidR="00104FE3" w:rsidRPr="00A7470F">
          <w:rPr>
            <w:rStyle w:val="Hyperlink"/>
            <w:noProof/>
            <w:lang w:val="pt-PT"/>
          </w:rPr>
          <w:t>2.6.3.</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[Equações]</w:t>
        </w:r>
        <w:r w:rsidR="00104FE3">
          <w:rPr>
            <w:noProof/>
            <w:webHidden/>
          </w:rPr>
          <w:tab/>
        </w:r>
        <w:r w:rsidR="00104FE3">
          <w:rPr>
            <w:noProof/>
            <w:webHidden/>
          </w:rPr>
          <w:fldChar w:fldCharType="begin"/>
        </w:r>
        <w:r w:rsidR="00104FE3">
          <w:rPr>
            <w:noProof/>
            <w:webHidden/>
          </w:rPr>
          <w:instrText xml:space="preserve"> PAGEREF _Toc326959962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354DAAA"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63" w:history="1">
        <w:r w:rsidR="00104FE3" w:rsidRPr="00A7470F">
          <w:rPr>
            <w:rStyle w:val="Hyperlink"/>
            <w:noProof/>
          </w:rPr>
          <w:t>3.</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[Capítulo 3]</w:t>
        </w:r>
        <w:r w:rsidR="00104FE3">
          <w:rPr>
            <w:noProof/>
            <w:webHidden/>
          </w:rPr>
          <w:tab/>
        </w:r>
        <w:r w:rsidR="00104FE3">
          <w:rPr>
            <w:noProof/>
            <w:webHidden/>
          </w:rPr>
          <w:fldChar w:fldCharType="begin"/>
        </w:r>
        <w:r w:rsidR="00104FE3">
          <w:rPr>
            <w:noProof/>
            <w:webHidden/>
          </w:rPr>
          <w:instrText xml:space="preserve"> PAGEREF _Toc326959963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9557E2E"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64" w:history="1">
        <w:r w:rsidR="00104FE3" w:rsidRPr="00A7470F">
          <w:rPr>
            <w:rStyle w:val="Hyperlink"/>
            <w:noProof/>
          </w:rPr>
          <w:t>3.1.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[Subsecção 1]</w:t>
        </w:r>
        <w:r w:rsidR="00104FE3">
          <w:rPr>
            <w:noProof/>
            <w:webHidden/>
          </w:rPr>
          <w:tab/>
        </w:r>
        <w:r w:rsidR="00104FE3">
          <w:rPr>
            <w:noProof/>
            <w:webHidden/>
          </w:rPr>
          <w:fldChar w:fldCharType="begin"/>
        </w:r>
        <w:r w:rsidR="00104FE3">
          <w:rPr>
            <w:noProof/>
            <w:webHidden/>
          </w:rPr>
          <w:instrText xml:space="preserve"> PAGEREF _Toc326959964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FD67D0E"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65" w:history="1">
        <w:r w:rsidR="00104FE3" w:rsidRPr="00A7470F">
          <w:rPr>
            <w:rStyle w:val="Hyperlink"/>
            <w:noProof/>
            <w:lang w:val="pt-PT"/>
          </w:rPr>
          <w:t>3.1.1.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[Subsecção 2]</w:t>
        </w:r>
        <w:r w:rsidR="00104FE3">
          <w:rPr>
            <w:noProof/>
            <w:webHidden/>
          </w:rPr>
          <w:tab/>
        </w:r>
        <w:r w:rsidR="00104FE3">
          <w:rPr>
            <w:noProof/>
            <w:webHidden/>
          </w:rPr>
          <w:fldChar w:fldCharType="begin"/>
        </w:r>
        <w:r w:rsidR="00104FE3">
          <w:rPr>
            <w:noProof/>
            <w:webHidden/>
          </w:rPr>
          <w:instrText xml:space="preserve"> PAGEREF _Toc326959965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28873D3"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66" w:history="1">
        <w:r w:rsidR="00104FE3" w:rsidRPr="00A7470F">
          <w:rPr>
            <w:rStyle w:val="Hyperlink"/>
            <w:noProof/>
          </w:rPr>
          <w:t>4.</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[Capítulo 4]</w:t>
        </w:r>
        <w:r w:rsidR="00104FE3">
          <w:rPr>
            <w:noProof/>
            <w:webHidden/>
          </w:rPr>
          <w:tab/>
        </w:r>
        <w:r w:rsidR="00104FE3">
          <w:rPr>
            <w:noProof/>
            <w:webHidden/>
          </w:rPr>
          <w:fldChar w:fldCharType="begin"/>
        </w:r>
        <w:r w:rsidR="00104FE3">
          <w:rPr>
            <w:noProof/>
            <w:webHidden/>
          </w:rPr>
          <w:instrText xml:space="preserve"> PAGEREF _Toc326959966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7D05B83"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67" w:history="1">
        <w:r w:rsidR="00104FE3" w:rsidRPr="00A7470F">
          <w:rPr>
            <w:rStyle w:val="Hyperlink"/>
            <w:noProof/>
          </w:rPr>
          <w:t>4.1.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[Subsecção 1]</w:t>
        </w:r>
        <w:r w:rsidR="00104FE3">
          <w:rPr>
            <w:noProof/>
            <w:webHidden/>
          </w:rPr>
          <w:tab/>
        </w:r>
        <w:r w:rsidR="00104FE3">
          <w:rPr>
            <w:noProof/>
            <w:webHidden/>
          </w:rPr>
          <w:fldChar w:fldCharType="begin"/>
        </w:r>
        <w:r w:rsidR="00104FE3">
          <w:rPr>
            <w:noProof/>
            <w:webHidden/>
          </w:rPr>
          <w:instrText xml:space="preserve"> PAGEREF _Toc326959967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0F53A628"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68" w:history="1">
        <w:r w:rsidR="00104FE3" w:rsidRPr="00A7470F">
          <w:rPr>
            <w:rStyle w:val="Hyperlink"/>
            <w:noProof/>
            <w:lang w:val="pt-PT"/>
          </w:rPr>
          <w:t>4.1.1.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[Subsecção 2]</w:t>
        </w:r>
        <w:r w:rsidR="00104FE3">
          <w:rPr>
            <w:noProof/>
            <w:webHidden/>
          </w:rPr>
          <w:tab/>
        </w:r>
        <w:r w:rsidR="00104FE3">
          <w:rPr>
            <w:noProof/>
            <w:webHidden/>
          </w:rPr>
          <w:fldChar w:fldCharType="begin"/>
        </w:r>
        <w:r w:rsidR="00104FE3">
          <w:rPr>
            <w:noProof/>
            <w:webHidden/>
          </w:rPr>
          <w:instrText xml:space="preserve"> PAGEREF _Toc326959968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719FFDC"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69" w:history="1">
        <w:r w:rsidR="00104FE3" w:rsidRPr="00A7470F">
          <w:rPr>
            <w:rStyle w:val="Hyperlink"/>
            <w:noProof/>
          </w:rPr>
          <w:t>5.</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[Capítulo 5]</w:t>
        </w:r>
        <w:r w:rsidR="00104FE3">
          <w:rPr>
            <w:noProof/>
            <w:webHidden/>
          </w:rPr>
          <w:tab/>
        </w:r>
        <w:r w:rsidR="00104FE3">
          <w:rPr>
            <w:noProof/>
            <w:webHidden/>
          </w:rPr>
          <w:fldChar w:fldCharType="begin"/>
        </w:r>
        <w:r w:rsidR="00104FE3">
          <w:rPr>
            <w:noProof/>
            <w:webHidden/>
          </w:rPr>
          <w:instrText xml:space="preserve"> PAGEREF _Toc326959969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5B795EA8"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70" w:history="1">
        <w:r w:rsidR="00104FE3" w:rsidRPr="00A7470F">
          <w:rPr>
            <w:rStyle w:val="Hyperlink"/>
            <w:noProof/>
          </w:rPr>
          <w:t>5.1.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[Subsecção 1]</w:t>
        </w:r>
        <w:r w:rsidR="00104FE3">
          <w:rPr>
            <w:noProof/>
            <w:webHidden/>
          </w:rPr>
          <w:tab/>
        </w:r>
        <w:r w:rsidR="00104FE3">
          <w:rPr>
            <w:noProof/>
            <w:webHidden/>
          </w:rPr>
          <w:fldChar w:fldCharType="begin"/>
        </w:r>
        <w:r w:rsidR="00104FE3">
          <w:rPr>
            <w:noProof/>
            <w:webHidden/>
          </w:rPr>
          <w:instrText xml:space="preserve"> PAGEREF _Toc326959970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5A3134A9"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71" w:history="1">
        <w:r w:rsidR="00104FE3" w:rsidRPr="00A7470F">
          <w:rPr>
            <w:rStyle w:val="Hyperlink"/>
            <w:noProof/>
            <w:lang w:val="pt-PT"/>
          </w:rPr>
          <w:t>5.1.1.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[Subsecção 2]</w:t>
        </w:r>
        <w:r w:rsidR="00104FE3">
          <w:rPr>
            <w:noProof/>
            <w:webHidden/>
          </w:rPr>
          <w:tab/>
        </w:r>
        <w:r w:rsidR="00104FE3">
          <w:rPr>
            <w:noProof/>
            <w:webHidden/>
          </w:rPr>
          <w:fldChar w:fldCharType="begin"/>
        </w:r>
        <w:r w:rsidR="00104FE3">
          <w:rPr>
            <w:noProof/>
            <w:webHidden/>
          </w:rPr>
          <w:instrText xml:space="preserve"> PAGEREF _Toc326959971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CBE2B3C"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72" w:history="1">
        <w:r w:rsidR="00104FE3" w:rsidRPr="00A7470F">
          <w:rPr>
            <w:rStyle w:val="Hyperlink"/>
            <w:noProof/>
          </w:rPr>
          <w:t>6.</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[Capítulo 6]</w:t>
        </w:r>
        <w:r w:rsidR="00104FE3">
          <w:rPr>
            <w:noProof/>
            <w:webHidden/>
          </w:rPr>
          <w:tab/>
        </w:r>
        <w:r w:rsidR="00104FE3">
          <w:rPr>
            <w:noProof/>
            <w:webHidden/>
          </w:rPr>
          <w:fldChar w:fldCharType="begin"/>
        </w:r>
        <w:r w:rsidR="00104FE3">
          <w:rPr>
            <w:noProof/>
            <w:webHidden/>
          </w:rPr>
          <w:instrText xml:space="preserve"> PAGEREF _Toc326959972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68D6F98"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73" w:history="1">
        <w:r w:rsidR="00104FE3" w:rsidRPr="00A7470F">
          <w:rPr>
            <w:rStyle w:val="Hyperlink"/>
            <w:noProof/>
          </w:rPr>
          <w:t>6.1.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[Subsecção 1]</w:t>
        </w:r>
        <w:r w:rsidR="00104FE3">
          <w:rPr>
            <w:noProof/>
            <w:webHidden/>
          </w:rPr>
          <w:tab/>
        </w:r>
        <w:r w:rsidR="00104FE3">
          <w:rPr>
            <w:noProof/>
            <w:webHidden/>
          </w:rPr>
          <w:fldChar w:fldCharType="begin"/>
        </w:r>
        <w:r w:rsidR="00104FE3">
          <w:rPr>
            <w:noProof/>
            <w:webHidden/>
          </w:rPr>
          <w:instrText xml:space="preserve"> PAGEREF _Toc326959973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AFEE90B"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74" w:history="1">
        <w:r w:rsidR="00104FE3" w:rsidRPr="00A7470F">
          <w:rPr>
            <w:rStyle w:val="Hyperlink"/>
            <w:noProof/>
            <w:lang w:val="pt-PT"/>
          </w:rPr>
          <w:t>6.1.1.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[Subsecção 2]</w:t>
        </w:r>
        <w:r w:rsidR="00104FE3">
          <w:rPr>
            <w:noProof/>
            <w:webHidden/>
          </w:rPr>
          <w:tab/>
        </w:r>
        <w:r w:rsidR="00104FE3">
          <w:rPr>
            <w:noProof/>
            <w:webHidden/>
          </w:rPr>
          <w:fldChar w:fldCharType="begin"/>
        </w:r>
        <w:r w:rsidR="00104FE3">
          <w:rPr>
            <w:noProof/>
            <w:webHidden/>
          </w:rPr>
          <w:instrText xml:space="preserve"> PAGEREF _Toc326959974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03F2822" w14:textId="77777777" w:rsidR="00104FE3" w:rsidRDefault="00D62450">
      <w:pPr>
        <w:pStyle w:val="TOC1"/>
        <w:tabs>
          <w:tab w:val="left" w:pos="480"/>
          <w:tab w:val="right" w:leader="dot" w:pos="8495"/>
        </w:tabs>
        <w:rPr>
          <w:rFonts w:asciiTheme="minorHAnsi" w:eastAsiaTheme="minorEastAsia" w:hAnsiTheme="minorHAnsi" w:cstheme="minorBidi"/>
          <w:noProof/>
          <w:sz w:val="22"/>
          <w:szCs w:val="22"/>
          <w:lang w:val="pt-PT" w:eastAsia="pt-PT"/>
        </w:rPr>
      </w:pPr>
      <w:hyperlink w:anchor="_Toc326959975" w:history="1">
        <w:r w:rsidR="00104FE3" w:rsidRPr="00A7470F">
          <w:rPr>
            <w:rStyle w:val="Hyperlink"/>
            <w:noProof/>
          </w:rPr>
          <w:t>7.</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[Conclusões]</w:t>
        </w:r>
        <w:r w:rsidR="00104FE3">
          <w:rPr>
            <w:noProof/>
            <w:webHidden/>
          </w:rPr>
          <w:tab/>
        </w:r>
        <w:r w:rsidR="00104FE3">
          <w:rPr>
            <w:noProof/>
            <w:webHidden/>
          </w:rPr>
          <w:fldChar w:fldCharType="begin"/>
        </w:r>
        <w:r w:rsidR="00104FE3">
          <w:rPr>
            <w:noProof/>
            <w:webHidden/>
          </w:rPr>
          <w:instrText xml:space="preserve"> PAGEREF _Toc326959975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01F371BA" w14:textId="77777777" w:rsidR="00104FE3" w:rsidRDefault="00D62450">
      <w:pPr>
        <w:pStyle w:val="TOC2"/>
        <w:tabs>
          <w:tab w:val="left" w:pos="880"/>
          <w:tab w:val="right" w:leader="dot" w:pos="8495"/>
        </w:tabs>
        <w:rPr>
          <w:rFonts w:asciiTheme="minorHAnsi" w:eastAsiaTheme="minorEastAsia" w:hAnsiTheme="minorHAnsi" w:cstheme="minorBidi"/>
          <w:noProof/>
          <w:sz w:val="22"/>
          <w:szCs w:val="22"/>
          <w:lang w:val="pt-PT" w:eastAsia="pt-PT"/>
        </w:rPr>
      </w:pPr>
      <w:hyperlink w:anchor="_Toc326959976" w:history="1">
        <w:r w:rsidR="00104FE3" w:rsidRPr="00A7470F">
          <w:rPr>
            <w:rStyle w:val="Hyperlink"/>
            <w:noProof/>
          </w:rPr>
          <w:t>7.1.</w:t>
        </w:r>
        <w:r w:rsidR="00104FE3">
          <w:rPr>
            <w:rFonts w:asciiTheme="minorHAnsi" w:eastAsiaTheme="minorEastAsia" w:hAnsiTheme="minorHAnsi" w:cstheme="minorBidi"/>
            <w:noProof/>
            <w:sz w:val="22"/>
            <w:szCs w:val="22"/>
            <w:lang w:val="pt-PT" w:eastAsia="pt-PT"/>
          </w:rPr>
          <w:tab/>
        </w:r>
        <w:r w:rsidR="00104FE3" w:rsidRPr="00A7470F">
          <w:rPr>
            <w:rStyle w:val="Hyperlink"/>
            <w:noProof/>
          </w:rPr>
          <w:t>[Subsecção 1]</w:t>
        </w:r>
        <w:r w:rsidR="00104FE3">
          <w:rPr>
            <w:noProof/>
            <w:webHidden/>
          </w:rPr>
          <w:tab/>
        </w:r>
        <w:r w:rsidR="00104FE3">
          <w:rPr>
            <w:noProof/>
            <w:webHidden/>
          </w:rPr>
          <w:fldChar w:fldCharType="begin"/>
        </w:r>
        <w:r w:rsidR="00104FE3">
          <w:rPr>
            <w:noProof/>
            <w:webHidden/>
          </w:rPr>
          <w:instrText xml:space="preserve"> PAGEREF _Toc326959976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35EAA15" w14:textId="77777777" w:rsidR="00104FE3" w:rsidRDefault="00D62450">
      <w:pPr>
        <w:pStyle w:val="TOC3"/>
        <w:tabs>
          <w:tab w:val="left" w:pos="1320"/>
          <w:tab w:val="right" w:leader="dot" w:pos="8495"/>
        </w:tabs>
        <w:rPr>
          <w:rFonts w:asciiTheme="minorHAnsi" w:eastAsiaTheme="minorEastAsia" w:hAnsiTheme="minorHAnsi" w:cstheme="minorBidi"/>
          <w:noProof/>
          <w:sz w:val="22"/>
          <w:szCs w:val="22"/>
          <w:lang w:val="pt-PT" w:eastAsia="pt-PT"/>
        </w:rPr>
      </w:pPr>
      <w:hyperlink w:anchor="_Toc326959977" w:history="1">
        <w:r w:rsidR="00104FE3" w:rsidRPr="00A7470F">
          <w:rPr>
            <w:rStyle w:val="Hyperlink"/>
            <w:noProof/>
            <w:lang w:val="pt-PT"/>
          </w:rPr>
          <w:t>7.1.1.</w:t>
        </w:r>
        <w:r w:rsidR="00104FE3">
          <w:rPr>
            <w:rFonts w:asciiTheme="minorHAnsi" w:eastAsiaTheme="minorEastAsia" w:hAnsiTheme="minorHAnsi" w:cstheme="minorBidi"/>
            <w:noProof/>
            <w:sz w:val="22"/>
            <w:szCs w:val="22"/>
            <w:lang w:val="pt-PT" w:eastAsia="pt-PT"/>
          </w:rPr>
          <w:tab/>
        </w:r>
        <w:r w:rsidR="00104FE3" w:rsidRPr="00A7470F">
          <w:rPr>
            <w:rStyle w:val="Hyperlink"/>
            <w:noProof/>
            <w:lang w:val="pt-PT"/>
          </w:rPr>
          <w:t>[Subsecção 2]</w:t>
        </w:r>
        <w:r w:rsidR="00104FE3">
          <w:rPr>
            <w:noProof/>
            <w:webHidden/>
          </w:rPr>
          <w:tab/>
        </w:r>
        <w:r w:rsidR="00104FE3">
          <w:rPr>
            <w:noProof/>
            <w:webHidden/>
          </w:rPr>
          <w:fldChar w:fldCharType="begin"/>
        </w:r>
        <w:r w:rsidR="00104FE3">
          <w:rPr>
            <w:noProof/>
            <w:webHidden/>
          </w:rPr>
          <w:instrText xml:space="preserve"> PAGEREF _Toc326959977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1AFECB5" w14:textId="77777777" w:rsidR="00104FE3" w:rsidRDefault="00D62450">
      <w:pPr>
        <w:pStyle w:val="TOC1"/>
        <w:tabs>
          <w:tab w:val="right" w:leader="dot" w:pos="8495"/>
        </w:tabs>
        <w:rPr>
          <w:rFonts w:asciiTheme="minorHAnsi" w:eastAsiaTheme="minorEastAsia" w:hAnsiTheme="minorHAnsi" w:cstheme="minorBidi"/>
          <w:noProof/>
          <w:sz w:val="22"/>
          <w:szCs w:val="22"/>
          <w:lang w:val="pt-PT" w:eastAsia="pt-PT"/>
        </w:rPr>
      </w:pPr>
      <w:hyperlink w:anchor="_Toc326959978" w:history="1">
        <w:r w:rsidR="00104FE3" w:rsidRPr="00A7470F">
          <w:rPr>
            <w:rStyle w:val="Hyperlink"/>
            <w:noProof/>
          </w:rPr>
          <w:t>[Referências bibliográficas]</w:t>
        </w:r>
        <w:r w:rsidR="00104FE3">
          <w:rPr>
            <w:noProof/>
            <w:webHidden/>
          </w:rPr>
          <w:tab/>
        </w:r>
        <w:r w:rsidR="00104FE3">
          <w:rPr>
            <w:noProof/>
            <w:webHidden/>
          </w:rPr>
          <w:fldChar w:fldCharType="begin"/>
        </w:r>
        <w:r w:rsidR="00104FE3">
          <w:rPr>
            <w:noProof/>
            <w:webHidden/>
          </w:rPr>
          <w:instrText xml:space="preserve"> PAGEREF _Toc326959978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51896B9" w14:textId="77777777" w:rsidR="00104FE3" w:rsidRDefault="00D62450">
      <w:pPr>
        <w:pStyle w:val="TOC1"/>
        <w:tabs>
          <w:tab w:val="right" w:leader="dot" w:pos="8495"/>
        </w:tabs>
        <w:rPr>
          <w:rFonts w:asciiTheme="minorHAnsi" w:eastAsiaTheme="minorEastAsia" w:hAnsiTheme="minorHAnsi" w:cstheme="minorBidi"/>
          <w:noProof/>
          <w:sz w:val="22"/>
          <w:szCs w:val="22"/>
          <w:lang w:val="pt-PT" w:eastAsia="pt-PT"/>
        </w:rPr>
      </w:pPr>
      <w:hyperlink w:anchor="_Toc326959979" w:history="1">
        <w:r w:rsidR="00104FE3" w:rsidRPr="00A7470F">
          <w:rPr>
            <w:rStyle w:val="Hyperlink"/>
            <w:noProof/>
          </w:rPr>
          <w:t>[Anexo A]</w:t>
        </w:r>
        <w:r w:rsidR="00104FE3">
          <w:rPr>
            <w:noProof/>
            <w:webHidden/>
          </w:rPr>
          <w:tab/>
        </w:r>
        <w:r w:rsidR="00104FE3">
          <w:rPr>
            <w:noProof/>
            <w:webHidden/>
          </w:rPr>
          <w:fldChar w:fldCharType="begin"/>
        </w:r>
        <w:r w:rsidR="00104FE3">
          <w:rPr>
            <w:noProof/>
            <w:webHidden/>
          </w:rPr>
          <w:instrText xml:space="preserve"> PAGEREF _Toc326959979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B5B0F2C" w14:textId="77777777" w:rsidR="00104FE3" w:rsidRDefault="00D62450">
      <w:pPr>
        <w:pStyle w:val="TOC1"/>
        <w:tabs>
          <w:tab w:val="right" w:leader="dot" w:pos="8495"/>
        </w:tabs>
        <w:rPr>
          <w:rFonts w:asciiTheme="minorHAnsi" w:eastAsiaTheme="minorEastAsia" w:hAnsiTheme="minorHAnsi" w:cstheme="minorBidi"/>
          <w:noProof/>
          <w:sz w:val="22"/>
          <w:szCs w:val="22"/>
          <w:lang w:val="pt-PT" w:eastAsia="pt-PT"/>
        </w:rPr>
      </w:pPr>
      <w:hyperlink w:anchor="_Toc326959980" w:history="1">
        <w:r w:rsidR="00104FE3" w:rsidRPr="00A7470F">
          <w:rPr>
            <w:rStyle w:val="Hyperlink"/>
            <w:noProof/>
          </w:rPr>
          <w:t>[Anexo B]</w:t>
        </w:r>
        <w:r w:rsidR="00104FE3">
          <w:rPr>
            <w:noProof/>
            <w:webHidden/>
          </w:rPr>
          <w:tab/>
        </w:r>
        <w:r w:rsidR="00104FE3">
          <w:rPr>
            <w:noProof/>
            <w:webHidden/>
          </w:rPr>
          <w:fldChar w:fldCharType="begin"/>
        </w:r>
        <w:r w:rsidR="00104FE3">
          <w:rPr>
            <w:noProof/>
            <w:webHidden/>
          </w:rPr>
          <w:instrText xml:space="preserve"> PAGEREF _Toc326959980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340AB4" w:rsidRDefault="007F408F" w:rsidP="00316E9F">
      <w:pPr>
        <w:pStyle w:val="Heading1"/>
        <w:numPr>
          <w:ilvl w:val="0"/>
          <w:numId w:val="0"/>
        </w:numPr>
        <w:ind w:left="1134"/>
      </w:pPr>
      <w:bookmarkStart w:id="1" w:name="_Ref245468545"/>
      <w:bookmarkStart w:id="2" w:name="_Toc326959941"/>
      <w:r w:rsidRPr="00340AB4">
        <w:t>Índice de Figuras</w:t>
      </w:r>
      <w:bookmarkEnd w:id="1"/>
      <w:bookmarkEnd w:id="2"/>
    </w:p>
    <w:p w14:paraId="5B540545" w14:textId="77777777" w:rsidR="00104FE3" w:rsidRDefault="00776532">
      <w:pPr>
        <w:pStyle w:val="TableofFigures"/>
        <w:tabs>
          <w:tab w:val="right" w:leader="dot" w:pos="8495"/>
        </w:tabs>
        <w:rPr>
          <w:rFonts w:asciiTheme="minorHAnsi" w:eastAsiaTheme="minorEastAsia" w:hAnsiTheme="minorHAnsi" w:cstheme="minorBidi"/>
          <w:noProof/>
          <w:sz w:val="22"/>
          <w:szCs w:val="22"/>
          <w:lang w:val="pt-PT" w:eastAsia="pt-PT"/>
        </w:rPr>
      </w:pPr>
      <w:r w:rsidRPr="00340AB4">
        <w:rPr>
          <w:lang w:val="pt-PT"/>
        </w:rPr>
        <w:fldChar w:fldCharType="begin"/>
      </w:r>
      <w:r w:rsidR="006D7FCA" w:rsidRPr="00340AB4">
        <w:rPr>
          <w:lang w:val="pt-PT"/>
        </w:rPr>
        <w:instrText xml:space="preserve"> TOC \h \z \c "Figura" </w:instrText>
      </w:r>
      <w:r w:rsidRPr="00340AB4">
        <w:rPr>
          <w:lang w:val="pt-PT"/>
        </w:rPr>
        <w:fldChar w:fldCharType="separate"/>
      </w:r>
      <w:hyperlink w:anchor="_Toc326959981" w:history="1">
        <w:r w:rsidR="00104FE3" w:rsidRPr="00741662">
          <w:rPr>
            <w:rStyle w:val="Hyperlink"/>
            <w:noProof/>
          </w:rPr>
          <w:t>Figura 1. [Exemplo de inserção de referência ao título nos cabeçalhos].</w:t>
        </w:r>
        <w:r w:rsidR="00104FE3">
          <w:rPr>
            <w:noProof/>
            <w:webHidden/>
          </w:rPr>
          <w:tab/>
        </w:r>
        <w:r w:rsidR="00104FE3">
          <w:rPr>
            <w:noProof/>
            <w:webHidden/>
          </w:rPr>
          <w:fldChar w:fldCharType="begin"/>
        </w:r>
        <w:r w:rsidR="00104FE3">
          <w:rPr>
            <w:noProof/>
            <w:webHidden/>
          </w:rPr>
          <w:instrText xml:space="preserve"> PAGEREF _Toc326959981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15B049A"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2" w:history="1">
        <w:r w:rsidR="00104FE3" w:rsidRPr="00741662">
          <w:rPr>
            <w:rStyle w:val="Hyperlink"/>
            <w:noProof/>
          </w:rPr>
          <w:t>Figura 2. [Exemplo de ordenação da lista de referências bibliográficas].</w:t>
        </w:r>
        <w:r w:rsidR="00104FE3">
          <w:rPr>
            <w:noProof/>
            <w:webHidden/>
          </w:rPr>
          <w:tab/>
        </w:r>
        <w:r w:rsidR="00104FE3">
          <w:rPr>
            <w:noProof/>
            <w:webHidden/>
          </w:rPr>
          <w:fldChar w:fldCharType="begin"/>
        </w:r>
        <w:r w:rsidR="00104FE3">
          <w:rPr>
            <w:noProof/>
            <w:webHidden/>
          </w:rPr>
          <w:instrText xml:space="preserve"> PAGEREF _Toc326959982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5BCC6E4C"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3" w:history="1">
        <w:r w:rsidR="00104FE3" w:rsidRPr="00741662">
          <w:rPr>
            <w:rStyle w:val="Hyperlink"/>
            <w:noProof/>
          </w:rPr>
          <w:t>Figura 3. [Tipos de referências cruzadas disponíveis no documento].</w:t>
        </w:r>
        <w:r w:rsidR="00104FE3">
          <w:rPr>
            <w:noProof/>
            <w:webHidden/>
          </w:rPr>
          <w:tab/>
        </w:r>
        <w:r w:rsidR="00104FE3">
          <w:rPr>
            <w:noProof/>
            <w:webHidden/>
          </w:rPr>
          <w:fldChar w:fldCharType="begin"/>
        </w:r>
        <w:r w:rsidR="00104FE3">
          <w:rPr>
            <w:noProof/>
            <w:webHidden/>
          </w:rPr>
          <w:instrText xml:space="preserve"> PAGEREF _Toc326959983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4CB03818"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4" w:history="1">
        <w:r w:rsidR="00104FE3" w:rsidRPr="00741662">
          <w:rPr>
            <w:rStyle w:val="Hyperlink"/>
            <w:noProof/>
          </w:rPr>
          <w:t>Figura 4. [Exemplo de adição de um novo tipo de rótulo para as referências cruzadas].</w:t>
        </w:r>
        <w:r w:rsidR="00104FE3">
          <w:rPr>
            <w:noProof/>
            <w:webHidden/>
          </w:rPr>
          <w:tab/>
        </w:r>
        <w:r w:rsidR="00104FE3">
          <w:rPr>
            <w:noProof/>
            <w:webHidden/>
          </w:rPr>
          <w:fldChar w:fldCharType="begin"/>
        </w:r>
        <w:r w:rsidR="00104FE3">
          <w:rPr>
            <w:noProof/>
            <w:webHidden/>
          </w:rPr>
          <w:instrText xml:space="preserve"> PAGEREF _Toc326959984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F64CC6F"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5" w:history="1">
        <w:r w:rsidR="00104FE3" w:rsidRPr="00741662">
          <w:rPr>
            <w:rStyle w:val="Hyperlink"/>
            <w:noProof/>
          </w:rPr>
          <w:t>Figura 5. [Opção para inserir apenas o nome e o número de uma Figura].</w:t>
        </w:r>
        <w:r w:rsidR="00104FE3">
          <w:rPr>
            <w:noProof/>
            <w:webHidden/>
          </w:rPr>
          <w:tab/>
        </w:r>
        <w:r w:rsidR="00104FE3">
          <w:rPr>
            <w:noProof/>
            <w:webHidden/>
          </w:rPr>
          <w:fldChar w:fldCharType="begin"/>
        </w:r>
        <w:r w:rsidR="00104FE3">
          <w:rPr>
            <w:noProof/>
            <w:webHidden/>
          </w:rPr>
          <w:instrText xml:space="preserve"> PAGEREF _Toc326959985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9037E62"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6" w:history="1">
        <w:r w:rsidR="00104FE3" w:rsidRPr="00741662">
          <w:rPr>
            <w:rStyle w:val="Hyperlink"/>
            <w:noProof/>
          </w:rPr>
          <w:t>Figura 6. [Actualização: (a) da legenda de uma figura; (b) da referência a uma figura no texto.]</w:t>
        </w:r>
        <w:r w:rsidR="00104FE3">
          <w:rPr>
            <w:noProof/>
            <w:webHidden/>
          </w:rPr>
          <w:tab/>
        </w:r>
        <w:r w:rsidR="00104FE3">
          <w:rPr>
            <w:noProof/>
            <w:webHidden/>
          </w:rPr>
          <w:fldChar w:fldCharType="begin"/>
        </w:r>
        <w:r w:rsidR="00104FE3">
          <w:rPr>
            <w:noProof/>
            <w:webHidden/>
          </w:rPr>
          <w:instrText xml:space="preserve"> PAGEREF _Toc326959986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1614816C"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7" w:history="1">
        <w:r w:rsidR="00104FE3" w:rsidRPr="00741662">
          <w:rPr>
            <w:rStyle w:val="Hyperlink"/>
            <w:noProof/>
          </w:rPr>
          <w:t>Figura 7. [Exemplo de adição do rótulo para as equações, para poder utilizar nas referências cruzadas].</w:t>
        </w:r>
        <w:r w:rsidR="00104FE3">
          <w:rPr>
            <w:noProof/>
            <w:webHidden/>
          </w:rPr>
          <w:tab/>
        </w:r>
        <w:r w:rsidR="00104FE3">
          <w:rPr>
            <w:noProof/>
            <w:webHidden/>
          </w:rPr>
          <w:fldChar w:fldCharType="begin"/>
        </w:r>
        <w:r w:rsidR="00104FE3">
          <w:rPr>
            <w:noProof/>
            <w:webHidden/>
          </w:rPr>
          <w:instrText xml:space="preserve"> PAGEREF _Toc326959987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2BB5BD9D"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88" w:history="1">
        <w:r w:rsidR="00104FE3" w:rsidRPr="00741662">
          <w:rPr>
            <w:rStyle w:val="Hyperlink"/>
            <w:noProof/>
          </w:rPr>
          <w:t>Figura 8. [Opção para inserir apenas o nome e o número de uma Equação].</w:t>
        </w:r>
        <w:r w:rsidR="00104FE3">
          <w:rPr>
            <w:noProof/>
            <w:webHidden/>
          </w:rPr>
          <w:tab/>
        </w:r>
        <w:r w:rsidR="00104FE3">
          <w:rPr>
            <w:noProof/>
            <w:webHidden/>
          </w:rPr>
          <w:fldChar w:fldCharType="begin"/>
        </w:r>
        <w:r w:rsidR="00104FE3">
          <w:rPr>
            <w:noProof/>
            <w:webHidden/>
          </w:rPr>
          <w:instrText xml:space="preserve"> PAGEREF _Toc326959988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7637FE68" w14:textId="77777777" w:rsidR="00FF028D" w:rsidRPr="00340AB4" w:rsidRDefault="00776532" w:rsidP="007F408F">
      <w:pPr>
        <w:pStyle w:val="NormalText"/>
      </w:pPr>
      <w:r w:rsidRPr="00340AB4">
        <w:fldChar w:fldCharType="end"/>
      </w:r>
    </w:p>
    <w:p w14:paraId="5D27DBD5" w14:textId="77777777" w:rsidR="00FF028D" w:rsidRPr="00340AB4" w:rsidRDefault="00FF028D" w:rsidP="007F408F">
      <w:pPr>
        <w:pStyle w:val="NormalText"/>
      </w:pPr>
    </w:p>
    <w:p w14:paraId="5D29648D" w14:textId="77777777" w:rsidR="00FF028D" w:rsidRPr="00340AB4" w:rsidRDefault="00FF028D" w:rsidP="007F408F">
      <w:pPr>
        <w:pStyle w:val="NormalText"/>
      </w:pPr>
    </w:p>
    <w:p w14:paraId="18035DD3" w14:textId="77777777" w:rsidR="007F408F" w:rsidRPr="00340AB4" w:rsidRDefault="007F408F" w:rsidP="007F408F">
      <w:pPr>
        <w:pStyle w:val="NormalText"/>
      </w:pPr>
    </w:p>
    <w:p w14:paraId="54333102" w14:textId="77777777" w:rsidR="00FF028D" w:rsidRPr="00340AB4" w:rsidRDefault="00FF028D" w:rsidP="003F47C3">
      <w:pPr>
        <w:pStyle w:val="NormalText"/>
        <w:sectPr w:rsidR="00FF028D" w:rsidRPr="00340AB4"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340AB4" w:rsidRDefault="00374277" w:rsidP="00374277">
      <w:pPr>
        <w:pStyle w:val="NormalText"/>
      </w:pPr>
    </w:p>
    <w:p w14:paraId="57EBFEDB" w14:textId="77777777" w:rsidR="00374277" w:rsidRPr="00340AB4" w:rsidRDefault="00374277" w:rsidP="00316E9F">
      <w:pPr>
        <w:pStyle w:val="Heading1"/>
        <w:numPr>
          <w:ilvl w:val="0"/>
          <w:numId w:val="0"/>
        </w:numPr>
        <w:ind w:left="1134"/>
      </w:pPr>
      <w:bookmarkStart w:id="3" w:name="_Ref245468691"/>
      <w:bookmarkStart w:id="4" w:name="_Toc326959942"/>
      <w:r w:rsidRPr="00340AB4">
        <w:t>Índice de Tabelas</w:t>
      </w:r>
      <w:bookmarkEnd w:id="3"/>
      <w:bookmarkEnd w:id="4"/>
    </w:p>
    <w:p w14:paraId="139D0675" w14:textId="77777777" w:rsidR="00104FE3" w:rsidRDefault="00776532">
      <w:pPr>
        <w:pStyle w:val="TableofFigures"/>
        <w:tabs>
          <w:tab w:val="right" w:leader="dot" w:pos="8495"/>
        </w:tabs>
        <w:rPr>
          <w:rFonts w:asciiTheme="minorHAnsi" w:eastAsiaTheme="minorEastAsia" w:hAnsiTheme="minorHAnsi" w:cstheme="minorBidi"/>
          <w:noProof/>
          <w:sz w:val="22"/>
          <w:szCs w:val="22"/>
          <w:lang w:val="pt-PT" w:eastAsia="pt-PT"/>
        </w:rPr>
      </w:pPr>
      <w:r w:rsidRPr="00340AB4">
        <w:rPr>
          <w:lang w:val="pt-PT"/>
        </w:rPr>
        <w:fldChar w:fldCharType="begin"/>
      </w:r>
      <w:r w:rsidR="00CE0197" w:rsidRPr="00340AB4">
        <w:rPr>
          <w:lang w:val="pt-PT"/>
        </w:rPr>
        <w:instrText xml:space="preserve"> TOC \h \z \c "Tabela" </w:instrText>
      </w:r>
      <w:r w:rsidRPr="00340AB4">
        <w:rPr>
          <w:lang w:val="pt-PT"/>
        </w:rPr>
        <w:fldChar w:fldCharType="separate"/>
      </w:r>
      <w:hyperlink w:anchor="_Toc326959989" w:history="1">
        <w:r w:rsidR="00104FE3" w:rsidRPr="00DC5419">
          <w:rPr>
            <w:rStyle w:val="Hyperlink"/>
            <w:noProof/>
          </w:rPr>
          <w:t>Tabela 1. [Legenda desta Tabela (Magalhães, 2006).]</w:t>
        </w:r>
        <w:r w:rsidR="00104FE3">
          <w:rPr>
            <w:noProof/>
            <w:webHidden/>
          </w:rPr>
          <w:tab/>
        </w:r>
        <w:r w:rsidR="00104FE3">
          <w:rPr>
            <w:noProof/>
            <w:webHidden/>
          </w:rPr>
          <w:fldChar w:fldCharType="begin"/>
        </w:r>
        <w:r w:rsidR="00104FE3">
          <w:rPr>
            <w:noProof/>
            <w:webHidden/>
          </w:rPr>
          <w:instrText xml:space="preserve"> PAGEREF _Toc326959989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0A0D6364" w14:textId="77777777" w:rsidR="00104FE3" w:rsidRDefault="00D62450">
      <w:pPr>
        <w:pStyle w:val="TableofFigures"/>
        <w:tabs>
          <w:tab w:val="right" w:leader="dot" w:pos="8495"/>
        </w:tabs>
        <w:rPr>
          <w:rFonts w:asciiTheme="minorHAnsi" w:eastAsiaTheme="minorEastAsia" w:hAnsiTheme="minorHAnsi" w:cstheme="minorBidi"/>
          <w:noProof/>
          <w:sz w:val="22"/>
          <w:szCs w:val="22"/>
          <w:lang w:val="pt-PT" w:eastAsia="pt-PT"/>
        </w:rPr>
      </w:pPr>
      <w:hyperlink w:anchor="_Toc326959990" w:history="1">
        <w:r w:rsidR="00104FE3" w:rsidRPr="00DC5419">
          <w:rPr>
            <w:rStyle w:val="Hyperlink"/>
            <w:noProof/>
          </w:rPr>
          <w:t>Tabela 2. [Legenda desta Tabela.]</w:t>
        </w:r>
        <w:r w:rsidR="00104FE3">
          <w:rPr>
            <w:noProof/>
            <w:webHidden/>
          </w:rPr>
          <w:tab/>
        </w:r>
        <w:r w:rsidR="00104FE3">
          <w:rPr>
            <w:noProof/>
            <w:webHidden/>
          </w:rPr>
          <w:fldChar w:fldCharType="begin"/>
        </w:r>
        <w:r w:rsidR="00104FE3">
          <w:rPr>
            <w:noProof/>
            <w:webHidden/>
          </w:rPr>
          <w:instrText xml:space="preserve"> PAGEREF _Toc326959990 \h </w:instrText>
        </w:r>
        <w:r w:rsidR="00104FE3">
          <w:rPr>
            <w:noProof/>
            <w:webHidden/>
          </w:rPr>
        </w:r>
        <w:r w:rsidR="00104FE3">
          <w:rPr>
            <w:noProof/>
            <w:webHidden/>
          </w:rPr>
          <w:fldChar w:fldCharType="separate"/>
        </w:r>
        <w:r w:rsidR="00414128">
          <w:rPr>
            <w:noProof/>
            <w:webHidden/>
          </w:rPr>
          <w:t>1</w:t>
        </w:r>
        <w:r w:rsidR="00104FE3">
          <w:rPr>
            <w:noProof/>
            <w:webHidden/>
          </w:rPr>
          <w:fldChar w:fldCharType="end"/>
        </w:r>
      </w:hyperlink>
    </w:p>
    <w:p w14:paraId="3EAA9F3D" w14:textId="77777777" w:rsidR="00374277" w:rsidRPr="00340AB4" w:rsidRDefault="00776532" w:rsidP="00374277">
      <w:pPr>
        <w:pStyle w:val="NormalText"/>
      </w:pPr>
      <w:r w:rsidRPr="00340AB4">
        <w:fldChar w:fldCharType="end"/>
      </w:r>
    </w:p>
    <w:p w14:paraId="32ABAB92" w14:textId="77777777" w:rsidR="00AA534B" w:rsidRPr="00340AB4" w:rsidRDefault="00AA534B" w:rsidP="00374277">
      <w:pPr>
        <w:pStyle w:val="NormalText"/>
      </w:pPr>
    </w:p>
    <w:p w14:paraId="7EE1D3A8" w14:textId="77777777" w:rsidR="00AA534B" w:rsidRPr="00340AB4" w:rsidRDefault="00AA534B" w:rsidP="00374277">
      <w:pPr>
        <w:pStyle w:val="NormalText"/>
        <w:sectPr w:rsidR="00AA534B" w:rsidRPr="00340AB4"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340AB4" w:rsidRDefault="006C59D7" w:rsidP="006C59D7">
      <w:pPr>
        <w:pStyle w:val="NormalText"/>
      </w:pPr>
    </w:p>
    <w:p w14:paraId="660E66AF" w14:textId="77777777" w:rsidR="006C59D7" w:rsidRPr="00340AB4" w:rsidRDefault="006C59D7" w:rsidP="00316E9F">
      <w:pPr>
        <w:pStyle w:val="Heading1"/>
        <w:numPr>
          <w:ilvl w:val="0"/>
          <w:numId w:val="0"/>
        </w:numPr>
        <w:ind w:left="1134"/>
      </w:pPr>
      <w:bookmarkStart w:id="5" w:name="_Ref245468952"/>
      <w:bookmarkStart w:id="6" w:name="_Toc326959943"/>
      <w:r w:rsidRPr="00340AB4">
        <w:t>[Simbologia] e [Siglas] [(remover se não aplicável)]</w:t>
      </w:r>
      <w:bookmarkEnd w:id="5"/>
      <w:bookmarkEnd w:id="6"/>
    </w:p>
    <w:p w14:paraId="51862409" w14:textId="77777777" w:rsidR="006C59D7" w:rsidRPr="00340AB4" w:rsidRDefault="006C59D7" w:rsidP="00316E9F">
      <w:pPr>
        <w:pStyle w:val="Heading2"/>
        <w:numPr>
          <w:ilvl w:val="0"/>
          <w:numId w:val="0"/>
        </w:numPr>
        <w:ind w:left="1134"/>
      </w:pPr>
      <w:bookmarkStart w:id="7" w:name="_Toc326959944"/>
      <w:r w:rsidRPr="00340AB4">
        <w:t>[Simbologia] [(remover se não aplicável)]</w:t>
      </w:r>
      <w:bookmarkEnd w:id="7"/>
    </w:p>
    <w:p w14:paraId="22214CA8" w14:textId="77777777" w:rsidR="00622080" w:rsidRPr="00340AB4" w:rsidRDefault="00590A63" w:rsidP="006C59D7">
      <w:pPr>
        <w:pStyle w:val="NormalText"/>
      </w:pPr>
      <m:oMath>
        <m:r>
          <m:rPr>
            <m:sty m:val="b"/>
          </m:rPr>
          <w:rPr>
            <w:rFonts w:ascii="Cambria Math" w:hAnsi="Cambria Math"/>
          </w:rPr>
          <m:t>0</m:t>
        </m:r>
      </m:oMath>
      <w:r w:rsidRPr="00340AB4">
        <w:rPr>
          <w:b/>
        </w:rPr>
        <w:t xml:space="preserve"> </w:t>
      </w:r>
      <w:r w:rsidRPr="00340AB4">
        <w:t>– Tensor nulo</w:t>
      </w:r>
    </w:p>
    <w:p w14:paraId="72868545" w14:textId="77777777" w:rsidR="00590A63" w:rsidRPr="00340AB4" w:rsidRDefault="00590A63" w:rsidP="006C59D7">
      <w:pPr>
        <w:pStyle w:val="NormalText"/>
      </w:pPr>
      <m:oMath>
        <m:r>
          <w:rPr>
            <w:rFonts w:ascii="Cambria Math" w:hAnsi="Cambria Math"/>
          </w:rPr>
          <m:t>a,…,z</m:t>
        </m:r>
      </m:oMath>
      <w:r w:rsidRPr="00340AB4">
        <w:t xml:space="preserve"> – Escalares no espaço de reais </w:t>
      </w:r>
      <m:oMath>
        <m:r>
          <m:rPr>
            <m:scr m:val="double-struck"/>
          </m:rPr>
          <w:rPr>
            <w:rFonts w:ascii="Cambria Math" w:hAnsi="Cambria Math"/>
          </w:rPr>
          <m:t>R</m:t>
        </m:r>
      </m:oMath>
    </w:p>
    <w:p w14:paraId="2DB3A9C5" w14:textId="77777777" w:rsidR="00590A63" w:rsidRPr="00340AB4" w:rsidRDefault="00590A63" w:rsidP="00590A63">
      <w:pPr>
        <w:pStyle w:val="NormalText"/>
      </w:pPr>
      <m:oMath>
        <m:r>
          <m:rPr>
            <m:sty m:val="b"/>
          </m:rPr>
          <w:rPr>
            <w:rFonts w:ascii="Cambria Math" w:hAnsi="Cambria Math"/>
          </w:rPr>
          <m:t>a</m:t>
        </m:r>
        <m:r>
          <w:rPr>
            <w:rFonts w:ascii="Cambria Math" w:hAnsi="Cambria Math"/>
          </w:rPr>
          <m:t>,…,</m:t>
        </m:r>
        <m:r>
          <m:rPr>
            <m:sty m:val="b"/>
          </m:rPr>
          <w:rPr>
            <w:rFonts w:ascii="Cambria Math" w:hAnsi="Cambria Math"/>
          </w:rPr>
          <m:t>z</m:t>
        </m:r>
      </m:oMath>
      <w:r w:rsidRPr="00340AB4">
        <w:t xml:space="preserve"> – Tensores no espaço de reais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p>
    <w:p w14:paraId="6084AE3A" w14:textId="77777777" w:rsidR="00622080" w:rsidRPr="00340AB4" w:rsidRDefault="00590A63" w:rsidP="006C59D7">
      <w:pPr>
        <w:pStyle w:val="NormalText"/>
      </w:pPr>
      <m:oMath>
        <m:r>
          <w:rPr>
            <w:rFonts w:ascii="Cambria Math" w:hAnsi="Cambria Math"/>
          </w:rPr>
          <m:t>E</m:t>
        </m:r>
      </m:oMath>
      <w:r w:rsidRPr="00340AB4">
        <w:t xml:space="preserve"> – Módulo de Elasticidade</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77777777" w:rsidR="006C59D7" w:rsidRPr="00340AB4" w:rsidRDefault="006C59D7" w:rsidP="00316E9F">
      <w:pPr>
        <w:pStyle w:val="Heading2"/>
        <w:numPr>
          <w:ilvl w:val="0"/>
          <w:numId w:val="0"/>
        </w:numPr>
        <w:ind w:left="1134"/>
      </w:pPr>
      <w:bookmarkStart w:id="8" w:name="_Toc326959945"/>
      <w:r w:rsidRPr="00340AB4">
        <w:t>[Siglas] [(remover se não aplicável)]</w:t>
      </w:r>
      <w:bookmarkEnd w:id="8"/>
    </w:p>
    <w:p w14:paraId="2EC57A62" w14:textId="77777777" w:rsidR="002E101B" w:rsidRPr="00D9634B" w:rsidRDefault="002E101B" w:rsidP="006C59D7">
      <w:pPr>
        <w:pStyle w:val="NormalText"/>
        <w:rPr>
          <w:lang w:val="en-US"/>
        </w:rPr>
      </w:pPr>
      <w:r w:rsidRPr="00D9634B">
        <w:rPr>
          <w:lang w:val="en-US"/>
        </w:rPr>
        <w:t>ASTM – American Society for Testing and Materials</w:t>
      </w:r>
    </w:p>
    <w:p w14:paraId="68F4CCFA" w14:textId="77777777" w:rsidR="006C59D7" w:rsidRPr="00340AB4" w:rsidRDefault="00E27653" w:rsidP="006C59D7">
      <w:pPr>
        <w:pStyle w:val="NormalText"/>
      </w:pPr>
      <w:r w:rsidRPr="00340AB4">
        <w:t xml:space="preserve">DEM </w:t>
      </w:r>
      <w:r w:rsidR="002E101B" w:rsidRPr="00340AB4">
        <w:t>–</w:t>
      </w:r>
      <w:r w:rsidRPr="00340AB4">
        <w:t xml:space="preserve"> </w:t>
      </w:r>
      <w:r w:rsidR="002E101B" w:rsidRPr="00340AB4">
        <w:t>Departamento de Engenharia Mecânica</w:t>
      </w:r>
    </w:p>
    <w:p w14:paraId="126888B0" w14:textId="77777777" w:rsidR="002E101B" w:rsidRPr="00340AB4" w:rsidRDefault="002E101B" w:rsidP="006C59D7">
      <w:pPr>
        <w:pStyle w:val="NormalText"/>
      </w:pPr>
      <w:r w:rsidRPr="00340AB4">
        <w:t>FCTUC – Faculdade de Ciências e Tecnologia da Universidade de Coimbra</w:t>
      </w:r>
    </w:p>
    <w:p w14:paraId="4F5070B3" w14:textId="77777777" w:rsidR="006C59D7" w:rsidRPr="00340AB4" w:rsidRDefault="002E101B" w:rsidP="006C59D7">
      <w:pPr>
        <w:pStyle w:val="NormalText"/>
      </w:pPr>
      <w:r w:rsidRPr="00340AB4">
        <w:t xml:space="preserve">MIT – Massachusetts </w:t>
      </w:r>
      <w:proofErr w:type="spellStart"/>
      <w:r w:rsidRPr="00340AB4">
        <w:t>Institute</w:t>
      </w:r>
      <w:proofErr w:type="spellEnd"/>
      <w:r w:rsidRPr="00340AB4">
        <w:t xml:space="preserve"> </w:t>
      </w:r>
      <w:proofErr w:type="spellStart"/>
      <w:r w:rsidRPr="00340AB4">
        <w:t>of</w:t>
      </w:r>
      <w:proofErr w:type="spellEnd"/>
      <w:r w:rsidRPr="00340AB4">
        <w:t xml:space="preserve"> </w:t>
      </w:r>
      <w:proofErr w:type="spellStart"/>
      <w:r w:rsidRPr="00340AB4">
        <w:t>Technology</w:t>
      </w:r>
      <w:proofErr w:type="spellEnd"/>
    </w:p>
    <w:p w14:paraId="5C0055AC" w14:textId="77777777" w:rsidR="00251846" w:rsidRPr="00340AB4" w:rsidRDefault="00251846" w:rsidP="006C59D7">
      <w:pPr>
        <w:pStyle w:val="NormalText"/>
      </w:pPr>
    </w:p>
    <w:p w14:paraId="13E38EBD" w14:textId="77777777" w:rsidR="003E2CD3" w:rsidRPr="00340AB4" w:rsidRDefault="003E2CD3" w:rsidP="006C59D7">
      <w:pPr>
        <w:pStyle w:val="NormalText"/>
        <w:sectPr w:rsidR="003E2CD3" w:rsidRPr="00340AB4"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340AB4" w:rsidRDefault="00E83216" w:rsidP="006C59D7">
      <w:pPr>
        <w:pStyle w:val="NormalText"/>
      </w:pPr>
    </w:p>
    <w:p w14:paraId="21186879" w14:textId="77777777" w:rsidR="00374277" w:rsidRPr="00340AB4" w:rsidRDefault="004C45A4" w:rsidP="00CE0B7D">
      <w:pPr>
        <w:pStyle w:val="Heading1"/>
      </w:pPr>
      <w:bookmarkStart w:id="9" w:name="_Ref245468999"/>
      <w:bookmarkStart w:id="10" w:name="_Toc326959946"/>
      <w:r w:rsidRPr="00340AB4">
        <w:t>[INTR</w:t>
      </w:r>
      <w:r w:rsidR="00782003" w:rsidRPr="00340AB4">
        <w:t>O</w:t>
      </w:r>
      <w:r w:rsidR="005455B5" w:rsidRPr="00340AB4">
        <w:t>DUÇÃO]</w:t>
      </w:r>
      <w:bookmarkEnd w:id="9"/>
      <w:bookmarkEnd w:id="10"/>
    </w:p>
    <w:p w14:paraId="406CAE84" w14:textId="77777777" w:rsidR="00392B6C" w:rsidRPr="00340AB4" w:rsidRDefault="00F03349" w:rsidP="00392B6C">
      <w:pPr>
        <w:pStyle w:val="NormalText"/>
      </w:pPr>
      <w:r w:rsidRPr="00340AB4">
        <w:t>[</w:t>
      </w:r>
      <w:r w:rsidR="00392B6C" w:rsidRPr="00340AB4">
        <w:t>Com o desenvolvimento do conhecimento</w:t>
      </w:r>
      <w:r w:rsidR="006263EF" w:rsidRPr="00340AB4">
        <w:t>,</w:t>
      </w:r>
      <w:r w:rsidR="00392B6C" w:rsidRPr="00340AB4">
        <w:t xml:space="preserve"> os assuntos tendem a merecer atenção e exigência crescentes. Assim, a elaboração, a estruturação, a organização e a apresentação de um trabalho de investigação deve</w:t>
      </w:r>
      <w:r w:rsidR="006263EF" w:rsidRPr="00340AB4">
        <w:t>m</w:t>
      </w:r>
      <w:r w:rsidR="00392B6C" w:rsidRPr="00340AB4">
        <w:t xml:space="preserve"> ser clara</w:t>
      </w:r>
      <w:r w:rsidR="006263EF" w:rsidRPr="00340AB4">
        <w:t>s</w:t>
      </w:r>
      <w:r w:rsidR="00392B6C" w:rsidRPr="00340AB4">
        <w:t>, cuidada</w:t>
      </w:r>
      <w:r w:rsidR="006263EF" w:rsidRPr="00340AB4">
        <w:t>s</w:t>
      </w:r>
      <w:r w:rsidR="00392B6C" w:rsidRPr="00340AB4">
        <w:t xml:space="preserve"> e obedecer a algumas regras.</w:t>
      </w:r>
    </w:p>
    <w:p w14:paraId="246FDF83" w14:textId="77777777" w:rsidR="00392B6C" w:rsidRPr="00340AB4" w:rsidRDefault="00392B6C" w:rsidP="00392B6C">
      <w:pPr>
        <w:pStyle w:val="NormalText"/>
      </w:pPr>
      <w:r w:rsidRPr="00340AB4">
        <w:t>Com a introdução do processo de Bolonha e a consequente revisão das estruturas curriculares dos cursos superiores, os docentes têm vindo a acompanhar cada vez mais trabalhos de investigação. Isto traduziu-se na necessidade de acompanhar cada vez mais alunos na elaboração dos textos que suportam o trabalho realizado, obrigando a um trabalho de revisão que é dificultado por diversos motivos</w:t>
      </w:r>
      <w:r w:rsidR="006263EF" w:rsidRPr="00340AB4">
        <w:t>,</w:t>
      </w:r>
      <w:r w:rsidRPr="00340AB4">
        <w:t xml:space="preserve"> dos quais se podem destacar:</w:t>
      </w:r>
    </w:p>
    <w:p w14:paraId="72DE6B18" w14:textId="77777777" w:rsidR="00392B6C" w:rsidRPr="00340AB4" w:rsidRDefault="00392B6C" w:rsidP="00392B6C">
      <w:pPr>
        <w:pStyle w:val="NormalText"/>
        <w:numPr>
          <w:ilvl w:val="0"/>
          <w:numId w:val="2"/>
        </w:numPr>
        <w:ind w:left="1418" w:hanging="284"/>
      </w:pPr>
      <w:r w:rsidRPr="00340AB4">
        <w:t>O relatório de mestrado, desenvolvido no último ano do curso, é</w:t>
      </w:r>
      <w:r w:rsidR="000D181E" w:rsidRPr="00340AB4">
        <w:t>,</w:t>
      </w:r>
      <w:r w:rsidRPr="00340AB4">
        <w:t xml:space="preserve"> para a maioria dos alunos</w:t>
      </w:r>
      <w:r w:rsidR="000D181E" w:rsidRPr="00340AB4">
        <w:t>,</w:t>
      </w:r>
      <w:r w:rsidRPr="00340AB4">
        <w:t xml:space="preserve"> o primeiro documento extenso que estes devem escrever com o intuito de apresentar os principais resultados de um trabalho de investigação;</w:t>
      </w:r>
    </w:p>
    <w:p w14:paraId="59BF74FF" w14:textId="77777777" w:rsidR="00392B6C" w:rsidRPr="00340AB4" w:rsidRDefault="00392B6C" w:rsidP="00392B6C">
      <w:pPr>
        <w:pStyle w:val="NormalText"/>
        <w:numPr>
          <w:ilvl w:val="0"/>
          <w:numId w:val="2"/>
        </w:numPr>
        <w:ind w:left="1418" w:hanging="284"/>
      </w:pPr>
      <w:r w:rsidRPr="00340AB4">
        <w:t>Devido à curta duração da cadeira de mestrado</w:t>
      </w:r>
      <w:r w:rsidR="004935FB" w:rsidRPr="00340AB4">
        <w:t xml:space="preserve">, </w:t>
      </w:r>
      <w:r w:rsidRPr="00340AB4">
        <w:t>o relatório tem de ser, muitas vezes, escrito num curto espaço de tempo;</w:t>
      </w:r>
    </w:p>
    <w:p w14:paraId="20F84F74" w14:textId="77777777" w:rsidR="00392B6C" w:rsidRPr="00340AB4" w:rsidRDefault="00392B6C" w:rsidP="00392B6C">
      <w:pPr>
        <w:pStyle w:val="NormalText"/>
        <w:numPr>
          <w:ilvl w:val="0"/>
          <w:numId w:val="2"/>
        </w:numPr>
        <w:ind w:left="1418" w:hanging="284"/>
      </w:pPr>
      <w:r w:rsidRPr="00340AB4">
        <w:t>O relatório de mestrado é</w:t>
      </w:r>
      <w:r w:rsidR="004935FB" w:rsidRPr="00340AB4">
        <w:t>,</w:t>
      </w:r>
      <w:r w:rsidRPr="00340AB4">
        <w:t xml:space="preserve"> muitas vezes</w:t>
      </w:r>
      <w:r w:rsidR="004935FB" w:rsidRPr="00340AB4">
        <w:t>,</w:t>
      </w:r>
      <w:r w:rsidRPr="00340AB4">
        <w:t xml:space="preserve"> entregue ao orientador para revisão a poucos dias do fim do prazo para a entrega do documento definitivo.</w:t>
      </w:r>
    </w:p>
    <w:p w14:paraId="710CCF6F" w14:textId="77777777" w:rsidR="00392B6C" w:rsidRPr="00340AB4" w:rsidRDefault="00392B6C" w:rsidP="00392B6C">
      <w:pPr>
        <w:pStyle w:val="NormalText"/>
      </w:pPr>
      <w:r w:rsidRPr="00340AB4">
        <w:t>Todos estes factos levam a que a primeira versão do documento escrito não esteja bem estruturada, contendo vários erros</w:t>
      </w:r>
      <w:r w:rsidR="006263EF" w:rsidRPr="00340AB4">
        <w:t>,</w:t>
      </w:r>
      <w:r w:rsidRPr="00340AB4">
        <w:t xml:space="preserve"> que vão desde um deficiente sequenciamento das ideias apresentadas até erros associados à apresentação da bibliografia consultada. O pouco tempo que os orientadores têm para rever essa primeira versão leva a que a versão definitiva do documento, muitas vezes, não reflicta a qualidade do trabalho realizado.</w:t>
      </w:r>
    </w:p>
    <w:p w14:paraId="137EBB4E" w14:textId="77777777" w:rsidR="00392B6C" w:rsidRPr="00340AB4" w:rsidRDefault="00392B6C" w:rsidP="00392B6C">
      <w:pPr>
        <w:pStyle w:val="NormalText"/>
      </w:pPr>
      <w:r w:rsidRPr="00340AB4">
        <w:t xml:space="preserve">Assim, pretende-se com este guia definir algumas orientações acerca da redacção de trabalhos de investigação. Espera-se que estas orientações possam contribuir para que as primeiras versões dos documentos escritos pelos alunos sejam </w:t>
      </w:r>
      <w:r w:rsidRPr="00340AB4">
        <w:lastRenderedPageBreak/>
        <w:t>mais bem estruturadas e isentas de erros de organização, permitindo que o orientador consiga ser mais eficiente na revisão que terá de efectuar.</w:t>
      </w:r>
    </w:p>
    <w:p w14:paraId="7FE45B0D" w14:textId="77777777" w:rsidR="003F0D0F" w:rsidRPr="00340AB4" w:rsidRDefault="00392B6C" w:rsidP="00392B6C">
      <w:pPr>
        <w:pStyle w:val="NormalText"/>
      </w:pPr>
      <w:r w:rsidRPr="00340AB4">
        <w:t>Não se pretende com este documento definir regras rígidas para a elaboração de documentos escritos</w:t>
      </w:r>
      <w:r w:rsidR="00937789" w:rsidRPr="00340AB4">
        <w:t>,</w:t>
      </w:r>
      <w:r w:rsidRPr="00340AB4">
        <w:t xml:space="preserve"> mas apenas referir alguns conselhos, sem com isso retirar criatividade ao aluno que, em última instância, é responsável pelas opções tomadas durante a elaboração do trabalho.</w:t>
      </w:r>
    </w:p>
    <w:p w14:paraId="7685F901" w14:textId="77777777" w:rsidR="00462436" w:rsidRPr="00340AB4" w:rsidRDefault="00166024" w:rsidP="003F0D0F">
      <w:pPr>
        <w:pStyle w:val="NormalText"/>
      </w:pPr>
      <w:r w:rsidRPr="00340AB4">
        <w:t>A utilização deste documento</w:t>
      </w:r>
      <w:r w:rsidR="00937789" w:rsidRPr="00340AB4">
        <w:t>,</w:t>
      </w:r>
      <w:r w:rsidRPr="00340AB4">
        <w:t xml:space="preserve"> como base de trabalho</w:t>
      </w:r>
      <w:r w:rsidR="00937789" w:rsidRPr="00340AB4">
        <w:t>,</w:t>
      </w:r>
      <w:r w:rsidRPr="00340AB4">
        <w:t xml:space="preserve"> tem por</w:t>
      </w:r>
      <w:r w:rsidR="005404B0" w:rsidRPr="00340AB4">
        <w:t xml:space="preserve"> objectivo simplificar o </w:t>
      </w:r>
      <w:r w:rsidR="00937789" w:rsidRPr="00340AB4">
        <w:t xml:space="preserve">esforço </w:t>
      </w:r>
      <w:r w:rsidR="005404B0" w:rsidRPr="00340AB4">
        <w:t xml:space="preserve">de escrita e </w:t>
      </w:r>
      <w:r w:rsidR="00937789" w:rsidRPr="00340AB4">
        <w:t xml:space="preserve">de </w:t>
      </w:r>
      <w:r w:rsidR="005404B0" w:rsidRPr="00340AB4">
        <w:t xml:space="preserve">organização do trabalho, e não a uniformização das dissertações de mestrado, realizadas no Departamento de Engenharia Mecânica </w:t>
      </w:r>
      <w:r w:rsidR="00B67724" w:rsidRPr="00340AB4">
        <w:t xml:space="preserve">(DEM) </w:t>
      </w:r>
      <w:r w:rsidR="005404B0" w:rsidRPr="00340AB4">
        <w:t>da Universidade de Coimbra</w:t>
      </w:r>
      <w:r w:rsidR="00B67724" w:rsidRPr="00340AB4">
        <w:t xml:space="preserve"> (UC)</w:t>
      </w:r>
      <w:r w:rsidR="00462436" w:rsidRPr="00340AB4">
        <w:t>.</w:t>
      </w:r>
    </w:p>
    <w:p w14:paraId="0CAEA22A" w14:textId="77777777" w:rsidR="00ED5FBC" w:rsidRPr="00340AB4" w:rsidRDefault="00462436" w:rsidP="003F0D0F">
      <w:pPr>
        <w:pStyle w:val="NormalText"/>
      </w:pPr>
      <w:r w:rsidRPr="00340AB4">
        <w:t xml:space="preserve">A utilização deste documento de formato predefinido </w:t>
      </w:r>
      <w:r w:rsidR="00F646DD" w:rsidRPr="00340AB4">
        <w:t xml:space="preserve">é mais fácil se </w:t>
      </w:r>
      <w:r w:rsidR="0001090D" w:rsidRPr="00340AB4">
        <w:t xml:space="preserve">o seu utilizador copiar o formato mais </w:t>
      </w:r>
      <w:r w:rsidR="00BD43FD" w:rsidRPr="00340AB4">
        <w:t xml:space="preserve">semelhante </w:t>
      </w:r>
      <w:r w:rsidR="005810EF" w:rsidRPr="00340AB4">
        <w:t xml:space="preserve">ao </w:t>
      </w:r>
      <w:r w:rsidR="007D09A2" w:rsidRPr="00340AB4">
        <w:t>pretendido e proceder</w:t>
      </w:r>
      <w:r w:rsidR="00BD43FD" w:rsidRPr="00340AB4">
        <w:t xml:space="preserve"> à sua alteração. Assim, para acrescentar um capítulo, uma secção, um anexo, uma figura, uma tabela ou uma equação</w:t>
      </w:r>
      <w:r w:rsidR="005810EF" w:rsidRPr="00340AB4">
        <w:t>,</w:t>
      </w:r>
      <w:r w:rsidR="00BD43FD" w:rsidRPr="00340AB4">
        <w:t xml:space="preserve"> recomenda-se que se copie uma estrutura idêntica existente no documento</w:t>
      </w:r>
      <w:r w:rsidR="00707C0B" w:rsidRPr="00340AB4">
        <w:t>. O único cuidado a ter é não proceder à alteração dos formatos predefinidos, a menos que o aluno domine a formatação de estilos</w:t>
      </w:r>
      <w:r w:rsidR="007D09A2" w:rsidRPr="00340AB4">
        <w:t xml:space="preserve"> no Microsoft Word. </w:t>
      </w:r>
      <w:r w:rsidR="00194646" w:rsidRPr="00340AB4">
        <w:t>Se estas regras forem cumpridas, a actualização do índice global e dos índices de tabelas e figuras será realizada de forma automática</w:t>
      </w:r>
      <w:r w:rsidR="00E4160C" w:rsidRPr="00340AB4">
        <w:t>]</w:t>
      </w:r>
      <w:r w:rsidR="005404B0" w:rsidRPr="00340AB4">
        <w:t>.</w:t>
      </w:r>
    </w:p>
    <w:p w14:paraId="228FD00B" w14:textId="77777777" w:rsidR="00ED0B0B" w:rsidRPr="00340AB4" w:rsidRDefault="008A5B56" w:rsidP="008B0160">
      <w:pPr>
        <w:pStyle w:val="Heading2"/>
        <w:spacing w:after="120"/>
      </w:pPr>
      <w:bookmarkStart w:id="11" w:name="_Toc326959947"/>
      <w:r w:rsidRPr="00340AB4">
        <w:t>[</w:t>
      </w:r>
      <w:r w:rsidR="006951C7" w:rsidRPr="00340AB4">
        <w:t>Página de Rosto</w:t>
      </w:r>
      <w:r w:rsidRPr="00340AB4">
        <w:t>]</w:t>
      </w:r>
      <w:bookmarkEnd w:id="11"/>
    </w:p>
    <w:p w14:paraId="022D04FA" w14:textId="77777777" w:rsidR="004B7D5E" w:rsidRPr="00340AB4" w:rsidRDefault="00534208" w:rsidP="003F47C3">
      <w:pPr>
        <w:pStyle w:val="NormalText"/>
      </w:pPr>
      <w:r w:rsidRPr="00340AB4">
        <w:t>[</w:t>
      </w:r>
      <w:r w:rsidR="006951C7" w:rsidRPr="00340AB4">
        <w:t xml:space="preserve">A página de rosto deve seguir o formato apresentado neste documento. </w:t>
      </w:r>
      <w:r w:rsidR="00B66B73" w:rsidRPr="00340AB4">
        <w:t xml:space="preserve">O aluno deve substituir </w:t>
      </w:r>
      <w:r w:rsidR="00165571" w:rsidRPr="00340AB4">
        <w:t xml:space="preserve">pelo texto correcto todo o texto </w:t>
      </w:r>
      <w:r w:rsidR="004B7D1C" w:rsidRPr="00340AB4">
        <w:t>indicado entre parênteses recto</w:t>
      </w:r>
      <w:r w:rsidR="00165571" w:rsidRPr="00340AB4">
        <w:t xml:space="preserve">. </w:t>
      </w:r>
      <w:r w:rsidR="00276084" w:rsidRPr="00340AB4">
        <w:t>A mesma estratégia é seguida ao lo</w:t>
      </w:r>
      <w:r w:rsidRPr="00340AB4">
        <w:t>ngo deste documento de formato.</w:t>
      </w:r>
    </w:p>
    <w:p w14:paraId="1424892B" w14:textId="77777777" w:rsidR="00534208" w:rsidRPr="00340AB4" w:rsidRDefault="00534208" w:rsidP="003F47C3">
      <w:pPr>
        <w:pStyle w:val="NormalText"/>
      </w:pPr>
      <w:r w:rsidRPr="00340AB4">
        <w:t>O formato prevê a existência de dois orientadores, ou um orientador e um co-orientador.</w:t>
      </w:r>
      <w:r w:rsidR="004302FF" w:rsidRPr="00340AB4">
        <w:t xml:space="preserve"> Caso exista apenas um orientador</w:t>
      </w:r>
      <w:r w:rsidR="00A01559" w:rsidRPr="00340AB4">
        <w:t>,</w:t>
      </w:r>
      <w:r w:rsidR="004302FF" w:rsidRPr="00340AB4">
        <w:t xml:space="preserve"> o espaço correspondente ao segundo deve ser removido.</w:t>
      </w:r>
    </w:p>
    <w:p w14:paraId="58AEFFC1" w14:textId="77777777" w:rsidR="004302FF" w:rsidRPr="00340AB4" w:rsidRDefault="004302FF" w:rsidP="002A3613">
      <w:pPr>
        <w:pStyle w:val="NormalText"/>
      </w:pPr>
      <w:r w:rsidRPr="00340AB4">
        <w:t>No exemplo que se apresenta para a constituição do Júri</w:t>
      </w:r>
      <w:r w:rsidR="00A01559" w:rsidRPr="00340AB4">
        <w:t>,</w:t>
      </w:r>
      <w:r w:rsidRPr="00340AB4">
        <w:t xml:space="preserve"> alerta-se para o facto de ser necess</w:t>
      </w:r>
      <w:r w:rsidR="00B67724" w:rsidRPr="00340AB4">
        <w:t>ário garantir a presença de, pelo menos, três elementos da Faculdade de Ciências e Tecnologia da Universidade de Coimbra (FCTUC)</w:t>
      </w:r>
      <w:r w:rsidR="002A3613" w:rsidRPr="00340AB4">
        <w:t xml:space="preserve">. Estes elementos podem ser Docentes ou Investigadores Auxiliares da FCTUC. O Júri inclui obrigatoriamente o orientador ou co-orientador da FCTUC, e </w:t>
      </w:r>
      <w:r w:rsidR="0003336F" w:rsidRPr="00340AB4">
        <w:t>pode</w:t>
      </w:r>
      <w:r w:rsidR="002A3613" w:rsidRPr="00340AB4">
        <w:t xml:space="preserve"> ser alargado para </w:t>
      </w:r>
      <w:r w:rsidR="002A3613" w:rsidRPr="00340AB4">
        <w:lastRenderedPageBreak/>
        <w:t>quatro ou cinco elementos</w:t>
      </w:r>
      <w:r w:rsidR="00A01559" w:rsidRPr="00340AB4">
        <w:t>,</w:t>
      </w:r>
      <w:r w:rsidR="002A3613" w:rsidRPr="00340AB4">
        <w:t xml:space="preserve"> para incluir um eventual orientador</w:t>
      </w:r>
      <w:r w:rsidR="0003336F" w:rsidRPr="00340AB4">
        <w:t xml:space="preserve"> </w:t>
      </w:r>
      <w:r w:rsidR="002A3613" w:rsidRPr="00340AB4">
        <w:t>ou o co-orientador que não seja docente da FCTUC, e outro especialista que se considere relevante</w:t>
      </w:r>
      <w:r w:rsidR="0003336F" w:rsidRPr="00340AB4">
        <w:t xml:space="preserve"> </w:t>
      </w:r>
      <w:r w:rsidR="002A3613" w:rsidRPr="00340AB4">
        <w:t>para apreciar o trabalho em causa</w:t>
      </w:r>
      <w:r w:rsidR="0003336F" w:rsidRPr="00340AB4">
        <w:t>.</w:t>
      </w:r>
      <w:r w:rsidR="00175189" w:rsidRPr="00340AB4">
        <w:t xml:space="preserve"> As células da tabela que não sejam necessárias devem ser eliminadas.</w:t>
      </w:r>
    </w:p>
    <w:p w14:paraId="4C966462" w14:textId="77777777" w:rsidR="004B7D5E" w:rsidRPr="00340AB4" w:rsidRDefault="00175189" w:rsidP="003F47C3">
      <w:pPr>
        <w:pStyle w:val="NormalText"/>
      </w:pPr>
      <w:r w:rsidRPr="00340AB4">
        <w:t>A página de rosto inclui ainda um espaço reservado à indicação da colaboração institucional, caso o trabalho seja realizado no âmbito de uma colaboração com outra instituição. Caso não seja aplicável</w:t>
      </w:r>
      <w:r w:rsidR="00A01559" w:rsidRPr="00340AB4">
        <w:t>,</w:t>
      </w:r>
      <w:r w:rsidRPr="00340AB4">
        <w:t xml:space="preserve"> </w:t>
      </w:r>
      <w:r w:rsidR="00D438EF" w:rsidRPr="00340AB4">
        <w:t xml:space="preserve">esta zona </w:t>
      </w:r>
      <w:r w:rsidR="00003E1E" w:rsidRPr="00340AB4">
        <w:t xml:space="preserve">não deve </w:t>
      </w:r>
      <w:r w:rsidR="00D438EF" w:rsidRPr="00340AB4">
        <w:t xml:space="preserve">ser </w:t>
      </w:r>
      <w:r w:rsidR="00003E1E" w:rsidRPr="00340AB4">
        <w:t>utilizada</w:t>
      </w:r>
      <w:r w:rsidR="00D438EF" w:rsidRPr="00340AB4">
        <w:t xml:space="preserve">, </w:t>
      </w:r>
      <w:r w:rsidR="00042A6B" w:rsidRPr="00340AB4">
        <w:t xml:space="preserve">mas </w:t>
      </w:r>
      <w:r w:rsidR="00D438EF" w:rsidRPr="00340AB4">
        <w:t>a posição relativa da última linha da página de rosto</w:t>
      </w:r>
      <w:r w:rsidR="00042A6B" w:rsidRPr="00340AB4">
        <w:t xml:space="preserve"> não deve ser alterada</w:t>
      </w:r>
      <w:r w:rsidR="00D438EF" w:rsidRPr="00340AB4">
        <w:t>.]</w:t>
      </w:r>
    </w:p>
    <w:p w14:paraId="4095D234" w14:textId="77777777" w:rsidR="009F40EA" w:rsidRPr="00340AB4" w:rsidRDefault="009F40EA" w:rsidP="008710D6">
      <w:pPr>
        <w:pStyle w:val="Heading3"/>
        <w:rPr>
          <w:lang w:val="pt-PT"/>
        </w:rPr>
      </w:pPr>
      <w:bookmarkStart w:id="12" w:name="_Toc326959948"/>
      <w:r w:rsidRPr="00340AB4">
        <w:rPr>
          <w:lang w:val="pt-PT"/>
        </w:rPr>
        <w:t>[</w:t>
      </w:r>
      <w:r w:rsidR="00D9667B" w:rsidRPr="00340AB4">
        <w:rPr>
          <w:lang w:val="pt-PT"/>
        </w:rPr>
        <w:t>Página de Dedicatória</w:t>
      </w:r>
      <w:r w:rsidRPr="00340AB4">
        <w:rPr>
          <w:lang w:val="pt-PT"/>
        </w:rPr>
        <w:t>]</w:t>
      </w:r>
      <w:bookmarkEnd w:id="12"/>
    </w:p>
    <w:p w14:paraId="4EADDD1F" w14:textId="77777777" w:rsidR="009F40EA" w:rsidRPr="00340AB4" w:rsidRDefault="005E2748" w:rsidP="003F47C3">
      <w:pPr>
        <w:pStyle w:val="NormalText"/>
      </w:pPr>
      <w:r w:rsidRPr="00340AB4">
        <w:t>[</w:t>
      </w:r>
      <w:r w:rsidR="00D9667B" w:rsidRPr="00340AB4">
        <w:t xml:space="preserve">O aluno pode optar por dedicar o trabalho apresentado ou incluir uma </w:t>
      </w:r>
      <w:r w:rsidR="00255CAF" w:rsidRPr="00340AB4">
        <w:t xml:space="preserve">citação. </w:t>
      </w:r>
      <w:r w:rsidR="00FC5E62" w:rsidRPr="00340AB4">
        <w:t>Caso não pretenda incluir nenhuma informação</w:t>
      </w:r>
      <w:r w:rsidR="00A01559" w:rsidRPr="00340AB4">
        <w:t>,</w:t>
      </w:r>
      <w:r w:rsidR="00FC5E62" w:rsidRPr="00340AB4">
        <w:t xml:space="preserve"> a página deve ser completamente eliminada.</w:t>
      </w:r>
      <w:r w:rsidRPr="00340AB4">
        <w:t>]</w:t>
      </w:r>
    </w:p>
    <w:p w14:paraId="7F08CBFE" w14:textId="77777777" w:rsidR="00155945" w:rsidRPr="00340AB4" w:rsidRDefault="00155945" w:rsidP="00155945">
      <w:pPr>
        <w:pStyle w:val="Heading2"/>
        <w:spacing w:after="120"/>
      </w:pPr>
      <w:bookmarkStart w:id="13" w:name="_Toc326959949"/>
      <w:r w:rsidRPr="00340AB4">
        <w:t>[Página de Agradecimentos]</w:t>
      </w:r>
      <w:bookmarkEnd w:id="13"/>
    </w:p>
    <w:p w14:paraId="0F86D865" w14:textId="77777777" w:rsidR="00155945" w:rsidRPr="00340AB4" w:rsidRDefault="00155945" w:rsidP="00155945">
      <w:pPr>
        <w:pStyle w:val="NormalText"/>
      </w:pPr>
      <w:r w:rsidRPr="00340AB4">
        <w:t>[O aluno pode optar por fazer referência a pessoas que possam ter contribuído para o auxiliar na realização do trabalho. Caso não pretenda incluir nenhuma informação</w:t>
      </w:r>
      <w:r w:rsidR="00A01559" w:rsidRPr="00340AB4">
        <w:t>,</w:t>
      </w:r>
      <w:r w:rsidRPr="00340AB4">
        <w:t xml:space="preserve"> a página deve ser completamente eliminada</w:t>
      </w:r>
      <w:r w:rsidR="008A659B" w:rsidRPr="00340AB4">
        <w:t>]</w:t>
      </w:r>
      <w:r w:rsidRPr="00340AB4">
        <w:t>.</w:t>
      </w:r>
    </w:p>
    <w:p w14:paraId="43285DC1" w14:textId="77777777" w:rsidR="005D49E5" w:rsidRPr="00340AB4" w:rsidRDefault="005D49E5" w:rsidP="005D49E5">
      <w:pPr>
        <w:pStyle w:val="Heading2"/>
        <w:spacing w:after="120"/>
      </w:pPr>
      <w:bookmarkStart w:id="14" w:name="_Toc326959950"/>
      <w:r w:rsidRPr="00340AB4">
        <w:t>[Página do Resumo]</w:t>
      </w:r>
      <w:bookmarkEnd w:id="14"/>
    </w:p>
    <w:p w14:paraId="7EA17E64" w14:textId="77777777" w:rsidR="005D49E5" w:rsidRPr="00340AB4" w:rsidRDefault="005D49E5" w:rsidP="005D49E5">
      <w:pPr>
        <w:pStyle w:val="NormalText"/>
      </w:pPr>
      <w:r w:rsidRPr="00340AB4">
        <w:t>[</w:t>
      </w:r>
      <w:r w:rsidR="00DE1B09" w:rsidRPr="00340AB4">
        <w:t>A</w:t>
      </w:r>
      <w:r w:rsidR="008A659B" w:rsidRPr="00340AB4">
        <w:t xml:space="preserve"> apresentação de um resumo do trabalho realizado é obrigatória. O resumo analítico descreve o objectivo, o conteúdo e as conclusões</w:t>
      </w:r>
      <w:r w:rsidR="00E77BF2" w:rsidRPr="00340AB4">
        <w:t xml:space="preserve"> do trabalho</w:t>
      </w:r>
      <w:r w:rsidR="00D17D99" w:rsidRPr="00340AB4">
        <w:t>, numa extensão típica de uma página A4</w:t>
      </w:r>
      <w:r w:rsidR="008A659B" w:rsidRPr="00340AB4">
        <w:t xml:space="preserve">. É ainda obrigatória a selecção de 4 a 6 </w:t>
      </w:r>
      <w:r w:rsidR="00DE1B09" w:rsidRPr="00340AB4">
        <w:t>palavras-chave</w:t>
      </w:r>
      <w:r w:rsidRPr="00340AB4">
        <w:t>]</w:t>
      </w:r>
      <w:r w:rsidR="008A659B" w:rsidRPr="00340AB4">
        <w:t>.</w:t>
      </w:r>
    </w:p>
    <w:p w14:paraId="147AB4E5" w14:textId="77777777" w:rsidR="00DA2EBA" w:rsidRPr="00340AB4" w:rsidRDefault="00DA2EBA" w:rsidP="00DA2EBA">
      <w:pPr>
        <w:pStyle w:val="Heading2"/>
        <w:spacing w:after="120"/>
      </w:pPr>
      <w:bookmarkStart w:id="15" w:name="_Toc326959951"/>
      <w:r w:rsidRPr="00340AB4">
        <w:t xml:space="preserve">[Página do </w:t>
      </w:r>
      <w:proofErr w:type="spellStart"/>
      <w:r w:rsidRPr="00340AB4">
        <w:t>Abstract</w:t>
      </w:r>
      <w:proofErr w:type="spellEnd"/>
      <w:r w:rsidRPr="00340AB4">
        <w:t>]</w:t>
      </w:r>
      <w:bookmarkEnd w:id="15"/>
    </w:p>
    <w:p w14:paraId="427A84B1" w14:textId="77777777" w:rsidR="00DA2EBA" w:rsidRPr="00340AB4" w:rsidRDefault="00DA2EBA" w:rsidP="00DA2EBA">
      <w:pPr>
        <w:pStyle w:val="NormalText"/>
      </w:pPr>
      <w:r w:rsidRPr="00340AB4">
        <w:t>[</w:t>
      </w:r>
      <w:r w:rsidR="00DE1B09" w:rsidRPr="00340AB4">
        <w:t>A</w:t>
      </w:r>
      <w:r w:rsidRPr="00340AB4">
        <w:t xml:space="preserve"> apresentação de um resumo do trabalho realizado </w:t>
      </w:r>
      <w:r w:rsidR="00DE1B09" w:rsidRPr="00340AB4">
        <w:t xml:space="preserve">em </w:t>
      </w:r>
      <w:r w:rsidR="00A01559" w:rsidRPr="00340AB4">
        <w:t>I</w:t>
      </w:r>
      <w:r w:rsidR="00DE1B09" w:rsidRPr="00340AB4">
        <w:t xml:space="preserve">nglês </w:t>
      </w:r>
      <w:r w:rsidRPr="00340AB4">
        <w:t>é obrigatória</w:t>
      </w:r>
      <w:r w:rsidR="00D17D99" w:rsidRPr="00340AB4">
        <w:t xml:space="preserve"> e deve ter uma extensão típica de uma página A4</w:t>
      </w:r>
      <w:r w:rsidRPr="00340AB4">
        <w:t>. É ainda obrigatória a selecção de 4 a 6 palavras</w:t>
      </w:r>
      <w:r w:rsidR="00DE1B09" w:rsidRPr="00340AB4">
        <w:t>-</w:t>
      </w:r>
      <w:r w:rsidRPr="00340AB4">
        <w:t>chave</w:t>
      </w:r>
      <w:r w:rsidR="00DE1B09" w:rsidRPr="00340AB4">
        <w:t xml:space="preserve">, também em </w:t>
      </w:r>
      <w:r w:rsidR="00A01559" w:rsidRPr="00340AB4">
        <w:t>I</w:t>
      </w:r>
      <w:r w:rsidR="00DE1B09" w:rsidRPr="00340AB4">
        <w:t>nglês</w:t>
      </w:r>
      <w:r w:rsidRPr="00340AB4">
        <w:t>].</w:t>
      </w:r>
    </w:p>
    <w:p w14:paraId="7141496C" w14:textId="77777777" w:rsidR="002829E4" w:rsidRPr="00340AB4" w:rsidRDefault="002829E4" w:rsidP="002829E4">
      <w:pPr>
        <w:pStyle w:val="Heading2"/>
        <w:spacing w:after="120"/>
      </w:pPr>
      <w:bookmarkStart w:id="16" w:name="_Toc326959952"/>
      <w:r w:rsidRPr="00340AB4">
        <w:lastRenderedPageBreak/>
        <w:t>[Página do Índice]</w:t>
      </w:r>
      <w:bookmarkEnd w:id="16"/>
    </w:p>
    <w:p w14:paraId="70AAAD3E" w14:textId="77777777" w:rsidR="005F5846" w:rsidRPr="00340AB4" w:rsidRDefault="002829E4" w:rsidP="003F47C3">
      <w:pPr>
        <w:pStyle w:val="NormalText"/>
      </w:pPr>
      <w:r w:rsidRPr="00340AB4">
        <w:t xml:space="preserve">[A </w:t>
      </w:r>
      <w:r w:rsidR="00A319D2" w:rsidRPr="00340AB4">
        <w:t xml:space="preserve">apresentação de um índice remissivo do trabalho é obrigatória. </w:t>
      </w:r>
      <w:r w:rsidR="00FA1487" w:rsidRPr="00340AB4">
        <w:t xml:space="preserve">A utilização </w:t>
      </w:r>
      <w:r w:rsidR="00E80BD6" w:rsidRPr="00340AB4">
        <w:t xml:space="preserve">correcta </w:t>
      </w:r>
      <w:r w:rsidR="00FA1487" w:rsidRPr="00340AB4">
        <w:t>deste documento na escrita da dissertação de mestrado simplifica</w:t>
      </w:r>
      <w:r w:rsidR="00E80BD6" w:rsidRPr="00340AB4">
        <w:t xml:space="preserve"> a construção deste índice. </w:t>
      </w:r>
      <w:r w:rsidR="00F34A5A" w:rsidRPr="00340AB4">
        <w:t xml:space="preserve">A utilização </w:t>
      </w:r>
      <w:r w:rsidR="000956FA" w:rsidRPr="00340AB4">
        <w:t xml:space="preserve">correcta </w:t>
      </w:r>
      <w:r w:rsidR="00F34A5A" w:rsidRPr="00340AB4">
        <w:t xml:space="preserve">dos estilos de </w:t>
      </w:r>
      <w:r w:rsidR="00123B21" w:rsidRPr="00340AB4">
        <w:t>formatação</w:t>
      </w:r>
      <w:r w:rsidR="00F34A5A" w:rsidRPr="00340AB4">
        <w:t xml:space="preserve"> para a</w:t>
      </w:r>
      <w:r w:rsidR="00C765B6" w:rsidRPr="00340AB4">
        <w:t>s</w:t>
      </w:r>
      <w:r w:rsidR="00F34A5A" w:rsidRPr="00340AB4">
        <w:t xml:space="preserve"> diferentes secções permite a construção </w:t>
      </w:r>
      <w:r w:rsidR="00123B21" w:rsidRPr="00340AB4">
        <w:t xml:space="preserve">automática do índice. </w:t>
      </w:r>
      <w:r w:rsidR="005F5846" w:rsidRPr="00340AB4">
        <w:t>De modo a garantir a utiliza</w:t>
      </w:r>
      <w:r w:rsidR="00A01559" w:rsidRPr="00340AB4">
        <w:t>ção</w:t>
      </w:r>
      <w:r w:rsidR="005F5846" w:rsidRPr="00340AB4">
        <w:t xml:space="preserve"> correcta dos estilos de formatação</w:t>
      </w:r>
      <w:r w:rsidR="00A01559" w:rsidRPr="00340AB4">
        <w:t>,</w:t>
      </w:r>
      <w:r w:rsidR="005F5846" w:rsidRPr="00340AB4">
        <w:t xml:space="preserve"> recomenda-se a cópia do estilo pré-definido no documento para cada secção.</w:t>
      </w:r>
    </w:p>
    <w:p w14:paraId="5EC50AD9" w14:textId="77777777" w:rsidR="00155945" w:rsidRPr="00340AB4" w:rsidRDefault="005F5846" w:rsidP="003F47C3">
      <w:pPr>
        <w:pStyle w:val="NormalText"/>
      </w:pPr>
      <w:r w:rsidRPr="00340AB4">
        <w:t>Cada vez que se altera uma secção</w:t>
      </w:r>
      <w:r w:rsidR="00A01559" w:rsidRPr="00340AB4">
        <w:t>,</w:t>
      </w:r>
      <w:r w:rsidRPr="00340AB4">
        <w:t xml:space="preserve"> pode-se proceder à </w:t>
      </w:r>
      <w:r w:rsidR="00DA2AE9" w:rsidRPr="00340AB4">
        <w:t>actualiza</w:t>
      </w:r>
      <w:r w:rsidRPr="00340AB4">
        <w:t>ção</w:t>
      </w:r>
      <w:r w:rsidR="00DA2AE9" w:rsidRPr="00340AB4">
        <w:t xml:space="preserve"> </w:t>
      </w:r>
      <w:r w:rsidRPr="00340AB4">
        <w:t>d</w:t>
      </w:r>
      <w:r w:rsidR="00DA2AE9" w:rsidRPr="00340AB4">
        <w:t>a tabela de conteúdos</w:t>
      </w:r>
      <w:r w:rsidR="00060A91" w:rsidRPr="00340AB4">
        <w:t xml:space="preserve"> </w:t>
      </w:r>
      <w:r w:rsidRPr="00340AB4">
        <w:t>pré-definida</w:t>
      </w:r>
      <w:r w:rsidR="00DD6C53" w:rsidRPr="00340AB4">
        <w:t>. Para tal</w:t>
      </w:r>
      <w:r w:rsidR="00A01559" w:rsidRPr="00340AB4">
        <w:t>,</w:t>
      </w:r>
      <w:r w:rsidR="00DD6C53" w:rsidRPr="00340AB4">
        <w:t xml:space="preserve"> basta seleccionar o índice pré-definido com o botão do lado direito do rato</w:t>
      </w:r>
      <w:r w:rsidR="007D68A0" w:rsidRPr="00340AB4">
        <w:t xml:space="preserve">, o que permite </w:t>
      </w:r>
      <w:r w:rsidR="00D428C4" w:rsidRPr="00340AB4">
        <w:t>seleccionar</w:t>
      </w:r>
      <w:r w:rsidR="00DD6C53" w:rsidRPr="00340AB4">
        <w:t xml:space="preserve"> a opção </w:t>
      </w:r>
      <w:r w:rsidR="00DD6C53" w:rsidRPr="00340AB4">
        <w:rPr>
          <w:i/>
        </w:rPr>
        <w:t>Actualizar campo</w:t>
      </w:r>
      <w:r w:rsidR="007D68A0" w:rsidRPr="00340AB4">
        <w:t>. Na opção seguinte</w:t>
      </w:r>
      <w:r w:rsidR="000956FA" w:rsidRPr="00340AB4">
        <w:t>,</w:t>
      </w:r>
      <w:r w:rsidR="007D68A0" w:rsidRPr="00340AB4">
        <w:t xml:space="preserve"> recomenda-se</w:t>
      </w:r>
      <w:r w:rsidR="00DD6C53" w:rsidRPr="00340AB4">
        <w:t xml:space="preserve"> </w:t>
      </w:r>
      <w:r w:rsidR="007D68A0" w:rsidRPr="00340AB4">
        <w:t>seleccionar</w:t>
      </w:r>
      <w:r w:rsidR="00DD6C53" w:rsidRPr="00340AB4">
        <w:t xml:space="preserve"> </w:t>
      </w:r>
      <w:r w:rsidR="00DD6C53" w:rsidRPr="00340AB4">
        <w:rPr>
          <w:i/>
        </w:rPr>
        <w:t xml:space="preserve">Actualizar todo o </w:t>
      </w:r>
      <w:r w:rsidRPr="00340AB4">
        <w:rPr>
          <w:i/>
        </w:rPr>
        <w:t>índice</w:t>
      </w:r>
      <w:r w:rsidR="002829E4" w:rsidRPr="00340AB4">
        <w:t>].</w:t>
      </w:r>
    </w:p>
    <w:p w14:paraId="483E1341" w14:textId="77777777" w:rsidR="009F40EA" w:rsidRPr="00340AB4" w:rsidRDefault="009F40EA" w:rsidP="008710D6">
      <w:pPr>
        <w:pStyle w:val="Heading4"/>
        <w:rPr>
          <w:lang w:val="pt-PT"/>
        </w:rPr>
      </w:pPr>
      <w:r w:rsidRPr="00340AB4">
        <w:rPr>
          <w:lang w:val="pt-PT"/>
        </w:rPr>
        <w:t>[</w:t>
      </w:r>
      <w:r w:rsidR="00C75486" w:rsidRPr="00340AB4">
        <w:rPr>
          <w:lang w:val="pt-PT"/>
        </w:rPr>
        <w:t>Página de índice de Figuras</w:t>
      </w:r>
      <w:r w:rsidRPr="00340AB4">
        <w:rPr>
          <w:lang w:val="pt-PT"/>
        </w:rPr>
        <w:t>]</w:t>
      </w:r>
    </w:p>
    <w:p w14:paraId="10757816" w14:textId="77777777" w:rsidR="004B7D5E" w:rsidRPr="00340AB4" w:rsidRDefault="00C942B2" w:rsidP="003F47C3">
      <w:pPr>
        <w:pStyle w:val="NormalText"/>
      </w:pPr>
      <w:r w:rsidRPr="00340AB4">
        <w:t xml:space="preserve">[O aluno pode optar por </w:t>
      </w:r>
      <w:r w:rsidR="00355E38" w:rsidRPr="00340AB4">
        <w:t>incluir um índice remissivo de todas as figuras apresentadas</w:t>
      </w:r>
      <w:r w:rsidRPr="00340AB4">
        <w:t>. Caso não pretenda incluir nenhuma informação</w:t>
      </w:r>
      <w:r w:rsidR="00A01559" w:rsidRPr="00340AB4">
        <w:t>,</w:t>
      </w:r>
      <w:r w:rsidRPr="00340AB4">
        <w:t xml:space="preserve"> a página deve ser completamente eliminada.</w:t>
      </w:r>
    </w:p>
    <w:p w14:paraId="058CA4CF" w14:textId="77777777" w:rsidR="004B7D5E" w:rsidRPr="00340AB4" w:rsidRDefault="00355E38" w:rsidP="003F47C3">
      <w:pPr>
        <w:pStyle w:val="NormalText"/>
      </w:pPr>
      <w:r w:rsidRPr="00340AB4">
        <w:t>Este documento de formato considera apenas a existência de três tipos de elementos numerados: (i) figuras; (</w:t>
      </w:r>
      <w:proofErr w:type="spellStart"/>
      <w:r w:rsidRPr="00340AB4">
        <w:t>ii</w:t>
      </w:r>
      <w:proofErr w:type="spellEnd"/>
      <w:r w:rsidRPr="00340AB4">
        <w:t>) tabelas; e (</w:t>
      </w:r>
      <w:proofErr w:type="spellStart"/>
      <w:r w:rsidRPr="00340AB4">
        <w:t>iii</w:t>
      </w:r>
      <w:proofErr w:type="spellEnd"/>
      <w:r w:rsidRPr="00340AB4">
        <w:t xml:space="preserve">) equações. </w:t>
      </w:r>
      <w:r w:rsidR="00670A0F" w:rsidRPr="00340AB4">
        <w:t>Assim, todos os gráficos devem ser formatados do mesmo modo que as figuras</w:t>
      </w:r>
      <w:r w:rsidR="00C878F7" w:rsidRPr="00340AB4">
        <w:t>, ou seja, devem ter uma legenda de figura</w:t>
      </w:r>
      <w:r w:rsidR="00670A0F" w:rsidRPr="00340AB4">
        <w:t>. Se o aluno pretender incluir outro tipo de itens numerados</w:t>
      </w:r>
      <w:r w:rsidR="00A01559" w:rsidRPr="00340AB4">
        <w:t>,</w:t>
      </w:r>
      <w:r w:rsidR="00670A0F" w:rsidRPr="00340AB4">
        <w:t xml:space="preserve"> deve trat</w:t>
      </w:r>
      <w:r w:rsidR="00C878F7" w:rsidRPr="00340AB4">
        <w:t>á</w:t>
      </w:r>
      <w:r w:rsidR="00670A0F" w:rsidRPr="00340AB4">
        <w:t>-los do mesmo modo que as figuras e as tabelas são tratadas neste documento.</w:t>
      </w:r>
    </w:p>
    <w:p w14:paraId="7F9B513E" w14:textId="77777777" w:rsidR="00C07C88" w:rsidRPr="00340AB4" w:rsidRDefault="00C765B6" w:rsidP="00C07C88">
      <w:pPr>
        <w:pStyle w:val="NormalText"/>
      </w:pPr>
      <w:r w:rsidRPr="00340AB4">
        <w:t>A utilização correcta deste documento na escrita da dissertação de mestr</w:t>
      </w:r>
      <w:r w:rsidR="00C878F7" w:rsidRPr="00340AB4">
        <w:t>ado simplifica a construção dos</w:t>
      </w:r>
      <w:r w:rsidRPr="00340AB4">
        <w:t xml:space="preserve"> índice</w:t>
      </w:r>
      <w:r w:rsidR="00C878F7" w:rsidRPr="00340AB4">
        <w:t>s</w:t>
      </w:r>
      <w:r w:rsidRPr="00340AB4">
        <w:t>.</w:t>
      </w:r>
      <w:r w:rsidR="00C07C88" w:rsidRPr="00340AB4">
        <w:t xml:space="preserve"> De modo a garantir a utiliza</w:t>
      </w:r>
      <w:r w:rsidR="00A01559" w:rsidRPr="00340AB4">
        <w:t>ção</w:t>
      </w:r>
      <w:r w:rsidR="00C07C88" w:rsidRPr="00340AB4">
        <w:t xml:space="preserve"> correcta das legendas</w:t>
      </w:r>
      <w:r w:rsidR="00A01559" w:rsidRPr="00340AB4">
        <w:t>,</w:t>
      </w:r>
      <w:r w:rsidR="00C07C88" w:rsidRPr="00340AB4">
        <w:t xml:space="preserve"> recomenda-se a cópia de uma legenda pré-definida no documento.</w:t>
      </w:r>
    </w:p>
    <w:p w14:paraId="0488B2A2" w14:textId="77777777" w:rsidR="00C765B6" w:rsidRPr="00340AB4" w:rsidRDefault="00C07C88" w:rsidP="003F47C3">
      <w:pPr>
        <w:pStyle w:val="NormalText"/>
      </w:pPr>
      <w:r w:rsidRPr="00340AB4">
        <w:t>Cada vez que se adiciona ou remove uma figura</w:t>
      </w:r>
      <w:r w:rsidR="00A01559" w:rsidRPr="00340AB4">
        <w:t>,</w:t>
      </w:r>
      <w:r w:rsidRPr="00340AB4">
        <w:t xml:space="preserve"> pode-se proceder à actualização da tabela de conteúdos pré-definida. </w:t>
      </w:r>
      <w:r w:rsidR="00DB2290" w:rsidRPr="00340AB4">
        <w:t xml:space="preserve">Para tal, basta seleccionar o índice pré-definido com o botão do lado direito do rato, o que permite seleccionar a opção </w:t>
      </w:r>
      <w:r w:rsidR="00DB2290" w:rsidRPr="00340AB4">
        <w:rPr>
          <w:i/>
        </w:rPr>
        <w:t>Actualizar campo</w:t>
      </w:r>
      <w:r w:rsidR="00DB2290" w:rsidRPr="00340AB4">
        <w:t>. Na opção seguinte</w:t>
      </w:r>
      <w:r w:rsidR="005D45F1" w:rsidRPr="00340AB4">
        <w:t>,</w:t>
      </w:r>
      <w:r w:rsidR="00DB2290" w:rsidRPr="00340AB4">
        <w:t xml:space="preserve"> recomenda-se seleccionar </w:t>
      </w:r>
      <w:r w:rsidR="00DB2290" w:rsidRPr="00340AB4">
        <w:rPr>
          <w:i/>
        </w:rPr>
        <w:t>Actualizar todo o índice</w:t>
      </w:r>
      <w:r w:rsidR="00C765B6" w:rsidRPr="00340AB4">
        <w:t>].</w:t>
      </w:r>
    </w:p>
    <w:p w14:paraId="0B39B51D" w14:textId="77777777" w:rsidR="003D3E70" w:rsidRPr="00340AB4" w:rsidRDefault="003D3E70" w:rsidP="003D3E70">
      <w:pPr>
        <w:pStyle w:val="Heading4"/>
        <w:rPr>
          <w:lang w:val="pt-PT"/>
        </w:rPr>
      </w:pPr>
      <w:r w:rsidRPr="00340AB4">
        <w:rPr>
          <w:lang w:val="pt-PT"/>
        </w:rPr>
        <w:lastRenderedPageBreak/>
        <w:t>[Página de índice de Tabelas]</w:t>
      </w:r>
    </w:p>
    <w:p w14:paraId="3FE5DF38" w14:textId="77777777" w:rsidR="003D3E70" w:rsidRPr="00340AB4" w:rsidRDefault="003D3E70" w:rsidP="003D3E70">
      <w:pPr>
        <w:pStyle w:val="NormalText"/>
      </w:pPr>
      <w:r w:rsidRPr="00340AB4">
        <w:t>[O aluno pode optar por incluir um índice remissivo de todas as tabelas. Caso não pretenda incluir nenhuma informação</w:t>
      </w:r>
      <w:r w:rsidR="00545321" w:rsidRPr="00340AB4">
        <w:t>,</w:t>
      </w:r>
      <w:r w:rsidRPr="00340AB4">
        <w:t xml:space="preserve"> a página deve ser completamente eliminada.</w:t>
      </w:r>
    </w:p>
    <w:p w14:paraId="70B13E55" w14:textId="77777777" w:rsidR="00C07C88" w:rsidRPr="00340AB4" w:rsidRDefault="00C07C88" w:rsidP="00C07C88">
      <w:pPr>
        <w:pStyle w:val="NormalText"/>
      </w:pPr>
      <w:r w:rsidRPr="00340AB4">
        <w:t>A utilização correcta deste documento na escrita da dissertação de mestrado simplifica a construção dos índices. De modo a garantir a utiliza</w:t>
      </w:r>
      <w:r w:rsidR="00545321" w:rsidRPr="00340AB4">
        <w:t>ção</w:t>
      </w:r>
      <w:r w:rsidRPr="00340AB4">
        <w:t xml:space="preserve"> correcta das legendas</w:t>
      </w:r>
      <w:r w:rsidR="00545321" w:rsidRPr="00340AB4">
        <w:t>,</w:t>
      </w:r>
      <w:r w:rsidRPr="00340AB4">
        <w:t xml:space="preserve"> recomenda-se a cópia de uma legenda pré-definida no documento.</w:t>
      </w:r>
    </w:p>
    <w:p w14:paraId="5AB13EA9" w14:textId="77777777" w:rsidR="003D3E70" w:rsidRPr="00340AB4" w:rsidRDefault="00C07C88" w:rsidP="00C07C88">
      <w:pPr>
        <w:pStyle w:val="NormalText"/>
      </w:pPr>
      <w:r w:rsidRPr="00340AB4">
        <w:t>Cada vez que se adiciona ou remove uma tabela</w:t>
      </w:r>
      <w:r w:rsidR="00545321" w:rsidRPr="00340AB4">
        <w:t>,</w:t>
      </w:r>
      <w:r w:rsidRPr="00340AB4">
        <w:t xml:space="preserve"> pode-se proceder à actualização da tabela de conteúdos pré-definida. </w:t>
      </w:r>
      <w:r w:rsidR="00DB2290" w:rsidRPr="00340AB4">
        <w:t xml:space="preserve">Para tal, basta seleccionar o índice pré-definido com o botão do lado direito do rato, o que permite seleccionar a opção </w:t>
      </w:r>
      <w:r w:rsidR="00DB2290" w:rsidRPr="00340AB4">
        <w:rPr>
          <w:i/>
        </w:rPr>
        <w:t>Actualizar campo</w:t>
      </w:r>
      <w:r w:rsidR="00DB2290" w:rsidRPr="00340AB4">
        <w:t>. Na opção seguinte</w:t>
      </w:r>
      <w:r w:rsidR="008C29D4" w:rsidRPr="00340AB4">
        <w:t>,</w:t>
      </w:r>
      <w:r w:rsidR="00DB2290" w:rsidRPr="00340AB4">
        <w:t xml:space="preserve"> recomenda-se seleccionar </w:t>
      </w:r>
      <w:r w:rsidR="00DB2290" w:rsidRPr="00340AB4">
        <w:rPr>
          <w:i/>
        </w:rPr>
        <w:t>Actualizar todo o índice</w:t>
      </w:r>
      <w:r w:rsidRPr="00340AB4">
        <w:t>].</w:t>
      </w:r>
    </w:p>
    <w:p w14:paraId="5CBDB5EE" w14:textId="77777777" w:rsidR="00F25365" w:rsidRPr="00340AB4" w:rsidRDefault="00F25365" w:rsidP="00F25365">
      <w:pPr>
        <w:pStyle w:val="Heading4"/>
        <w:rPr>
          <w:lang w:val="pt-PT"/>
        </w:rPr>
      </w:pPr>
      <w:r w:rsidRPr="00340AB4">
        <w:rPr>
          <w:lang w:val="pt-PT"/>
        </w:rPr>
        <w:t xml:space="preserve">[Página de </w:t>
      </w:r>
      <w:r w:rsidR="00BC553A" w:rsidRPr="00340AB4">
        <w:rPr>
          <w:lang w:val="pt-PT"/>
        </w:rPr>
        <w:t>Simbologia e Siglas</w:t>
      </w:r>
      <w:r w:rsidRPr="00340AB4">
        <w:rPr>
          <w:lang w:val="pt-PT"/>
        </w:rPr>
        <w:t>]</w:t>
      </w:r>
    </w:p>
    <w:p w14:paraId="74F951CF" w14:textId="77777777" w:rsidR="00F25365" w:rsidRPr="00340AB4" w:rsidRDefault="00F25365" w:rsidP="003F47C3">
      <w:pPr>
        <w:pStyle w:val="NormalText"/>
      </w:pPr>
      <w:r w:rsidRPr="00340AB4">
        <w:t xml:space="preserve">[O aluno pode optar por incluir </w:t>
      </w:r>
      <w:r w:rsidR="00DE5B80" w:rsidRPr="00340AB4">
        <w:t>uma lista descritiva de</w:t>
      </w:r>
      <w:r w:rsidRPr="00340AB4">
        <w:t xml:space="preserve"> tod</w:t>
      </w:r>
      <w:r w:rsidR="00DE5B80" w:rsidRPr="00340AB4">
        <w:t>o</w:t>
      </w:r>
      <w:r w:rsidRPr="00340AB4">
        <w:t xml:space="preserve">s </w:t>
      </w:r>
      <w:r w:rsidR="00DE5B80" w:rsidRPr="00340AB4">
        <w:t>os símbolos utilizados na dissertação. Pode também optar por apresentar uma lista das siglas utilizadas</w:t>
      </w:r>
      <w:r w:rsidRPr="00340AB4">
        <w:t xml:space="preserve">. </w:t>
      </w:r>
      <w:r w:rsidR="00F05CA4" w:rsidRPr="00340AB4">
        <w:t xml:space="preserve">Os símbolos e as siglas devem ser apresentados por ordem alfabética. </w:t>
      </w:r>
      <w:r w:rsidRPr="00340AB4">
        <w:t>Caso não pretenda incluir nenhuma informação</w:t>
      </w:r>
      <w:r w:rsidR="00DE5B80" w:rsidRPr="00340AB4">
        <w:t>,</w:t>
      </w:r>
      <w:r w:rsidRPr="00340AB4">
        <w:t xml:space="preserve"> a página deve ser completamente eliminada.</w:t>
      </w:r>
    </w:p>
    <w:p w14:paraId="1BC4770D" w14:textId="77777777" w:rsidR="00114351" w:rsidRPr="00340AB4" w:rsidRDefault="00114351" w:rsidP="00114351">
      <w:pPr>
        <w:pStyle w:val="NormalText"/>
      </w:pPr>
      <w:r w:rsidRPr="00340AB4">
        <w:t>Podem usar-se siglas e abreviaturas</w:t>
      </w:r>
      <w:r w:rsidR="00DD7DEA" w:rsidRPr="00340AB4">
        <w:t>,</w:t>
      </w:r>
      <w:r w:rsidRPr="00340AB4">
        <w:t xml:space="preserve"> desde que se dê a conhecer o seu significado no texto</w:t>
      </w:r>
      <w:r w:rsidR="00F248F2" w:rsidRPr="00340AB4">
        <w:t>,</w:t>
      </w:r>
      <w:r w:rsidRPr="00340AB4">
        <w:t xml:space="preserve"> aquando da sua primeira utilização. As siglas devem ser escritas sem pontos. Por exemplo:</w:t>
      </w:r>
    </w:p>
    <w:p w14:paraId="5B17E325" w14:textId="77777777" w:rsidR="001C1E00" w:rsidRPr="00340AB4" w:rsidRDefault="00114351" w:rsidP="00114351">
      <w:pPr>
        <w:pStyle w:val="NormalText"/>
      </w:pPr>
      <w:r w:rsidRPr="00340AB4">
        <w:t>Este texto pretende auxiliar os alunos do DEM (Departamento de Engenharia Mecânica) na elaboração de relatórios. No DEM são realizados anualmente…]</w:t>
      </w:r>
    </w:p>
    <w:p w14:paraId="3E71EFD6" w14:textId="77777777" w:rsidR="009F40EA" w:rsidRPr="00340AB4" w:rsidRDefault="009F40EA" w:rsidP="008B0160">
      <w:pPr>
        <w:pStyle w:val="Heading5"/>
        <w:rPr>
          <w:lang w:val="pt-PT"/>
        </w:rPr>
      </w:pPr>
      <w:r w:rsidRPr="00340AB4">
        <w:rPr>
          <w:lang w:val="pt-PT"/>
        </w:rPr>
        <w:t>[</w:t>
      </w:r>
      <w:r w:rsidR="004C45A4" w:rsidRPr="00340AB4">
        <w:rPr>
          <w:lang w:val="pt-PT"/>
        </w:rPr>
        <w:t>Alterar</w:t>
      </w:r>
      <w:r w:rsidR="00D33BB7" w:rsidRPr="00340AB4">
        <w:rPr>
          <w:lang w:val="pt-PT"/>
        </w:rPr>
        <w:t xml:space="preserve"> os cabeçalhos e os rodapés</w:t>
      </w:r>
      <w:r w:rsidRPr="00340AB4">
        <w:rPr>
          <w:lang w:val="pt-PT"/>
        </w:rPr>
        <w:t>]</w:t>
      </w:r>
    </w:p>
    <w:p w14:paraId="340AC613" w14:textId="77777777" w:rsidR="00C15C45" w:rsidRPr="00340AB4" w:rsidRDefault="006D0C49" w:rsidP="003F47C3">
      <w:pPr>
        <w:pStyle w:val="NormalText"/>
      </w:pPr>
      <w:r w:rsidRPr="00340AB4">
        <w:t xml:space="preserve">É necessário alterar os cabeçalhos e os rodapés de cada secção. O título da tese e o nome do aluno devem ser </w:t>
      </w:r>
      <w:r w:rsidR="00882017" w:rsidRPr="00340AB4">
        <w:t>substituídos</w:t>
      </w:r>
      <w:r w:rsidRPr="00340AB4">
        <w:t xml:space="preserve"> pelos correctos em cada secção. E</w:t>
      </w:r>
      <w:r w:rsidR="000E1F92" w:rsidRPr="00340AB4">
        <w:t xml:space="preserve">m relação ao título do capítulo, caso se utilize os capítulos predefinidos neste documento, a actualização é automática. Caso seja necessário acrescentar mais capítulos a este documento, </w:t>
      </w:r>
      <w:r w:rsidRPr="00340AB4">
        <w:t xml:space="preserve">recomenda-se a utilização </w:t>
      </w:r>
      <w:r w:rsidR="00882017" w:rsidRPr="00340AB4">
        <w:t xml:space="preserve">da opção </w:t>
      </w:r>
      <w:r w:rsidR="00882017" w:rsidRPr="00340AB4">
        <w:rPr>
          <w:i/>
        </w:rPr>
        <w:t>Referência cruzada</w:t>
      </w:r>
      <w:r w:rsidR="00882017" w:rsidRPr="00340AB4">
        <w:t xml:space="preserve">, do menu </w:t>
      </w:r>
      <w:r w:rsidR="00882017" w:rsidRPr="00340AB4">
        <w:rPr>
          <w:i/>
        </w:rPr>
        <w:t>Referências</w:t>
      </w:r>
      <w:r w:rsidR="00882017" w:rsidRPr="00340AB4">
        <w:t>.</w:t>
      </w:r>
      <w:r w:rsidR="00F91011" w:rsidRPr="00340AB4">
        <w:t xml:space="preserve"> Para seleccionar o capítulo correcto</w:t>
      </w:r>
      <w:r w:rsidR="00F248F2" w:rsidRPr="00340AB4">
        <w:t>,</w:t>
      </w:r>
      <w:r w:rsidR="00F91011" w:rsidRPr="00340AB4">
        <w:t xml:space="preserve"> deve-se escolher </w:t>
      </w:r>
      <w:r w:rsidR="00C15C45" w:rsidRPr="00340AB4">
        <w:t xml:space="preserve">a opção </w:t>
      </w:r>
      <w:r w:rsidR="00512C4B" w:rsidRPr="00340AB4">
        <w:rPr>
          <w:i/>
        </w:rPr>
        <w:t>Título</w:t>
      </w:r>
      <w:r w:rsidR="00C15C45" w:rsidRPr="00340AB4">
        <w:t xml:space="preserve"> e </w:t>
      </w:r>
      <w:r w:rsidR="00512C4B" w:rsidRPr="00340AB4">
        <w:rPr>
          <w:i/>
        </w:rPr>
        <w:t>Texto do título</w:t>
      </w:r>
      <w:r w:rsidR="00C15C45" w:rsidRPr="00340AB4">
        <w:t xml:space="preserve">, como se mostra na </w:t>
      </w:r>
      <w:r w:rsidR="00D62450">
        <w:fldChar w:fldCharType="begin"/>
      </w:r>
      <w:r w:rsidR="00D62450">
        <w:instrText xml:space="preserve"> REF _Ref245823239 \h  \* MERGEFORMAT </w:instrText>
      </w:r>
      <w:r w:rsidR="00D62450">
        <w:fldChar w:fldCharType="separate"/>
      </w:r>
      <w:r w:rsidR="00414128" w:rsidRPr="00340AB4">
        <w:t xml:space="preserve">Figura </w:t>
      </w:r>
      <w:r w:rsidR="00414128">
        <w:t>1</w:t>
      </w:r>
      <w:r w:rsidR="00D62450">
        <w:fldChar w:fldCharType="end"/>
      </w:r>
      <w:r w:rsidR="009E565C" w:rsidRPr="00340AB4">
        <w:t>.</w:t>
      </w:r>
    </w:p>
    <w:p w14:paraId="1C5D9EDF" w14:textId="77777777" w:rsidR="009E565C" w:rsidRPr="00340AB4" w:rsidRDefault="007517EE" w:rsidP="009E565C">
      <w:pPr>
        <w:pStyle w:val="NormalText"/>
        <w:keepNext/>
        <w:ind w:firstLine="0"/>
        <w:jc w:val="center"/>
      </w:pPr>
      <w:r w:rsidRPr="00340AB4">
        <w:rPr>
          <w:noProof/>
          <w:lang w:val="en-GB" w:eastAsia="en-GB"/>
        </w:rPr>
        <w:lastRenderedPageBreak/>
        <w:drawing>
          <wp:inline distT="0" distB="0" distL="0" distR="0" wp14:anchorId="3BDAA778" wp14:editId="4E578B26">
            <wp:extent cx="3161813" cy="2310857"/>
            <wp:effectExtent l="19050" t="0" r="48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161813" cy="2310857"/>
                    </a:xfrm>
                    <a:prstGeom prst="rect">
                      <a:avLst/>
                    </a:prstGeom>
                    <a:noFill/>
                    <a:ln w="9525">
                      <a:noFill/>
                      <a:miter lim="800000"/>
                      <a:headEnd/>
                      <a:tailEnd/>
                    </a:ln>
                  </pic:spPr>
                </pic:pic>
              </a:graphicData>
            </a:graphic>
          </wp:inline>
        </w:drawing>
      </w:r>
    </w:p>
    <w:p w14:paraId="4EA48DEE" w14:textId="77777777" w:rsidR="009E565C" w:rsidRPr="00340AB4" w:rsidRDefault="009E565C" w:rsidP="009E565C">
      <w:pPr>
        <w:pStyle w:val="Caption"/>
        <w:rPr>
          <w:b w:val="0"/>
        </w:rPr>
      </w:pPr>
      <w:bookmarkStart w:id="17" w:name="_Ref245823239"/>
      <w:bookmarkStart w:id="18" w:name="_Toc326959981"/>
      <w:r w:rsidRPr="00340AB4">
        <w:t xml:space="preserve">Figura </w:t>
      </w:r>
      <w:r w:rsidR="00776532" w:rsidRPr="00340AB4">
        <w:fldChar w:fldCharType="begin"/>
      </w:r>
      <w:r w:rsidR="00C704A0" w:rsidRPr="00340AB4">
        <w:instrText xml:space="preserve"> SEQ Figura \* ARABIC </w:instrText>
      </w:r>
      <w:r w:rsidR="00776532" w:rsidRPr="00340AB4">
        <w:fldChar w:fldCharType="separate"/>
      </w:r>
      <w:r w:rsidR="00414128">
        <w:rPr>
          <w:noProof/>
        </w:rPr>
        <w:t>1</w:t>
      </w:r>
      <w:r w:rsidR="00776532" w:rsidRPr="00340AB4">
        <w:fldChar w:fldCharType="end"/>
      </w:r>
      <w:bookmarkEnd w:id="17"/>
      <w:r w:rsidRPr="00340AB4">
        <w:t xml:space="preserve">. </w:t>
      </w:r>
      <w:r w:rsidR="00D841FF" w:rsidRPr="00340AB4">
        <w:t>[</w:t>
      </w:r>
      <w:r w:rsidR="00D841FF" w:rsidRPr="00340AB4">
        <w:rPr>
          <w:b w:val="0"/>
        </w:rPr>
        <w:t xml:space="preserve">Exemplo de </w:t>
      </w:r>
      <w:r w:rsidR="007517EE" w:rsidRPr="00340AB4">
        <w:rPr>
          <w:b w:val="0"/>
        </w:rPr>
        <w:t>inserção de referência ao título n</w:t>
      </w:r>
      <w:r w:rsidR="00D841FF" w:rsidRPr="00340AB4">
        <w:rPr>
          <w:b w:val="0"/>
        </w:rPr>
        <w:t>os cabeçalhos]</w:t>
      </w:r>
      <w:r w:rsidR="00C03366" w:rsidRPr="00340AB4">
        <w:rPr>
          <w:b w:val="0"/>
        </w:rPr>
        <w:t>.</w:t>
      </w:r>
      <w:bookmarkEnd w:id="18"/>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8"/>
          <w:footerReference w:type="default" r:id="rId19"/>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77777777" w:rsidR="00F63E78" w:rsidRPr="00340AB4" w:rsidRDefault="00F63E78" w:rsidP="00F63E78">
      <w:pPr>
        <w:pStyle w:val="Heading1"/>
      </w:pPr>
      <w:bookmarkStart w:id="19" w:name="_Ref245470749"/>
      <w:bookmarkStart w:id="20" w:name="_Toc326959953"/>
      <w:r w:rsidRPr="00340AB4">
        <w:t>[</w:t>
      </w:r>
      <w:r w:rsidR="00AF72D4" w:rsidRPr="00340AB4">
        <w:t>ESTRUTURA DE UM RELATÓRIO</w:t>
      </w:r>
      <w:r w:rsidRPr="00340AB4">
        <w:t>]</w:t>
      </w:r>
      <w:bookmarkEnd w:id="19"/>
      <w:bookmarkEnd w:id="20"/>
    </w:p>
    <w:p w14:paraId="694156F0" w14:textId="77777777" w:rsidR="00F63E78" w:rsidRPr="00340AB4" w:rsidRDefault="004846CB" w:rsidP="00F63E78">
      <w:pPr>
        <w:pStyle w:val="NormalText"/>
      </w:pPr>
      <w:r w:rsidRPr="00340AB4">
        <w:t>[</w:t>
      </w:r>
      <w:r w:rsidR="00AF72D4" w:rsidRPr="00340AB4">
        <w:t>Um trabalho escrito deve organizar-se em três partes: introdução, desenvolvimento e conclusão</w:t>
      </w:r>
      <w:r w:rsidRPr="00340AB4">
        <w:t>]</w:t>
      </w:r>
      <w:r w:rsidR="00AF72D4" w:rsidRPr="00340AB4">
        <w:t>.</w:t>
      </w:r>
    </w:p>
    <w:p w14:paraId="0AB11BEB" w14:textId="77777777" w:rsidR="00F63E78" w:rsidRPr="00340AB4" w:rsidRDefault="00F63E78" w:rsidP="00F63E78">
      <w:pPr>
        <w:pStyle w:val="Heading2"/>
        <w:spacing w:after="120"/>
      </w:pPr>
      <w:bookmarkStart w:id="21" w:name="_Toc326959954"/>
      <w:r w:rsidRPr="00340AB4">
        <w:t>[</w:t>
      </w:r>
      <w:r w:rsidR="00202A6B" w:rsidRPr="00340AB4">
        <w:t>Descrição da Introdução</w:t>
      </w:r>
      <w:r w:rsidRPr="00340AB4">
        <w:t>]</w:t>
      </w:r>
      <w:bookmarkEnd w:id="21"/>
    </w:p>
    <w:p w14:paraId="4788BAF8" w14:textId="77777777" w:rsidR="00F63E78" w:rsidRPr="00340AB4" w:rsidRDefault="004846CB" w:rsidP="00F63E78">
      <w:pPr>
        <w:pStyle w:val="NormalText"/>
      </w:pPr>
      <w:r w:rsidRPr="00340AB4">
        <w:t>[A introdução tem como finalidade apresentar o tema, fazer o seu enquadramento e justificar a sua escolha e importância, definir claramente os objectivos traçados para o trabalho desenvolvido. Neste ponto</w:t>
      </w:r>
      <w:r w:rsidR="004057AB" w:rsidRPr="00340AB4">
        <w:t>,</w:t>
      </w:r>
      <w:r w:rsidRPr="00340AB4">
        <w:t xml:space="preserve"> poderá ainda ser realizada uma descrição da metodologia seguida para a realização do trabalho e ser apresentada</w:t>
      </w:r>
      <w:r w:rsidR="00CC57F2" w:rsidRPr="00340AB4">
        <w:t>,</w:t>
      </w:r>
      <w:r w:rsidRPr="00340AB4">
        <w:t xml:space="preserve"> de forma resumida</w:t>
      </w:r>
      <w:r w:rsidR="00CC57F2" w:rsidRPr="00340AB4">
        <w:t>,</w:t>
      </w:r>
      <w:r w:rsidRPr="00340AB4">
        <w:t xml:space="preserve"> a sua estrutura].</w:t>
      </w:r>
    </w:p>
    <w:p w14:paraId="6379A990" w14:textId="77777777" w:rsidR="0084569E" w:rsidRPr="00340AB4" w:rsidRDefault="0084569E" w:rsidP="0084569E">
      <w:pPr>
        <w:pStyle w:val="Heading2"/>
        <w:spacing w:after="120"/>
      </w:pPr>
      <w:bookmarkStart w:id="22" w:name="_Toc326959955"/>
      <w:r w:rsidRPr="00340AB4">
        <w:t>[Descrição do Desenvolvimento]</w:t>
      </w:r>
      <w:bookmarkEnd w:id="22"/>
    </w:p>
    <w:p w14:paraId="4D6AE19D" w14:textId="77777777" w:rsidR="0084569E" w:rsidRPr="00340AB4" w:rsidRDefault="0084569E" w:rsidP="0084569E">
      <w:pPr>
        <w:pStyle w:val="NormalText"/>
      </w:pPr>
      <w:r w:rsidRPr="00340AB4">
        <w:t xml:space="preserve">[Esta parte do texto engloba o desenvolvimento sequencial do tema. Envolve a descrição, </w:t>
      </w:r>
      <w:r w:rsidR="00F415B4" w:rsidRPr="00340AB4">
        <w:t xml:space="preserve">a </w:t>
      </w:r>
      <w:r w:rsidRPr="00340AB4">
        <w:t xml:space="preserve">análise, </w:t>
      </w:r>
      <w:r w:rsidR="00F415B4" w:rsidRPr="00340AB4">
        <w:t xml:space="preserve">a </w:t>
      </w:r>
      <w:r w:rsidRPr="00340AB4">
        <w:t xml:space="preserve">sistematização e </w:t>
      </w:r>
      <w:r w:rsidR="00F415B4" w:rsidRPr="00340AB4">
        <w:t xml:space="preserve">a </w:t>
      </w:r>
      <w:r w:rsidRPr="00340AB4">
        <w:t>explicação do tema desenvolvido ao longo do trabalho. De um modo geral</w:t>
      </w:r>
      <w:r w:rsidR="001164EB" w:rsidRPr="00340AB4">
        <w:t>,</w:t>
      </w:r>
      <w:r w:rsidRPr="00340AB4">
        <w:t xml:space="preserve"> deverá consistir numa revisão bibliográfica que ajude a enquadrar o trabalho desenvolvido, numa definição dos conceitos envolvidos, numa descrição do trabalho realizado e da metodologia seguida para a sua execução, numa apresentação dos dados obtidos e numa análise e discussão dos resultados obtidos.</w:t>
      </w:r>
    </w:p>
    <w:p w14:paraId="185E17E2" w14:textId="77777777" w:rsidR="0084569E" w:rsidRPr="00340AB4" w:rsidRDefault="0084569E" w:rsidP="0084569E">
      <w:pPr>
        <w:pStyle w:val="NormalText"/>
      </w:pPr>
      <w:r w:rsidRPr="00340AB4">
        <w:t>Esta parte do documento pode e, geralmente</w:t>
      </w:r>
      <w:r w:rsidR="001164EB" w:rsidRPr="00340AB4">
        <w:t>,</w:t>
      </w:r>
      <w:r w:rsidRPr="00340AB4">
        <w:t xml:space="preserve"> deve ser subdividida em capítulos e subcapítulos, de acordo com as exigências do tema e as opções do autor. Cada um desses capítulos e subcapítulos deve ser harmoniosamente dimensionado, </w:t>
      </w:r>
      <w:r w:rsidR="001164EB" w:rsidRPr="00340AB4">
        <w:t>de modo a que às diferentes subdivisões do documento correspondam extensões relativamente próximas entre si</w:t>
      </w:r>
      <w:r w:rsidRPr="00340AB4">
        <w:t>].</w:t>
      </w:r>
    </w:p>
    <w:p w14:paraId="6CC6F664" w14:textId="77777777" w:rsidR="001C4A98" w:rsidRPr="00340AB4" w:rsidRDefault="001C4A98" w:rsidP="001C4A98">
      <w:pPr>
        <w:pStyle w:val="Heading2"/>
        <w:spacing w:after="120"/>
      </w:pPr>
      <w:bookmarkStart w:id="23" w:name="_Toc326959956"/>
      <w:r w:rsidRPr="00340AB4">
        <w:t>[Descrição d</w:t>
      </w:r>
      <w:r w:rsidR="003965EC" w:rsidRPr="00340AB4">
        <w:t>as</w:t>
      </w:r>
      <w:r w:rsidRPr="00340AB4">
        <w:t xml:space="preserve"> </w:t>
      </w:r>
      <w:r w:rsidR="003965EC" w:rsidRPr="00340AB4">
        <w:t>Conclusões</w:t>
      </w:r>
      <w:r w:rsidRPr="00340AB4">
        <w:t>]</w:t>
      </w:r>
      <w:bookmarkEnd w:id="23"/>
    </w:p>
    <w:p w14:paraId="27E74A7F" w14:textId="77777777" w:rsidR="008B32DE" w:rsidRPr="00340AB4" w:rsidRDefault="008B32DE" w:rsidP="008B32DE">
      <w:pPr>
        <w:pStyle w:val="NormalText"/>
      </w:pPr>
      <w:r w:rsidRPr="00340AB4">
        <w:t xml:space="preserve">[A conclusão é uma síntese completa e objectiva das ideias e </w:t>
      </w:r>
      <w:r w:rsidR="005F4E42" w:rsidRPr="00340AB4">
        <w:t xml:space="preserve">dos </w:t>
      </w:r>
      <w:r w:rsidRPr="00340AB4">
        <w:t xml:space="preserve">dados apresentados ao longo do trabalho. Deve conter um balanço dos objectivos do trabalho e </w:t>
      </w:r>
      <w:r w:rsidRPr="00340AB4">
        <w:lastRenderedPageBreak/>
        <w:t>pode referir os constrangimentos surgidos ao longo da sua elaboração. Na conclusão</w:t>
      </w:r>
      <w:r w:rsidR="005F4E42" w:rsidRPr="00340AB4">
        <w:t>,</w:t>
      </w:r>
      <w:r w:rsidRPr="00340AB4">
        <w:t xml:space="preserve"> não devem constar elementos ou raciocínio</w:t>
      </w:r>
      <w:r w:rsidR="005F4E42" w:rsidRPr="00340AB4">
        <w:t>s</w:t>
      </w:r>
      <w:r w:rsidRPr="00340AB4">
        <w:t xml:space="preserve"> não apresentados no desenvolvimento do trabalho. Muitas vezes, neste ponto indicam-se questões que ficaram em aberto após a realização do trabalho e que poderão/deverão ser abordadas em trabalhos futuros.</w:t>
      </w:r>
    </w:p>
    <w:p w14:paraId="6F21C0D4" w14:textId="77777777" w:rsidR="0084569E" w:rsidRPr="00340AB4" w:rsidRDefault="008B32DE" w:rsidP="008B32DE">
      <w:pPr>
        <w:pStyle w:val="NormalText"/>
      </w:pPr>
      <w:r w:rsidRPr="00340AB4">
        <w:t>O a</w:t>
      </w:r>
      <w:r w:rsidR="00D75E57" w:rsidRPr="00340AB4">
        <w:t>luno</w:t>
      </w:r>
      <w:r w:rsidRPr="00340AB4">
        <w:t xml:space="preserve"> deve ter em conta que</w:t>
      </w:r>
      <w:r w:rsidR="005F4E42" w:rsidRPr="00340AB4">
        <w:t>,</w:t>
      </w:r>
      <w:r w:rsidRPr="00340AB4">
        <w:t xml:space="preserve"> muitas vezes</w:t>
      </w:r>
      <w:r w:rsidR="005F4E42" w:rsidRPr="00340AB4">
        <w:t>,</w:t>
      </w:r>
      <w:r w:rsidRPr="00340AB4">
        <w:t xml:space="preserve"> a primeira impressão </w:t>
      </w:r>
      <w:r w:rsidR="005F4E42" w:rsidRPr="00340AB4">
        <w:t xml:space="preserve">que resulta </w:t>
      </w:r>
      <w:r w:rsidRPr="00340AB4">
        <w:t xml:space="preserve">de um texto escrito </w:t>
      </w:r>
      <w:r w:rsidR="005F4E42" w:rsidRPr="00340AB4">
        <w:t xml:space="preserve">decorre </w:t>
      </w:r>
      <w:r w:rsidRPr="00340AB4">
        <w:t xml:space="preserve">da leitura da introdução e </w:t>
      </w:r>
      <w:r w:rsidR="005F4E42" w:rsidRPr="00340AB4">
        <w:t xml:space="preserve">da </w:t>
      </w:r>
      <w:r w:rsidRPr="00340AB4">
        <w:t>conclusão</w:t>
      </w:r>
      <w:r w:rsidR="00D75E57" w:rsidRPr="00340AB4">
        <w:t>]</w:t>
      </w:r>
      <w:r w:rsidRPr="00340AB4">
        <w:t>.</w:t>
      </w:r>
    </w:p>
    <w:p w14:paraId="7CEF64EC" w14:textId="77777777" w:rsidR="008E39E0" w:rsidRPr="00340AB4" w:rsidRDefault="008E39E0" w:rsidP="008E39E0">
      <w:pPr>
        <w:pStyle w:val="Heading2"/>
        <w:spacing w:after="120"/>
      </w:pPr>
      <w:bookmarkStart w:id="24" w:name="_Toc326959957"/>
      <w:r w:rsidRPr="00340AB4">
        <w:t>[Descrição dos Anexos]</w:t>
      </w:r>
      <w:bookmarkEnd w:id="24"/>
    </w:p>
    <w:p w14:paraId="06FF9EC2" w14:textId="77777777" w:rsidR="008E39E0" w:rsidRPr="00340AB4" w:rsidRDefault="0077254A" w:rsidP="008B32DE">
      <w:pPr>
        <w:pStyle w:val="NormalText"/>
      </w:pPr>
      <w:r w:rsidRPr="00340AB4">
        <w:t>[</w:t>
      </w:r>
      <w:r w:rsidR="0047039F" w:rsidRPr="00340AB4">
        <w:t xml:space="preserve">Esta parte do texto engloba todos os dados que, pela sua extensão ou menor importância, quebrariam a continuidade do texto. </w:t>
      </w:r>
      <w:r w:rsidR="00D57E20" w:rsidRPr="00340AB4">
        <w:t>Pode ainda incluir: (i) observações que constituiriam notas de rodapé demasiado extensas; (</w:t>
      </w:r>
      <w:proofErr w:type="spellStart"/>
      <w:r w:rsidR="00D57E20" w:rsidRPr="00340AB4">
        <w:t>ii</w:t>
      </w:r>
      <w:proofErr w:type="spellEnd"/>
      <w:r w:rsidR="00D57E20" w:rsidRPr="00340AB4">
        <w:t>) desenvolvimentos pontuais de texto ou de expressões matemáticas demasiado extensas; (</w:t>
      </w:r>
      <w:proofErr w:type="spellStart"/>
      <w:r w:rsidR="00D57E20" w:rsidRPr="00340AB4">
        <w:t>iii</w:t>
      </w:r>
      <w:proofErr w:type="spellEnd"/>
      <w:r w:rsidR="00D57E20" w:rsidRPr="00340AB4">
        <w:t>) textos de suporte que sejam de difícil acesso; (</w:t>
      </w:r>
      <w:proofErr w:type="spellStart"/>
      <w:r w:rsidR="00D57E20" w:rsidRPr="00340AB4">
        <w:t>iv</w:t>
      </w:r>
      <w:proofErr w:type="spellEnd"/>
      <w:r w:rsidR="00D57E20" w:rsidRPr="00340AB4">
        <w:t>) textos retirados da Internet, que</w:t>
      </w:r>
      <w:r w:rsidR="001718C4" w:rsidRPr="00340AB4">
        <w:t>,</w:t>
      </w:r>
      <w:r w:rsidR="00D57E20" w:rsidRPr="00340AB4">
        <w:t xml:space="preserve"> pela sua natureza</w:t>
      </w:r>
      <w:r w:rsidR="001718C4" w:rsidRPr="00340AB4">
        <w:t>,</w:t>
      </w:r>
      <w:r w:rsidR="00D57E20" w:rsidRPr="00340AB4">
        <w:t xml:space="preserve"> sejam documentos voláteis</w:t>
      </w:r>
      <w:r w:rsidRPr="00340AB4">
        <w:t>]</w:t>
      </w:r>
      <w:r w:rsidR="00D57E20" w:rsidRPr="00340AB4">
        <w:t>.</w:t>
      </w:r>
    </w:p>
    <w:p w14:paraId="177A370B" w14:textId="77777777" w:rsidR="008E03A4" w:rsidRPr="00340AB4" w:rsidRDefault="008E03A4" w:rsidP="008E03A4">
      <w:pPr>
        <w:pStyle w:val="Heading2"/>
        <w:spacing w:after="120"/>
      </w:pPr>
      <w:bookmarkStart w:id="25" w:name="_Toc326959958"/>
      <w:r w:rsidRPr="00340AB4">
        <w:t>[</w:t>
      </w:r>
      <w:r w:rsidR="00B628BD" w:rsidRPr="00340AB4">
        <w:t>Algumas recomendações gerais</w:t>
      </w:r>
      <w:r w:rsidRPr="00340AB4">
        <w:t>]</w:t>
      </w:r>
      <w:bookmarkEnd w:id="25"/>
    </w:p>
    <w:p w14:paraId="469E6E2C" w14:textId="77777777" w:rsidR="00B628BD" w:rsidRPr="00340AB4" w:rsidRDefault="00B628BD" w:rsidP="00B628BD">
      <w:pPr>
        <w:pStyle w:val="NormalText"/>
      </w:pPr>
      <w:r w:rsidRPr="00340AB4">
        <w:t>[O discurso utilizado ao longo do trabalho deve ser composto por frases curtas e sintéticas</w:t>
      </w:r>
      <w:r w:rsidR="00E53FD4" w:rsidRPr="00340AB4">
        <w:t>,</w:t>
      </w:r>
      <w:r w:rsidRPr="00340AB4">
        <w:t xml:space="preserve"> que permitam maior clareza na exposição. Deve respeitar regras gramaticais estabelecidas</w:t>
      </w:r>
      <w:r w:rsidR="00E53FD4" w:rsidRPr="00340AB4">
        <w:t>,</w:t>
      </w:r>
      <w:r w:rsidRPr="00340AB4">
        <w:t xml:space="preserve"> de modo a manter uma permanente concordância relativamente às pessoas, </w:t>
      </w:r>
      <w:r w:rsidR="00E53FD4" w:rsidRPr="00340AB4">
        <w:t xml:space="preserve">às </w:t>
      </w:r>
      <w:r w:rsidRPr="00340AB4">
        <w:t xml:space="preserve">formas e </w:t>
      </w:r>
      <w:r w:rsidR="00E53FD4" w:rsidRPr="00340AB4">
        <w:t xml:space="preserve">aos </w:t>
      </w:r>
      <w:r w:rsidRPr="00340AB4">
        <w:t xml:space="preserve">tempos verbais utilizados. Deve haver um cuidado especial com </w:t>
      </w:r>
      <w:r w:rsidR="00E53FD4" w:rsidRPr="00340AB4">
        <w:t xml:space="preserve">a </w:t>
      </w:r>
      <w:r w:rsidRPr="00340AB4">
        <w:t>ortografia –</w:t>
      </w:r>
      <w:r w:rsidR="00291DDA" w:rsidRPr="00340AB4">
        <w:t xml:space="preserve"> </w:t>
      </w:r>
      <w:r w:rsidRPr="00340AB4">
        <w:t>os correctores ortográficos</w:t>
      </w:r>
      <w:r w:rsidR="00E53FD4" w:rsidRPr="00340AB4">
        <w:t>,</w:t>
      </w:r>
      <w:r w:rsidRPr="00340AB4">
        <w:t xml:space="preserve"> </w:t>
      </w:r>
      <w:r w:rsidR="00E53FD4" w:rsidRPr="00340AB4">
        <w:t xml:space="preserve">actualmente </w:t>
      </w:r>
      <w:r w:rsidRPr="00340AB4">
        <w:t>disponíveis nos processadores de texto</w:t>
      </w:r>
      <w:r w:rsidR="00E53FD4" w:rsidRPr="00340AB4">
        <w:t>,</w:t>
      </w:r>
      <w:r w:rsidRPr="00340AB4">
        <w:t xml:space="preserve"> </w:t>
      </w:r>
      <w:r w:rsidR="00E53FD4" w:rsidRPr="00340AB4">
        <w:t>tornaram a maioria desse tipo de erros dificilmente aceitável</w:t>
      </w:r>
      <w:r w:rsidRPr="00340AB4">
        <w:t>.</w:t>
      </w:r>
    </w:p>
    <w:p w14:paraId="46F56B45" w14:textId="77777777" w:rsidR="00FB58D5" w:rsidRPr="00340AB4" w:rsidRDefault="00B628BD" w:rsidP="008B32DE">
      <w:pPr>
        <w:pStyle w:val="NormalText"/>
      </w:pPr>
      <w:r w:rsidRPr="00340AB4">
        <w:t>O texto deve, normalmente, ser redigido na terceira pessoa do singular. Deve ser claro e objectivo, evitando-se uma excessiva adjectivação e interpretações subjectivas. Sempre que existir terminologia nacional, esta deve ser utilizada em detrimento de termos estrangeiros</w:t>
      </w:r>
      <w:r w:rsidR="00CB4429" w:rsidRPr="00340AB4">
        <w:t>. Sempre que se opte por utilizar terminologia estrangeira</w:t>
      </w:r>
      <w:r w:rsidR="002276F1" w:rsidRPr="00340AB4">
        <w:t>,</w:t>
      </w:r>
      <w:r w:rsidR="00CB4429" w:rsidRPr="00340AB4">
        <w:t xml:space="preserve"> recomenda-se que </w:t>
      </w:r>
      <w:r w:rsidR="002276F1" w:rsidRPr="00340AB4">
        <w:t xml:space="preserve">a mesma </w:t>
      </w:r>
      <w:r w:rsidR="00CB4429" w:rsidRPr="00340AB4">
        <w:t xml:space="preserve">seja </w:t>
      </w:r>
      <w:r w:rsidR="002276F1" w:rsidRPr="00340AB4">
        <w:t xml:space="preserve">identificada </w:t>
      </w:r>
      <w:r w:rsidR="00FB58D5" w:rsidRPr="00340AB4">
        <w:t>com formatação em itálico. Por exemplo:</w:t>
      </w:r>
    </w:p>
    <w:p w14:paraId="50211560" w14:textId="77777777" w:rsidR="00943255" w:rsidRPr="00340AB4" w:rsidRDefault="00FB58D5" w:rsidP="008B32DE">
      <w:pPr>
        <w:pStyle w:val="NormalText"/>
        <w:rPr>
          <w:strike/>
        </w:rPr>
      </w:pPr>
      <w:r w:rsidRPr="00340AB4">
        <w:t>“</w:t>
      </w:r>
      <w:r w:rsidR="00BF6936" w:rsidRPr="00340AB4">
        <w:t xml:space="preserve">O </w:t>
      </w:r>
      <w:r w:rsidR="00BF6936" w:rsidRPr="00340AB4">
        <w:rPr>
          <w:i/>
        </w:rPr>
        <w:t>design</w:t>
      </w:r>
      <w:r w:rsidR="00BF6936" w:rsidRPr="00340AB4">
        <w:t xml:space="preserve"> e concepção de estruturas...”</w:t>
      </w:r>
      <w:r w:rsidR="00B628BD" w:rsidRPr="00340AB4">
        <w:t>].</w:t>
      </w:r>
    </w:p>
    <w:p w14:paraId="203DDF84" w14:textId="77777777" w:rsidR="002B5F73" w:rsidRPr="00340AB4" w:rsidRDefault="002B5F73" w:rsidP="002B5F73">
      <w:pPr>
        <w:pStyle w:val="Heading2"/>
        <w:spacing w:after="120"/>
      </w:pPr>
      <w:bookmarkStart w:id="26" w:name="_Toc326959959"/>
      <w:r w:rsidRPr="00340AB4">
        <w:lastRenderedPageBreak/>
        <w:t>[</w:t>
      </w:r>
      <w:r w:rsidR="00297506" w:rsidRPr="00340AB4">
        <w:t>Secção Referências bibliográficas</w:t>
      </w:r>
      <w:r w:rsidRPr="00340AB4">
        <w:t>]</w:t>
      </w:r>
      <w:bookmarkEnd w:id="26"/>
    </w:p>
    <w:p w14:paraId="00B4840D" w14:textId="77777777" w:rsidR="00297506" w:rsidRPr="00340AB4" w:rsidRDefault="00297506" w:rsidP="00297506">
      <w:pPr>
        <w:pStyle w:val="NormalText"/>
      </w:pPr>
      <w:r w:rsidRPr="00340AB4">
        <w:t>[Os documentos consultados para a realização do trabalho devem ser referenciados ao longo do texto. Existem várias formas para fazer referências bibliográficas, apresentando-se</w:t>
      </w:r>
      <w:r w:rsidR="00CC6D93" w:rsidRPr="00340AB4">
        <w:t>,</w:t>
      </w:r>
      <w:r w:rsidRPr="00340AB4">
        <w:t xml:space="preserve"> neste documento</w:t>
      </w:r>
      <w:r w:rsidR="00CC6D93" w:rsidRPr="00340AB4">
        <w:t>,</w:t>
      </w:r>
      <w:r w:rsidRPr="00340AB4">
        <w:t xml:space="preserve"> uma delas</w:t>
      </w:r>
      <w:r w:rsidR="008B02CA" w:rsidRPr="00340AB4">
        <w:t>,</w:t>
      </w:r>
      <w:r w:rsidRPr="00340AB4">
        <w:t xml:space="preserve"> que consiste em identificar o autor e </w:t>
      </w:r>
      <w:r w:rsidR="00CC6D93" w:rsidRPr="00340AB4">
        <w:t xml:space="preserve">o </w:t>
      </w:r>
      <w:r w:rsidRPr="00340AB4">
        <w:t xml:space="preserve">ano da publicação consultada. </w:t>
      </w:r>
      <w:r w:rsidR="00945CB5" w:rsidRPr="00340AB4">
        <w:t>De seguida apresentam-se e</w:t>
      </w:r>
      <w:r w:rsidRPr="00340AB4">
        <w:t>xemplos</w:t>
      </w:r>
      <w:r w:rsidR="00945CB5" w:rsidRPr="00340AB4">
        <w:t xml:space="preserve"> de como referir os trabalhos </w:t>
      </w:r>
      <w:r w:rsidR="00AC4DBD" w:rsidRPr="00340AB4">
        <w:t xml:space="preserve">ao </w:t>
      </w:r>
      <w:r w:rsidR="00945CB5" w:rsidRPr="00340AB4">
        <w:t>longo do texto</w:t>
      </w:r>
      <w:r w:rsidR="00AC4DBD" w:rsidRPr="00340AB4">
        <w:t>.</w:t>
      </w:r>
    </w:p>
    <w:p w14:paraId="283AA9EF" w14:textId="77777777" w:rsidR="00AC4DBD" w:rsidRPr="00340AB4" w:rsidRDefault="00AC4DBD" w:rsidP="00AC4DBD">
      <w:pPr>
        <w:pStyle w:val="NormalText"/>
        <w:numPr>
          <w:ilvl w:val="0"/>
          <w:numId w:val="3"/>
        </w:numPr>
        <w:rPr>
          <w:b/>
        </w:rPr>
      </w:pPr>
      <w:r w:rsidRPr="00340AB4">
        <w:rPr>
          <w:b/>
        </w:rPr>
        <w:t>Trabalhos de um autor:</w:t>
      </w:r>
    </w:p>
    <w:p w14:paraId="6D960D0A" w14:textId="77777777" w:rsidR="00297506" w:rsidRPr="00340AB4" w:rsidRDefault="00297506" w:rsidP="00297506">
      <w:pPr>
        <w:pStyle w:val="NormalText"/>
      </w:pPr>
      <w:r w:rsidRPr="00340AB4">
        <w:t xml:space="preserve">“… este modelo, proposto por </w:t>
      </w:r>
      <w:proofErr w:type="spellStart"/>
      <w:r w:rsidRPr="00340AB4">
        <w:t>Bechte</w:t>
      </w:r>
      <w:proofErr w:type="spellEnd"/>
      <w:r w:rsidRPr="00340AB4">
        <w:t xml:space="preserve"> (1988), parte do pressuposto…”;</w:t>
      </w:r>
    </w:p>
    <w:p w14:paraId="307F2E75" w14:textId="77777777" w:rsidR="00297506" w:rsidRPr="00340AB4" w:rsidRDefault="00297506" w:rsidP="00297506">
      <w:pPr>
        <w:pStyle w:val="NormalText"/>
      </w:pPr>
      <w:r w:rsidRPr="00340AB4">
        <w:t>“… neste caso</w:t>
      </w:r>
      <w:r w:rsidR="008B02CA" w:rsidRPr="00340AB4">
        <w:t>,</w:t>
      </w:r>
      <w:r w:rsidRPr="00340AB4">
        <w:t xml:space="preserve"> podem ser considerado</w:t>
      </w:r>
      <w:r w:rsidR="00CC6D93" w:rsidRPr="00340AB4">
        <w:t>s</w:t>
      </w:r>
      <w:r w:rsidRPr="00340AB4">
        <w:t xml:space="preserve"> 3 estágios (Magalhães, 2006): (a) preparação; (b)…”.</w:t>
      </w:r>
    </w:p>
    <w:p w14:paraId="1A261D71" w14:textId="77777777" w:rsidR="00297506" w:rsidRPr="00340AB4" w:rsidRDefault="00AC4DBD" w:rsidP="00AC4DBD">
      <w:pPr>
        <w:pStyle w:val="NormalText"/>
        <w:numPr>
          <w:ilvl w:val="0"/>
          <w:numId w:val="3"/>
        </w:numPr>
        <w:rPr>
          <w:b/>
        </w:rPr>
      </w:pPr>
      <w:r w:rsidRPr="00340AB4">
        <w:rPr>
          <w:b/>
        </w:rPr>
        <w:t>Trabalhos de</w:t>
      </w:r>
      <w:r w:rsidR="00945CB5" w:rsidRPr="00340AB4">
        <w:rPr>
          <w:b/>
        </w:rPr>
        <w:t xml:space="preserve"> d</w:t>
      </w:r>
      <w:r w:rsidR="00297506" w:rsidRPr="00340AB4">
        <w:rPr>
          <w:b/>
        </w:rPr>
        <w:t>ois autores:</w:t>
      </w:r>
    </w:p>
    <w:p w14:paraId="434430D9" w14:textId="77777777" w:rsidR="00297506" w:rsidRPr="00340AB4" w:rsidRDefault="00297506" w:rsidP="00297506">
      <w:pPr>
        <w:pStyle w:val="NormalText"/>
      </w:pPr>
      <w:r w:rsidRPr="00340AB4">
        <w:t>“Tendo verificado esta limitação</w:t>
      </w:r>
      <w:r w:rsidR="00CC6D93" w:rsidRPr="00340AB4">
        <w:t>,</w:t>
      </w:r>
      <w:r w:rsidRPr="00340AB4">
        <w:t xml:space="preserve"> alguns autores, como </w:t>
      </w:r>
      <w:proofErr w:type="spellStart"/>
      <w:r w:rsidRPr="00340AB4">
        <w:t>Hendry</w:t>
      </w:r>
      <w:proofErr w:type="spellEnd"/>
      <w:r w:rsidRPr="00340AB4">
        <w:t xml:space="preserve"> e </w:t>
      </w:r>
      <w:proofErr w:type="spellStart"/>
      <w:r w:rsidRPr="00340AB4">
        <w:t>Kingsman</w:t>
      </w:r>
      <w:proofErr w:type="spellEnd"/>
      <w:r w:rsidRPr="00340AB4">
        <w:t xml:space="preserve"> (1994), propõem…”.</w:t>
      </w:r>
    </w:p>
    <w:p w14:paraId="2A12C289" w14:textId="77777777" w:rsidR="00FF0360" w:rsidRPr="00340AB4" w:rsidRDefault="00FF0360" w:rsidP="00297506">
      <w:pPr>
        <w:pStyle w:val="NormalText"/>
      </w:pPr>
      <w:r w:rsidRPr="00340AB4">
        <w:t>“</w:t>
      </w:r>
      <w:r w:rsidR="00582BAE" w:rsidRPr="00340AB4">
        <w:t>A</w:t>
      </w:r>
      <w:r w:rsidR="009F59B9" w:rsidRPr="00340AB4">
        <w:t xml:space="preserve"> metodologia </w:t>
      </w:r>
      <w:r w:rsidR="0070210B" w:rsidRPr="00340AB4">
        <w:t xml:space="preserve">usada </w:t>
      </w:r>
      <w:r w:rsidR="000E2ABA" w:rsidRPr="00340AB4">
        <w:t xml:space="preserve">permite </w:t>
      </w:r>
      <w:proofErr w:type="spellStart"/>
      <w:r w:rsidR="000E2ABA" w:rsidRPr="00340AB4">
        <w:t>adoptar</w:t>
      </w:r>
      <w:proofErr w:type="spellEnd"/>
      <w:r w:rsidR="000E2ABA" w:rsidRPr="00340AB4">
        <w:t xml:space="preserve"> um modelo bidimensional para a simulação numérica do </w:t>
      </w:r>
      <w:r w:rsidR="004B7D1C" w:rsidRPr="00340AB4">
        <w:t>fenómeno</w:t>
      </w:r>
      <w:r w:rsidR="000E2ABA" w:rsidRPr="00340AB4">
        <w:t xml:space="preserve"> físico </w:t>
      </w:r>
      <w:r w:rsidR="00582BAE" w:rsidRPr="00340AB4">
        <w:t>(</w:t>
      </w:r>
      <w:proofErr w:type="spellStart"/>
      <w:r w:rsidR="00945CB5" w:rsidRPr="00340AB4">
        <w:t>Hendry</w:t>
      </w:r>
      <w:proofErr w:type="spellEnd"/>
      <w:r w:rsidR="00945CB5" w:rsidRPr="00340AB4">
        <w:t xml:space="preserve"> e </w:t>
      </w:r>
      <w:proofErr w:type="spellStart"/>
      <w:r w:rsidR="00945CB5" w:rsidRPr="00340AB4">
        <w:t>Kingsman</w:t>
      </w:r>
      <w:proofErr w:type="spellEnd"/>
      <w:r w:rsidR="00945CB5" w:rsidRPr="00340AB4">
        <w:t>, 1994).”</w:t>
      </w:r>
    </w:p>
    <w:p w14:paraId="2CBDC31C" w14:textId="77777777" w:rsidR="00297506" w:rsidRPr="00340AB4" w:rsidRDefault="00AC4DBD" w:rsidP="00AC4DBD">
      <w:pPr>
        <w:pStyle w:val="NormalText"/>
        <w:numPr>
          <w:ilvl w:val="0"/>
          <w:numId w:val="3"/>
        </w:numPr>
      </w:pPr>
      <w:r w:rsidRPr="00340AB4">
        <w:rPr>
          <w:b/>
        </w:rPr>
        <w:t>Trabalhos de m</w:t>
      </w:r>
      <w:r w:rsidR="00945CB5" w:rsidRPr="00340AB4">
        <w:rPr>
          <w:b/>
        </w:rPr>
        <w:t xml:space="preserve">ais do que dois </w:t>
      </w:r>
      <w:r w:rsidR="00297506" w:rsidRPr="00340AB4">
        <w:rPr>
          <w:b/>
        </w:rPr>
        <w:t>autores</w:t>
      </w:r>
      <w:r w:rsidRPr="00340AB4">
        <w:rPr>
          <w:b/>
        </w:rPr>
        <w:t>:</w:t>
      </w:r>
      <w:r w:rsidR="00945CB5" w:rsidRPr="00340AB4">
        <w:t xml:space="preserve"> recomenda-se a utilização do nome do primeiro autor seguido da abreviatura da expressão latina </w:t>
      </w:r>
      <w:proofErr w:type="spellStart"/>
      <w:r w:rsidR="00945CB5" w:rsidRPr="004B7D1C">
        <w:rPr>
          <w:i/>
        </w:rPr>
        <w:t>et</w:t>
      </w:r>
      <w:proofErr w:type="spellEnd"/>
      <w:r w:rsidR="00945CB5" w:rsidRPr="004B7D1C">
        <w:rPr>
          <w:i/>
        </w:rPr>
        <w:t xml:space="preserve"> </w:t>
      </w:r>
      <w:proofErr w:type="spellStart"/>
      <w:r w:rsidR="00945CB5" w:rsidRPr="004B7D1C">
        <w:rPr>
          <w:i/>
        </w:rPr>
        <w:t>alii</w:t>
      </w:r>
      <w:proofErr w:type="spellEnd"/>
      <w:r w:rsidR="00945CB5" w:rsidRPr="00340AB4">
        <w:t xml:space="preserve">, </w:t>
      </w:r>
      <w:proofErr w:type="spellStart"/>
      <w:r w:rsidR="00945CB5" w:rsidRPr="00340AB4">
        <w:t>et</w:t>
      </w:r>
      <w:proofErr w:type="spellEnd"/>
      <w:r w:rsidR="00945CB5" w:rsidRPr="00340AB4">
        <w:t xml:space="preserve"> al., que significa e outros, como se mostra nos exemplos seguintes</w:t>
      </w:r>
      <w:r w:rsidR="00297506" w:rsidRPr="00340AB4">
        <w:t>:</w:t>
      </w:r>
    </w:p>
    <w:p w14:paraId="06F2CBA3" w14:textId="77777777" w:rsidR="005A5099" w:rsidRPr="00340AB4" w:rsidRDefault="00297506" w:rsidP="00297506">
      <w:pPr>
        <w:pStyle w:val="NormalText"/>
      </w:pPr>
      <w:r w:rsidRPr="00340AB4">
        <w:t xml:space="preserve">“Fernandes </w:t>
      </w:r>
      <w:proofErr w:type="spellStart"/>
      <w:r w:rsidRPr="00340AB4">
        <w:t>et</w:t>
      </w:r>
      <w:proofErr w:type="spellEnd"/>
      <w:r w:rsidRPr="00340AB4">
        <w:t xml:space="preserve"> al. (2002) demonstram que os resultados obtidos…”</w:t>
      </w:r>
      <w:r w:rsidR="005A5099" w:rsidRPr="00340AB4">
        <w:t>.</w:t>
      </w:r>
    </w:p>
    <w:p w14:paraId="2B7AE41D" w14:textId="77777777" w:rsidR="00AB5FFE" w:rsidRPr="00340AB4" w:rsidRDefault="00AB5FFE" w:rsidP="00297506">
      <w:pPr>
        <w:pStyle w:val="NormalText"/>
      </w:pPr>
      <w:r w:rsidRPr="00340AB4">
        <w:t xml:space="preserve">“Este tipo de integração numérica revela-se bastante eficiente na resolução de problemas lineares (Fernandes </w:t>
      </w:r>
      <w:proofErr w:type="spellStart"/>
      <w:r w:rsidRPr="00340AB4">
        <w:t>et</w:t>
      </w:r>
      <w:proofErr w:type="spellEnd"/>
      <w:r w:rsidRPr="00340AB4">
        <w:t xml:space="preserve"> al., 2002; Silva </w:t>
      </w:r>
      <w:proofErr w:type="spellStart"/>
      <w:r w:rsidRPr="00340AB4">
        <w:t>et</w:t>
      </w:r>
      <w:proofErr w:type="spellEnd"/>
      <w:r w:rsidRPr="00340AB4">
        <w:t xml:space="preserve"> al., 2007).</w:t>
      </w:r>
    </w:p>
    <w:p w14:paraId="248DF358" w14:textId="77777777" w:rsidR="00554A09" w:rsidRPr="00340AB4" w:rsidRDefault="00AC4DBD" w:rsidP="00AC4DBD">
      <w:pPr>
        <w:pStyle w:val="NormalText"/>
        <w:numPr>
          <w:ilvl w:val="0"/>
          <w:numId w:val="3"/>
        </w:numPr>
        <w:rPr>
          <w:b/>
        </w:rPr>
      </w:pPr>
      <w:r w:rsidRPr="00340AB4">
        <w:rPr>
          <w:b/>
        </w:rPr>
        <w:t>R</w:t>
      </w:r>
      <w:r w:rsidR="005632FB" w:rsidRPr="00340AB4">
        <w:rPr>
          <w:b/>
        </w:rPr>
        <w:t>eferência a legislação ou normas:</w:t>
      </w:r>
    </w:p>
    <w:p w14:paraId="74BD4365" w14:textId="77777777" w:rsidR="005632FB" w:rsidRPr="00340AB4" w:rsidRDefault="00554A09" w:rsidP="00297506">
      <w:pPr>
        <w:pStyle w:val="NormalText"/>
        <w:rPr>
          <w:highlight w:val="cyan"/>
        </w:rPr>
      </w:pPr>
      <w:r w:rsidRPr="00340AB4">
        <w:t>“</w:t>
      </w:r>
      <w:r w:rsidR="001E47A4" w:rsidRPr="00340AB4">
        <w:t>D</w:t>
      </w:r>
      <w:r w:rsidR="005632FB" w:rsidRPr="00340AB4">
        <w:t>e acordo com o Dec. Lei nº 236/98 de 1 de Agosto...</w:t>
      </w:r>
      <w:r w:rsidRPr="00340AB4">
        <w:t>”.</w:t>
      </w:r>
    </w:p>
    <w:p w14:paraId="1BCF5E06" w14:textId="77777777" w:rsidR="000716FA" w:rsidRPr="00340AB4" w:rsidRDefault="005F5981" w:rsidP="00297506">
      <w:pPr>
        <w:pStyle w:val="NormalText"/>
      </w:pPr>
      <w:r w:rsidRPr="00340AB4">
        <w:t>Todas as</w:t>
      </w:r>
      <w:r w:rsidR="005A5099" w:rsidRPr="00340AB4">
        <w:t xml:space="preserve"> referências </w:t>
      </w:r>
      <w:r w:rsidRPr="00340AB4">
        <w:t xml:space="preserve">bibliográficas </w:t>
      </w:r>
      <w:r w:rsidR="00D92005" w:rsidRPr="00340AB4">
        <w:t xml:space="preserve">usadas </w:t>
      </w:r>
      <w:r w:rsidRPr="00340AB4">
        <w:t xml:space="preserve">no texto </w:t>
      </w:r>
      <w:r w:rsidR="005A5099" w:rsidRPr="00340AB4">
        <w:t>deve</w:t>
      </w:r>
      <w:r w:rsidRPr="00340AB4">
        <w:t>m</w:t>
      </w:r>
      <w:r w:rsidR="005A5099" w:rsidRPr="00340AB4">
        <w:t xml:space="preserve"> constar de uma lista de bib</w:t>
      </w:r>
      <w:r w:rsidRPr="00340AB4">
        <w:t>liografia a apresentar no final</w:t>
      </w:r>
      <w:r w:rsidR="00234B72" w:rsidRPr="00340AB4">
        <w:t>.</w:t>
      </w:r>
      <w:r w:rsidRPr="00340AB4">
        <w:t xml:space="preserve"> </w:t>
      </w:r>
      <w:r w:rsidR="003F45C2" w:rsidRPr="00340AB4">
        <w:t xml:space="preserve">Por outro lado, não </w:t>
      </w:r>
      <w:r w:rsidR="002327F0" w:rsidRPr="00340AB4">
        <w:t>devem ser</w:t>
      </w:r>
      <w:r w:rsidR="003F45C2" w:rsidRPr="00340AB4">
        <w:t xml:space="preserve"> </w:t>
      </w:r>
      <w:r w:rsidR="001F0ABA" w:rsidRPr="00340AB4">
        <w:t>incluídos</w:t>
      </w:r>
      <w:r w:rsidR="003F45C2" w:rsidRPr="00340AB4">
        <w:t xml:space="preserve"> documentos na bibliografia sem que estes sejam referidos </w:t>
      </w:r>
      <w:r w:rsidR="002327F0" w:rsidRPr="00340AB4">
        <w:t>e devidamente enquadrados</w:t>
      </w:r>
      <w:r w:rsidR="003F45C2" w:rsidRPr="00340AB4">
        <w:t xml:space="preserve"> no texto.</w:t>
      </w:r>
    </w:p>
    <w:p w14:paraId="7D56C80B" w14:textId="77777777" w:rsidR="005A5099" w:rsidRPr="00340AB4" w:rsidRDefault="00234B72" w:rsidP="00297506">
      <w:pPr>
        <w:pStyle w:val="NormalText"/>
      </w:pPr>
      <w:r w:rsidRPr="00340AB4">
        <w:t xml:space="preserve">A lista </w:t>
      </w:r>
      <w:r w:rsidR="002327F0" w:rsidRPr="00340AB4">
        <w:t xml:space="preserve">de bibliografia </w:t>
      </w:r>
      <w:r w:rsidRPr="00340AB4">
        <w:t>apresentada no final deve seguir a ordem alfabética do último nome do primeiro autor do documento</w:t>
      </w:r>
      <w:r w:rsidR="005A5099" w:rsidRPr="00340AB4">
        <w:t>.</w:t>
      </w:r>
      <w:r w:rsidR="002327F0" w:rsidRPr="00340AB4">
        <w:t xml:space="preserve"> Caso se referencie mais do que uma obra de um mesmo autor, devem-se enumerar por ordem da data de publicação, começando na mais antiga e terminando na mais recente.</w:t>
      </w:r>
      <w:r w:rsidR="001F0ABA" w:rsidRPr="00340AB4">
        <w:t xml:space="preserve"> </w:t>
      </w:r>
      <w:r w:rsidR="00C16005" w:rsidRPr="00340AB4">
        <w:t xml:space="preserve">Quando se referencia mais do </w:t>
      </w:r>
      <w:r w:rsidR="00C16005" w:rsidRPr="00340AB4">
        <w:lastRenderedPageBreak/>
        <w:t xml:space="preserve">que uma obra de um mesmo autor, cujo ano de publicação é o mesmo, devem ser enumeradas na bibliografia por ordem alfabética do título, acrescentando uma letra minúscula ao ano, para prevenir qualquer tipo de confusão. A mesma metodologia deve ser utilizada </w:t>
      </w:r>
      <w:r w:rsidR="00877DF5" w:rsidRPr="00340AB4">
        <w:t>aquando da citação no texto, como se mostra no exemplo seguinte:</w:t>
      </w:r>
    </w:p>
    <w:p w14:paraId="05455339" w14:textId="77777777" w:rsidR="00726F57" w:rsidRPr="00340AB4" w:rsidRDefault="00726F57" w:rsidP="00726F57">
      <w:pPr>
        <w:pStyle w:val="NormalText"/>
      </w:pPr>
      <w:r w:rsidRPr="00340AB4">
        <w:t>“… neste caso</w:t>
      </w:r>
      <w:r w:rsidR="00D92005" w:rsidRPr="00340AB4">
        <w:t>,</w:t>
      </w:r>
      <w:r w:rsidRPr="00340AB4">
        <w:t xml:space="preserve"> podem ser considerados 3 estágios (Magalhães, 2006a; Magalhães, 2006b): (a) preparação; (b)…”.</w:t>
      </w:r>
    </w:p>
    <w:p w14:paraId="4F9663AF" w14:textId="77777777" w:rsidR="00157D8B" w:rsidRPr="00340AB4" w:rsidRDefault="009D1D16" w:rsidP="00297506">
      <w:pPr>
        <w:pStyle w:val="NormalText"/>
      </w:pPr>
      <w:r w:rsidRPr="00340AB4">
        <w:t>De seguida</w:t>
      </w:r>
      <w:r w:rsidR="00D92005" w:rsidRPr="00340AB4">
        <w:t>,</w:t>
      </w:r>
      <w:r w:rsidRPr="00340AB4">
        <w:t xml:space="preserve"> apresentam-se alguns exemplos de como se recomenda que seja apresentado cada tipo de documento na lista de bibliografia. </w:t>
      </w:r>
    </w:p>
    <w:p w14:paraId="577B1055" w14:textId="77777777" w:rsidR="005A5099" w:rsidRPr="00340AB4" w:rsidRDefault="009153EC" w:rsidP="00C3354E">
      <w:pPr>
        <w:pStyle w:val="NormalText"/>
        <w:numPr>
          <w:ilvl w:val="0"/>
          <w:numId w:val="3"/>
        </w:numPr>
        <w:rPr>
          <w:b/>
        </w:rPr>
      </w:pPr>
      <w:r w:rsidRPr="00340AB4">
        <w:rPr>
          <w:b/>
        </w:rPr>
        <w:t>Exemplos de refer</w:t>
      </w:r>
      <w:r w:rsidR="00234B72" w:rsidRPr="00340AB4">
        <w:rPr>
          <w:b/>
        </w:rPr>
        <w:t>ência a livros</w:t>
      </w:r>
      <w:r w:rsidRPr="00340AB4">
        <w:rPr>
          <w:b/>
        </w:rPr>
        <w:t>:</w:t>
      </w:r>
    </w:p>
    <w:p w14:paraId="272E6BF7" w14:textId="77777777" w:rsidR="00234B72" w:rsidRPr="00B07883" w:rsidRDefault="00234B72" w:rsidP="00234B72">
      <w:pPr>
        <w:pStyle w:val="NormalText"/>
        <w:rPr>
          <w:lang w:val="en-US"/>
        </w:rPr>
      </w:pPr>
      <w:r w:rsidRPr="00B07883">
        <w:rPr>
          <w:lang w:val="en-US"/>
        </w:rPr>
        <w:t>Wiendhal, H.P. (1995), “</w:t>
      </w:r>
      <w:r w:rsidRPr="004B7D1C">
        <w:rPr>
          <w:lang w:val="en-GB"/>
        </w:rPr>
        <w:t>Load-oriented manufacturing control”, Springer, Berlin</w:t>
      </w:r>
      <w:r w:rsidRPr="00B07883">
        <w:rPr>
          <w:lang w:val="en-US"/>
        </w:rPr>
        <w:t>.</w:t>
      </w:r>
    </w:p>
    <w:p w14:paraId="3AF0A977" w14:textId="77777777" w:rsidR="00234B72" w:rsidRPr="004B7D1C" w:rsidRDefault="00234B72" w:rsidP="00234B72">
      <w:pPr>
        <w:pStyle w:val="NormalText"/>
        <w:rPr>
          <w:lang w:val="en-GB"/>
        </w:rPr>
      </w:pPr>
      <w:r w:rsidRPr="00B07883">
        <w:rPr>
          <w:lang w:val="en-US"/>
        </w:rPr>
        <w:t xml:space="preserve">Hillier, F.S. </w:t>
      </w:r>
      <w:r w:rsidR="00C347F2" w:rsidRPr="00B07883">
        <w:rPr>
          <w:lang w:val="en-US"/>
        </w:rPr>
        <w:t xml:space="preserve">e </w:t>
      </w:r>
      <w:r w:rsidRPr="00B07883">
        <w:rPr>
          <w:lang w:val="en-US"/>
        </w:rPr>
        <w:t>Lieberman, G.J. (2001), “</w:t>
      </w:r>
      <w:r w:rsidRPr="004B7D1C">
        <w:rPr>
          <w:lang w:val="en-GB"/>
        </w:rPr>
        <w:t xml:space="preserve">Introduction to operations research”, 7ª Ed., Mc </w:t>
      </w:r>
      <w:proofErr w:type="spellStart"/>
      <w:r w:rsidRPr="004B7D1C">
        <w:rPr>
          <w:lang w:val="en-GB"/>
        </w:rPr>
        <w:t>Graw</w:t>
      </w:r>
      <w:proofErr w:type="spellEnd"/>
      <w:r w:rsidRPr="004B7D1C">
        <w:rPr>
          <w:lang w:val="en-GB"/>
        </w:rPr>
        <w:t xml:space="preserve"> Hill.</w:t>
      </w:r>
    </w:p>
    <w:p w14:paraId="3DA1FFB1" w14:textId="77777777" w:rsidR="00234B72" w:rsidRPr="00340AB4" w:rsidRDefault="00234B72" w:rsidP="00A65E7D">
      <w:pPr>
        <w:pStyle w:val="NormalText"/>
        <w:numPr>
          <w:ilvl w:val="0"/>
          <w:numId w:val="3"/>
        </w:numPr>
        <w:rPr>
          <w:b/>
        </w:rPr>
      </w:pPr>
      <w:r w:rsidRPr="00340AB4">
        <w:rPr>
          <w:b/>
        </w:rPr>
        <w:t>Exemplos de referência a Contribuições em livros:</w:t>
      </w:r>
    </w:p>
    <w:p w14:paraId="0ADAEB64" w14:textId="77777777" w:rsidR="00234B72" w:rsidRPr="00340AB4" w:rsidRDefault="00234B72" w:rsidP="00234B72">
      <w:pPr>
        <w:pStyle w:val="NormalText"/>
      </w:pPr>
      <w:proofErr w:type="spellStart"/>
      <w:r w:rsidRPr="00340AB4">
        <w:t>Broome</w:t>
      </w:r>
      <w:proofErr w:type="spellEnd"/>
      <w:r w:rsidRPr="00340AB4">
        <w:t>, J. (2007), “Tomar uma decisão através do raciocínio”</w:t>
      </w:r>
      <w:r w:rsidR="00127F6A" w:rsidRPr="00340AB4">
        <w:t>,</w:t>
      </w:r>
      <w:r w:rsidRPr="00340AB4">
        <w:t xml:space="preserve"> </w:t>
      </w:r>
      <w:r w:rsidR="0083595B" w:rsidRPr="00340AB4">
        <w:t>Em</w:t>
      </w:r>
      <w:r w:rsidRPr="00340AB4">
        <w:t xml:space="preserve">: </w:t>
      </w:r>
      <w:r w:rsidR="006006F7" w:rsidRPr="00340AB4">
        <w:t xml:space="preserve">Antunes, C.H e Dias, L.C. (eds.), </w:t>
      </w:r>
      <w:r w:rsidR="0083595B" w:rsidRPr="00340AB4">
        <w:t xml:space="preserve">Decisão Perspectivas </w:t>
      </w:r>
      <w:r w:rsidR="00C347F2" w:rsidRPr="00340AB4">
        <w:t>Interdisciplinares</w:t>
      </w:r>
      <w:r w:rsidR="0083595B" w:rsidRPr="00340AB4">
        <w:t xml:space="preserve">, </w:t>
      </w:r>
      <w:r w:rsidRPr="00340AB4">
        <w:t>Imprens</w:t>
      </w:r>
      <w:r w:rsidR="0083595B" w:rsidRPr="00340AB4">
        <w:t>a da Universidade de Coimbra,</w:t>
      </w:r>
      <w:r w:rsidRPr="00340AB4">
        <w:t xml:space="preserve"> 219-240.</w:t>
      </w:r>
    </w:p>
    <w:p w14:paraId="0B8516C0" w14:textId="77777777" w:rsidR="006006F7" w:rsidRPr="00340AB4" w:rsidRDefault="00127F6A" w:rsidP="00234B72">
      <w:pPr>
        <w:pStyle w:val="NormalText"/>
      </w:pPr>
      <w:r w:rsidRPr="00B07883">
        <w:rPr>
          <w:lang w:val="en-US"/>
        </w:rPr>
        <w:t>Silko, L.M. (1991), “</w:t>
      </w:r>
      <w:r w:rsidRPr="004B7D1C">
        <w:rPr>
          <w:lang w:val="en-GB"/>
        </w:rPr>
        <w:t xml:space="preserve">The man to send rain clouds”, </w:t>
      </w:r>
      <w:r w:rsidR="00A65E7D" w:rsidRPr="004B7D1C">
        <w:rPr>
          <w:lang w:val="en-GB"/>
        </w:rPr>
        <w:t>In</w:t>
      </w:r>
      <w:r w:rsidRPr="004B7D1C">
        <w:rPr>
          <w:lang w:val="en-GB"/>
        </w:rPr>
        <w:t xml:space="preserve">: W. Brown e A. Ling (eds.), Imagining America: Stories from the </w:t>
      </w:r>
      <w:r w:rsidR="004B7D1C">
        <w:rPr>
          <w:lang w:val="en-GB"/>
        </w:rPr>
        <w:t>P</w:t>
      </w:r>
      <w:r w:rsidRPr="004B7D1C">
        <w:rPr>
          <w:lang w:val="en-GB"/>
        </w:rPr>
        <w:t xml:space="preserve">romised </w:t>
      </w:r>
      <w:r w:rsidR="004B7D1C">
        <w:rPr>
          <w:lang w:val="en-GB"/>
        </w:rPr>
        <w:t>L</w:t>
      </w:r>
      <w:r w:rsidRPr="004B7D1C">
        <w:rPr>
          <w:lang w:val="en-GB"/>
        </w:rPr>
        <w:t xml:space="preserve">and, </w:t>
      </w:r>
      <w:proofErr w:type="spellStart"/>
      <w:r w:rsidRPr="004B7D1C">
        <w:rPr>
          <w:lang w:val="en-GB"/>
        </w:rPr>
        <w:t>Persea</w:t>
      </w:r>
      <w:proofErr w:type="spellEnd"/>
      <w:r w:rsidRPr="004B7D1C">
        <w:rPr>
          <w:lang w:val="en-GB"/>
        </w:rPr>
        <w:t>. New York.</w:t>
      </w:r>
    </w:p>
    <w:p w14:paraId="0BC678CE" w14:textId="77777777" w:rsidR="00234B72" w:rsidRPr="00340AB4" w:rsidRDefault="00234B72" w:rsidP="00A65E7D">
      <w:pPr>
        <w:pStyle w:val="NormalText"/>
        <w:numPr>
          <w:ilvl w:val="0"/>
          <w:numId w:val="3"/>
        </w:numPr>
        <w:rPr>
          <w:b/>
        </w:rPr>
      </w:pPr>
      <w:r w:rsidRPr="00340AB4">
        <w:rPr>
          <w:b/>
        </w:rPr>
        <w:t>Exemplos de referência a Revistas:</w:t>
      </w:r>
    </w:p>
    <w:p w14:paraId="58151B06" w14:textId="77777777" w:rsidR="00234B72" w:rsidRPr="00B07883" w:rsidRDefault="00234B72" w:rsidP="00234B72">
      <w:pPr>
        <w:pStyle w:val="NormalText"/>
        <w:rPr>
          <w:lang w:val="en-US"/>
        </w:rPr>
      </w:pPr>
      <w:r w:rsidRPr="00B07883">
        <w:rPr>
          <w:lang w:val="en-US"/>
        </w:rPr>
        <w:t>Pattloch, M., Schmidt, G., Kovaliov</w:t>
      </w:r>
      <w:r w:rsidR="00C347F2" w:rsidRPr="00B07883">
        <w:rPr>
          <w:lang w:val="en-US"/>
        </w:rPr>
        <w:t xml:space="preserve"> e </w:t>
      </w:r>
      <w:r w:rsidRPr="00B07883">
        <w:rPr>
          <w:lang w:val="en-US"/>
        </w:rPr>
        <w:t>M.Y. (2001)</w:t>
      </w:r>
      <w:r w:rsidR="00B71142" w:rsidRPr="00B07883">
        <w:rPr>
          <w:lang w:val="en-US"/>
        </w:rPr>
        <w:t>,</w:t>
      </w:r>
      <w:r w:rsidRPr="00B07883">
        <w:rPr>
          <w:lang w:val="en-US"/>
        </w:rPr>
        <w:t xml:space="preserve"> </w:t>
      </w:r>
      <w:r w:rsidRPr="004B7D1C">
        <w:rPr>
          <w:lang w:val="en-GB"/>
        </w:rPr>
        <w:t>“Heuristic algorithms for lot size scheduling with application in the tobacco industry”, Computers &amp; Industrial Engineering, 39, 235-253.</w:t>
      </w:r>
    </w:p>
    <w:p w14:paraId="3CBAAB1E" w14:textId="77777777" w:rsidR="00234B72" w:rsidRPr="00B07883" w:rsidRDefault="00234B72" w:rsidP="00234B72">
      <w:pPr>
        <w:pStyle w:val="NormalText"/>
        <w:rPr>
          <w:lang w:val="en-US"/>
        </w:rPr>
      </w:pPr>
      <w:r w:rsidRPr="00B07883">
        <w:rPr>
          <w:lang w:val="en-US"/>
        </w:rPr>
        <w:t>Fleischmann, B. (1990)</w:t>
      </w:r>
      <w:r w:rsidR="00B71142" w:rsidRPr="00B07883">
        <w:rPr>
          <w:lang w:val="en-US"/>
        </w:rPr>
        <w:t>,</w:t>
      </w:r>
      <w:r w:rsidRPr="00B07883">
        <w:rPr>
          <w:lang w:val="en-US"/>
        </w:rPr>
        <w:t xml:space="preserve"> </w:t>
      </w:r>
      <w:r w:rsidRPr="004B7D1C">
        <w:rPr>
          <w:lang w:val="en-GB"/>
        </w:rPr>
        <w:t>“The discrete lot-sizing and scheduling problem”, European Journal of Operational Research, 44, 337-348.</w:t>
      </w:r>
    </w:p>
    <w:p w14:paraId="604373FD" w14:textId="77777777" w:rsidR="00CE5F3A" w:rsidRPr="00340AB4" w:rsidRDefault="00B10463" w:rsidP="00A65E7D">
      <w:pPr>
        <w:pStyle w:val="NormalText"/>
        <w:numPr>
          <w:ilvl w:val="0"/>
          <w:numId w:val="3"/>
        </w:numPr>
        <w:rPr>
          <w:b/>
        </w:rPr>
      </w:pPr>
      <w:r w:rsidRPr="00340AB4">
        <w:rPr>
          <w:b/>
        </w:rPr>
        <w:t xml:space="preserve">Exemplos de referências a artigos publicados em Livros de Actas de congressos ou </w:t>
      </w:r>
      <w:proofErr w:type="spellStart"/>
      <w:r w:rsidRPr="00340AB4">
        <w:rPr>
          <w:b/>
          <w:i/>
        </w:rPr>
        <w:t>Proceedings</w:t>
      </w:r>
      <w:proofErr w:type="spellEnd"/>
      <w:r w:rsidRPr="00340AB4">
        <w:rPr>
          <w:b/>
        </w:rPr>
        <w:t>:</w:t>
      </w:r>
    </w:p>
    <w:p w14:paraId="16C5A5CD" w14:textId="77777777" w:rsidR="00B71142" w:rsidRPr="00340AB4" w:rsidRDefault="00B71142" w:rsidP="00B71142">
      <w:pPr>
        <w:pStyle w:val="NormalText"/>
      </w:pPr>
      <w:r w:rsidRPr="00340AB4">
        <w:t>Arroja, L., Oliveira, G. e Capela, I. (1999), “Contribuição para a descontaminação de solos – Metodologias de implementação”, Actas da 6ª Conferência Nacional sobre a Qualidade do Ambiente. Centro de Congressos da AIP, Lisboa. 2º Volume. pp. 607-616.</w:t>
      </w:r>
    </w:p>
    <w:p w14:paraId="37766ABC" w14:textId="77777777" w:rsidR="00CE5F3A" w:rsidRPr="004B7D1C" w:rsidRDefault="00B71142" w:rsidP="00B71142">
      <w:pPr>
        <w:pStyle w:val="NormalText"/>
        <w:rPr>
          <w:lang w:val="en-GB"/>
        </w:rPr>
      </w:pPr>
      <w:r w:rsidRPr="00B07883">
        <w:lastRenderedPageBreak/>
        <w:t xml:space="preserve">Champ, D.R. e Schroeter, J. (1988), “Bacterial transport in fractured rock”, </w:t>
      </w:r>
      <w:r w:rsidR="00A65E7D" w:rsidRPr="00B07883">
        <w:t>In</w:t>
      </w:r>
      <w:r w:rsidRPr="00B07883">
        <w:t xml:space="preserve">: Olsen, B.H. &amp; Jenkins, D. (eds.). </w:t>
      </w:r>
      <w:r w:rsidRPr="004B7D1C">
        <w:rPr>
          <w:lang w:val="en-GB"/>
        </w:rPr>
        <w:t>Proceedings of the International Conference on Water and Wastewater Microbiology, Newport Beach, USA, 8-11 February 1988. pp. 81-87.</w:t>
      </w:r>
    </w:p>
    <w:p w14:paraId="54E99027" w14:textId="77777777" w:rsidR="005219E7" w:rsidRPr="00340AB4" w:rsidRDefault="00F63001" w:rsidP="00985C27">
      <w:pPr>
        <w:pStyle w:val="NormalText"/>
        <w:keepNext/>
        <w:numPr>
          <w:ilvl w:val="0"/>
          <w:numId w:val="3"/>
        </w:numPr>
        <w:ind w:left="714" w:hanging="357"/>
        <w:rPr>
          <w:b/>
        </w:rPr>
      </w:pPr>
      <w:r w:rsidRPr="00340AB4">
        <w:rPr>
          <w:b/>
        </w:rPr>
        <w:t>Teses de Mestrado ou de Doutoramento:</w:t>
      </w:r>
    </w:p>
    <w:p w14:paraId="1F4C0A8D" w14:textId="77777777" w:rsidR="005219E7" w:rsidRPr="00340AB4" w:rsidRDefault="00F63001" w:rsidP="00B71142">
      <w:pPr>
        <w:pStyle w:val="NormalText"/>
      </w:pPr>
      <w:r w:rsidRPr="00340AB4">
        <w:t>Horta-Monteiro, M.C.S.M. (1994), “Utilização de Água Residual Urbana na Cultura de Azevém (</w:t>
      </w:r>
      <w:proofErr w:type="spellStart"/>
      <w:r w:rsidRPr="00340AB4">
        <w:t>Lolium</w:t>
      </w:r>
      <w:proofErr w:type="spellEnd"/>
      <w:r w:rsidRPr="00340AB4">
        <w:t xml:space="preserve"> </w:t>
      </w:r>
      <w:proofErr w:type="spellStart"/>
      <w:r w:rsidRPr="00340AB4">
        <w:t>multiflorum</w:t>
      </w:r>
      <w:proofErr w:type="spellEnd"/>
      <w:r w:rsidRPr="00340AB4">
        <w:t xml:space="preserve"> </w:t>
      </w:r>
      <w:proofErr w:type="spellStart"/>
      <w:r w:rsidRPr="00340AB4">
        <w:t>Lam</w:t>
      </w:r>
      <w:proofErr w:type="spellEnd"/>
      <w:r w:rsidRPr="00340AB4">
        <w:t xml:space="preserve">.)”. Tese de Mestrado em Nutrição Vegetal, Fertilidade do Solo e Fertilização. Instituto Superior de Agronomia - Universidade Técnica de Lisboa, Lisboa. </w:t>
      </w:r>
    </w:p>
    <w:p w14:paraId="433D89A8" w14:textId="77777777" w:rsidR="005219E7" w:rsidRPr="00340AB4" w:rsidRDefault="00E534BD" w:rsidP="00B71142">
      <w:pPr>
        <w:pStyle w:val="NormalText"/>
      </w:pPr>
      <w:r w:rsidRPr="00340AB4">
        <w:t>Oliveira, M.C. (2005). “Algoritmos e Estratégias de Gestão do Problema de Contacto com Atrito em Grandes Deformações</w:t>
      </w:r>
      <w:r w:rsidR="00A65567" w:rsidRPr="00340AB4">
        <w:t xml:space="preserve">. </w:t>
      </w:r>
      <w:r w:rsidRPr="00340AB4">
        <w:t>Aplicação à Estampagem de Chapas Metálicas”. Tese de Doutoramento em Engenharia Mecânica na especialidade de Tecnologia da Produção, Departamento de Engenharia Mecânica, Faculdade de Ciências e Tecnologia, Universidade de Coimbra, Coimbra.</w:t>
      </w:r>
    </w:p>
    <w:p w14:paraId="2AD6C1FB" w14:textId="77777777" w:rsidR="00E534BD" w:rsidRPr="00340AB4" w:rsidRDefault="00CE505A" w:rsidP="00CE505A">
      <w:pPr>
        <w:pStyle w:val="NormalText"/>
        <w:numPr>
          <w:ilvl w:val="0"/>
          <w:numId w:val="3"/>
        </w:numPr>
        <w:rPr>
          <w:b/>
        </w:rPr>
      </w:pPr>
      <w:r w:rsidRPr="00340AB4">
        <w:rPr>
          <w:b/>
        </w:rPr>
        <w:t>Legislação ou normas:</w:t>
      </w:r>
    </w:p>
    <w:p w14:paraId="0BDC8CC2" w14:textId="77777777" w:rsidR="00E534BD" w:rsidRPr="00340AB4" w:rsidRDefault="00CE505A" w:rsidP="00B71142">
      <w:pPr>
        <w:pStyle w:val="NormalText"/>
      </w:pPr>
      <w:r w:rsidRPr="00340AB4">
        <w:t>Portaria nº 809/90 de 10 de Setembro. “Diário da República nº 209/90 - I Série”. Ministério da Agricultura, Pescas e Alimentação, da Saúde e do Ambiente e Recursos Naturais. Lisboa.</w:t>
      </w:r>
    </w:p>
    <w:p w14:paraId="2710A866" w14:textId="77777777" w:rsidR="00E534BD" w:rsidRPr="00340AB4" w:rsidRDefault="00CE505A" w:rsidP="00B71142">
      <w:pPr>
        <w:pStyle w:val="NormalText"/>
      </w:pPr>
      <w:r w:rsidRPr="00340AB4">
        <w:t>NP 405-1 (1994). “Norma Portuguesa para referências bibliográficas: Documentos impressos”. Instituto Português da Qualidade, Ministério da Industria e Energia. Lisboa.</w:t>
      </w:r>
    </w:p>
    <w:p w14:paraId="45191431" w14:textId="77777777" w:rsidR="00CE505A" w:rsidRPr="00340AB4" w:rsidRDefault="00654053" w:rsidP="00654053">
      <w:pPr>
        <w:pStyle w:val="NormalText"/>
        <w:numPr>
          <w:ilvl w:val="0"/>
          <w:numId w:val="3"/>
        </w:numPr>
      </w:pPr>
      <w:r w:rsidRPr="00340AB4">
        <w:rPr>
          <w:b/>
        </w:rPr>
        <w:t>Documentos disponíveis na Internet:</w:t>
      </w:r>
      <w:r w:rsidRPr="00340AB4">
        <w:t xml:space="preserve"> Como para qualquer outro tipo de documento, a </w:t>
      </w:r>
      <w:r w:rsidR="00A65567" w:rsidRPr="00340AB4">
        <w:t xml:space="preserve">intenção </w:t>
      </w:r>
      <w:r w:rsidRPr="00340AB4">
        <w:t>é permitir que o leitor consiga identificar e localizar o local exacto da obra referenciada. Deve-se</w:t>
      </w:r>
      <w:r w:rsidR="00A65567" w:rsidRPr="00340AB4">
        <w:t>,</w:t>
      </w:r>
      <w:r w:rsidRPr="00340AB4">
        <w:t xml:space="preserve"> por isso</w:t>
      </w:r>
      <w:r w:rsidR="00A65567" w:rsidRPr="00340AB4">
        <w:t>,</w:t>
      </w:r>
      <w:r w:rsidRPr="00340AB4">
        <w:t xml:space="preserve"> fornecer toda a informação habitual relativa a publicações impressas – autor, ano, e título – mas fornecendo também o endereço de URL completo (</w:t>
      </w:r>
      <w:proofErr w:type="spellStart"/>
      <w:r w:rsidRPr="00B07883">
        <w:rPr>
          <w:i/>
        </w:rPr>
        <w:t>Uniform</w:t>
      </w:r>
      <w:proofErr w:type="spellEnd"/>
      <w:r w:rsidRPr="00B07883">
        <w:rPr>
          <w:i/>
        </w:rPr>
        <w:t xml:space="preserve"> </w:t>
      </w:r>
      <w:proofErr w:type="spellStart"/>
      <w:r w:rsidRPr="00B07883">
        <w:rPr>
          <w:i/>
        </w:rPr>
        <w:t>Resource</w:t>
      </w:r>
      <w:proofErr w:type="spellEnd"/>
      <w:r w:rsidRPr="00B07883">
        <w:rPr>
          <w:i/>
        </w:rPr>
        <w:t xml:space="preserve"> </w:t>
      </w:r>
      <w:proofErr w:type="spellStart"/>
      <w:r w:rsidRPr="00B07883">
        <w:rPr>
          <w:i/>
        </w:rPr>
        <w:t>Locator</w:t>
      </w:r>
      <w:proofErr w:type="spellEnd"/>
      <w:r w:rsidRPr="00340AB4">
        <w:t>), bem como a data. Esta data deverá ser a correspondente à última actualização do documento na página da Web, ou a correspondente à data em que o documento foi consultado.</w:t>
      </w:r>
    </w:p>
    <w:p w14:paraId="6E286C0C" w14:textId="77777777" w:rsidR="00CE505A" w:rsidRPr="00340AB4" w:rsidRDefault="00AF47DA" w:rsidP="00B71142">
      <w:pPr>
        <w:pStyle w:val="NormalText"/>
      </w:pPr>
      <w:r w:rsidRPr="004B7D1C">
        <w:rPr>
          <w:lang w:val="en-US"/>
        </w:rPr>
        <w:t xml:space="preserve">Fredrickson, B.L. (2000, 7 de </w:t>
      </w:r>
      <w:proofErr w:type="spellStart"/>
      <w:r w:rsidRPr="004B7D1C">
        <w:rPr>
          <w:lang w:val="en-US"/>
        </w:rPr>
        <w:t>Março</w:t>
      </w:r>
      <w:proofErr w:type="spellEnd"/>
      <w:r w:rsidRPr="004B7D1C">
        <w:rPr>
          <w:lang w:val="en-US"/>
        </w:rPr>
        <w:t>)</w:t>
      </w:r>
      <w:r w:rsidR="00047B1F" w:rsidRPr="004B7D1C">
        <w:rPr>
          <w:lang w:val="en-US"/>
        </w:rPr>
        <w:t>,</w:t>
      </w:r>
      <w:r w:rsidRPr="004B7D1C">
        <w:rPr>
          <w:lang w:val="en-US"/>
        </w:rPr>
        <w:t xml:space="preserve"> “Cultivating positive emotions to optimize health and well-being. </w:t>
      </w:r>
      <w:proofErr w:type="spellStart"/>
      <w:r w:rsidRPr="00340AB4">
        <w:t>Prevention</w:t>
      </w:r>
      <w:proofErr w:type="spellEnd"/>
      <w:r w:rsidRPr="00340AB4">
        <w:t xml:space="preserve"> &amp;</w:t>
      </w:r>
      <w:r w:rsidR="00225AD0" w:rsidRPr="00340AB4">
        <w:t xml:space="preserve"> </w:t>
      </w:r>
      <w:proofErr w:type="spellStart"/>
      <w:r w:rsidRPr="00340AB4">
        <w:t>Treatment</w:t>
      </w:r>
      <w:proofErr w:type="spellEnd"/>
      <w:r w:rsidRPr="00340AB4">
        <w:t xml:space="preserve">”, 3, </w:t>
      </w:r>
      <w:proofErr w:type="spellStart"/>
      <w:r w:rsidRPr="00340AB4">
        <w:t>Article</w:t>
      </w:r>
      <w:proofErr w:type="spellEnd"/>
      <w:r w:rsidRPr="00340AB4">
        <w:t xml:space="preserve"> 0001a. Acedido a </w:t>
      </w:r>
      <w:r w:rsidRPr="00340AB4">
        <w:lastRenderedPageBreak/>
        <w:t xml:space="preserve">20 de Novembro 2000, em: </w:t>
      </w:r>
      <w:hyperlink r:id="rId20" w:history="1">
        <w:r w:rsidRPr="00340AB4">
          <w:rPr>
            <w:rStyle w:val="Hyperlink"/>
          </w:rPr>
          <w:t>http://journals.apa.org/prevention/volume3/pre0030001a.html</w:t>
        </w:r>
      </w:hyperlink>
      <w:r w:rsidRPr="00340AB4">
        <w:t>.</w:t>
      </w:r>
    </w:p>
    <w:p w14:paraId="1FC5F6CE" w14:textId="77777777" w:rsidR="00AF47DA" w:rsidRPr="00B07883" w:rsidRDefault="000369BD" w:rsidP="00B71142">
      <w:pPr>
        <w:pStyle w:val="NormalText"/>
        <w:rPr>
          <w:lang w:val="en-US"/>
        </w:rPr>
      </w:pPr>
      <w:r w:rsidRPr="00B07883">
        <w:rPr>
          <w:lang w:val="en-US"/>
        </w:rPr>
        <w:t>Chou, L., McClintock, R., Moretti, F. e Nix, D.H. (1993)</w:t>
      </w:r>
      <w:r w:rsidR="00047B1F" w:rsidRPr="00B07883">
        <w:rPr>
          <w:lang w:val="en-US"/>
        </w:rPr>
        <w:t>,</w:t>
      </w:r>
      <w:r w:rsidRPr="00B07883">
        <w:rPr>
          <w:lang w:val="en-US"/>
        </w:rPr>
        <w:t xml:space="preserve"> </w:t>
      </w:r>
      <w:r w:rsidR="00047B1F" w:rsidRPr="004B7D1C">
        <w:rPr>
          <w:lang w:val="en-GB"/>
        </w:rPr>
        <w:t>“</w:t>
      </w:r>
      <w:r w:rsidRPr="004B7D1C">
        <w:rPr>
          <w:lang w:val="en-GB"/>
        </w:rPr>
        <w:t>Technology and education: New wine in new bottles – Choosing pasts and imagining educational futures</w:t>
      </w:r>
      <w:r w:rsidR="00047B1F" w:rsidRPr="004B7D1C">
        <w:rPr>
          <w:lang w:val="en-GB"/>
        </w:rPr>
        <w:t>”,</w:t>
      </w:r>
      <w:r w:rsidRPr="004B7D1C">
        <w:rPr>
          <w:lang w:val="en-GB"/>
        </w:rPr>
        <w:t xml:space="preserve"> </w:t>
      </w:r>
      <w:proofErr w:type="spellStart"/>
      <w:r w:rsidRPr="004B7D1C">
        <w:rPr>
          <w:lang w:val="en-GB"/>
        </w:rPr>
        <w:t>Acedido</w:t>
      </w:r>
      <w:proofErr w:type="spellEnd"/>
      <w:r w:rsidRPr="004B7D1C">
        <w:rPr>
          <w:lang w:val="en-GB"/>
        </w:rPr>
        <w:t xml:space="preserve"> </w:t>
      </w:r>
      <w:proofErr w:type="spellStart"/>
      <w:r w:rsidRPr="004B7D1C">
        <w:rPr>
          <w:lang w:val="en-GB"/>
        </w:rPr>
        <w:t>em</w:t>
      </w:r>
      <w:proofErr w:type="spellEnd"/>
      <w:r w:rsidRPr="004B7D1C">
        <w:rPr>
          <w:lang w:val="en-GB"/>
        </w:rPr>
        <w:t xml:space="preserve"> 24 de Agosto de 2000, no Web site da: Columbia University, Institute for Learning Technologies</w:t>
      </w:r>
      <w:r w:rsidRPr="00B07883">
        <w:rPr>
          <w:lang w:val="en-US"/>
        </w:rPr>
        <w:t>:</w:t>
      </w:r>
      <w:r w:rsidR="00DA146B" w:rsidRPr="00B07883">
        <w:rPr>
          <w:lang w:val="en-US"/>
        </w:rPr>
        <w:t xml:space="preserve"> </w:t>
      </w:r>
      <w:hyperlink r:id="rId21" w:history="1">
        <w:r w:rsidR="0001194D" w:rsidRPr="00B07883">
          <w:rPr>
            <w:rStyle w:val="Hyperlink"/>
            <w:lang w:val="en-US"/>
          </w:rPr>
          <w:t>http://www.ilt.columbia.edu/publications/papers/newwine1.html</w:t>
        </w:r>
      </w:hyperlink>
      <w:r w:rsidRPr="00B07883">
        <w:rPr>
          <w:lang w:val="en-US"/>
        </w:rPr>
        <w:t>.</w:t>
      </w:r>
    </w:p>
    <w:p w14:paraId="089A0CCA" w14:textId="77777777" w:rsidR="00047B1F" w:rsidRPr="00340AB4" w:rsidRDefault="00047B1F" w:rsidP="00047B1F">
      <w:pPr>
        <w:pStyle w:val="NormalText"/>
      </w:pPr>
      <w:r w:rsidRPr="00B07883">
        <w:rPr>
          <w:lang w:val="en-US"/>
        </w:rPr>
        <w:t>Lowara (2003)</w:t>
      </w:r>
      <w:r w:rsidR="00A82EAC" w:rsidRPr="00B07883">
        <w:rPr>
          <w:lang w:val="en-US"/>
        </w:rPr>
        <w:t>,</w:t>
      </w:r>
      <w:r w:rsidRPr="00B07883">
        <w:rPr>
          <w:lang w:val="en-US"/>
        </w:rPr>
        <w:t xml:space="preserve"> </w:t>
      </w:r>
      <w:r w:rsidR="00A82EAC" w:rsidRPr="00B07883">
        <w:rPr>
          <w:lang w:val="en-US"/>
        </w:rPr>
        <w:t>“</w:t>
      </w:r>
      <w:r w:rsidRPr="00B07883">
        <w:rPr>
          <w:lang w:val="en-US"/>
        </w:rPr>
        <w:t>BG Series – Self-priming centrifugal pumps</w:t>
      </w:r>
      <w:r w:rsidR="00A82EAC" w:rsidRPr="00B07883">
        <w:rPr>
          <w:lang w:val="en-US"/>
        </w:rPr>
        <w:t>”</w:t>
      </w:r>
      <w:r w:rsidRPr="00B07883">
        <w:rPr>
          <w:lang w:val="en-US"/>
        </w:rPr>
        <w:t xml:space="preserve">. </w:t>
      </w:r>
      <w:r w:rsidRPr="00340AB4">
        <w:t xml:space="preserve">Acedido em 24 de Novembro de 2003, em: </w:t>
      </w:r>
      <w:hyperlink r:id="rId22" w:history="1">
        <w:r w:rsidRPr="00340AB4">
          <w:rPr>
            <w:rStyle w:val="Hyperlink"/>
          </w:rPr>
          <w:t>http://www.lowara.com</w:t>
        </w:r>
      </w:hyperlink>
      <w:r w:rsidRPr="00340AB4">
        <w:t>.</w:t>
      </w:r>
    </w:p>
    <w:p w14:paraId="18E94D98" w14:textId="77777777" w:rsidR="00802A6D" w:rsidRPr="00340AB4" w:rsidRDefault="00047B1F" w:rsidP="00047B1F">
      <w:pPr>
        <w:pStyle w:val="NormalText"/>
      </w:pPr>
      <w:r w:rsidRPr="00340AB4">
        <w:t>Instituto Nacional de Estatística (2003)</w:t>
      </w:r>
      <w:r w:rsidR="00A82EAC" w:rsidRPr="00340AB4">
        <w:t>,</w:t>
      </w:r>
      <w:r w:rsidRPr="00340AB4">
        <w:t xml:space="preserve"> </w:t>
      </w:r>
      <w:r w:rsidR="00A82EAC" w:rsidRPr="00340AB4">
        <w:t>“</w:t>
      </w:r>
      <w:r w:rsidRPr="00340AB4">
        <w:t>Índices de Preços na Produção Industrial</w:t>
      </w:r>
      <w:r w:rsidR="00A82EAC" w:rsidRPr="00340AB4">
        <w:t>”</w:t>
      </w:r>
      <w:r w:rsidRPr="00340AB4">
        <w:t xml:space="preserve">. Acedido em 24 de Novembro de 2003, em: </w:t>
      </w:r>
      <w:hyperlink r:id="rId23" w:history="1">
        <w:r w:rsidR="00A82EAC" w:rsidRPr="00340AB4">
          <w:rPr>
            <w:rStyle w:val="Hyperlink"/>
          </w:rPr>
          <w:t>http://www.ine.pt</w:t>
        </w:r>
      </w:hyperlink>
      <w:r w:rsidRPr="00340AB4">
        <w:t>.</w:t>
      </w:r>
    </w:p>
    <w:p w14:paraId="49527A23" w14:textId="77777777" w:rsidR="000369BD" w:rsidRPr="00340AB4" w:rsidRDefault="00802A6D" w:rsidP="00047B1F">
      <w:pPr>
        <w:pStyle w:val="NormalText"/>
      </w:pPr>
      <w:r w:rsidRPr="00340AB4">
        <w:t xml:space="preserve">Na secção </w:t>
      </w:r>
      <w:r w:rsidR="00776532" w:rsidRPr="00340AB4">
        <w:fldChar w:fldCharType="begin"/>
      </w:r>
      <w:r w:rsidRPr="00340AB4">
        <w:instrText xml:space="preserve"> REF _Ref245479962 \h </w:instrText>
      </w:r>
      <w:r w:rsidR="00776532" w:rsidRPr="00340AB4">
        <w:fldChar w:fldCharType="separate"/>
      </w:r>
      <w:r w:rsidR="00414128" w:rsidRPr="00340AB4">
        <w:t>[Referências bibliográficas]</w:t>
      </w:r>
      <w:r w:rsidR="00776532" w:rsidRPr="00340AB4">
        <w:fldChar w:fldCharType="end"/>
      </w:r>
      <w:r w:rsidR="00B60C0A" w:rsidRPr="00340AB4">
        <w:t>,</w:t>
      </w:r>
      <w:r w:rsidRPr="00340AB4">
        <w:t xml:space="preserve"> a lista destes documentos está organizada de acordo com as recomendações descritas anteriormente. A lista de bibliografia é indicada numa tabela para permitir a ordenação automática, por nome do primeiro autor. Para tal, uma vez inseridas todas as referências bibliográficas, coloca-se o cursor em qualquer célula da tabela. De seguida selecciona-se a </w:t>
      </w:r>
      <w:proofErr w:type="gramStart"/>
      <w:r w:rsidRPr="00340AB4">
        <w:t xml:space="preserve">opção </w:t>
      </w:r>
      <w:r w:rsidRPr="00340AB4">
        <w:rPr>
          <w:i/>
        </w:rPr>
        <w:t>Ordenar</w:t>
      </w:r>
      <w:proofErr w:type="gramEnd"/>
      <w:r w:rsidRPr="00340AB4">
        <w:t xml:space="preserve">, no menu </w:t>
      </w:r>
      <w:r w:rsidR="00985C27" w:rsidRPr="00340AB4">
        <w:rPr>
          <w:i/>
        </w:rPr>
        <w:t>Esquema</w:t>
      </w:r>
      <w:r w:rsidRPr="00340AB4">
        <w:t>, como se mostra na</w:t>
      </w:r>
      <w:r w:rsidR="009962C0" w:rsidRPr="00340AB4">
        <w:t xml:space="preserve"> </w:t>
      </w:r>
      <w:r w:rsidR="00776532" w:rsidRPr="00340AB4">
        <w:fldChar w:fldCharType="begin"/>
      </w:r>
      <w:r w:rsidR="009962C0" w:rsidRPr="00340AB4">
        <w:instrText xml:space="preserve"> REF _Ref250638242 \h </w:instrText>
      </w:r>
      <w:r w:rsidR="00776532" w:rsidRPr="00340AB4">
        <w:fldChar w:fldCharType="separate"/>
      </w:r>
      <w:r w:rsidR="00414128" w:rsidRPr="00340AB4">
        <w:t xml:space="preserve">Figura </w:t>
      </w:r>
      <w:r w:rsidR="00414128">
        <w:rPr>
          <w:noProof/>
        </w:rPr>
        <w:t>2</w:t>
      </w:r>
      <w:r w:rsidR="00776532" w:rsidRPr="00340AB4">
        <w:fldChar w:fldCharType="end"/>
      </w:r>
      <w:r w:rsidR="00A82EAC" w:rsidRPr="00340AB4">
        <w:t>]</w:t>
      </w:r>
      <w:r w:rsidR="00197D73" w:rsidRPr="00340AB4">
        <w:t>.</w:t>
      </w:r>
    </w:p>
    <w:p w14:paraId="7C247A36" w14:textId="77777777" w:rsidR="0024688A" w:rsidRPr="00340AB4" w:rsidRDefault="0024688A" w:rsidP="00047B1F">
      <w:pPr>
        <w:pStyle w:val="NormalText"/>
      </w:pPr>
    </w:p>
    <w:p w14:paraId="1E71603B" w14:textId="77777777" w:rsidR="009962C0" w:rsidRPr="00340AB4" w:rsidRDefault="0024688A" w:rsidP="009962C0">
      <w:pPr>
        <w:pStyle w:val="NormalText"/>
        <w:keepNext/>
        <w:ind w:firstLine="0"/>
        <w:jc w:val="center"/>
      </w:pPr>
      <w:r w:rsidRPr="00340AB4">
        <w:rPr>
          <w:noProof/>
          <w:lang w:val="en-GB" w:eastAsia="en-GB"/>
        </w:rPr>
        <w:drawing>
          <wp:inline distT="0" distB="0" distL="0" distR="0" wp14:anchorId="0F820181" wp14:editId="09807D65">
            <wp:extent cx="3751651" cy="2317714"/>
            <wp:effectExtent l="19050" t="0" r="1199"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751651" cy="2317714"/>
                    </a:xfrm>
                    <a:prstGeom prst="rect">
                      <a:avLst/>
                    </a:prstGeom>
                    <a:noFill/>
                    <a:ln w="9525">
                      <a:noFill/>
                      <a:miter lim="800000"/>
                      <a:headEnd/>
                      <a:tailEnd/>
                    </a:ln>
                  </pic:spPr>
                </pic:pic>
              </a:graphicData>
            </a:graphic>
          </wp:inline>
        </w:drawing>
      </w:r>
    </w:p>
    <w:p w14:paraId="7E857F96" w14:textId="77777777" w:rsidR="009962C0" w:rsidRPr="00340AB4" w:rsidRDefault="009962C0" w:rsidP="009962C0">
      <w:pPr>
        <w:pStyle w:val="Caption"/>
        <w:rPr>
          <w:b w:val="0"/>
        </w:rPr>
      </w:pPr>
      <w:bookmarkStart w:id="27" w:name="_Ref250638242"/>
      <w:bookmarkStart w:id="28" w:name="_Toc326959982"/>
      <w:r w:rsidRPr="00340AB4">
        <w:t xml:space="preserve">Figura </w:t>
      </w:r>
      <w:r w:rsidR="00D62450">
        <w:fldChar w:fldCharType="begin"/>
      </w:r>
      <w:r w:rsidR="00D62450">
        <w:instrText xml:space="preserve"> SEQ Figura \* ARABIC </w:instrText>
      </w:r>
      <w:r w:rsidR="00D62450">
        <w:fldChar w:fldCharType="separate"/>
      </w:r>
      <w:r w:rsidR="00414128">
        <w:rPr>
          <w:noProof/>
        </w:rPr>
        <w:t>2</w:t>
      </w:r>
      <w:r w:rsidR="00D62450">
        <w:rPr>
          <w:noProof/>
        </w:rPr>
        <w:fldChar w:fldCharType="end"/>
      </w:r>
      <w:bookmarkEnd w:id="27"/>
      <w:r w:rsidRPr="00340AB4">
        <w:t>. [</w:t>
      </w:r>
      <w:r w:rsidRPr="00340AB4">
        <w:rPr>
          <w:b w:val="0"/>
        </w:rPr>
        <w:t>Exemplo de ordenação da lista de referências bibliográficas]</w:t>
      </w:r>
      <w:r w:rsidR="00C03366" w:rsidRPr="00340AB4">
        <w:rPr>
          <w:b w:val="0"/>
        </w:rPr>
        <w:t>.</w:t>
      </w:r>
      <w:bookmarkEnd w:id="28"/>
    </w:p>
    <w:p w14:paraId="627C9A9F" w14:textId="77777777" w:rsidR="00F63E78" w:rsidRPr="00340AB4" w:rsidRDefault="00F63E78" w:rsidP="00F63E78">
      <w:pPr>
        <w:pStyle w:val="Heading3"/>
        <w:rPr>
          <w:lang w:val="pt-PT"/>
        </w:rPr>
      </w:pPr>
      <w:bookmarkStart w:id="29" w:name="_Toc326959960"/>
      <w:r w:rsidRPr="00340AB4">
        <w:rPr>
          <w:lang w:val="pt-PT"/>
        </w:rPr>
        <w:t>[</w:t>
      </w:r>
      <w:r w:rsidR="002B0E55" w:rsidRPr="00340AB4">
        <w:rPr>
          <w:lang w:val="pt-PT"/>
        </w:rPr>
        <w:t>Figuras</w:t>
      </w:r>
      <w:r w:rsidRPr="00340AB4">
        <w:rPr>
          <w:lang w:val="pt-PT"/>
        </w:rPr>
        <w:t>]</w:t>
      </w:r>
      <w:bookmarkEnd w:id="29"/>
    </w:p>
    <w:p w14:paraId="6144ACC9" w14:textId="77777777" w:rsidR="00E6540A" w:rsidRPr="00340AB4" w:rsidRDefault="005D23C7" w:rsidP="00F63E78">
      <w:pPr>
        <w:pStyle w:val="NormalText"/>
      </w:pPr>
      <w:r w:rsidRPr="00340AB4">
        <w:t>[</w:t>
      </w:r>
      <w:r w:rsidR="00306C2B" w:rsidRPr="00340AB4">
        <w:t>Todas as figuras inseridas ao longo do texto devem ser identificadas, numeradas sequencialmente e conter a fonte quando não são desenvolvidas pelo autor.</w:t>
      </w:r>
      <w:r w:rsidR="005A307C" w:rsidRPr="00340AB4">
        <w:t xml:space="preserve"> </w:t>
      </w:r>
      <w:r w:rsidR="005A307C" w:rsidRPr="00340AB4">
        <w:lastRenderedPageBreak/>
        <w:t>Todas as figuras apresentadas na dissertação devem ser referidas no texto.</w:t>
      </w:r>
      <w:r w:rsidR="004A0816" w:rsidRPr="00340AB4">
        <w:t xml:space="preserve"> </w:t>
      </w:r>
      <w:r w:rsidR="00D904F9" w:rsidRPr="00340AB4">
        <w:t>Se as legendas das figuras tiverem o formato pré-definido neste documento</w:t>
      </w:r>
      <w:r w:rsidR="00CC6D93" w:rsidRPr="00340AB4">
        <w:t>,</w:t>
      </w:r>
      <w:r w:rsidR="00D904F9" w:rsidRPr="00340AB4">
        <w:t xml:space="preserve"> a referência no texto pode ser incluída de modo automático. A vantagem de adoptar esta estratégia é que</w:t>
      </w:r>
      <w:r w:rsidR="00CC6D93" w:rsidRPr="00340AB4">
        <w:t>,</w:t>
      </w:r>
      <w:r w:rsidR="00D904F9" w:rsidRPr="00340AB4">
        <w:t xml:space="preserve"> caso se opte por eliminar ou acrescentar uma figura</w:t>
      </w:r>
      <w:r w:rsidR="00CC6D93" w:rsidRPr="00340AB4">
        <w:t>,</w:t>
      </w:r>
      <w:r w:rsidR="00D904F9" w:rsidRPr="00340AB4">
        <w:t xml:space="preserve"> a numeração é </w:t>
      </w:r>
      <w:r w:rsidR="00CC6D93" w:rsidRPr="00340AB4">
        <w:t xml:space="preserve">automaticamente </w:t>
      </w:r>
      <w:r w:rsidR="00D904F9" w:rsidRPr="00340AB4">
        <w:t>actualizada na legenda das figuras, bem como no corpo de texto.</w:t>
      </w:r>
    </w:p>
    <w:p w14:paraId="22A591DC" w14:textId="77777777" w:rsidR="00F63E78" w:rsidRPr="00340AB4" w:rsidRDefault="00477949" w:rsidP="00F63E78">
      <w:pPr>
        <w:pStyle w:val="NormalText"/>
      </w:pPr>
      <w:r w:rsidRPr="00340AB4">
        <w:t>Para manter o formato da legenda da figura</w:t>
      </w:r>
      <w:r w:rsidR="00CC6D93" w:rsidRPr="00340AB4">
        <w:t>,</w:t>
      </w:r>
      <w:r w:rsidRPr="00340AB4">
        <w:t xml:space="preserve"> basta copiar uma das legendas exemplo e proceder à actualização da numeração</w:t>
      </w:r>
      <w:r w:rsidR="006D069F" w:rsidRPr="00340AB4">
        <w:t xml:space="preserve">, seleccionando a legenda com o botão do lado direito do rato e seleccionado a opção </w:t>
      </w:r>
      <w:r w:rsidR="006D069F" w:rsidRPr="00340AB4">
        <w:rPr>
          <w:i/>
        </w:rPr>
        <w:t>Actualizar Campo</w:t>
      </w:r>
      <w:r w:rsidRPr="00340AB4">
        <w:t>.</w:t>
      </w:r>
      <w:r w:rsidR="001464CA" w:rsidRPr="00340AB4">
        <w:t xml:space="preserve"> Sempre que se pretenda inclui</w:t>
      </w:r>
      <w:r w:rsidR="00CC6D93" w:rsidRPr="00340AB4">
        <w:t>r</w:t>
      </w:r>
      <w:r w:rsidR="001464CA" w:rsidRPr="00340AB4">
        <w:t xml:space="preserve"> uma nova figura no texto</w:t>
      </w:r>
      <w:r w:rsidR="00CC6D93" w:rsidRPr="00340AB4">
        <w:t>,</w:t>
      </w:r>
      <w:r w:rsidR="001464CA" w:rsidRPr="00340AB4">
        <w:t xml:space="preserve"> recomenda-se a cópia de uma figura anterior</w:t>
      </w:r>
      <w:r w:rsidR="002A76BA" w:rsidRPr="00340AB4">
        <w:t>. Deste modo</w:t>
      </w:r>
      <w:r w:rsidR="00B60C0A" w:rsidRPr="00340AB4">
        <w:t>,</w:t>
      </w:r>
      <w:r w:rsidR="002A76BA" w:rsidRPr="00340AB4">
        <w:t xml:space="preserve"> garante-se igualmente a pré-definição do espaçamento entre as figuras e o corpo de texto.</w:t>
      </w:r>
    </w:p>
    <w:p w14:paraId="44D95B8B" w14:textId="77777777" w:rsidR="00710363" w:rsidRPr="00340AB4" w:rsidRDefault="00DF4562" w:rsidP="00A94968">
      <w:pPr>
        <w:pStyle w:val="NormalText"/>
      </w:pPr>
      <w:r w:rsidRPr="00340AB4">
        <w:t>Para introduzir a referência a uma figura no corpo de texto</w:t>
      </w:r>
      <w:r w:rsidR="00B60C0A" w:rsidRPr="00340AB4">
        <w:t>,</w:t>
      </w:r>
      <w:r w:rsidRPr="00340AB4">
        <w:t xml:space="preserve"> a opção </w:t>
      </w:r>
      <w:r w:rsidR="004057AB" w:rsidRPr="00340AB4">
        <w:rPr>
          <w:i/>
        </w:rPr>
        <w:t>Figura</w:t>
      </w:r>
      <w:r w:rsidRPr="00340AB4">
        <w:t xml:space="preserve"> deve estar disponível no menu </w:t>
      </w:r>
      <w:r w:rsidRPr="00340AB4">
        <w:rPr>
          <w:i/>
        </w:rPr>
        <w:t>Referências</w:t>
      </w:r>
      <w:r w:rsidRPr="00340AB4">
        <w:t xml:space="preserve">, opção </w:t>
      </w:r>
      <w:r w:rsidRPr="00340AB4">
        <w:rPr>
          <w:i/>
        </w:rPr>
        <w:t>Referência Cruzada</w:t>
      </w:r>
      <w:r w:rsidR="003C78DE" w:rsidRPr="00340AB4">
        <w:t xml:space="preserve">, como se mostra na </w:t>
      </w:r>
      <w:r w:rsidR="00D62450">
        <w:fldChar w:fldCharType="begin"/>
      </w:r>
      <w:r w:rsidR="00D62450">
        <w:instrText xml:space="preserve"> REF _Ref250639371 \h  \* MERGEFORMAT </w:instrText>
      </w:r>
      <w:r w:rsidR="00D62450">
        <w:fldChar w:fldCharType="separate"/>
      </w:r>
      <w:r w:rsidR="00414128" w:rsidRPr="00340AB4">
        <w:t xml:space="preserve">Figura </w:t>
      </w:r>
      <w:r w:rsidR="00414128">
        <w:t>3</w:t>
      </w:r>
      <w:r w:rsidR="00D62450">
        <w:fldChar w:fldCharType="end"/>
      </w:r>
      <w:r w:rsidR="00C26746" w:rsidRPr="00340AB4">
        <w:t xml:space="preserve">. </w:t>
      </w:r>
      <w:r w:rsidR="00F01DE9" w:rsidRPr="00340AB4">
        <w:t xml:space="preserve">Se por defeito a opção </w:t>
      </w:r>
      <w:r w:rsidR="004057AB" w:rsidRPr="00340AB4">
        <w:rPr>
          <w:i/>
        </w:rPr>
        <w:t>Figura</w:t>
      </w:r>
      <w:r w:rsidR="00F01DE9" w:rsidRPr="00340AB4">
        <w:t xml:space="preserve"> não aparecer</w:t>
      </w:r>
      <w:r w:rsidR="00A94968" w:rsidRPr="00340AB4">
        <w:t xml:space="preserve">, o aluno deve voltar ao menu </w:t>
      </w:r>
      <w:r w:rsidR="00A94968" w:rsidRPr="00340AB4">
        <w:rPr>
          <w:i/>
        </w:rPr>
        <w:t>Referências</w:t>
      </w:r>
      <w:r w:rsidR="00F01DE9" w:rsidRPr="00340AB4">
        <w:t xml:space="preserve"> </w:t>
      </w:r>
      <w:r w:rsidR="00A94968" w:rsidRPr="00340AB4">
        <w:t>e seleccionar a opção</w:t>
      </w:r>
      <w:r w:rsidR="00F01DE9" w:rsidRPr="00340AB4">
        <w:t xml:space="preserve"> </w:t>
      </w:r>
      <w:r w:rsidR="00F01DE9" w:rsidRPr="00340AB4">
        <w:rPr>
          <w:i/>
        </w:rPr>
        <w:t>Inserir Legenda</w:t>
      </w:r>
      <w:r w:rsidR="00A94968" w:rsidRPr="00340AB4">
        <w:t>. Neste menu, o</w:t>
      </w:r>
      <w:r w:rsidR="00F01DE9" w:rsidRPr="00340AB4">
        <w:t xml:space="preserve"> aluno deve adicionar </w:t>
      </w:r>
      <w:r w:rsidR="00A94968" w:rsidRPr="00340AB4">
        <w:t xml:space="preserve">a opção </w:t>
      </w:r>
      <w:r w:rsidR="004057AB" w:rsidRPr="00340AB4">
        <w:rPr>
          <w:i/>
        </w:rPr>
        <w:t>Figura</w:t>
      </w:r>
      <w:r w:rsidR="00A94968" w:rsidRPr="00340AB4">
        <w:t>,</w:t>
      </w:r>
      <w:r w:rsidR="00F01DE9" w:rsidRPr="00340AB4">
        <w:t xml:space="preserve"> seleccionando a opção </w:t>
      </w:r>
      <w:r w:rsidR="00F01DE9" w:rsidRPr="00340AB4">
        <w:rPr>
          <w:i/>
        </w:rPr>
        <w:t>Novo Nome</w:t>
      </w:r>
      <w:r w:rsidR="00F01DE9" w:rsidRPr="00340AB4">
        <w:t xml:space="preserve">, como se mostra na </w:t>
      </w:r>
      <w:r w:rsidR="00D62450">
        <w:fldChar w:fldCharType="begin"/>
      </w:r>
      <w:r w:rsidR="00D62450">
        <w:instrText xml:space="preserve"> REF _Ref245719196 \h  \* MERGEFORMAT </w:instrText>
      </w:r>
      <w:r w:rsidR="00D62450">
        <w:fldChar w:fldCharType="separate"/>
      </w:r>
      <w:r w:rsidR="00414128" w:rsidRPr="00340AB4">
        <w:t xml:space="preserve">Figura </w:t>
      </w:r>
      <w:r w:rsidR="00414128">
        <w:t>4</w:t>
      </w:r>
      <w:r w:rsidR="00D62450">
        <w:fldChar w:fldCharType="end"/>
      </w:r>
      <w:r w:rsidR="00F01DE9" w:rsidRPr="00340AB4">
        <w:t>.</w:t>
      </w:r>
    </w:p>
    <w:p w14:paraId="6199CD4B" w14:textId="77777777" w:rsidR="00E6540A" w:rsidRPr="00340AB4" w:rsidRDefault="00A94968" w:rsidP="00F63E78">
      <w:pPr>
        <w:pStyle w:val="NormalText"/>
      </w:pPr>
      <w:r w:rsidRPr="00340AB4">
        <w:t xml:space="preserve">Uma vez disponibilizado o rótulo </w:t>
      </w:r>
      <w:r w:rsidR="004057AB" w:rsidRPr="00340AB4">
        <w:rPr>
          <w:i/>
        </w:rPr>
        <w:t>Figura</w:t>
      </w:r>
      <w:r w:rsidRPr="00340AB4">
        <w:t xml:space="preserve">, para introduzir a referência basta </w:t>
      </w:r>
      <w:r w:rsidR="005F528B" w:rsidRPr="00340AB4">
        <w:t xml:space="preserve">seleccionar a opção </w:t>
      </w:r>
      <w:r w:rsidR="005F528B" w:rsidRPr="00340AB4">
        <w:rPr>
          <w:i/>
        </w:rPr>
        <w:t>Referência Cruzada</w:t>
      </w:r>
      <w:r w:rsidR="005F528B" w:rsidRPr="00340AB4">
        <w:t xml:space="preserve">, no menu </w:t>
      </w:r>
      <w:r w:rsidR="005F528B" w:rsidRPr="00340AB4">
        <w:rPr>
          <w:i/>
        </w:rPr>
        <w:t>Referências</w:t>
      </w:r>
      <w:r w:rsidR="005F528B" w:rsidRPr="00340AB4">
        <w:t>.</w:t>
      </w:r>
      <w:r w:rsidRPr="00340AB4">
        <w:t xml:space="preserve"> </w:t>
      </w:r>
      <w:r w:rsidR="006D069F" w:rsidRPr="00340AB4">
        <w:t>De s</w:t>
      </w:r>
      <w:r w:rsidR="00E6540A" w:rsidRPr="00340AB4">
        <w:t>eguida</w:t>
      </w:r>
      <w:r w:rsidR="00CC6D93" w:rsidRPr="00340AB4">
        <w:t>,</w:t>
      </w:r>
      <w:r w:rsidR="00E6540A" w:rsidRPr="00340AB4">
        <w:t xml:space="preserve"> </w:t>
      </w:r>
      <w:r w:rsidR="006D069F" w:rsidRPr="00340AB4">
        <w:t xml:space="preserve">selecciona-se a opção </w:t>
      </w:r>
      <w:r w:rsidR="004057AB" w:rsidRPr="00340AB4">
        <w:rPr>
          <w:i/>
        </w:rPr>
        <w:t>Figura</w:t>
      </w:r>
      <w:r w:rsidR="00E6540A" w:rsidRPr="00340AB4">
        <w:t xml:space="preserve"> e </w:t>
      </w:r>
      <w:r w:rsidR="006D069F" w:rsidRPr="00340AB4">
        <w:t>escolhe-se</w:t>
      </w:r>
      <w:r w:rsidR="00E6540A" w:rsidRPr="00340AB4">
        <w:t xml:space="preserve"> a figura</w:t>
      </w:r>
      <w:r w:rsidR="006D069F" w:rsidRPr="00340AB4">
        <w:t xml:space="preserve"> pretendida</w:t>
      </w:r>
      <w:r w:rsidR="00E6540A" w:rsidRPr="00340AB4">
        <w:t>. Não esquecer de indicar que apenas se pretende o tipo e o número da figura</w:t>
      </w:r>
      <w:r w:rsidRPr="00340AB4">
        <w:t xml:space="preserve">, tal como se mostra na </w:t>
      </w:r>
      <w:r w:rsidR="00776532" w:rsidRPr="00340AB4">
        <w:fldChar w:fldCharType="begin"/>
      </w:r>
      <w:r w:rsidRPr="00340AB4">
        <w:instrText xml:space="preserve"> REF _Ref245525905 \h </w:instrText>
      </w:r>
      <w:r w:rsidR="00776532" w:rsidRPr="00340AB4">
        <w:fldChar w:fldCharType="separate"/>
      </w:r>
      <w:r w:rsidR="00414128" w:rsidRPr="00340AB4">
        <w:t xml:space="preserve">Figura </w:t>
      </w:r>
      <w:r w:rsidR="00414128">
        <w:rPr>
          <w:noProof/>
        </w:rPr>
        <w:t>5</w:t>
      </w:r>
      <w:r w:rsidR="00776532" w:rsidRPr="00340AB4">
        <w:fldChar w:fldCharType="end"/>
      </w:r>
      <w:r w:rsidRPr="00340AB4">
        <w:t>.</w:t>
      </w:r>
    </w:p>
    <w:p w14:paraId="6465A25E" w14:textId="77777777" w:rsidR="00E6540A" w:rsidRPr="00340AB4" w:rsidRDefault="001F634B" w:rsidP="00F63E78">
      <w:pPr>
        <w:pStyle w:val="NormalText"/>
      </w:pPr>
      <w:r w:rsidRPr="00340AB4">
        <w:t xml:space="preserve">Na </w:t>
      </w:r>
      <w:r w:rsidR="00D62450">
        <w:fldChar w:fldCharType="begin"/>
      </w:r>
      <w:r w:rsidR="00D62450">
        <w:instrText xml:space="preserve"> REF _Ref245525965 \h  \* MERGEFORMAT </w:instrText>
      </w:r>
      <w:r w:rsidR="00D62450">
        <w:fldChar w:fldCharType="separate"/>
      </w:r>
      <w:r w:rsidR="00414128" w:rsidRPr="00340AB4">
        <w:t xml:space="preserve">Figura </w:t>
      </w:r>
      <w:r w:rsidR="00414128">
        <w:t>6</w:t>
      </w:r>
      <w:r w:rsidR="00D62450">
        <w:fldChar w:fldCharType="end"/>
      </w:r>
      <w:r w:rsidRPr="00340AB4">
        <w:t xml:space="preserve"> (a)</w:t>
      </w:r>
      <w:r w:rsidR="00B60C0A" w:rsidRPr="00340AB4">
        <w:t>,</w:t>
      </w:r>
      <w:r w:rsidRPr="00340AB4">
        <w:t xml:space="preserve"> mostra-se como se procede para actualizar a numeração de uma legenda de figura e</w:t>
      </w:r>
      <w:r w:rsidR="00B60C0A" w:rsidRPr="00340AB4">
        <w:t>,</w:t>
      </w:r>
      <w:r w:rsidRPr="00340AB4">
        <w:t xml:space="preserve"> na </w:t>
      </w:r>
      <w:r w:rsidR="00D62450">
        <w:fldChar w:fldCharType="begin"/>
      </w:r>
      <w:r w:rsidR="00D62450">
        <w:instrText xml:space="preserve"> REF _Ref245525965 \h  \* MERGEFORMAT </w:instrText>
      </w:r>
      <w:r w:rsidR="00D62450">
        <w:fldChar w:fldCharType="separate"/>
      </w:r>
      <w:r w:rsidR="00414128" w:rsidRPr="00340AB4">
        <w:t xml:space="preserve">Figura </w:t>
      </w:r>
      <w:r w:rsidR="00414128">
        <w:t>6</w:t>
      </w:r>
      <w:r w:rsidR="00D62450">
        <w:fldChar w:fldCharType="end"/>
      </w:r>
      <w:r w:rsidRPr="00340AB4">
        <w:t xml:space="preserve"> (b)</w:t>
      </w:r>
      <w:r w:rsidR="00B60C0A" w:rsidRPr="00340AB4">
        <w:t>,</w:t>
      </w:r>
      <w:r w:rsidRPr="00340AB4">
        <w:t xml:space="preserve"> como se actualiza a numeração de uma referência cruzada no texto</w:t>
      </w:r>
      <w:r w:rsidR="004004D7" w:rsidRPr="00340AB4">
        <w:t>]</w:t>
      </w:r>
      <w:r w:rsidRPr="00340AB4">
        <w:t>.</w:t>
      </w:r>
    </w:p>
    <w:p w14:paraId="2A12CE1C" w14:textId="77777777" w:rsidR="00DF4562" w:rsidRPr="00340AB4" w:rsidRDefault="00DF4562" w:rsidP="00F63E78">
      <w:pPr>
        <w:pStyle w:val="NormalText"/>
      </w:pPr>
    </w:p>
    <w:p w14:paraId="2E79D978" w14:textId="77777777" w:rsidR="00DF4562" w:rsidRPr="00340AB4" w:rsidRDefault="0082559B" w:rsidP="00DF4562">
      <w:pPr>
        <w:pStyle w:val="NormalText"/>
        <w:keepNext/>
        <w:ind w:firstLine="0"/>
        <w:jc w:val="center"/>
      </w:pPr>
      <w:r w:rsidRPr="00340AB4">
        <w:rPr>
          <w:noProof/>
          <w:lang w:val="en-GB" w:eastAsia="en-GB"/>
        </w:rPr>
        <w:lastRenderedPageBreak/>
        <w:drawing>
          <wp:inline distT="0" distB="0" distL="0" distR="0" wp14:anchorId="215742C4" wp14:editId="2BA92016">
            <wp:extent cx="3148095" cy="2310857"/>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148095" cy="2310857"/>
                    </a:xfrm>
                    <a:prstGeom prst="rect">
                      <a:avLst/>
                    </a:prstGeom>
                    <a:noFill/>
                    <a:ln w="9525">
                      <a:noFill/>
                      <a:miter lim="800000"/>
                      <a:headEnd/>
                      <a:tailEnd/>
                    </a:ln>
                  </pic:spPr>
                </pic:pic>
              </a:graphicData>
            </a:graphic>
          </wp:inline>
        </w:drawing>
      </w:r>
    </w:p>
    <w:p w14:paraId="1398AD82" w14:textId="77777777" w:rsidR="00DF4562" w:rsidRPr="00340AB4" w:rsidRDefault="00DF4562" w:rsidP="00DF4562">
      <w:pPr>
        <w:pStyle w:val="Caption"/>
        <w:rPr>
          <w:b w:val="0"/>
        </w:rPr>
      </w:pPr>
      <w:bookmarkStart w:id="30" w:name="_Ref250639371"/>
      <w:bookmarkStart w:id="31" w:name="_Toc326959983"/>
      <w:r w:rsidRPr="00340AB4">
        <w:t xml:space="preserve">Figura </w:t>
      </w:r>
      <w:r w:rsidR="00D62450">
        <w:fldChar w:fldCharType="begin"/>
      </w:r>
      <w:r w:rsidR="00D62450">
        <w:instrText xml:space="preserve"> SEQ Figura \* ARABIC </w:instrText>
      </w:r>
      <w:r w:rsidR="00D62450">
        <w:fldChar w:fldCharType="separate"/>
      </w:r>
      <w:r w:rsidR="00414128">
        <w:rPr>
          <w:noProof/>
        </w:rPr>
        <w:t>3</w:t>
      </w:r>
      <w:r w:rsidR="00D62450">
        <w:rPr>
          <w:noProof/>
        </w:rPr>
        <w:fldChar w:fldCharType="end"/>
      </w:r>
      <w:bookmarkEnd w:id="30"/>
      <w:r w:rsidRPr="00340AB4">
        <w:t xml:space="preserve">. </w:t>
      </w:r>
      <w:r w:rsidRPr="00340AB4">
        <w:rPr>
          <w:b w:val="0"/>
        </w:rPr>
        <w:t>[Tipos de referências cruzadas disponíveis no documento].</w:t>
      </w:r>
      <w:bookmarkEnd w:id="31"/>
    </w:p>
    <w:p w14:paraId="634510B1" w14:textId="77777777" w:rsidR="00DF4562" w:rsidRPr="00340AB4" w:rsidRDefault="00DF4562" w:rsidP="00F63E78">
      <w:pPr>
        <w:pStyle w:val="NormalText"/>
      </w:pPr>
    </w:p>
    <w:p w14:paraId="6B9E468B" w14:textId="77777777" w:rsidR="00726032" w:rsidRPr="00340AB4" w:rsidRDefault="009C1872" w:rsidP="008A4B0E">
      <w:pPr>
        <w:pStyle w:val="NormalText"/>
        <w:keepNext/>
        <w:ind w:firstLine="0"/>
        <w:jc w:val="center"/>
      </w:pPr>
      <w:r w:rsidRPr="00340AB4">
        <w:rPr>
          <w:noProof/>
          <w:lang w:val="en-GB" w:eastAsia="en-GB"/>
        </w:rPr>
        <w:drawing>
          <wp:inline distT="0" distB="0" distL="0" distR="0" wp14:anchorId="1240BF64" wp14:editId="58FB192C">
            <wp:extent cx="3455200" cy="2091983"/>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3455200" cy="2091983"/>
                    </a:xfrm>
                    <a:prstGeom prst="rect">
                      <a:avLst/>
                    </a:prstGeom>
                    <a:noFill/>
                    <a:ln w="9525">
                      <a:noFill/>
                      <a:miter lim="800000"/>
                      <a:headEnd/>
                      <a:tailEnd/>
                    </a:ln>
                  </pic:spPr>
                </pic:pic>
              </a:graphicData>
            </a:graphic>
          </wp:inline>
        </w:drawing>
      </w:r>
    </w:p>
    <w:p w14:paraId="32052015" w14:textId="77777777" w:rsidR="00726032" w:rsidRPr="00340AB4" w:rsidRDefault="009C1872" w:rsidP="009C1872">
      <w:pPr>
        <w:pStyle w:val="Caption"/>
        <w:rPr>
          <w:b w:val="0"/>
        </w:rPr>
      </w:pPr>
      <w:bookmarkStart w:id="32" w:name="_Ref245719196"/>
      <w:bookmarkStart w:id="33" w:name="_Toc326959984"/>
      <w:r w:rsidRPr="00340AB4">
        <w:t xml:space="preserve">Figura </w:t>
      </w:r>
      <w:r w:rsidR="00D62450">
        <w:fldChar w:fldCharType="begin"/>
      </w:r>
      <w:r w:rsidR="00D62450">
        <w:instrText xml:space="preserve"> SEQ Figura \* ARABIC </w:instrText>
      </w:r>
      <w:r w:rsidR="00D62450">
        <w:fldChar w:fldCharType="separate"/>
      </w:r>
      <w:r w:rsidR="00414128">
        <w:rPr>
          <w:noProof/>
        </w:rPr>
        <w:t>4</w:t>
      </w:r>
      <w:r w:rsidR="00D62450">
        <w:rPr>
          <w:noProof/>
        </w:rPr>
        <w:fldChar w:fldCharType="end"/>
      </w:r>
      <w:bookmarkEnd w:id="32"/>
      <w:r w:rsidRPr="00340AB4">
        <w:t>.</w:t>
      </w:r>
      <w:r w:rsidRPr="00340AB4">
        <w:rPr>
          <w:b w:val="0"/>
        </w:rPr>
        <w:t xml:space="preserve"> [</w:t>
      </w:r>
      <w:r w:rsidR="00F01DE9" w:rsidRPr="00340AB4">
        <w:rPr>
          <w:b w:val="0"/>
        </w:rPr>
        <w:t>Exemplo de adição de um novo tipo de rótulo para as referências cruzadas</w:t>
      </w:r>
      <w:r w:rsidRPr="00340AB4">
        <w:rPr>
          <w:b w:val="0"/>
        </w:rPr>
        <w:t>]</w:t>
      </w:r>
      <w:r w:rsidR="00F01DE9" w:rsidRPr="00340AB4">
        <w:rPr>
          <w:b w:val="0"/>
        </w:rPr>
        <w:t>.</w:t>
      </w:r>
      <w:bookmarkEnd w:id="33"/>
    </w:p>
    <w:p w14:paraId="09AC9A87" w14:textId="77777777" w:rsidR="004E5AD4" w:rsidRPr="00340AB4" w:rsidRDefault="004E5AD4" w:rsidP="00F63E78">
      <w:pPr>
        <w:pStyle w:val="NormalText"/>
        <w:rPr>
          <w:u w:val="single"/>
        </w:rPr>
      </w:pPr>
    </w:p>
    <w:p w14:paraId="3DB0D8CD" w14:textId="77777777" w:rsidR="009C1872" w:rsidRPr="00340AB4" w:rsidRDefault="009C1872" w:rsidP="008A4B0E">
      <w:pPr>
        <w:pStyle w:val="NormalText"/>
        <w:keepNext/>
        <w:ind w:firstLine="0"/>
        <w:jc w:val="center"/>
      </w:pPr>
      <w:r w:rsidRPr="00340AB4">
        <w:rPr>
          <w:noProof/>
          <w:lang w:val="en-GB" w:eastAsia="en-GB"/>
        </w:rPr>
        <w:lastRenderedPageBreak/>
        <w:drawing>
          <wp:inline distT="0" distB="0" distL="0" distR="0" wp14:anchorId="34018F84" wp14:editId="3AEB8F53">
            <wp:extent cx="4020000" cy="2949352"/>
            <wp:effectExtent l="19050" t="0" r="0" b="0"/>
            <wp:docPr id="3"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020000" cy="2949352"/>
                    </a:xfrm>
                    <a:prstGeom prst="rect">
                      <a:avLst/>
                    </a:prstGeom>
                    <a:noFill/>
                    <a:ln w="9525">
                      <a:noFill/>
                      <a:miter lim="800000"/>
                      <a:headEnd/>
                      <a:tailEnd/>
                    </a:ln>
                  </pic:spPr>
                </pic:pic>
              </a:graphicData>
            </a:graphic>
          </wp:inline>
        </w:drawing>
      </w:r>
    </w:p>
    <w:p w14:paraId="447A0D4F" w14:textId="77777777" w:rsidR="009C1872" w:rsidRPr="00340AB4" w:rsidRDefault="009C1872" w:rsidP="009C1872">
      <w:pPr>
        <w:pStyle w:val="Caption"/>
        <w:rPr>
          <w:b w:val="0"/>
        </w:rPr>
      </w:pPr>
      <w:bookmarkStart w:id="34" w:name="_Ref245525905"/>
      <w:bookmarkStart w:id="35" w:name="_Toc326959985"/>
      <w:r w:rsidRPr="00340AB4">
        <w:t xml:space="preserve">Figura </w:t>
      </w:r>
      <w:r w:rsidR="00D62450">
        <w:fldChar w:fldCharType="begin"/>
      </w:r>
      <w:r w:rsidR="00D62450">
        <w:instrText xml:space="preserve"> SEQ Figura \* ARABIC </w:instrText>
      </w:r>
      <w:r w:rsidR="00D62450">
        <w:fldChar w:fldCharType="separate"/>
      </w:r>
      <w:r w:rsidR="00414128">
        <w:rPr>
          <w:noProof/>
        </w:rPr>
        <w:t>5</w:t>
      </w:r>
      <w:r w:rsidR="00D62450">
        <w:rPr>
          <w:noProof/>
        </w:rPr>
        <w:fldChar w:fldCharType="end"/>
      </w:r>
      <w:bookmarkEnd w:id="34"/>
      <w:r w:rsidRPr="00340AB4">
        <w:t xml:space="preserve">. </w:t>
      </w:r>
      <w:r w:rsidRPr="00340AB4">
        <w:rPr>
          <w:b w:val="0"/>
        </w:rPr>
        <w:t>[</w:t>
      </w:r>
      <w:r w:rsidR="00DF4562" w:rsidRPr="00340AB4">
        <w:rPr>
          <w:b w:val="0"/>
        </w:rPr>
        <w:t>Opção para inserir apenas o nome e o número de uma Figura</w:t>
      </w:r>
      <w:r w:rsidRPr="00340AB4">
        <w:rPr>
          <w:b w:val="0"/>
        </w:rPr>
        <w:t>]</w:t>
      </w:r>
      <w:r w:rsidR="00DF4562" w:rsidRPr="00340AB4">
        <w:rPr>
          <w:b w:val="0"/>
        </w:rPr>
        <w:t>.</w:t>
      </w:r>
      <w:bookmarkEnd w:id="35"/>
    </w:p>
    <w:p w14:paraId="195D6B90" w14:textId="77777777" w:rsidR="009C1872" w:rsidRPr="00340AB4" w:rsidRDefault="009C1872" w:rsidP="00F63E78">
      <w:pPr>
        <w:pStyle w:val="NormalText"/>
      </w:pPr>
    </w:p>
    <w:tbl>
      <w:tblPr>
        <w:tblW w:w="0" w:type="auto"/>
        <w:tblLook w:val="04A0" w:firstRow="1" w:lastRow="0" w:firstColumn="1" w:lastColumn="0" w:noHBand="0" w:noVBand="1"/>
      </w:tblPr>
      <w:tblGrid>
        <w:gridCol w:w="4357"/>
        <w:gridCol w:w="4364"/>
      </w:tblGrid>
      <w:tr w:rsidR="00A4527B" w:rsidRPr="00340AB4" w14:paraId="1D3E90C6" w14:textId="77777777" w:rsidTr="009329C1">
        <w:tc>
          <w:tcPr>
            <w:tcW w:w="4464" w:type="dxa"/>
            <w:vAlign w:val="center"/>
          </w:tcPr>
          <w:p w14:paraId="2FF44150" w14:textId="77777777" w:rsidR="00A4527B" w:rsidRPr="00340AB4" w:rsidRDefault="008A4B0E" w:rsidP="002A76BA">
            <w:pPr>
              <w:pStyle w:val="NormalText"/>
              <w:keepNext/>
              <w:spacing w:before="240"/>
              <w:ind w:firstLine="0"/>
              <w:jc w:val="center"/>
            </w:pPr>
            <w:r w:rsidRPr="00340AB4">
              <w:rPr>
                <w:noProof/>
                <w:lang w:val="en-GB" w:eastAsia="en-GB"/>
              </w:rPr>
              <w:drawing>
                <wp:inline distT="0" distB="0" distL="0" distR="0" wp14:anchorId="79E62ADB" wp14:editId="0E070D3F">
                  <wp:extent cx="1950476" cy="2262858"/>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1950476" cy="2262858"/>
                          </a:xfrm>
                          <a:prstGeom prst="rect">
                            <a:avLst/>
                          </a:prstGeom>
                          <a:noFill/>
                          <a:ln w="9525">
                            <a:noFill/>
                            <a:miter lim="800000"/>
                            <a:headEnd/>
                            <a:tailEnd/>
                          </a:ln>
                        </pic:spPr>
                      </pic:pic>
                    </a:graphicData>
                  </a:graphic>
                </wp:inline>
              </w:drawing>
            </w:r>
          </w:p>
        </w:tc>
        <w:tc>
          <w:tcPr>
            <w:tcW w:w="4464" w:type="dxa"/>
            <w:vAlign w:val="center"/>
          </w:tcPr>
          <w:p w14:paraId="487A7746" w14:textId="77777777" w:rsidR="00A4527B" w:rsidRPr="00340AB4" w:rsidRDefault="009C1872" w:rsidP="002A76BA">
            <w:pPr>
              <w:pStyle w:val="NormalText"/>
              <w:keepNext/>
              <w:spacing w:before="240"/>
              <w:ind w:firstLine="0"/>
              <w:jc w:val="center"/>
            </w:pPr>
            <w:r w:rsidRPr="00340AB4">
              <w:rPr>
                <w:noProof/>
                <w:lang w:val="en-GB" w:eastAsia="en-GB"/>
              </w:rPr>
              <w:drawing>
                <wp:inline distT="0" distB="0" distL="0" distR="0" wp14:anchorId="3F93DCC3" wp14:editId="26890B7E">
                  <wp:extent cx="1996190" cy="2247619"/>
                  <wp:effectExtent l="19050" t="0" r="406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1996190" cy="2247619"/>
                          </a:xfrm>
                          <a:prstGeom prst="rect">
                            <a:avLst/>
                          </a:prstGeom>
                          <a:noFill/>
                          <a:ln w="9525">
                            <a:noFill/>
                            <a:miter lim="800000"/>
                            <a:headEnd/>
                            <a:tailEnd/>
                          </a:ln>
                        </pic:spPr>
                      </pic:pic>
                    </a:graphicData>
                  </a:graphic>
                </wp:inline>
              </w:drawing>
            </w:r>
          </w:p>
        </w:tc>
      </w:tr>
      <w:tr w:rsidR="00A4527B" w:rsidRPr="00340AB4" w14:paraId="5394BAE4" w14:textId="77777777" w:rsidTr="009329C1">
        <w:tc>
          <w:tcPr>
            <w:tcW w:w="4464" w:type="dxa"/>
          </w:tcPr>
          <w:p w14:paraId="0444B554" w14:textId="77777777" w:rsidR="00A4527B" w:rsidRPr="00340AB4" w:rsidRDefault="00A4527B" w:rsidP="00854A33">
            <w:pPr>
              <w:pStyle w:val="NormalText"/>
              <w:keepNext/>
              <w:ind w:firstLine="0"/>
              <w:jc w:val="center"/>
            </w:pPr>
            <w:r w:rsidRPr="00340AB4">
              <w:t>(a)</w:t>
            </w:r>
          </w:p>
        </w:tc>
        <w:tc>
          <w:tcPr>
            <w:tcW w:w="4464" w:type="dxa"/>
          </w:tcPr>
          <w:p w14:paraId="5AED103C" w14:textId="77777777" w:rsidR="00A4527B" w:rsidRPr="00340AB4" w:rsidRDefault="00A4527B" w:rsidP="00854A33">
            <w:pPr>
              <w:pStyle w:val="NormalText"/>
              <w:keepNext/>
              <w:ind w:firstLine="0"/>
              <w:jc w:val="center"/>
            </w:pPr>
            <w:r w:rsidRPr="00340AB4">
              <w:t>(b)</w:t>
            </w:r>
          </w:p>
        </w:tc>
      </w:tr>
    </w:tbl>
    <w:p w14:paraId="0BD2A8A7" w14:textId="77777777" w:rsidR="00A4527B" w:rsidRPr="00340AB4" w:rsidRDefault="00A4527B" w:rsidP="00A4527B">
      <w:pPr>
        <w:pStyle w:val="Caption"/>
        <w:rPr>
          <w:b w:val="0"/>
        </w:rPr>
      </w:pPr>
      <w:bookmarkStart w:id="36" w:name="_Ref245525965"/>
      <w:bookmarkStart w:id="37" w:name="_Toc326959986"/>
      <w:r w:rsidRPr="00340AB4">
        <w:t xml:space="preserve">Figura </w:t>
      </w:r>
      <w:r w:rsidR="00D62450">
        <w:fldChar w:fldCharType="begin"/>
      </w:r>
      <w:r w:rsidR="00D62450">
        <w:instrText xml:space="preserve"> SEQ Figura \* ARABIC </w:instrText>
      </w:r>
      <w:r w:rsidR="00D62450">
        <w:fldChar w:fldCharType="separate"/>
      </w:r>
      <w:r w:rsidR="00414128">
        <w:rPr>
          <w:noProof/>
        </w:rPr>
        <w:t>6</w:t>
      </w:r>
      <w:r w:rsidR="00D62450">
        <w:rPr>
          <w:noProof/>
        </w:rPr>
        <w:fldChar w:fldCharType="end"/>
      </w:r>
      <w:bookmarkEnd w:id="36"/>
      <w:r w:rsidRPr="00340AB4">
        <w:t xml:space="preserve">. </w:t>
      </w:r>
      <w:r w:rsidRPr="00340AB4">
        <w:rPr>
          <w:b w:val="0"/>
        </w:rPr>
        <w:t>[</w:t>
      </w:r>
      <w:r w:rsidR="00DF4562" w:rsidRPr="00340AB4">
        <w:rPr>
          <w:b w:val="0"/>
        </w:rPr>
        <w:t>Actualização</w:t>
      </w:r>
      <w:r w:rsidRPr="00340AB4">
        <w:rPr>
          <w:b w:val="0"/>
        </w:rPr>
        <w:t xml:space="preserve">: (a) </w:t>
      </w:r>
      <w:r w:rsidR="00DF4562" w:rsidRPr="00340AB4">
        <w:rPr>
          <w:b w:val="0"/>
        </w:rPr>
        <w:t>da legenda de uma figura</w:t>
      </w:r>
      <w:r w:rsidRPr="00340AB4">
        <w:rPr>
          <w:b w:val="0"/>
        </w:rPr>
        <w:t xml:space="preserve">; (b) </w:t>
      </w:r>
      <w:r w:rsidR="00DF4562" w:rsidRPr="00340AB4">
        <w:rPr>
          <w:b w:val="0"/>
        </w:rPr>
        <w:t>da referência a uma figura no texto</w:t>
      </w:r>
      <w:r w:rsidRPr="00340AB4">
        <w:rPr>
          <w:b w:val="0"/>
        </w:rPr>
        <w:t>.]</w:t>
      </w:r>
      <w:bookmarkEnd w:id="37"/>
    </w:p>
    <w:p w14:paraId="2B9CD0C2" w14:textId="77777777" w:rsidR="00A4527B" w:rsidRPr="00340AB4" w:rsidRDefault="00A4527B" w:rsidP="00F63E78">
      <w:pPr>
        <w:pStyle w:val="NormalText"/>
      </w:pPr>
    </w:p>
    <w:p w14:paraId="3A015DE5" w14:textId="77777777" w:rsidR="00306C2B" w:rsidRPr="00340AB4" w:rsidRDefault="00306C2B" w:rsidP="00306C2B">
      <w:pPr>
        <w:pStyle w:val="Heading3"/>
        <w:rPr>
          <w:lang w:val="pt-PT"/>
        </w:rPr>
      </w:pPr>
      <w:bookmarkStart w:id="38" w:name="_Toc326959961"/>
      <w:r w:rsidRPr="00340AB4">
        <w:rPr>
          <w:lang w:val="pt-PT"/>
        </w:rPr>
        <w:t>[Tabelas]</w:t>
      </w:r>
      <w:bookmarkEnd w:id="38"/>
    </w:p>
    <w:p w14:paraId="617BF59A" w14:textId="77777777" w:rsidR="007B5682" w:rsidRPr="00340AB4" w:rsidRDefault="007B5682" w:rsidP="007B5682">
      <w:pPr>
        <w:pStyle w:val="NormalText"/>
      </w:pPr>
      <w:r w:rsidRPr="00340AB4">
        <w:t xml:space="preserve">[Todas as </w:t>
      </w:r>
      <w:r w:rsidR="00FC16EA" w:rsidRPr="00340AB4">
        <w:t>tabelas</w:t>
      </w:r>
      <w:r w:rsidRPr="00340AB4">
        <w:t xml:space="preserve"> inseridas ao longo do texto devem ser identificadas, numeradas sequencialmente e conter a fonte quando não são desenvolvidas pelo autor. Todas as </w:t>
      </w:r>
      <w:r w:rsidR="00FC16EA" w:rsidRPr="00340AB4">
        <w:t>tabelas</w:t>
      </w:r>
      <w:r w:rsidRPr="00340AB4">
        <w:t xml:space="preserve"> apresentadas na dissertação devem ser referidas no texto. Se as </w:t>
      </w:r>
      <w:r w:rsidRPr="00340AB4">
        <w:lastRenderedPageBreak/>
        <w:t xml:space="preserve">legendas das </w:t>
      </w:r>
      <w:r w:rsidR="00FC16EA" w:rsidRPr="00340AB4">
        <w:t>tabelas</w:t>
      </w:r>
      <w:r w:rsidRPr="00340AB4">
        <w:t xml:space="preserve"> tiverem o formato pré-definido neste documento</w:t>
      </w:r>
      <w:r w:rsidR="00952860" w:rsidRPr="00340AB4">
        <w:t>,</w:t>
      </w:r>
      <w:r w:rsidRPr="00340AB4">
        <w:t xml:space="preserve"> a referência no texto pode ser incluída de modo automático. A vantagem de adoptar esta estratégia é que</w:t>
      </w:r>
      <w:r w:rsidR="00952860" w:rsidRPr="00340AB4">
        <w:t>,</w:t>
      </w:r>
      <w:r w:rsidRPr="00340AB4">
        <w:t xml:space="preserve"> caso se opte por eliminar ou acrescentar uma </w:t>
      </w:r>
      <w:r w:rsidR="00FC16EA" w:rsidRPr="00340AB4">
        <w:t>tabela</w:t>
      </w:r>
      <w:r w:rsidR="00952860" w:rsidRPr="00340AB4">
        <w:t>,</w:t>
      </w:r>
      <w:r w:rsidRPr="00340AB4">
        <w:t xml:space="preserve"> a numeração é </w:t>
      </w:r>
      <w:r w:rsidR="00952860" w:rsidRPr="00340AB4">
        <w:t xml:space="preserve">automaticamente </w:t>
      </w:r>
      <w:r w:rsidRPr="00340AB4">
        <w:t xml:space="preserve">actualizada na legenda das </w:t>
      </w:r>
      <w:r w:rsidR="00FC16EA" w:rsidRPr="00340AB4">
        <w:t>tabelas</w:t>
      </w:r>
      <w:r w:rsidRPr="00340AB4">
        <w:t>, bem como no corpo de texto.</w:t>
      </w:r>
    </w:p>
    <w:p w14:paraId="6B8A05DC" w14:textId="77777777" w:rsidR="007B5682" w:rsidRPr="00340AB4" w:rsidRDefault="00FC16EA" w:rsidP="007B5682">
      <w:pPr>
        <w:pStyle w:val="NormalText"/>
      </w:pPr>
      <w:r w:rsidRPr="00340AB4">
        <w:t xml:space="preserve">O procedimento para o tratamento das tabelas é idêntico </w:t>
      </w:r>
      <w:r w:rsidR="00E60960" w:rsidRPr="00340AB4">
        <w:t xml:space="preserve">ao das </w:t>
      </w:r>
      <w:r w:rsidRPr="00340AB4">
        <w:t xml:space="preserve">figuras. </w:t>
      </w:r>
      <w:r w:rsidR="007B5682" w:rsidRPr="00340AB4">
        <w:t xml:space="preserve">Para manter o formato da legenda da </w:t>
      </w:r>
      <w:r w:rsidRPr="00340AB4">
        <w:t>tabela</w:t>
      </w:r>
      <w:r w:rsidR="00E60960" w:rsidRPr="00340AB4">
        <w:t>,</w:t>
      </w:r>
      <w:r w:rsidR="007B5682" w:rsidRPr="00340AB4">
        <w:t xml:space="preserve"> basta copiar uma das </w:t>
      </w:r>
      <w:r w:rsidRPr="00340AB4">
        <w:t>tabelas</w:t>
      </w:r>
      <w:r w:rsidR="007B5682" w:rsidRPr="00340AB4">
        <w:t xml:space="preserve"> exemplo e proceder à actualização da numeração, seleccionando a legenda com o botão do lado direito do rato e seleccionado a opção </w:t>
      </w:r>
      <w:r w:rsidR="007B5682" w:rsidRPr="00340AB4">
        <w:rPr>
          <w:i/>
        </w:rPr>
        <w:t>Actualizar Campo</w:t>
      </w:r>
      <w:r w:rsidR="007B5682" w:rsidRPr="00340AB4">
        <w:t>. Sempre que se pretenda inclui</w:t>
      </w:r>
      <w:r w:rsidR="00E60960" w:rsidRPr="00340AB4">
        <w:t>r</w:t>
      </w:r>
      <w:r w:rsidR="007B5682" w:rsidRPr="00340AB4">
        <w:t xml:space="preserve"> uma nova </w:t>
      </w:r>
      <w:r w:rsidRPr="00340AB4">
        <w:t>tabela</w:t>
      </w:r>
      <w:r w:rsidR="007B5682" w:rsidRPr="00340AB4">
        <w:t xml:space="preserve"> no texto</w:t>
      </w:r>
      <w:r w:rsidR="00E60960" w:rsidRPr="00340AB4">
        <w:t>,</w:t>
      </w:r>
      <w:r w:rsidR="007B5682" w:rsidRPr="00340AB4">
        <w:t xml:space="preserve"> recomenda-se a cópia de uma </w:t>
      </w:r>
      <w:r w:rsidRPr="00340AB4">
        <w:t xml:space="preserve">tabela </w:t>
      </w:r>
      <w:r w:rsidR="007B5682" w:rsidRPr="00340AB4">
        <w:t>anterior. Deste modo</w:t>
      </w:r>
      <w:r w:rsidR="00E60960" w:rsidRPr="00340AB4">
        <w:t>,</w:t>
      </w:r>
      <w:r w:rsidR="007B5682" w:rsidRPr="00340AB4">
        <w:t xml:space="preserve"> garante-se igualmente a pré-definição do espaçamento entre as </w:t>
      </w:r>
      <w:r w:rsidRPr="00340AB4">
        <w:t>tabelas</w:t>
      </w:r>
      <w:r w:rsidR="007B5682" w:rsidRPr="00340AB4">
        <w:t xml:space="preserve"> e o corpo de texto.</w:t>
      </w:r>
    </w:p>
    <w:p w14:paraId="290FBEDC" w14:textId="77777777" w:rsidR="00043689" w:rsidRPr="00340AB4" w:rsidRDefault="00043689" w:rsidP="00043689">
      <w:pPr>
        <w:pStyle w:val="NormalText"/>
      </w:pPr>
      <w:r w:rsidRPr="00340AB4">
        <w:t>Para introduzir a referência a uma tabela no corpo de texto</w:t>
      </w:r>
      <w:r w:rsidR="00D703A7" w:rsidRPr="00340AB4">
        <w:t>,</w:t>
      </w:r>
      <w:r w:rsidRPr="00340AB4">
        <w:t xml:space="preserve"> a opção </w:t>
      </w:r>
      <w:r w:rsidR="004057AB" w:rsidRPr="00340AB4">
        <w:rPr>
          <w:i/>
        </w:rPr>
        <w:t>Tabela</w:t>
      </w:r>
      <w:r w:rsidRPr="00340AB4">
        <w:t xml:space="preserve"> deve estar disponível no menu </w:t>
      </w:r>
      <w:r w:rsidRPr="00340AB4">
        <w:rPr>
          <w:i/>
        </w:rPr>
        <w:t>Referências</w:t>
      </w:r>
      <w:r w:rsidRPr="00340AB4">
        <w:t xml:space="preserve">, opção </w:t>
      </w:r>
      <w:r w:rsidRPr="00340AB4">
        <w:rPr>
          <w:i/>
        </w:rPr>
        <w:t>Referência Cruzada</w:t>
      </w:r>
      <w:r w:rsidRPr="00340AB4">
        <w:t xml:space="preserve">, como se mostra na </w:t>
      </w:r>
      <w:r w:rsidR="00D62450">
        <w:fldChar w:fldCharType="begin"/>
      </w:r>
      <w:r w:rsidR="00D62450">
        <w:instrText xml:space="preserve"> REF _Ref250639371 \h  \* MERGEFORMAT </w:instrText>
      </w:r>
      <w:r w:rsidR="00D62450">
        <w:fldChar w:fldCharType="separate"/>
      </w:r>
      <w:r w:rsidR="00414128" w:rsidRPr="00340AB4">
        <w:t xml:space="preserve">Figura </w:t>
      </w:r>
      <w:r w:rsidR="00414128">
        <w:t>3</w:t>
      </w:r>
      <w:r w:rsidR="00D62450">
        <w:fldChar w:fldCharType="end"/>
      </w:r>
      <w:r w:rsidRPr="00340AB4">
        <w:t xml:space="preserve">. Se por defeito a opção </w:t>
      </w:r>
      <w:r w:rsidR="004057AB" w:rsidRPr="00340AB4">
        <w:rPr>
          <w:i/>
        </w:rPr>
        <w:t>Tabela</w:t>
      </w:r>
      <w:r w:rsidRPr="00340AB4">
        <w:t xml:space="preserve"> não aparecer, o aluno deve voltar ao menu </w:t>
      </w:r>
      <w:r w:rsidRPr="00340AB4">
        <w:rPr>
          <w:i/>
        </w:rPr>
        <w:t>Referências</w:t>
      </w:r>
      <w:r w:rsidRPr="00340AB4">
        <w:t xml:space="preserve"> e seleccionar a opção </w:t>
      </w:r>
      <w:r w:rsidRPr="00340AB4">
        <w:rPr>
          <w:i/>
        </w:rPr>
        <w:t>Inserir Legenda</w:t>
      </w:r>
      <w:r w:rsidRPr="00340AB4">
        <w:t xml:space="preserve">. Neste menu, o aluno deve adicionar a opção </w:t>
      </w:r>
      <w:r w:rsidR="004057AB" w:rsidRPr="00340AB4">
        <w:rPr>
          <w:i/>
        </w:rPr>
        <w:t>Tabela</w:t>
      </w:r>
      <w:r w:rsidRPr="00340AB4">
        <w:t xml:space="preserve">, seleccionando a opção </w:t>
      </w:r>
      <w:r w:rsidRPr="00340AB4">
        <w:rPr>
          <w:i/>
        </w:rPr>
        <w:t>Novo Nome</w:t>
      </w:r>
      <w:r w:rsidRPr="00340AB4">
        <w:t xml:space="preserve">, como se mostra na </w:t>
      </w:r>
      <w:r w:rsidR="00D62450">
        <w:fldChar w:fldCharType="begin"/>
      </w:r>
      <w:r w:rsidR="00D62450">
        <w:instrText xml:space="preserve"> REF _Ref245719196 \h  \* MERGEFORMAT </w:instrText>
      </w:r>
      <w:r w:rsidR="00D62450">
        <w:fldChar w:fldCharType="separate"/>
      </w:r>
      <w:r w:rsidR="00414128" w:rsidRPr="00340AB4">
        <w:t xml:space="preserve">Figura </w:t>
      </w:r>
      <w:r w:rsidR="00414128">
        <w:t>4</w:t>
      </w:r>
      <w:r w:rsidR="00D62450">
        <w:fldChar w:fldCharType="end"/>
      </w:r>
      <w:r w:rsidRPr="00340AB4">
        <w:t xml:space="preserve"> para a </w:t>
      </w:r>
      <w:r w:rsidR="004057AB" w:rsidRPr="00340AB4">
        <w:rPr>
          <w:i/>
        </w:rPr>
        <w:t>Figura</w:t>
      </w:r>
      <w:r w:rsidRPr="00340AB4">
        <w:t>.</w:t>
      </w:r>
    </w:p>
    <w:p w14:paraId="5C19D42A" w14:textId="77777777" w:rsidR="007B5682" w:rsidRPr="00340AB4" w:rsidRDefault="00043689" w:rsidP="00043689">
      <w:pPr>
        <w:pStyle w:val="NormalText"/>
      </w:pPr>
      <w:r w:rsidRPr="00340AB4">
        <w:t xml:space="preserve">Uma vez disponibilizado o rótulo </w:t>
      </w:r>
      <w:r w:rsidR="004057AB" w:rsidRPr="00340AB4">
        <w:rPr>
          <w:i/>
        </w:rPr>
        <w:t>Tabela</w:t>
      </w:r>
      <w:r w:rsidRPr="00340AB4">
        <w:t xml:space="preserve">, para introduzir a referência basta seleccionar a opção </w:t>
      </w:r>
      <w:r w:rsidRPr="00340AB4">
        <w:rPr>
          <w:i/>
        </w:rPr>
        <w:t>Referência Cruzada</w:t>
      </w:r>
      <w:r w:rsidRPr="00340AB4">
        <w:t xml:space="preserve">, no menu </w:t>
      </w:r>
      <w:r w:rsidRPr="00340AB4">
        <w:rPr>
          <w:i/>
        </w:rPr>
        <w:t>Referências</w:t>
      </w:r>
      <w:r w:rsidRPr="00340AB4">
        <w:t xml:space="preserve">. De seguida, selecciona-se a opção </w:t>
      </w:r>
      <w:r w:rsidR="004057AB" w:rsidRPr="00340AB4">
        <w:rPr>
          <w:i/>
        </w:rPr>
        <w:t>Tabela</w:t>
      </w:r>
      <w:r w:rsidRPr="00340AB4">
        <w:t xml:space="preserve"> e escolhe-se a tabela pretendida. Não esquecer de indicar que apenas se pretende o tipo e o número da tabela, tal como se mostra na </w:t>
      </w:r>
      <w:r w:rsidR="00776532" w:rsidRPr="00340AB4">
        <w:fldChar w:fldCharType="begin"/>
      </w:r>
      <w:r w:rsidRPr="00340AB4">
        <w:instrText xml:space="preserve"> REF _Ref245525905 \h </w:instrText>
      </w:r>
      <w:r w:rsidR="00776532" w:rsidRPr="00340AB4">
        <w:fldChar w:fldCharType="separate"/>
      </w:r>
      <w:r w:rsidR="00414128" w:rsidRPr="00340AB4">
        <w:t xml:space="preserve">Figura </w:t>
      </w:r>
      <w:r w:rsidR="00414128">
        <w:rPr>
          <w:noProof/>
        </w:rPr>
        <w:t>5</w:t>
      </w:r>
      <w:r w:rsidR="00776532" w:rsidRPr="00340AB4">
        <w:fldChar w:fldCharType="end"/>
      </w:r>
      <w:r w:rsidRPr="00340AB4">
        <w:t xml:space="preserve"> para as figuras.</w:t>
      </w:r>
    </w:p>
    <w:p w14:paraId="65ED2BB8" w14:textId="77777777" w:rsidR="007B5682" w:rsidRPr="00340AB4" w:rsidRDefault="007B5682" w:rsidP="007B5682">
      <w:pPr>
        <w:pStyle w:val="NormalText"/>
      </w:pPr>
      <w:r w:rsidRPr="00340AB4">
        <w:t xml:space="preserve">Na </w:t>
      </w:r>
      <w:r w:rsidR="00D62450">
        <w:fldChar w:fldCharType="begin"/>
      </w:r>
      <w:r w:rsidR="00D62450">
        <w:instrText xml:space="preserve"> REF _Ref245527113 \h  \* MERGEFORMAT </w:instrText>
      </w:r>
      <w:r w:rsidR="00D62450">
        <w:fldChar w:fldCharType="separate"/>
      </w:r>
      <w:r w:rsidR="00414128" w:rsidRPr="00340AB4">
        <w:t xml:space="preserve">Tabela </w:t>
      </w:r>
      <w:r w:rsidR="00414128">
        <w:t>1</w:t>
      </w:r>
      <w:r w:rsidR="00D62450">
        <w:fldChar w:fldCharType="end"/>
      </w:r>
      <w:r w:rsidR="00D703A7" w:rsidRPr="00340AB4">
        <w:t>,</w:t>
      </w:r>
      <w:r w:rsidR="00FC16EA" w:rsidRPr="00340AB4">
        <w:t xml:space="preserve"> </w:t>
      </w:r>
      <w:r w:rsidR="00D703A7" w:rsidRPr="00340AB4">
        <w:t>mostra</w:t>
      </w:r>
      <w:r w:rsidRPr="00340AB4">
        <w:t xml:space="preserve">-se </w:t>
      </w:r>
      <w:r w:rsidR="00FC16EA" w:rsidRPr="00340AB4">
        <w:t>um exemplo de como se deve apresentar uma tabela cujo conteúdo foi retirado do documento indicado</w:t>
      </w:r>
      <w:r w:rsidRPr="00340AB4">
        <w:t>. Na</w:t>
      </w:r>
      <w:r w:rsidR="00FC16EA" w:rsidRPr="00340AB4">
        <w:t xml:space="preserve"> </w:t>
      </w:r>
      <w:r w:rsidR="00D62450">
        <w:fldChar w:fldCharType="begin"/>
      </w:r>
      <w:r w:rsidR="00D62450">
        <w:instrText xml:space="preserve"> REF _Ref245527157 \h  \* MERGEFORMAT </w:instrText>
      </w:r>
      <w:r w:rsidR="00D62450">
        <w:fldChar w:fldCharType="separate"/>
      </w:r>
      <w:r w:rsidR="00414128" w:rsidRPr="00340AB4">
        <w:t xml:space="preserve">Tabela </w:t>
      </w:r>
      <w:r w:rsidR="00414128">
        <w:t>2</w:t>
      </w:r>
      <w:r w:rsidR="00D62450">
        <w:fldChar w:fldCharType="end"/>
      </w:r>
      <w:r w:rsidR="004E5558" w:rsidRPr="00340AB4">
        <w:t>,</w:t>
      </w:r>
      <w:r w:rsidR="00FC16EA" w:rsidRPr="00340AB4">
        <w:t xml:space="preserve"> apresenta-se um exemplo de uma tabela da autoria do aluno</w:t>
      </w:r>
      <w:r w:rsidR="004004D7" w:rsidRPr="00340AB4">
        <w:t>]</w:t>
      </w:r>
      <w:r w:rsidRPr="00340AB4">
        <w:t>.</w:t>
      </w:r>
    </w:p>
    <w:p w14:paraId="56B3113A" w14:textId="77777777" w:rsidR="00306C2B" w:rsidRPr="00340AB4" w:rsidRDefault="00306C2B" w:rsidP="00F63E78">
      <w:pPr>
        <w:pStyle w:val="NormalText"/>
      </w:pPr>
    </w:p>
    <w:p w14:paraId="2EA8C0AD" w14:textId="77777777" w:rsidR="00306C2B" w:rsidRPr="00340AB4" w:rsidRDefault="00EE7EFE" w:rsidP="007B5682">
      <w:pPr>
        <w:pStyle w:val="Caption"/>
        <w:keepNext/>
      </w:pPr>
      <w:bookmarkStart w:id="39" w:name="_Ref245527113"/>
      <w:bookmarkStart w:id="40" w:name="_Toc326959989"/>
      <w:r w:rsidRPr="00340AB4">
        <w:t xml:space="preserve">Tabela </w:t>
      </w:r>
      <w:r w:rsidR="00D62450">
        <w:fldChar w:fldCharType="begin"/>
      </w:r>
      <w:r w:rsidR="00D62450">
        <w:instrText xml:space="preserve"> SEQ Tabela \* ARABIC </w:instrText>
      </w:r>
      <w:r w:rsidR="00D62450">
        <w:fldChar w:fldCharType="separate"/>
      </w:r>
      <w:r w:rsidR="00414128">
        <w:rPr>
          <w:noProof/>
        </w:rPr>
        <w:t>1</w:t>
      </w:r>
      <w:r w:rsidR="00D62450">
        <w:rPr>
          <w:noProof/>
        </w:rPr>
        <w:fldChar w:fldCharType="end"/>
      </w:r>
      <w:bookmarkEnd w:id="39"/>
      <w:r w:rsidRPr="00340AB4">
        <w:t xml:space="preserve">. </w:t>
      </w:r>
      <w:r w:rsidR="00042D73" w:rsidRPr="00340AB4">
        <w:rPr>
          <w:b w:val="0"/>
        </w:rPr>
        <w:t>[Legenda desta Tabela (Magalhães, 2006).]</w:t>
      </w:r>
      <w:bookmarkEnd w:id="40"/>
    </w:p>
    <w:tbl>
      <w:tblPr>
        <w:tblStyle w:val="TableGrid"/>
        <w:tblW w:w="0" w:type="auto"/>
        <w:jc w:val="center"/>
        <w:tblLook w:val="04A0" w:firstRow="1" w:lastRow="0" w:firstColumn="1" w:lastColumn="0" w:noHBand="0" w:noVBand="1"/>
      </w:tblPr>
      <w:tblGrid>
        <w:gridCol w:w="2907"/>
        <w:gridCol w:w="2907"/>
        <w:gridCol w:w="2907"/>
      </w:tblGrid>
      <w:tr w:rsidR="00EE7EFE" w:rsidRPr="00340AB4" w14:paraId="6B33A117" w14:textId="77777777" w:rsidTr="00042D73">
        <w:trPr>
          <w:jc w:val="center"/>
        </w:trPr>
        <w:tc>
          <w:tcPr>
            <w:tcW w:w="2976" w:type="dxa"/>
            <w:tcBorders>
              <w:top w:val="single" w:sz="12" w:space="0" w:color="000000"/>
              <w:left w:val="single" w:sz="12" w:space="0" w:color="000000"/>
              <w:bottom w:val="single" w:sz="12" w:space="0" w:color="000000"/>
              <w:right w:val="single" w:sz="12" w:space="0" w:color="000000"/>
            </w:tcBorders>
            <w:vAlign w:val="center"/>
          </w:tcPr>
          <w:p w14:paraId="1AF48830" w14:textId="77777777" w:rsidR="00EE7EFE" w:rsidRPr="00340AB4" w:rsidRDefault="00042D73" w:rsidP="007B5682">
            <w:pPr>
              <w:pStyle w:val="NormalText"/>
              <w:keepNext/>
              <w:spacing w:before="120" w:after="120" w:line="240" w:lineRule="auto"/>
              <w:ind w:firstLine="0"/>
              <w:jc w:val="center"/>
              <w:rPr>
                <w:b/>
              </w:rPr>
            </w:pPr>
            <w:r w:rsidRPr="00340AB4">
              <w:rPr>
                <w:b/>
              </w:rPr>
              <w:t>Título da coluna A</w:t>
            </w:r>
          </w:p>
        </w:tc>
        <w:tc>
          <w:tcPr>
            <w:tcW w:w="2976" w:type="dxa"/>
            <w:tcBorders>
              <w:top w:val="single" w:sz="12" w:space="0" w:color="000000"/>
              <w:left w:val="single" w:sz="12" w:space="0" w:color="000000"/>
              <w:bottom w:val="single" w:sz="12" w:space="0" w:color="000000"/>
              <w:right w:val="single" w:sz="12" w:space="0" w:color="000000"/>
            </w:tcBorders>
            <w:vAlign w:val="center"/>
          </w:tcPr>
          <w:p w14:paraId="32195D06" w14:textId="77777777" w:rsidR="00EE7EFE" w:rsidRPr="00340AB4" w:rsidRDefault="00042D73" w:rsidP="007B5682">
            <w:pPr>
              <w:pStyle w:val="NormalText"/>
              <w:keepNext/>
              <w:spacing w:before="120" w:after="120" w:line="240" w:lineRule="auto"/>
              <w:ind w:firstLine="0"/>
              <w:jc w:val="center"/>
              <w:rPr>
                <w:b/>
              </w:rPr>
            </w:pPr>
            <w:r w:rsidRPr="00340AB4">
              <w:rPr>
                <w:b/>
              </w:rPr>
              <w:t>Título da coluna B</w:t>
            </w:r>
          </w:p>
        </w:tc>
        <w:tc>
          <w:tcPr>
            <w:tcW w:w="2976" w:type="dxa"/>
            <w:tcBorders>
              <w:top w:val="single" w:sz="12" w:space="0" w:color="000000"/>
              <w:left w:val="single" w:sz="12" w:space="0" w:color="000000"/>
              <w:bottom w:val="single" w:sz="12" w:space="0" w:color="000000"/>
              <w:right w:val="single" w:sz="12" w:space="0" w:color="000000"/>
            </w:tcBorders>
            <w:vAlign w:val="center"/>
          </w:tcPr>
          <w:p w14:paraId="121282E1" w14:textId="77777777" w:rsidR="00EE7EFE" w:rsidRPr="00340AB4" w:rsidRDefault="00042D73" w:rsidP="007B5682">
            <w:pPr>
              <w:pStyle w:val="NormalText"/>
              <w:keepNext/>
              <w:spacing w:before="120" w:after="120" w:line="240" w:lineRule="auto"/>
              <w:ind w:firstLine="0"/>
              <w:jc w:val="center"/>
              <w:rPr>
                <w:b/>
              </w:rPr>
            </w:pPr>
            <w:r w:rsidRPr="00340AB4">
              <w:rPr>
                <w:b/>
              </w:rPr>
              <w:t>Título da coluna C</w:t>
            </w:r>
          </w:p>
        </w:tc>
      </w:tr>
      <w:tr w:rsidR="00EE7EFE" w:rsidRPr="00340AB4" w14:paraId="590F7632" w14:textId="77777777" w:rsidTr="00042D73">
        <w:trPr>
          <w:jc w:val="center"/>
        </w:trPr>
        <w:tc>
          <w:tcPr>
            <w:tcW w:w="2976" w:type="dxa"/>
            <w:tcBorders>
              <w:top w:val="single" w:sz="12" w:space="0" w:color="000000"/>
            </w:tcBorders>
            <w:vAlign w:val="center"/>
          </w:tcPr>
          <w:p w14:paraId="36B7E7C4" w14:textId="77777777" w:rsidR="00EE7EFE" w:rsidRPr="00340AB4" w:rsidRDefault="00042D73" w:rsidP="007B5682">
            <w:pPr>
              <w:pStyle w:val="NormalText"/>
              <w:keepNext/>
              <w:spacing w:before="120" w:after="120" w:line="240" w:lineRule="auto"/>
              <w:ind w:firstLine="0"/>
              <w:jc w:val="center"/>
            </w:pPr>
            <w:r w:rsidRPr="00340AB4">
              <w:t>A1</w:t>
            </w:r>
          </w:p>
        </w:tc>
        <w:tc>
          <w:tcPr>
            <w:tcW w:w="2976" w:type="dxa"/>
            <w:tcBorders>
              <w:top w:val="single" w:sz="12" w:space="0" w:color="000000"/>
            </w:tcBorders>
            <w:vAlign w:val="center"/>
          </w:tcPr>
          <w:p w14:paraId="48432025" w14:textId="77777777" w:rsidR="00EE7EFE" w:rsidRPr="00340AB4" w:rsidRDefault="00042D73" w:rsidP="007B5682">
            <w:pPr>
              <w:pStyle w:val="NormalText"/>
              <w:keepNext/>
              <w:spacing w:before="120" w:after="120" w:line="240" w:lineRule="auto"/>
              <w:ind w:firstLine="0"/>
              <w:jc w:val="center"/>
            </w:pPr>
            <w:r w:rsidRPr="00340AB4">
              <w:t>B1</w:t>
            </w:r>
          </w:p>
        </w:tc>
        <w:tc>
          <w:tcPr>
            <w:tcW w:w="2976" w:type="dxa"/>
            <w:tcBorders>
              <w:top w:val="single" w:sz="12" w:space="0" w:color="000000"/>
            </w:tcBorders>
            <w:vAlign w:val="center"/>
          </w:tcPr>
          <w:p w14:paraId="52351264" w14:textId="77777777" w:rsidR="00EE7EFE" w:rsidRPr="00340AB4" w:rsidRDefault="00042D73" w:rsidP="007B5682">
            <w:pPr>
              <w:pStyle w:val="NormalText"/>
              <w:keepNext/>
              <w:spacing w:before="120" w:after="120" w:line="240" w:lineRule="auto"/>
              <w:ind w:firstLine="0"/>
              <w:jc w:val="center"/>
            </w:pPr>
            <w:r w:rsidRPr="00340AB4">
              <w:t>C1</w:t>
            </w:r>
          </w:p>
        </w:tc>
      </w:tr>
      <w:tr w:rsidR="00EE7EFE" w:rsidRPr="00340AB4" w14:paraId="452A754A" w14:textId="77777777" w:rsidTr="00EE7EFE">
        <w:trPr>
          <w:jc w:val="center"/>
        </w:trPr>
        <w:tc>
          <w:tcPr>
            <w:tcW w:w="2976" w:type="dxa"/>
            <w:vAlign w:val="center"/>
          </w:tcPr>
          <w:p w14:paraId="41363D45" w14:textId="77777777" w:rsidR="00EE7EFE" w:rsidRPr="00340AB4" w:rsidRDefault="00042D73" w:rsidP="00042D73">
            <w:pPr>
              <w:pStyle w:val="NormalText"/>
              <w:spacing w:before="120" w:after="120" w:line="240" w:lineRule="auto"/>
              <w:ind w:firstLine="0"/>
              <w:jc w:val="center"/>
            </w:pPr>
            <w:r w:rsidRPr="00340AB4">
              <w:t>A2</w:t>
            </w:r>
          </w:p>
        </w:tc>
        <w:tc>
          <w:tcPr>
            <w:tcW w:w="2976" w:type="dxa"/>
            <w:vAlign w:val="center"/>
          </w:tcPr>
          <w:p w14:paraId="58D9697D" w14:textId="77777777" w:rsidR="00EE7EFE" w:rsidRPr="00340AB4" w:rsidRDefault="00042D73" w:rsidP="00042D73">
            <w:pPr>
              <w:pStyle w:val="NormalText"/>
              <w:spacing w:before="120" w:after="120" w:line="240" w:lineRule="auto"/>
              <w:ind w:firstLine="0"/>
              <w:jc w:val="center"/>
            </w:pPr>
            <w:r w:rsidRPr="00340AB4">
              <w:t>B2</w:t>
            </w:r>
          </w:p>
        </w:tc>
        <w:tc>
          <w:tcPr>
            <w:tcW w:w="2976" w:type="dxa"/>
            <w:vAlign w:val="center"/>
          </w:tcPr>
          <w:p w14:paraId="27B0D00E" w14:textId="77777777" w:rsidR="00EE7EFE" w:rsidRPr="00340AB4" w:rsidRDefault="00042D73" w:rsidP="00042D73">
            <w:pPr>
              <w:pStyle w:val="NormalText"/>
              <w:spacing w:before="120" w:after="120" w:line="240" w:lineRule="auto"/>
              <w:ind w:firstLine="0"/>
              <w:jc w:val="center"/>
            </w:pPr>
            <w:r w:rsidRPr="00340AB4">
              <w:t>C2</w:t>
            </w:r>
          </w:p>
        </w:tc>
      </w:tr>
    </w:tbl>
    <w:p w14:paraId="08E2674F" w14:textId="77777777" w:rsidR="00B2700E" w:rsidRPr="00340AB4" w:rsidRDefault="00B2700E" w:rsidP="00F63E78">
      <w:pPr>
        <w:pStyle w:val="NormalText"/>
      </w:pPr>
    </w:p>
    <w:p w14:paraId="70A209DA" w14:textId="77777777" w:rsidR="00FC16EA" w:rsidRPr="00340AB4" w:rsidRDefault="00FC16EA" w:rsidP="00FC16EA">
      <w:pPr>
        <w:pStyle w:val="Caption"/>
        <w:keepNext/>
      </w:pPr>
      <w:bookmarkStart w:id="41" w:name="_Ref245527157"/>
      <w:bookmarkStart w:id="42" w:name="_Toc326959990"/>
      <w:r w:rsidRPr="00340AB4">
        <w:lastRenderedPageBreak/>
        <w:t xml:space="preserve">Tabela </w:t>
      </w:r>
      <w:r w:rsidR="00D62450">
        <w:fldChar w:fldCharType="begin"/>
      </w:r>
      <w:r w:rsidR="00D62450">
        <w:instrText xml:space="preserve"> SEQ Tabela \* ARABIC </w:instrText>
      </w:r>
      <w:r w:rsidR="00D62450">
        <w:fldChar w:fldCharType="separate"/>
      </w:r>
      <w:r w:rsidR="00414128">
        <w:rPr>
          <w:noProof/>
        </w:rPr>
        <w:t>2</w:t>
      </w:r>
      <w:r w:rsidR="00D62450">
        <w:rPr>
          <w:noProof/>
        </w:rPr>
        <w:fldChar w:fldCharType="end"/>
      </w:r>
      <w:bookmarkEnd w:id="41"/>
      <w:r w:rsidRPr="00340AB4">
        <w:t xml:space="preserve">. </w:t>
      </w:r>
      <w:r w:rsidRPr="00340AB4">
        <w:rPr>
          <w:b w:val="0"/>
        </w:rPr>
        <w:t>[Legenda desta Tabela.]</w:t>
      </w:r>
      <w:bookmarkEnd w:id="42"/>
    </w:p>
    <w:tbl>
      <w:tblPr>
        <w:tblStyle w:val="TableGrid"/>
        <w:tblW w:w="0" w:type="auto"/>
        <w:jc w:val="center"/>
        <w:tblLook w:val="04A0" w:firstRow="1" w:lastRow="0" w:firstColumn="1" w:lastColumn="0" w:noHBand="0" w:noVBand="1"/>
      </w:tblPr>
      <w:tblGrid>
        <w:gridCol w:w="2905"/>
        <w:gridCol w:w="2908"/>
        <w:gridCol w:w="2908"/>
      </w:tblGrid>
      <w:tr w:rsidR="00FC16EA" w:rsidRPr="00340AB4" w14:paraId="34479910" w14:textId="77777777" w:rsidTr="00FC16EA">
        <w:trPr>
          <w:jc w:val="center"/>
        </w:trPr>
        <w:tc>
          <w:tcPr>
            <w:tcW w:w="2976" w:type="dxa"/>
            <w:tcBorders>
              <w:top w:val="nil"/>
              <w:left w:val="nil"/>
              <w:bottom w:val="single" w:sz="12" w:space="0" w:color="000000"/>
              <w:right w:val="single" w:sz="12" w:space="0" w:color="000000"/>
            </w:tcBorders>
            <w:vAlign w:val="center"/>
          </w:tcPr>
          <w:p w14:paraId="1360ED54" w14:textId="77777777" w:rsidR="00FC16EA" w:rsidRPr="00340AB4" w:rsidRDefault="00FC16EA" w:rsidP="009329C1">
            <w:pPr>
              <w:pStyle w:val="NormalText"/>
              <w:keepNext/>
              <w:spacing w:before="120" w:after="120" w:line="240" w:lineRule="auto"/>
              <w:ind w:firstLine="0"/>
              <w:jc w:val="center"/>
              <w:rPr>
                <w:b/>
              </w:rPr>
            </w:pPr>
          </w:p>
        </w:tc>
        <w:tc>
          <w:tcPr>
            <w:tcW w:w="2976" w:type="dxa"/>
            <w:tcBorders>
              <w:top w:val="single" w:sz="12" w:space="0" w:color="000000"/>
              <w:left w:val="single" w:sz="12" w:space="0" w:color="000000"/>
              <w:bottom w:val="single" w:sz="12" w:space="0" w:color="000000"/>
              <w:right w:val="single" w:sz="12" w:space="0" w:color="000000"/>
            </w:tcBorders>
            <w:vAlign w:val="center"/>
          </w:tcPr>
          <w:p w14:paraId="087D702F" w14:textId="77777777" w:rsidR="00FC16EA" w:rsidRPr="00340AB4" w:rsidRDefault="00FC16EA" w:rsidP="00FC16EA">
            <w:pPr>
              <w:pStyle w:val="NormalText"/>
              <w:keepNext/>
              <w:spacing w:before="120" w:after="120" w:line="240" w:lineRule="auto"/>
              <w:ind w:firstLine="0"/>
              <w:jc w:val="center"/>
              <w:rPr>
                <w:b/>
              </w:rPr>
            </w:pPr>
            <w:r w:rsidRPr="00340AB4">
              <w:rPr>
                <w:b/>
              </w:rPr>
              <w:t>Título da coluna 1</w:t>
            </w:r>
          </w:p>
        </w:tc>
        <w:tc>
          <w:tcPr>
            <w:tcW w:w="2976" w:type="dxa"/>
            <w:tcBorders>
              <w:top w:val="single" w:sz="12" w:space="0" w:color="000000"/>
              <w:left w:val="single" w:sz="12" w:space="0" w:color="000000"/>
              <w:bottom w:val="single" w:sz="12" w:space="0" w:color="000000"/>
              <w:right w:val="single" w:sz="12" w:space="0" w:color="000000"/>
            </w:tcBorders>
            <w:vAlign w:val="center"/>
          </w:tcPr>
          <w:p w14:paraId="4F45652F" w14:textId="77777777" w:rsidR="00FC16EA" w:rsidRPr="00340AB4" w:rsidRDefault="00FC16EA" w:rsidP="00FC16EA">
            <w:pPr>
              <w:pStyle w:val="NormalText"/>
              <w:keepNext/>
              <w:spacing w:before="120" w:after="120" w:line="240" w:lineRule="auto"/>
              <w:ind w:firstLine="0"/>
              <w:jc w:val="center"/>
              <w:rPr>
                <w:b/>
              </w:rPr>
            </w:pPr>
            <w:r w:rsidRPr="00340AB4">
              <w:rPr>
                <w:b/>
              </w:rPr>
              <w:t>Título da coluna 2</w:t>
            </w:r>
          </w:p>
        </w:tc>
      </w:tr>
      <w:tr w:rsidR="00FC16EA" w:rsidRPr="00340AB4" w14:paraId="54BA2E3C" w14:textId="77777777" w:rsidTr="00FC16EA">
        <w:trPr>
          <w:jc w:val="center"/>
        </w:trPr>
        <w:tc>
          <w:tcPr>
            <w:tcW w:w="2976" w:type="dxa"/>
            <w:tcBorders>
              <w:top w:val="single" w:sz="12" w:space="0" w:color="000000"/>
              <w:left w:val="single" w:sz="12" w:space="0" w:color="000000"/>
              <w:bottom w:val="single" w:sz="12" w:space="0" w:color="000000"/>
              <w:right w:val="single" w:sz="12" w:space="0" w:color="000000"/>
            </w:tcBorders>
            <w:vAlign w:val="center"/>
          </w:tcPr>
          <w:p w14:paraId="39C7BE40" w14:textId="77777777" w:rsidR="00FC16EA" w:rsidRPr="00340AB4" w:rsidRDefault="00FC16EA" w:rsidP="00FC16EA">
            <w:pPr>
              <w:pStyle w:val="NormalText"/>
              <w:keepNext/>
              <w:spacing w:before="120" w:after="120" w:line="240" w:lineRule="auto"/>
              <w:ind w:firstLine="0"/>
              <w:jc w:val="center"/>
              <w:rPr>
                <w:b/>
              </w:rPr>
            </w:pPr>
            <w:r w:rsidRPr="00340AB4">
              <w:rPr>
                <w:b/>
              </w:rPr>
              <w:t>Título da linha A</w:t>
            </w:r>
          </w:p>
        </w:tc>
        <w:tc>
          <w:tcPr>
            <w:tcW w:w="2976" w:type="dxa"/>
            <w:tcBorders>
              <w:top w:val="single" w:sz="12" w:space="0" w:color="000000"/>
              <w:left w:val="single" w:sz="12" w:space="0" w:color="000000"/>
            </w:tcBorders>
            <w:vAlign w:val="center"/>
          </w:tcPr>
          <w:p w14:paraId="3EDA6302" w14:textId="77777777" w:rsidR="00FC16EA" w:rsidRPr="00340AB4" w:rsidRDefault="00FC16EA" w:rsidP="009329C1">
            <w:pPr>
              <w:pStyle w:val="NormalText"/>
              <w:keepNext/>
              <w:spacing w:before="120" w:after="120" w:line="240" w:lineRule="auto"/>
              <w:ind w:firstLine="0"/>
              <w:jc w:val="center"/>
            </w:pPr>
            <w:r w:rsidRPr="00340AB4">
              <w:t>A1</w:t>
            </w:r>
          </w:p>
        </w:tc>
        <w:tc>
          <w:tcPr>
            <w:tcW w:w="2976" w:type="dxa"/>
            <w:tcBorders>
              <w:top w:val="single" w:sz="12" w:space="0" w:color="000000"/>
            </w:tcBorders>
            <w:vAlign w:val="center"/>
          </w:tcPr>
          <w:p w14:paraId="5B1521AF" w14:textId="77777777" w:rsidR="00FC16EA" w:rsidRPr="00340AB4" w:rsidRDefault="00FC16EA" w:rsidP="00FC16EA">
            <w:pPr>
              <w:pStyle w:val="NormalText"/>
              <w:keepNext/>
              <w:spacing w:before="120" w:after="120" w:line="240" w:lineRule="auto"/>
              <w:ind w:firstLine="0"/>
              <w:jc w:val="center"/>
            </w:pPr>
            <w:r w:rsidRPr="00340AB4">
              <w:t>A2</w:t>
            </w:r>
          </w:p>
        </w:tc>
      </w:tr>
      <w:tr w:rsidR="00FC16EA" w:rsidRPr="00340AB4" w14:paraId="29253040" w14:textId="77777777" w:rsidTr="00FC16EA">
        <w:trPr>
          <w:jc w:val="center"/>
        </w:trPr>
        <w:tc>
          <w:tcPr>
            <w:tcW w:w="2976" w:type="dxa"/>
            <w:tcBorders>
              <w:top w:val="single" w:sz="12" w:space="0" w:color="000000"/>
              <w:left w:val="single" w:sz="12" w:space="0" w:color="000000"/>
              <w:bottom w:val="single" w:sz="12" w:space="0" w:color="000000"/>
              <w:right w:val="single" w:sz="12" w:space="0" w:color="000000"/>
            </w:tcBorders>
            <w:vAlign w:val="center"/>
          </w:tcPr>
          <w:p w14:paraId="058C90B6" w14:textId="77777777" w:rsidR="00FC16EA" w:rsidRPr="00340AB4" w:rsidRDefault="00FC16EA" w:rsidP="00FC16EA">
            <w:pPr>
              <w:pStyle w:val="NormalText"/>
              <w:spacing w:before="120" w:after="120" w:line="240" w:lineRule="auto"/>
              <w:ind w:firstLine="0"/>
              <w:jc w:val="center"/>
            </w:pPr>
            <w:r w:rsidRPr="00340AB4">
              <w:rPr>
                <w:b/>
              </w:rPr>
              <w:t>Título da linha B</w:t>
            </w:r>
          </w:p>
        </w:tc>
        <w:tc>
          <w:tcPr>
            <w:tcW w:w="2976" w:type="dxa"/>
            <w:tcBorders>
              <w:left w:val="single" w:sz="12" w:space="0" w:color="000000"/>
            </w:tcBorders>
            <w:vAlign w:val="center"/>
          </w:tcPr>
          <w:p w14:paraId="7C985295" w14:textId="77777777" w:rsidR="00FC16EA" w:rsidRPr="00340AB4" w:rsidRDefault="00FC16EA" w:rsidP="00FC16EA">
            <w:pPr>
              <w:pStyle w:val="NormalText"/>
              <w:spacing w:before="120" w:after="120" w:line="240" w:lineRule="auto"/>
              <w:ind w:firstLine="0"/>
              <w:jc w:val="center"/>
            </w:pPr>
            <w:r w:rsidRPr="00340AB4">
              <w:t>B1</w:t>
            </w:r>
          </w:p>
        </w:tc>
        <w:tc>
          <w:tcPr>
            <w:tcW w:w="2976" w:type="dxa"/>
            <w:vAlign w:val="center"/>
          </w:tcPr>
          <w:p w14:paraId="7AA50E5E" w14:textId="77777777" w:rsidR="00FC16EA" w:rsidRPr="00340AB4" w:rsidRDefault="00FC16EA" w:rsidP="009329C1">
            <w:pPr>
              <w:pStyle w:val="NormalText"/>
              <w:spacing w:before="120" w:after="120" w:line="240" w:lineRule="auto"/>
              <w:ind w:firstLine="0"/>
              <w:jc w:val="center"/>
            </w:pPr>
            <w:r w:rsidRPr="00340AB4">
              <w:t>B2</w:t>
            </w:r>
          </w:p>
        </w:tc>
      </w:tr>
    </w:tbl>
    <w:p w14:paraId="12B8C3B8" w14:textId="77777777" w:rsidR="00B2700E" w:rsidRPr="00340AB4" w:rsidRDefault="00B2700E" w:rsidP="00F63E78">
      <w:pPr>
        <w:pStyle w:val="NormalText"/>
      </w:pPr>
    </w:p>
    <w:p w14:paraId="553933B9" w14:textId="77777777" w:rsidR="00306C2B" w:rsidRPr="00340AB4" w:rsidRDefault="00306C2B" w:rsidP="00306C2B">
      <w:pPr>
        <w:pStyle w:val="Heading3"/>
        <w:rPr>
          <w:lang w:val="pt-PT"/>
        </w:rPr>
      </w:pPr>
      <w:bookmarkStart w:id="43" w:name="_Toc326959962"/>
      <w:r w:rsidRPr="00340AB4">
        <w:rPr>
          <w:lang w:val="pt-PT"/>
        </w:rPr>
        <w:t>[Equações]</w:t>
      </w:r>
      <w:bookmarkEnd w:id="43"/>
    </w:p>
    <w:p w14:paraId="0E821DCC" w14:textId="77777777" w:rsidR="00A06437" w:rsidRPr="00340AB4" w:rsidRDefault="00F14FA6" w:rsidP="00F63E78">
      <w:pPr>
        <w:pStyle w:val="NormalText"/>
      </w:pPr>
      <w:r w:rsidRPr="00340AB4">
        <w:t xml:space="preserve">[Todas as </w:t>
      </w:r>
      <w:r w:rsidR="0000112B" w:rsidRPr="00340AB4">
        <w:t>equações</w:t>
      </w:r>
      <w:r w:rsidRPr="00340AB4">
        <w:t xml:space="preserve"> inseridas ao longo do texto devem ser numeradas sequencialmente</w:t>
      </w:r>
      <w:r w:rsidR="0000112B" w:rsidRPr="00340AB4">
        <w:t xml:space="preserve">. Uma equação faz parte do corpo de texto, pelo que devem ser cumpridas as regras de pontuação. </w:t>
      </w:r>
      <w:r w:rsidR="00DA72A4" w:rsidRPr="00340AB4">
        <w:t xml:space="preserve">Todos os símbolos utilizados nas equações devem ser descritos no corpo de texto, </w:t>
      </w:r>
      <w:r w:rsidR="00E60960" w:rsidRPr="00340AB4">
        <w:t>n</w:t>
      </w:r>
      <w:r w:rsidR="00DA72A4" w:rsidRPr="00340AB4">
        <w:t xml:space="preserve">a primeira vez que são apresentados. </w:t>
      </w:r>
      <w:r w:rsidR="00DA7FB5" w:rsidRPr="00340AB4">
        <w:t>A formatação dos símbolos utilizados tem</w:t>
      </w:r>
      <w:r w:rsidR="00ED24A8" w:rsidRPr="00340AB4">
        <w:t xml:space="preserve"> de ser a mesma na equação e no corpo de texto. Para introduzir as equações</w:t>
      </w:r>
      <w:r w:rsidR="00E60960" w:rsidRPr="00340AB4">
        <w:t>,</w:t>
      </w:r>
      <w:r w:rsidR="00ED24A8" w:rsidRPr="00340AB4">
        <w:t xml:space="preserve"> recomenda-se a utilização </w:t>
      </w:r>
      <w:r w:rsidR="00ED24A8" w:rsidRPr="00340AB4">
        <w:rPr>
          <w:i/>
        </w:rPr>
        <w:t>Inserir Equação</w:t>
      </w:r>
      <w:r w:rsidR="00CC6A68" w:rsidRPr="00340AB4">
        <w:t xml:space="preserve">, </w:t>
      </w:r>
      <w:r w:rsidR="00ED24A8" w:rsidRPr="00340AB4">
        <w:t xml:space="preserve">no menu </w:t>
      </w:r>
      <w:r w:rsidR="00ED24A8" w:rsidRPr="00340AB4">
        <w:rPr>
          <w:i/>
        </w:rPr>
        <w:t>Inserir</w:t>
      </w:r>
      <w:r w:rsidR="00ED24A8" w:rsidRPr="00340AB4">
        <w:t>. De seguida</w:t>
      </w:r>
      <w:r w:rsidR="00E60960" w:rsidRPr="00340AB4">
        <w:t>,</w:t>
      </w:r>
      <w:r w:rsidR="00ED24A8" w:rsidRPr="00340AB4">
        <w:t xml:space="preserve"> apresentam-se alguns exemplos de equações. O aluno pode optar por copiar sempre um destes exemplos </w:t>
      </w:r>
      <w:r w:rsidR="00CA55B0" w:rsidRPr="00340AB4">
        <w:t>predefinidos</w:t>
      </w:r>
      <w:r w:rsidR="00B05CE0" w:rsidRPr="00340AB4">
        <w:t>. Nos exemplos predefinidos</w:t>
      </w:r>
      <w:r w:rsidR="00E60960" w:rsidRPr="00340AB4">
        <w:t>,</w:t>
      </w:r>
      <w:r w:rsidR="00B05CE0" w:rsidRPr="00340AB4">
        <w:t xml:space="preserve"> a numeração das equações é também realizada de modo automático, pelo que pode ser actualizada tal como para as figuras e as tabelas. Por outro lado, as equações podem ser referidas no texto, seguindo o mesmo procedimento descrito para as figuras e as tabelas. </w:t>
      </w:r>
    </w:p>
    <w:p w14:paraId="30BDC991" w14:textId="77777777" w:rsidR="00043689" w:rsidRPr="00340AB4" w:rsidRDefault="00043689" w:rsidP="00043689">
      <w:pPr>
        <w:pStyle w:val="NormalText"/>
      </w:pPr>
      <w:r w:rsidRPr="00340AB4">
        <w:t>Para introduzir a referência a uma tabela no corpo de texto</w:t>
      </w:r>
      <w:r w:rsidR="00425E5D" w:rsidRPr="00340AB4">
        <w:t>,</w:t>
      </w:r>
      <w:r w:rsidRPr="00340AB4">
        <w:t xml:space="preserve"> a opção </w:t>
      </w:r>
      <w:proofErr w:type="gramStart"/>
      <w:r w:rsidR="00C1000D" w:rsidRPr="00340AB4">
        <w:rPr>
          <w:i/>
        </w:rPr>
        <w:t>(</w:t>
      </w:r>
      <w:r w:rsidRPr="00340AB4">
        <w:t xml:space="preserve"> deve</w:t>
      </w:r>
      <w:proofErr w:type="gramEnd"/>
      <w:r w:rsidRPr="00340AB4">
        <w:t xml:space="preserve"> estar disponível no menu </w:t>
      </w:r>
      <w:r w:rsidRPr="00340AB4">
        <w:rPr>
          <w:i/>
        </w:rPr>
        <w:t>Referências</w:t>
      </w:r>
      <w:r w:rsidRPr="00340AB4">
        <w:t xml:space="preserve">, opção </w:t>
      </w:r>
      <w:r w:rsidRPr="00340AB4">
        <w:rPr>
          <w:i/>
        </w:rPr>
        <w:t>Referência Cruzada</w:t>
      </w:r>
      <w:r w:rsidRPr="00340AB4">
        <w:t xml:space="preserve">, como se mostra na </w:t>
      </w:r>
      <w:r w:rsidR="00D62450">
        <w:fldChar w:fldCharType="begin"/>
      </w:r>
      <w:r w:rsidR="00D62450">
        <w:instrText xml:space="preserve"> REF _Ref250639371 \h  \* MERGEFORMAT </w:instrText>
      </w:r>
      <w:r w:rsidR="00D62450">
        <w:fldChar w:fldCharType="separate"/>
      </w:r>
      <w:r w:rsidR="00414128" w:rsidRPr="00340AB4">
        <w:t xml:space="preserve">Figura </w:t>
      </w:r>
      <w:r w:rsidR="00414128">
        <w:t>3</w:t>
      </w:r>
      <w:r w:rsidR="00D62450">
        <w:fldChar w:fldCharType="end"/>
      </w:r>
      <w:r w:rsidRPr="00340AB4">
        <w:t xml:space="preserve">. Se por defeito a opção </w:t>
      </w:r>
      <w:r w:rsidR="00C1000D" w:rsidRPr="00340AB4">
        <w:rPr>
          <w:i/>
        </w:rPr>
        <w:t>(</w:t>
      </w:r>
      <w:r w:rsidRPr="00340AB4">
        <w:t xml:space="preserve"> não aparecer, o aluno deve voltar ao menu </w:t>
      </w:r>
      <w:r w:rsidRPr="00340AB4">
        <w:rPr>
          <w:i/>
        </w:rPr>
        <w:t>Referências</w:t>
      </w:r>
      <w:r w:rsidRPr="00340AB4">
        <w:t xml:space="preserve"> e seleccionar a opção </w:t>
      </w:r>
      <w:r w:rsidRPr="00340AB4">
        <w:rPr>
          <w:i/>
        </w:rPr>
        <w:t>Inserir Legenda</w:t>
      </w:r>
      <w:r w:rsidRPr="00340AB4">
        <w:t xml:space="preserve">. Neste menu, o aluno deve adicionar a opção </w:t>
      </w:r>
      <w:r w:rsidR="00C1000D" w:rsidRPr="00340AB4">
        <w:rPr>
          <w:i/>
        </w:rPr>
        <w:t>(</w:t>
      </w:r>
      <w:r w:rsidRPr="00340AB4">
        <w:t xml:space="preserve">, seleccionando a opção </w:t>
      </w:r>
      <w:r w:rsidRPr="00340AB4">
        <w:rPr>
          <w:i/>
        </w:rPr>
        <w:t>Novo Nome</w:t>
      </w:r>
      <w:r w:rsidRPr="00340AB4">
        <w:t>, como se mostra na</w:t>
      </w:r>
      <w:r w:rsidR="00E1425D" w:rsidRPr="00340AB4">
        <w:t xml:space="preserve"> </w:t>
      </w:r>
      <w:r w:rsidR="00776532" w:rsidRPr="00340AB4">
        <w:fldChar w:fldCharType="begin"/>
      </w:r>
      <w:r w:rsidR="00E1425D" w:rsidRPr="00340AB4">
        <w:instrText xml:space="preserve"> REF _Ref250640254 \h </w:instrText>
      </w:r>
      <w:r w:rsidR="00776532" w:rsidRPr="00340AB4">
        <w:fldChar w:fldCharType="separate"/>
      </w:r>
      <w:r w:rsidR="00414128" w:rsidRPr="00340AB4">
        <w:t xml:space="preserve">Figura </w:t>
      </w:r>
      <w:r w:rsidR="00414128">
        <w:rPr>
          <w:noProof/>
        </w:rPr>
        <w:t>7</w:t>
      </w:r>
      <w:r w:rsidR="00776532" w:rsidRPr="00340AB4">
        <w:fldChar w:fldCharType="end"/>
      </w:r>
      <w:r w:rsidRPr="00340AB4">
        <w:t>.</w:t>
      </w:r>
    </w:p>
    <w:p w14:paraId="7BEA8AD3" w14:textId="77777777" w:rsidR="00A06437" w:rsidRPr="00340AB4" w:rsidRDefault="00043689" w:rsidP="00043689">
      <w:pPr>
        <w:pStyle w:val="NormalText"/>
      </w:pPr>
      <w:r w:rsidRPr="00340AB4">
        <w:t xml:space="preserve">Uma vez disponibilizado o rótulo </w:t>
      </w:r>
      <w:r w:rsidR="00E1425D" w:rsidRPr="00340AB4">
        <w:rPr>
          <w:i/>
        </w:rPr>
        <w:t>(</w:t>
      </w:r>
      <w:r w:rsidRPr="00340AB4">
        <w:t xml:space="preserve">, para introduzir a referência basta seleccionar a opção </w:t>
      </w:r>
      <w:r w:rsidRPr="00340AB4">
        <w:rPr>
          <w:i/>
        </w:rPr>
        <w:t>Referência Cruzada</w:t>
      </w:r>
      <w:r w:rsidRPr="00340AB4">
        <w:t xml:space="preserve">, no menu </w:t>
      </w:r>
      <w:r w:rsidRPr="00340AB4">
        <w:rPr>
          <w:i/>
        </w:rPr>
        <w:t>Referências</w:t>
      </w:r>
      <w:r w:rsidRPr="00340AB4">
        <w:t xml:space="preserve">. De seguida, selecciona-se a opção </w:t>
      </w:r>
      <w:proofErr w:type="gramStart"/>
      <w:r w:rsidR="00E1425D" w:rsidRPr="00340AB4">
        <w:rPr>
          <w:i/>
        </w:rPr>
        <w:t>(</w:t>
      </w:r>
      <w:r w:rsidRPr="00340AB4">
        <w:t xml:space="preserve"> e</w:t>
      </w:r>
      <w:proofErr w:type="gramEnd"/>
      <w:r w:rsidRPr="00340AB4">
        <w:t xml:space="preserve"> escolhe-se a </w:t>
      </w:r>
      <w:r w:rsidR="00E1425D" w:rsidRPr="00340AB4">
        <w:t>equação</w:t>
      </w:r>
      <w:r w:rsidRPr="00340AB4">
        <w:t xml:space="preserve"> pretendida. Não esquecer de indicar que apenas se pretende o tipo e o número da </w:t>
      </w:r>
      <w:r w:rsidR="007E1FE9" w:rsidRPr="00340AB4">
        <w:t>equação</w:t>
      </w:r>
      <w:r w:rsidRPr="00340AB4">
        <w:t>, tal como se mostra na</w:t>
      </w:r>
      <w:r w:rsidR="007E1FE9" w:rsidRPr="00340AB4">
        <w:t xml:space="preserve"> </w:t>
      </w:r>
      <w:r w:rsidR="00776532" w:rsidRPr="00340AB4">
        <w:fldChar w:fldCharType="begin"/>
      </w:r>
      <w:r w:rsidR="007E1FE9" w:rsidRPr="00340AB4">
        <w:instrText xml:space="preserve"> REF _Ref250640302 \h </w:instrText>
      </w:r>
      <w:r w:rsidR="00776532" w:rsidRPr="00340AB4">
        <w:fldChar w:fldCharType="separate"/>
      </w:r>
      <w:r w:rsidR="00414128" w:rsidRPr="00340AB4">
        <w:t xml:space="preserve">Figura </w:t>
      </w:r>
      <w:r w:rsidR="00414128">
        <w:rPr>
          <w:noProof/>
        </w:rPr>
        <w:t>8</w:t>
      </w:r>
      <w:r w:rsidR="00776532" w:rsidRPr="00340AB4">
        <w:fldChar w:fldCharType="end"/>
      </w:r>
      <w:r w:rsidRPr="00340AB4">
        <w:t>.</w:t>
      </w:r>
    </w:p>
    <w:p w14:paraId="6FDCC7F8" w14:textId="77777777" w:rsidR="00E1425D" w:rsidRPr="00340AB4" w:rsidRDefault="00E1425D" w:rsidP="00043689">
      <w:pPr>
        <w:pStyle w:val="NormalText"/>
      </w:pPr>
    </w:p>
    <w:p w14:paraId="03F07719" w14:textId="77777777" w:rsidR="00887913" w:rsidRPr="00340AB4" w:rsidRDefault="0082559B" w:rsidP="00887913">
      <w:pPr>
        <w:pStyle w:val="NormalText"/>
        <w:keepNext/>
        <w:ind w:firstLine="0"/>
        <w:jc w:val="center"/>
      </w:pPr>
      <w:r w:rsidRPr="00340AB4">
        <w:rPr>
          <w:noProof/>
          <w:lang w:val="en-GB" w:eastAsia="en-GB"/>
        </w:rPr>
        <w:lastRenderedPageBreak/>
        <w:drawing>
          <wp:inline distT="0" distB="0" distL="0" distR="0" wp14:anchorId="728AB4C4" wp14:editId="4E45B4CB">
            <wp:extent cx="2674852" cy="163234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674852" cy="1632345"/>
                    </a:xfrm>
                    <a:prstGeom prst="rect">
                      <a:avLst/>
                    </a:prstGeom>
                    <a:noFill/>
                    <a:ln w="9525">
                      <a:noFill/>
                      <a:miter lim="800000"/>
                      <a:headEnd/>
                      <a:tailEnd/>
                    </a:ln>
                  </pic:spPr>
                </pic:pic>
              </a:graphicData>
            </a:graphic>
          </wp:inline>
        </w:drawing>
      </w:r>
    </w:p>
    <w:p w14:paraId="3B15B341" w14:textId="77777777" w:rsidR="00887913" w:rsidRPr="00340AB4" w:rsidRDefault="00887913" w:rsidP="00887913">
      <w:pPr>
        <w:pStyle w:val="Caption"/>
        <w:rPr>
          <w:b w:val="0"/>
        </w:rPr>
      </w:pPr>
      <w:bookmarkStart w:id="44" w:name="_Ref250640254"/>
      <w:bookmarkStart w:id="45" w:name="_Toc326959987"/>
      <w:r w:rsidRPr="00340AB4">
        <w:t xml:space="preserve">Figura </w:t>
      </w:r>
      <w:r w:rsidR="00D62450">
        <w:fldChar w:fldCharType="begin"/>
      </w:r>
      <w:r w:rsidR="00D62450">
        <w:instrText xml:space="preserve"> SEQ Figura \* ARABIC </w:instrText>
      </w:r>
      <w:r w:rsidR="00D62450">
        <w:fldChar w:fldCharType="separate"/>
      </w:r>
      <w:r w:rsidR="00414128">
        <w:rPr>
          <w:noProof/>
        </w:rPr>
        <w:t>7</w:t>
      </w:r>
      <w:r w:rsidR="00D62450">
        <w:rPr>
          <w:noProof/>
        </w:rPr>
        <w:fldChar w:fldCharType="end"/>
      </w:r>
      <w:bookmarkEnd w:id="44"/>
      <w:r w:rsidRPr="00340AB4">
        <w:t>.</w:t>
      </w:r>
      <w:r w:rsidRPr="00340AB4">
        <w:rPr>
          <w:b w:val="0"/>
        </w:rPr>
        <w:t xml:space="preserve"> [Exemplo de adição do rótulo para as equações, para poder utilizar nas referências cruzadas].</w:t>
      </w:r>
      <w:bookmarkEnd w:id="45"/>
    </w:p>
    <w:p w14:paraId="4A8A8ECB" w14:textId="77777777" w:rsidR="00887913" w:rsidRPr="00340AB4" w:rsidRDefault="00887913" w:rsidP="00887913">
      <w:pPr>
        <w:pStyle w:val="NormalText"/>
        <w:rPr>
          <w:u w:val="single"/>
        </w:rPr>
      </w:pPr>
    </w:p>
    <w:p w14:paraId="4094D4D8" w14:textId="77777777" w:rsidR="00887913" w:rsidRPr="00340AB4" w:rsidRDefault="0082559B" w:rsidP="00887913">
      <w:pPr>
        <w:pStyle w:val="NormalText"/>
        <w:keepNext/>
        <w:ind w:firstLine="0"/>
        <w:jc w:val="center"/>
      </w:pPr>
      <w:r w:rsidRPr="00340AB4">
        <w:rPr>
          <w:noProof/>
          <w:lang w:val="en-GB" w:eastAsia="en-GB"/>
        </w:rPr>
        <w:drawing>
          <wp:inline distT="0" distB="0" distL="0" distR="0" wp14:anchorId="6335B7AB" wp14:editId="1ED418DA">
            <wp:extent cx="3148095" cy="2310857"/>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3148095" cy="2310857"/>
                    </a:xfrm>
                    <a:prstGeom prst="rect">
                      <a:avLst/>
                    </a:prstGeom>
                    <a:noFill/>
                    <a:ln w="9525">
                      <a:noFill/>
                      <a:miter lim="800000"/>
                      <a:headEnd/>
                      <a:tailEnd/>
                    </a:ln>
                  </pic:spPr>
                </pic:pic>
              </a:graphicData>
            </a:graphic>
          </wp:inline>
        </w:drawing>
      </w:r>
    </w:p>
    <w:p w14:paraId="28B626CE" w14:textId="77777777" w:rsidR="00887913" w:rsidRPr="00340AB4" w:rsidRDefault="00887913" w:rsidP="00887913">
      <w:pPr>
        <w:pStyle w:val="Caption"/>
        <w:rPr>
          <w:b w:val="0"/>
        </w:rPr>
      </w:pPr>
      <w:bookmarkStart w:id="46" w:name="_Ref250640302"/>
      <w:bookmarkStart w:id="47" w:name="_Toc326959988"/>
      <w:r w:rsidRPr="00340AB4">
        <w:t xml:space="preserve">Figura </w:t>
      </w:r>
      <w:r w:rsidR="00D62450">
        <w:fldChar w:fldCharType="begin"/>
      </w:r>
      <w:r w:rsidR="00D62450">
        <w:instrText xml:space="preserve"> SEQ Figura \* ARABIC </w:instrText>
      </w:r>
      <w:r w:rsidR="00D62450">
        <w:fldChar w:fldCharType="separate"/>
      </w:r>
      <w:r w:rsidR="00414128">
        <w:rPr>
          <w:noProof/>
        </w:rPr>
        <w:t>8</w:t>
      </w:r>
      <w:r w:rsidR="00D62450">
        <w:rPr>
          <w:noProof/>
        </w:rPr>
        <w:fldChar w:fldCharType="end"/>
      </w:r>
      <w:bookmarkEnd w:id="46"/>
      <w:r w:rsidRPr="00340AB4">
        <w:t xml:space="preserve">. </w:t>
      </w:r>
      <w:r w:rsidRPr="00340AB4">
        <w:rPr>
          <w:b w:val="0"/>
        </w:rPr>
        <w:t>[Opção para inserir apenas o nome e o número de uma Equação].</w:t>
      </w:r>
      <w:bookmarkEnd w:id="47"/>
    </w:p>
    <w:p w14:paraId="6EFB797C" w14:textId="77777777" w:rsidR="00A06437" w:rsidRPr="00340AB4" w:rsidRDefault="00A06437" w:rsidP="00F63E78">
      <w:pPr>
        <w:pStyle w:val="NormalText"/>
      </w:pPr>
    </w:p>
    <w:p w14:paraId="40708348" w14:textId="77777777" w:rsidR="005C1940" w:rsidRPr="00340AB4" w:rsidRDefault="002A688F" w:rsidP="00F63E78">
      <w:pPr>
        <w:pStyle w:val="NormalText"/>
      </w:pPr>
      <w:r w:rsidRPr="00340AB4">
        <w:t>De seguida</w:t>
      </w:r>
      <w:r w:rsidR="00C651F5" w:rsidRPr="00340AB4">
        <w:t>,</w:t>
      </w:r>
      <w:r w:rsidRPr="00340AB4">
        <w:t xml:space="preserve"> </w:t>
      </w:r>
      <w:r w:rsidR="00C651F5" w:rsidRPr="00340AB4">
        <w:t>mostram</w:t>
      </w:r>
      <w:r w:rsidRPr="00340AB4">
        <w:t>-se alguns exemplos de como devem ser apresentadas as equações e os símbolos no corpo de texto.</w:t>
      </w:r>
    </w:p>
    <w:p w14:paraId="3769371A" w14:textId="77777777" w:rsidR="008D7DBE" w:rsidRPr="00340AB4" w:rsidRDefault="009329C1" w:rsidP="00F63E78">
      <w:pPr>
        <w:pStyle w:val="NormalText"/>
      </w:pPr>
      <w:r w:rsidRPr="00340AB4">
        <w:t>“</w:t>
      </w:r>
      <w:r w:rsidR="008D7DBE" w:rsidRPr="00340AB4">
        <w:t xml:space="preserve">O vector posição de um qualquer ponto material é definido por </w:t>
      </w:r>
      <m:oMath>
        <m:sSub>
          <m:sSubPr>
            <m:ctrlPr>
              <w:rPr>
                <w:rFonts w:ascii="Cambria Math" w:hAnsi="Cambria Math"/>
                <w:i/>
              </w:rPr>
            </m:ctrlPr>
          </m:sSubPr>
          <m:e>
            <m:r>
              <m:rPr>
                <m:sty m:val="b"/>
              </m:rPr>
              <w:rPr>
                <w:rFonts w:ascii="Cambria Math" w:hAnsi="Cambria Math"/>
              </w:rPr>
              <m:t>x</m:t>
            </m:r>
          </m:e>
          <m:sub>
            <m:r>
              <w:rPr>
                <w:rFonts w:ascii="Cambria Math" w:hAnsi="Cambria Math"/>
              </w:rPr>
              <m:t>0</m:t>
            </m:r>
          </m:sub>
        </m:sSub>
      </m:oMath>
      <w:r w:rsidR="00EF1726" w:rsidRPr="00340AB4">
        <w:t xml:space="preserve"> </w:t>
      </w:r>
      <w:r w:rsidR="008D7DBE" w:rsidRPr="00340AB4">
        <w:t>na configuração inicial. Na configuração corrente, após um instante de tempo</w:t>
      </w:r>
      <w:r w:rsidR="00EF1726" w:rsidRPr="00340AB4">
        <w:t xml:space="preserve"> </w:t>
      </w:r>
      <m:oMath>
        <m:r>
          <w:rPr>
            <w:rFonts w:ascii="Cambria Math" w:hAnsi="Cambria Math"/>
          </w:rPr>
          <m:t>t</m:t>
        </m:r>
      </m:oMath>
      <w:r w:rsidR="00EF1726" w:rsidRPr="00340AB4">
        <w:t>,</w:t>
      </w:r>
      <w:r w:rsidR="00114778" w:rsidRPr="00340AB4">
        <w:t xml:space="preserve"> o mesmo ponto tem uma posição</w:t>
      </w:r>
      <w:r w:rsidR="00EF1726" w:rsidRPr="00340AB4">
        <w:t xml:space="preserve"> </w:t>
      </w:r>
      <m:oMath>
        <m:r>
          <m:rPr>
            <m:sty m:val="b"/>
          </m:rPr>
          <w:rPr>
            <w:rFonts w:ascii="Cambria Math" w:hAnsi="Cambria Math"/>
          </w:rPr>
          <m:t>x</m:t>
        </m:r>
      </m:oMath>
      <w:r w:rsidR="00EF1726" w:rsidRPr="00340AB4">
        <w:t xml:space="preserve">. </w:t>
      </w:r>
      <w:r w:rsidR="00114778" w:rsidRPr="00340AB4">
        <w:t>Deste modo, o campo vectorial de deslocamento</w:t>
      </w:r>
      <w:r w:rsidR="00E60960" w:rsidRPr="00340AB4">
        <w:t>,</w:t>
      </w:r>
      <w:r w:rsidR="00114778" w:rsidRPr="00340AB4">
        <w:t xml:space="preserve"> </w:t>
      </w:r>
      <m:oMath>
        <m:r>
          <m:rPr>
            <m:sty m:val="b"/>
          </m:rPr>
          <w:rPr>
            <w:rFonts w:ascii="Cambria Math" w:hAnsi="Cambria Math"/>
          </w:rPr>
          <m:t>u</m:t>
        </m:r>
      </m:oMath>
      <w:r w:rsidR="00125FCB" w:rsidRPr="00340AB4">
        <w:rPr>
          <w:b/>
        </w:rPr>
        <w:t>,</w:t>
      </w:r>
      <w:r w:rsidR="00367B54" w:rsidRPr="00340AB4">
        <w:t xml:space="preserve"> </w:t>
      </w:r>
      <w:r w:rsidR="00114778" w:rsidRPr="00340AB4">
        <w:t>é dado por:</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479"/>
        <w:gridCol w:w="567"/>
      </w:tblGrid>
      <w:tr w:rsidR="00D144B8" w:rsidRPr="00340AB4" w14:paraId="22AE52B2" w14:textId="77777777" w:rsidTr="00E135CF">
        <w:tc>
          <w:tcPr>
            <w:tcW w:w="567" w:type="dxa"/>
            <w:vAlign w:val="center"/>
          </w:tcPr>
          <w:p w14:paraId="5A73A108" w14:textId="77777777" w:rsidR="00D144B8" w:rsidRPr="00340AB4" w:rsidRDefault="00D144B8" w:rsidP="00D52AA4">
            <w:pPr>
              <w:pStyle w:val="NormalText"/>
              <w:spacing w:after="240" w:line="240" w:lineRule="auto"/>
              <w:ind w:firstLine="0"/>
            </w:pPr>
          </w:p>
        </w:tc>
        <w:tc>
          <w:tcPr>
            <w:tcW w:w="7479" w:type="dxa"/>
            <w:vAlign w:val="center"/>
          </w:tcPr>
          <w:p w14:paraId="20F59FC7" w14:textId="77777777" w:rsidR="00D144B8" w:rsidRPr="00340AB4" w:rsidRDefault="000F7479" w:rsidP="00D52AA4">
            <w:pPr>
              <w:pStyle w:val="NormalText"/>
              <w:spacing w:after="240" w:line="240" w:lineRule="auto"/>
              <w:ind w:firstLine="0"/>
              <w:jc w:val="center"/>
            </w:pPr>
            <m:oMath>
              <m:r>
                <m:rPr>
                  <m:sty m:val="b"/>
                </m:rPr>
                <w:rPr>
                  <w:rFonts w:ascii="Cambria Math" w:hAnsi="Cambria Math"/>
                </w:rPr>
                <m:t>u</m:t>
              </m:r>
              <m:r>
                <w:rPr>
                  <w:rFonts w:ascii="Cambria Math" w:hAnsi="Cambria Math"/>
                </w:rPr>
                <m:t>=</m:t>
              </m:r>
              <m:r>
                <m:rPr>
                  <m:sty m:val="b"/>
                </m:rPr>
                <w:rPr>
                  <w:rFonts w:ascii="Cambria Math" w:hAnsi="Cambria Math"/>
                </w:rPr>
                <m:t>u</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,t</m:t>
                  </m:r>
                </m:e>
              </m:d>
              <m:r>
                <w:rPr>
                  <w:rFonts w:ascii="Cambria Math" w:hAnsi="Cambria Math"/>
                </w:rPr>
                <m:t>=</m:t>
              </m:r>
              <m:r>
                <m:rPr>
                  <m:sty m:val="b"/>
                </m:rPr>
                <w:rPr>
                  <w:rFonts w:ascii="Cambria Math" w:hAnsi="Cambria Math"/>
                </w:rPr>
                <m:t>x</m:t>
              </m:r>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oMath>
            <w:r w:rsidR="00EC0A0F" w:rsidRPr="00340AB4">
              <w:t>.</w:t>
            </w:r>
          </w:p>
        </w:tc>
        <w:tc>
          <w:tcPr>
            <w:tcW w:w="567" w:type="dxa"/>
            <w:vAlign w:val="center"/>
          </w:tcPr>
          <w:p w14:paraId="09FF500A" w14:textId="77777777" w:rsidR="00D144B8" w:rsidRPr="00340AB4" w:rsidRDefault="00165450" w:rsidP="00F21CE8">
            <w:pPr>
              <w:pStyle w:val="CaptionEquation"/>
            </w:pPr>
            <w:bookmarkStart w:id="48" w:name="_Ref245730577"/>
            <w:r w:rsidRPr="00340AB4">
              <w:t>(</w:t>
            </w:r>
            <w:r w:rsidR="00D62450">
              <w:fldChar w:fldCharType="begin"/>
            </w:r>
            <w:r w:rsidR="00D62450">
              <w:instrText xml:space="preserve"> SEQ ( \* ARABIC </w:instrText>
            </w:r>
            <w:r w:rsidR="00D62450">
              <w:fldChar w:fldCharType="separate"/>
            </w:r>
            <w:r w:rsidR="00414128">
              <w:rPr>
                <w:noProof/>
              </w:rPr>
              <w:t>1</w:t>
            </w:r>
            <w:r w:rsidR="00D62450">
              <w:rPr>
                <w:noProof/>
              </w:rPr>
              <w:fldChar w:fldCharType="end"/>
            </w:r>
            <w:bookmarkEnd w:id="48"/>
            <w:r w:rsidRPr="00340AB4">
              <w:t>)</w:t>
            </w:r>
          </w:p>
        </w:tc>
      </w:tr>
    </w:tbl>
    <w:p w14:paraId="14A73FF2" w14:textId="77777777" w:rsidR="00ED24A8" w:rsidRPr="00340AB4" w:rsidRDefault="007251D9" w:rsidP="00F63E78">
      <w:pPr>
        <w:pStyle w:val="NormalText"/>
      </w:pPr>
      <w:r w:rsidRPr="00340AB4">
        <w:t>A força exercida por uma mola pode ser determinada com base na expressão</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479"/>
        <w:gridCol w:w="567"/>
      </w:tblGrid>
      <w:tr w:rsidR="005C50C6" w:rsidRPr="00340AB4" w14:paraId="7E17028A" w14:textId="77777777" w:rsidTr="00E135CF">
        <w:tc>
          <w:tcPr>
            <w:tcW w:w="567" w:type="dxa"/>
            <w:vAlign w:val="center"/>
          </w:tcPr>
          <w:p w14:paraId="6F4CF31D" w14:textId="77777777" w:rsidR="005C50C6" w:rsidRPr="00340AB4" w:rsidRDefault="005C50C6" w:rsidP="00C15C45">
            <w:pPr>
              <w:pStyle w:val="NormalText"/>
              <w:spacing w:after="240" w:line="240" w:lineRule="auto"/>
              <w:ind w:firstLine="0"/>
            </w:pPr>
          </w:p>
        </w:tc>
        <w:tc>
          <w:tcPr>
            <w:tcW w:w="7479" w:type="dxa"/>
            <w:vAlign w:val="center"/>
          </w:tcPr>
          <w:p w14:paraId="76179552" w14:textId="77777777" w:rsidR="005C50C6" w:rsidRPr="00340AB4" w:rsidRDefault="00326B21" w:rsidP="00C15C45">
            <w:pPr>
              <w:pStyle w:val="NormalText"/>
              <w:spacing w:after="240" w:line="240" w:lineRule="auto"/>
              <w:ind w:firstLine="0"/>
              <w:jc w:val="center"/>
            </w:pPr>
            <m:oMath>
              <m:r>
                <w:rPr>
                  <w:rFonts w:ascii="Cambria Math" w:hAnsi="Cambria Math"/>
                </w:rPr>
                <m:t>F=kx</m:t>
              </m:r>
            </m:oMath>
            <w:r w:rsidRPr="00340AB4">
              <w:t>,</w:t>
            </w:r>
          </w:p>
        </w:tc>
        <w:tc>
          <w:tcPr>
            <w:tcW w:w="567" w:type="dxa"/>
            <w:vAlign w:val="center"/>
          </w:tcPr>
          <w:p w14:paraId="01C85950" w14:textId="77777777" w:rsidR="005C50C6" w:rsidRPr="00340AB4" w:rsidRDefault="005C50C6" w:rsidP="00C15C45">
            <w:pPr>
              <w:pStyle w:val="CaptionEquation"/>
            </w:pPr>
            <w:bookmarkStart w:id="49" w:name="_Ref245822440"/>
            <w:r w:rsidRPr="00340AB4">
              <w:t>(</w:t>
            </w:r>
            <w:r w:rsidR="00776532" w:rsidRPr="00340AB4">
              <w:fldChar w:fldCharType="begin"/>
            </w:r>
            <w:r w:rsidRPr="00340AB4">
              <w:instrText xml:space="preserve"> SEQ ( \* ARABIC </w:instrText>
            </w:r>
            <w:r w:rsidR="00776532" w:rsidRPr="00340AB4">
              <w:fldChar w:fldCharType="separate"/>
            </w:r>
            <w:r w:rsidR="00414128">
              <w:rPr>
                <w:noProof/>
              </w:rPr>
              <w:t>2</w:t>
            </w:r>
            <w:r w:rsidR="00776532" w:rsidRPr="00340AB4">
              <w:fldChar w:fldCharType="end"/>
            </w:r>
            <w:bookmarkEnd w:id="49"/>
            <w:r w:rsidRPr="00340AB4">
              <w:t>)</w:t>
            </w:r>
          </w:p>
        </w:tc>
      </w:tr>
    </w:tbl>
    <w:p w14:paraId="53C955FB" w14:textId="77777777" w:rsidR="0013701F" w:rsidRPr="00340AB4" w:rsidRDefault="00580FE3" w:rsidP="00580FE3">
      <w:pPr>
        <w:pStyle w:val="NormalText"/>
        <w:ind w:firstLine="0"/>
      </w:pPr>
      <w:r w:rsidRPr="00340AB4">
        <w:t>em que</w:t>
      </w:r>
      <w:r w:rsidR="00B73382" w:rsidRPr="00340AB4">
        <w:t xml:space="preserve"> </w:t>
      </w:r>
      <m:oMath>
        <m:r>
          <w:rPr>
            <w:rFonts w:ascii="Cambria Math" w:hAnsi="Cambria Math"/>
          </w:rPr>
          <m:t>k</m:t>
        </m:r>
      </m:oMath>
      <w:r w:rsidRPr="00340AB4">
        <w:t xml:space="preserve"> é a constante de rigidez da mola e</w:t>
      </w:r>
      <w:r w:rsidR="00B73382" w:rsidRPr="00340AB4">
        <w:t xml:space="preserve"> </w:t>
      </w:r>
      <m:oMath>
        <m:r>
          <w:rPr>
            <w:rFonts w:ascii="Cambria Math" w:hAnsi="Cambria Math"/>
          </w:rPr>
          <m:t>x</m:t>
        </m:r>
      </m:oMath>
      <w:r w:rsidRPr="00340AB4">
        <w:t xml:space="preserve"> é o deslocamento da mola.</w:t>
      </w:r>
    </w:p>
    <w:p w14:paraId="6DF453AD" w14:textId="77777777" w:rsidR="007251D9" w:rsidRPr="00340AB4" w:rsidRDefault="00580FE3" w:rsidP="00F63E78">
      <w:pPr>
        <w:pStyle w:val="NormalText"/>
      </w:pPr>
      <w:r w:rsidRPr="00340AB4">
        <w:t>A matriz de rigidez de um elemento finito do tipo EB2GL é dada por:</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479"/>
        <w:gridCol w:w="567"/>
      </w:tblGrid>
      <w:tr w:rsidR="001A5E3E" w:rsidRPr="00340AB4" w14:paraId="4789CA32" w14:textId="77777777" w:rsidTr="00E135CF">
        <w:tc>
          <w:tcPr>
            <w:tcW w:w="567" w:type="dxa"/>
            <w:vAlign w:val="center"/>
          </w:tcPr>
          <w:p w14:paraId="513AF75A" w14:textId="77777777" w:rsidR="001A5E3E" w:rsidRPr="00340AB4" w:rsidRDefault="001A5E3E" w:rsidP="00C15C45">
            <w:pPr>
              <w:pStyle w:val="NormalText"/>
              <w:spacing w:after="240" w:line="240" w:lineRule="auto"/>
              <w:ind w:firstLine="0"/>
            </w:pPr>
          </w:p>
        </w:tc>
        <w:tc>
          <w:tcPr>
            <w:tcW w:w="7479" w:type="dxa"/>
            <w:vAlign w:val="center"/>
          </w:tcPr>
          <w:p w14:paraId="5E3019ED" w14:textId="77777777" w:rsidR="001A5E3E" w:rsidRPr="00340AB4" w:rsidRDefault="00D62450" w:rsidP="00EB01AB">
            <w:pPr>
              <w:pStyle w:val="NormalText"/>
              <w:spacing w:after="240" w:line="240" w:lineRule="auto"/>
              <w:ind w:firstLine="0"/>
              <w:jc w:val="center"/>
            </w:pP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e</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e</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e</m:t>
                          </m:r>
                        </m:e>
                      </m:d>
                    </m:sup>
                  </m:sSup>
                </m:num>
                <m:den>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e</m:t>
                          </m:r>
                        </m:e>
                      </m:d>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w:r w:rsidR="001A5E3E" w:rsidRPr="00340AB4">
              <w:t>,</w:t>
            </w:r>
            <w:r w:rsidR="00352129" w:rsidRPr="00340AB4">
              <w:t xml:space="preserve"> com </w:t>
            </w:r>
            <w:proofErr w:type="gramStart"/>
            <m:oMath>
              <m:r>
                <w:rPr>
                  <w:rFonts w:ascii="Cambria Math" w:hAnsi="Cambria Math"/>
                </w:rPr>
                <m:t>i,j</m:t>
              </m:r>
              <w:proofErr w:type="gramEnd"/>
              <m:r>
                <w:rPr>
                  <w:rFonts w:ascii="Cambria Math" w:hAnsi="Cambria Math"/>
                </w:rPr>
                <m:t>=1,2</m:t>
              </m:r>
            </m:oMath>
            <w:r w:rsidR="003C000B" w:rsidRPr="00340AB4">
              <w:t>,</w:t>
            </w:r>
          </w:p>
        </w:tc>
        <w:tc>
          <w:tcPr>
            <w:tcW w:w="567" w:type="dxa"/>
            <w:vAlign w:val="center"/>
          </w:tcPr>
          <w:p w14:paraId="765F77F4" w14:textId="77777777" w:rsidR="001A5E3E" w:rsidRPr="00340AB4" w:rsidRDefault="001A5E3E" w:rsidP="00C15C45">
            <w:pPr>
              <w:pStyle w:val="CaptionEquation"/>
            </w:pPr>
            <w:r w:rsidRPr="00340AB4">
              <w:t>(</w:t>
            </w:r>
            <w:r w:rsidR="00776532" w:rsidRPr="00340AB4">
              <w:fldChar w:fldCharType="begin"/>
            </w:r>
            <w:r w:rsidRPr="00340AB4">
              <w:instrText xml:space="preserve"> SEQ ( \* ARABIC </w:instrText>
            </w:r>
            <w:r w:rsidR="00776532" w:rsidRPr="00340AB4">
              <w:fldChar w:fldCharType="separate"/>
            </w:r>
            <w:r w:rsidR="00414128">
              <w:rPr>
                <w:noProof/>
              </w:rPr>
              <w:t>3</w:t>
            </w:r>
            <w:r w:rsidR="00776532" w:rsidRPr="00340AB4">
              <w:fldChar w:fldCharType="end"/>
            </w:r>
            <w:r w:rsidRPr="00340AB4">
              <w:t>)</w:t>
            </w:r>
          </w:p>
        </w:tc>
      </w:tr>
    </w:tbl>
    <w:p w14:paraId="0C1EB210" w14:textId="77777777" w:rsidR="00580FE3" w:rsidRPr="00340AB4" w:rsidRDefault="009329C1" w:rsidP="009329C1">
      <w:pPr>
        <w:pStyle w:val="NormalText"/>
        <w:ind w:firstLine="0"/>
      </w:pPr>
      <w:r w:rsidRPr="00340AB4">
        <w:t xml:space="preserve">em que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e</m:t>
                </m:r>
              </m:e>
            </m:d>
          </m:sup>
        </m:sSup>
      </m:oMath>
      <w:r w:rsidR="003C000B" w:rsidRPr="00340AB4">
        <w:t xml:space="preserve"> </w:t>
      </w:r>
      <w:r w:rsidR="001918EC" w:rsidRPr="00340AB4">
        <w:t xml:space="preserve">é o módulo de elasticidade,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e</m:t>
                </m:r>
              </m:e>
            </m:d>
          </m:sup>
        </m:sSup>
      </m:oMath>
      <w:r w:rsidR="001918EC" w:rsidRPr="00340AB4">
        <w:t xml:space="preserve"> é a área da secção transversal e</w:t>
      </w:r>
      <w:r w:rsidR="003C000B" w:rsidRPr="00340AB4">
        <w:t xml:space="preserve"> </w:t>
      </w:r>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e</m:t>
                </m:r>
              </m:e>
            </m:d>
          </m:sup>
        </m:sSup>
      </m:oMath>
      <w:r w:rsidR="001918EC" w:rsidRPr="00340AB4">
        <w:t xml:space="preserve"> é o comprimento, do elemento finito</w:t>
      </w:r>
      <w:r w:rsidR="003C000B" w:rsidRPr="00340AB4">
        <w:t xml:space="preserve"> </w:t>
      </w:r>
      <m:oMath>
        <m:r>
          <w:rPr>
            <w:rFonts w:ascii="Cambria Math" w:hAnsi="Cambria Math"/>
          </w:rPr>
          <m:t>e</m:t>
        </m:r>
      </m:oMath>
      <w:r w:rsidR="001918EC" w:rsidRPr="00340AB4">
        <w:t>.</w:t>
      </w:r>
      <w:r w:rsidR="00965215" w:rsidRPr="00340AB4">
        <w:t xml:space="preserve"> A matriz de rigidez pode ser interpretada como a constante de rigidez de uma mola, como definido </w:t>
      </w:r>
      <w:r w:rsidR="00F60215" w:rsidRPr="00340AB4">
        <w:t xml:space="preserve">em </w:t>
      </w:r>
      <w:r w:rsidR="00776532" w:rsidRPr="00340AB4">
        <w:fldChar w:fldCharType="begin"/>
      </w:r>
      <w:r w:rsidR="00F60215" w:rsidRPr="00340AB4">
        <w:instrText xml:space="preserve"> REF _Ref245822440 \h </w:instrText>
      </w:r>
      <w:r w:rsidR="00776532" w:rsidRPr="00340AB4">
        <w:fldChar w:fldCharType="separate"/>
      </w:r>
      <w:r w:rsidR="00414128" w:rsidRPr="00340AB4">
        <w:t>(</w:t>
      </w:r>
      <w:r w:rsidR="00414128">
        <w:rPr>
          <w:noProof/>
        </w:rPr>
        <w:t>2</w:t>
      </w:r>
      <w:r w:rsidR="00776532" w:rsidRPr="00340AB4">
        <w:fldChar w:fldCharType="end"/>
      </w:r>
      <w:r w:rsidR="00D52AA4" w:rsidRPr="00340AB4">
        <w:t>)</w:t>
      </w:r>
      <w:r w:rsidR="00965215" w:rsidRPr="00340AB4">
        <w:t>.</w:t>
      </w:r>
      <w:r w:rsidR="00E568D6" w:rsidRPr="00340AB4">
        <w:t>”</w:t>
      </w:r>
    </w:p>
    <w:p w14:paraId="10A1D7BF" w14:textId="77777777" w:rsidR="00F63E78" w:rsidRPr="00340AB4" w:rsidRDefault="00F63E78" w:rsidP="00F63E78">
      <w:pPr>
        <w:pStyle w:val="Heading4"/>
        <w:rPr>
          <w:lang w:val="pt-PT"/>
        </w:rPr>
      </w:pPr>
      <w:r w:rsidRPr="00340AB4">
        <w:rPr>
          <w:lang w:val="pt-PT"/>
        </w:rPr>
        <w:t>[</w:t>
      </w:r>
      <w:r w:rsidR="004B7D1C">
        <w:rPr>
          <w:lang w:val="pt-PT"/>
        </w:rPr>
        <w:t>Subsecção</w:t>
      </w:r>
      <w:r w:rsidRPr="00340AB4">
        <w:rPr>
          <w:lang w:val="pt-PT"/>
        </w:rPr>
        <w:t xml:space="preserve"> 3]</w:t>
      </w:r>
    </w:p>
    <w:p w14:paraId="2BDE7C40" w14:textId="77777777" w:rsidR="00F63E78" w:rsidRPr="00340AB4" w:rsidRDefault="00F63E78" w:rsidP="00F63E78">
      <w:pPr>
        <w:pStyle w:val="NormalText"/>
      </w:pPr>
    </w:p>
    <w:p w14:paraId="11517021" w14:textId="77777777" w:rsidR="00F63E78" w:rsidRPr="00340AB4" w:rsidRDefault="00F63E78" w:rsidP="00F63E78">
      <w:pPr>
        <w:pStyle w:val="NormalText"/>
      </w:pPr>
    </w:p>
    <w:p w14:paraId="7C476366" w14:textId="77777777" w:rsidR="00F63E78" w:rsidRPr="00340AB4" w:rsidRDefault="00F63E78" w:rsidP="00F63E78">
      <w:pPr>
        <w:pStyle w:val="Heading5"/>
        <w:rPr>
          <w:lang w:val="pt-PT"/>
        </w:rPr>
      </w:pPr>
      <w:r w:rsidRPr="00340AB4">
        <w:rPr>
          <w:lang w:val="pt-PT"/>
        </w:rPr>
        <w:t>[</w:t>
      </w:r>
      <w:r w:rsidR="004B7D1C">
        <w:rPr>
          <w:lang w:val="pt-PT"/>
        </w:rPr>
        <w:t>Subsecção</w:t>
      </w:r>
      <w:r w:rsidRPr="00340AB4">
        <w:rPr>
          <w:lang w:val="pt-PT"/>
        </w:rPr>
        <w:t xml:space="preserve"> 4]</w:t>
      </w:r>
    </w:p>
    <w:p w14:paraId="59BD2FD9" w14:textId="77777777" w:rsidR="00F63E78" w:rsidRPr="00340AB4" w:rsidRDefault="00F63E78" w:rsidP="00F63E78">
      <w:pPr>
        <w:pStyle w:val="NormalText"/>
      </w:pPr>
    </w:p>
    <w:p w14:paraId="49E171F8" w14:textId="77777777" w:rsidR="00F63E78" w:rsidRPr="00340AB4" w:rsidRDefault="00F63E78" w:rsidP="00F63E78">
      <w:pPr>
        <w:pStyle w:val="NormalText"/>
      </w:pPr>
    </w:p>
    <w:p w14:paraId="68DE24A3" w14:textId="77777777" w:rsidR="00F63E78" w:rsidRPr="00340AB4" w:rsidRDefault="00F63E78" w:rsidP="00F63E78">
      <w:pPr>
        <w:pStyle w:val="NormalText"/>
        <w:sectPr w:rsidR="00F63E78" w:rsidRPr="00340AB4" w:rsidSect="00E135CF">
          <w:headerReference w:type="default" r:id="rId32"/>
          <w:footerReference w:type="default" r:id="rId33"/>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77777777" w:rsidR="00F63E78" w:rsidRPr="00340AB4" w:rsidRDefault="00F63E78" w:rsidP="00F63E78">
      <w:pPr>
        <w:pStyle w:val="Heading1"/>
      </w:pPr>
      <w:bookmarkStart w:id="50" w:name="_Ref245470762"/>
      <w:bookmarkStart w:id="51" w:name="_Toc326959963"/>
      <w:r w:rsidRPr="00340AB4">
        <w:t xml:space="preserve">[Capítulo </w:t>
      </w:r>
      <w:r w:rsidR="00822722" w:rsidRPr="00340AB4">
        <w:t>3</w:t>
      </w:r>
      <w:r w:rsidRPr="00340AB4">
        <w:t>]</w:t>
      </w:r>
      <w:bookmarkEnd w:id="50"/>
      <w:bookmarkEnd w:id="51"/>
    </w:p>
    <w:p w14:paraId="6C21AD98" w14:textId="77777777" w:rsidR="00F63E78" w:rsidRPr="00340AB4" w:rsidRDefault="00F63E78" w:rsidP="00F63E78">
      <w:pPr>
        <w:pStyle w:val="NormalText"/>
      </w:pPr>
    </w:p>
    <w:p w14:paraId="630D8CDD" w14:textId="77777777" w:rsidR="00F63E78" w:rsidRPr="00340AB4" w:rsidRDefault="00F63E78" w:rsidP="00F63E78">
      <w:pPr>
        <w:pStyle w:val="NormalText"/>
      </w:pPr>
    </w:p>
    <w:p w14:paraId="19E1E2D0" w14:textId="77777777" w:rsidR="00F63E78" w:rsidRPr="00340AB4" w:rsidRDefault="00F63E78" w:rsidP="00F63E78">
      <w:pPr>
        <w:pStyle w:val="NormalText"/>
      </w:pPr>
    </w:p>
    <w:p w14:paraId="09C707F4" w14:textId="77777777" w:rsidR="00F63E78" w:rsidRPr="00340AB4" w:rsidRDefault="00F63E78" w:rsidP="00F63E78">
      <w:pPr>
        <w:pStyle w:val="Heading2"/>
        <w:spacing w:after="120"/>
      </w:pPr>
      <w:bookmarkStart w:id="52" w:name="_Toc326959964"/>
      <w:r w:rsidRPr="00340AB4">
        <w:t>[</w:t>
      </w:r>
      <w:r w:rsidR="004B7D1C">
        <w:t>Subsecção</w:t>
      </w:r>
      <w:r w:rsidRPr="00340AB4">
        <w:t xml:space="preserve"> 1]</w:t>
      </w:r>
      <w:bookmarkEnd w:id="52"/>
    </w:p>
    <w:p w14:paraId="3388CC92" w14:textId="77777777" w:rsidR="00F63E78" w:rsidRPr="00340AB4" w:rsidRDefault="00F63E78" w:rsidP="00F63E78">
      <w:pPr>
        <w:pStyle w:val="NormalText"/>
      </w:pPr>
    </w:p>
    <w:p w14:paraId="221CC7F8" w14:textId="77777777" w:rsidR="00F63E78" w:rsidRPr="00340AB4" w:rsidRDefault="00F63E78" w:rsidP="00F63E78">
      <w:pPr>
        <w:pStyle w:val="NormalText"/>
      </w:pPr>
    </w:p>
    <w:p w14:paraId="45304125" w14:textId="77777777" w:rsidR="00F63E78" w:rsidRPr="00340AB4" w:rsidRDefault="00F63E78" w:rsidP="00F63E78">
      <w:pPr>
        <w:pStyle w:val="Heading3"/>
        <w:rPr>
          <w:lang w:val="pt-PT"/>
        </w:rPr>
      </w:pPr>
      <w:bookmarkStart w:id="53" w:name="_Toc326959965"/>
      <w:r w:rsidRPr="00340AB4">
        <w:rPr>
          <w:lang w:val="pt-PT"/>
        </w:rPr>
        <w:t>[</w:t>
      </w:r>
      <w:r w:rsidR="004B7D1C">
        <w:rPr>
          <w:lang w:val="pt-PT"/>
        </w:rPr>
        <w:t>Subsecção</w:t>
      </w:r>
      <w:r w:rsidRPr="00340AB4">
        <w:rPr>
          <w:lang w:val="pt-PT"/>
        </w:rPr>
        <w:t xml:space="preserve"> 2]</w:t>
      </w:r>
      <w:bookmarkEnd w:id="53"/>
    </w:p>
    <w:p w14:paraId="6740104A" w14:textId="77777777" w:rsidR="00F63E78" w:rsidRPr="00340AB4" w:rsidRDefault="00F63E78" w:rsidP="00F63E78">
      <w:pPr>
        <w:pStyle w:val="NormalText"/>
      </w:pPr>
    </w:p>
    <w:p w14:paraId="1FBDDDA5" w14:textId="77777777" w:rsidR="00F63E78" w:rsidRPr="00340AB4" w:rsidRDefault="00F63E78" w:rsidP="00F63E78">
      <w:pPr>
        <w:pStyle w:val="NormalText"/>
      </w:pPr>
    </w:p>
    <w:p w14:paraId="51ECD8F5" w14:textId="77777777" w:rsidR="00F63E78" w:rsidRPr="00340AB4" w:rsidRDefault="00F63E78" w:rsidP="00F63E78">
      <w:pPr>
        <w:pStyle w:val="Heading4"/>
        <w:rPr>
          <w:lang w:val="pt-PT"/>
        </w:rPr>
      </w:pPr>
      <w:r w:rsidRPr="00340AB4">
        <w:rPr>
          <w:lang w:val="pt-PT"/>
        </w:rPr>
        <w:t>[</w:t>
      </w:r>
      <w:r w:rsidR="004B7D1C">
        <w:rPr>
          <w:lang w:val="pt-PT"/>
        </w:rPr>
        <w:t>Subsecção</w:t>
      </w:r>
      <w:r w:rsidRPr="00340AB4">
        <w:rPr>
          <w:lang w:val="pt-PT"/>
        </w:rPr>
        <w:t xml:space="preserve"> 3]</w:t>
      </w:r>
    </w:p>
    <w:p w14:paraId="064C1CED" w14:textId="77777777" w:rsidR="00F63E78" w:rsidRPr="00340AB4" w:rsidRDefault="00F63E78" w:rsidP="00F63E78">
      <w:pPr>
        <w:pStyle w:val="NormalText"/>
      </w:pPr>
    </w:p>
    <w:p w14:paraId="30FE757C" w14:textId="77777777" w:rsidR="00F63E78" w:rsidRPr="00340AB4" w:rsidRDefault="00F63E78" w:rsidP="00F63E78">
      <w:pPr>
        <w:pStyle w:val="NormalText"/>
      </w:pPr>
    </w:p>
    <w:p w14:paraId="2CEDD12B" w14:textId="77777777" w:rsidR="00F63E78" w:rsidRPr="00340AB4" w:rsidRDefault="00F63E78" w:rsidP="00F63E78">
      <w:pPr>
        <w:pStyle w:val="Heading5"/>
        <w:rPr>
          <w:lang w:val="pt-PT"/>
        </w:rPr>
      </w:pPr>
      <w:r w:rsidRPr="00340AB4">
        <w:rPr>
          <w:lang w:val="pt-PT"/>
        </w:rPr>
        <w:t>[</w:t>
      </w:r>
      <w:r w:rsidR="004B7D1C">
        <w:rPr>
          <w:lang w:val="pt-PT"/>
        </w:rPr>
        <w:t>Subsecção</w:t>
      </w:r>
      <w:r w:rsidRPr="00340AB4">
        <w:rPr>
          <w:lang w:val="pt-PT"/>
        </w:rPr>
        <w:t xml:space="preserve"> 4]</w:t>
      </w:r>
    </w:p>
    <w:p w14:paraId="3A7E1E29" w14:textId="77777777" w:rsidR="00F63E78" w:rsidRPr="00340AB4" w:rsidRDefault="00F63E78" w:rsidP="00F63E78">
      <w:pPr>
        <w:pStyle w:val="NormalText"/>
      </w:pPr>
    </w:p>
    <w:p w14:paraId="1357E5EF" w14:textId="77777777" w:rsidR="00F63E78" w:rsidRPr="00340AB4" w:rsidRDefault="00F63E78" w:rsidP="00F63E78">
      <w:pPr>
        <w:pStyle w:val="NormalText"/>
      </w:pPr>
    </w:p>
    <w:p w14:paraId="2E1CCFE7" w14:textId="77777777" w:rsidR="00F63E78" w:rsidRPr="00340AB4" w:rsidRDefault="00F63E78" w:rsidP="00F63E78">
      <w:pPr>
        <w:pStyle w:val="NormalText"/>
        <w:sectPr w:rsidR="00F63E78" w:rsidRPr="00340AB4" w:rsidSect="00E135CF">
          <w:headerReference w:type="default" r:id="rId34"/>
          <w:footerReference w:type="default" r:id="rId35"/>
          <w:pgSz w:w="11907" w:h="16840" w:code="9"/>
          <w:pgMar w:top="1701" w:right="1701" w:bottom="1701" w:left="1701" w:header="0" w:footer="0" w:gutter="0"/>
          <w:cols w:space="720"/>
        </w:sectPr>
      </w:pPr>
    </w:p>
    <w:p w14:paraId="22608EBC" w14:textId="77777777" w:rsidR="00822722" w:rsidRPr="00340AB4" w:rsidRDefault="00822722" w:rsidP="00822722">
      <w:pPr>
        <w:pStyle w:val="NormalText"/>
      </w:pPr>
    </w:p>
    <w:p w14:paraId="6D509684" w14:textId="77777777" w:rsidR="00822722" w:rsidRPr="00340AB4" w:rsidRDefault="00822722" w:rsidP="00822722">
      <w:pPr>
        <w:pStyle w:val="Heading1"/>
      </w:pPr>
      <w:bookmarkStart w:id="54" w:name="_Ref245475358"/>
      <w:bookmarkStart w:id="55" w:name="_Toc326959966"/>
      <w:r w:rsidRPr="00340AB4">
        <w:t xml:space="preserve">[Capítulo </w:t>
      </w:r>
      <w:r w:rsidR="008D4746" w:rsidRPr="00340AB4">
        <w:t>4</w:t>
      </w:r>
      <w:r w:rsidRPr="00340AB4">
        <w:t>]</w:t>
      </w:r>
      <w:bookmarkEnd w:id="54"/>
      <w:bookmarkEnd w:id="55"/>
    </w:p>
    <w:p w14:paraId="47AB2616" w14:textId="77777777" w:rsidR="00822722" w:rsidRPr="00340AB4" w:rsidRDefault="00822722" w:rsidP="00822722">
      <w:pPr>
        <w:pStyle w:val="NormalText"/>
      </w:pPr>
    </w:p>
    <w:p w14:paraId="0BE0F5A2" w14:textId="77777777" w:rsidR="00822722" w:rsidRPr="00340AB4" w:rsidRDefault="00822722" w:rsidP="00822722">
      <w:pPr>
        <w:pStyle w:val="NormalText"/>
      </w:pPr>
    </w:p>
    <w:p w14:paraId="503C00F2" w14:textId="77777777" w:rsidR="00822722" w:rsidRPr="00340AB4" w:rsidRDefault="00822722" w:rsidP="00822722">
      <w:pPr>
        <w:pStyle w:val="NormalText"/>
      </w:pPr>
    </w:p>
    <w:p w14:paraId="28FD2D7D" w14:textId="77777777" w:rsidR="00822722" w:rsidRPr="00340AB4" w:rsidRDefault="00822722" w:rsidP="00822722">
      <w:pPr>
        <w:pStyle w:val="Heading2"/>
        <w:spacing w:after="120"/>
      </w:pPr>
      <w:bookmarkStart w:id="56" w:name="_Toc326959967"/>
      <w:r w:rsidRPr="00340AB4">
        <w:t>[</w:t>
      </w:r>
      <w:r w:rsidR="004B7D1C">
        <w:t>Subsecção</w:t>
      </w:r>
      <w:r w:rsidRPr="00340AB4">
        <w:t xml:space="preserve"> 1]</w:t>
      </w:r>
      <w:bookmarkEnd w:id="56"/>
    </w:p>
    <w:p w14:paraId="13C6EBA1" w14:textId="77777777" w:rsidR="00822722" w:rsidRPr="00340AB4" w:rsidRDefault="00822722" w:rsidP="00822722">
      <w:pPr>
        <w:pStyle w:val="NormalText"/>
      </w:pPr>
    </w:p>
    <w:p w14:paraId="514A4373" w14:textId="77777777" w:rsidR="00822722" w:rsidRPr="00340AB4" w:rsidRDefault="00822722" w:rsidP="00822722">
      <w:pPr>
        <w:pStyle w:val="NormalText"/>
      </w:pPr>
    </w:p>
    <w:p w14:paraId="290A62F4" w14:textId="77777777" w:rsidR="00822722" w:rsidRPr="00340AB4" w:rsidRDefault="00822722" w:rsidP="00822722">
      <w:pPr>
        <w:pStyle w:val="Heading3"/>
        <w:rPr>
          <w:lang w:val="pt-PT"/>
        </w:rPr>
      </w:pPr>
      <w:bookmarkStart w:id="57" w:name="_Toc326959968"/>
      <w:r w:rsidRPr="00340AB4">
        <w:rPr>
          <w:lang w:val="pt-PT"/>
        </w:rPr>
        <w:t>[</w:t>
      </w:r>
      <w:r w:rsidR="004B7D1C">
        <w:rPr>
          <w:lang w:val="pt-PT"/>
        </w:rPr>
        <w:t>Subsecção</w:t>
      </w:r>
      <w:r w:rsidRPr="00340AB4">
        <w:rPr>
          <w:lang w:val="pt-PT"/>
        </w:rPr>
        <w:t xml:space="preserve"> 2]</w:t>
      </w:r>
      <w:bookmarkEnd w:id="57"/>
    </w:p>
    <w:p w14:paraId="0E82EBC2" w14:textId="77777777" w:rsidR="00822722" w:rsidRPr="00340AB4" w:rsidRDefault="00822722" w:rsidP="00822722">
      <w:pPr>
        <w:pStyle w:val="NormalText"/>
      </w:pPr>
    </w:p>
    <w:p w14:paraId="4F9B1F08" w14:textId="77777777" w:rsidR="00822722" w:rsidRPr="00340AB4" w:rsidRDefault="00822722" w:rsidP="00822722">
      <w:pPr>
        <w:pStyle w:val="NormalText"/>
      </w:pPr>
    </w:p>
    <w:p w14:paraId="0D026088" w14:textId="77777777" w:rsidR="00822722" w:rsidRPr="00340AB4" w:rsidRDefault="00822722" w:rsidP="00822722">
      <w:pPr>
        <w:pStyle w:val="Heading4"/>
        <w:rPr>
          <w:lang w:val="pt-PT"/>
        </w:rPr>
      </w:pPr>
      <w:r w:rsidRPr="00340AB4">
        <w:rPr>
          <w:lang w:val="pt-PT"/>
        </w:rPr>
        <w:t>[</w:t>
      </w:r>
      <w:r w:rsidR="004B7D1C">
        <w:rPr>
          <w:lang w:val="pt-PT"/>
        </w:rPr>
        <w:t>Subsecção</w:t>
      </w:r>
      <w:r w:rsidRPr="00340AB4">
        <w:rPr>
          <w:lang w:val="pt-PT"/>
        </w:rPr>
        <w:t xml:space="preserve"> 3]</w:t>
      </w:r>
    </w:p>
    <w:p w14:paraId="2F3E0717" w14:textId="77777777" w:rsidR="00822722" w:rsidRPr="00340AB4" w:rsidRDefault="00822722" w:rsidP="00822722">
      <w:pPr>
        <w:pStyle w:val="NormalText"/>
      </w:pPr>
    </w:p>
    <w:p w14:paraId="79A2D458" w14:textId="77777777" w:rsidR="00822722" w:rsidRPr="00340AB4" w:rsidRDefault="00822722" w:rsidP="00822722">
      <w:pPr>
        <w:pStyle w:val="NormalText"/>
      </w:pPr>
    </w:p>
    <w:p w14:paraId="76B92FBF" w14:textId="77777777" w:rsidR="00822722" w:rsidRPr="00340AB4" w:rsidRDefault="00822722" w:rsidP="00822722">
      <w:pPr>
        <w:pStyle w:val="Heading5"/>
        <w:rPr>
          <w:lang w:val="pt-PT"/>
        </w:rPr>
      </w:pPr>
      <w:r w:rsidRPr="00340AB4">
        <w:rPr>
          <w:lang w:val="pt-PT"/>
        </w:rPr>
        <w:t>[</w:t>
      </w:r>
      <w:r w:rsidR="004B7D1C">
        <w:rPr>
          <w:lang w:val="pt-PT"/>
        </w:rPr>
        <w:t>Subsecção</w:t>
      </w:r>
      <w:r w:rsidRPr="00340AB4">
        <w:rPr>
          <w:lang w:val="pt-PT"/>
        </w:rPr>
        <w:t xml:space="preserve"> 4]</w:t>
      </w:r>
    </w:p>
    <w:p w14:paraId="3969B54A" w14:textId="77777777" w:rsidR="00822722" w:rsidRPr="00340AB4" w:rsidRDefault="00822722" w:rsidP="00822722">
      <w:pPr>
        <w:pStyle w:val="NormalText"/>
      </w:pPr>
    </w:p>
    <w:p w14:paraId="275C97F3" w14:textId="77777777" w:rsidR="00822722" w:rsidRPr="00340AB4" w:rsidRDefault="00822722" w:rsidP="00822722">
      <w:pPr>
        <w:pStyle w:val="NormalText"/>
      </w:pPr>
    </w:p>
    <w:p w14:paraId="263E045E" w14:textId="77777777" w:rsidR="00822722" w:rsidRPr="00340AB4" w:rsidRDefault="00822722" w:rsidP="00822722">
      <w:pPr>
        <w:pStyle w:val="NormalText"/>
        <w:sectPr w:rsidR="00822722" w:rsidRPr="00340AB4" w:rsidSect="00E135CF">
          <w:headerReference w:type="default" r:id="rId36"/>
          <w:footerReference w:type="default" r:id="rId37"/>
          <w:pgSz w:w="11907" w:h="16840" w:code="9"/>
          <w:pgMar w:top="1701" w:right="1701" w:bottom="1701" w:left="1701" w:header="0" w:footer="0" w:gutter="0"/>
          <w:cols w:space="720"/>
        </w:sectPr>
      </w:pPr>
    </w:p>
    <w:p w14:paraId="343A61BE" w14:textId="77777777" w:rsidR="00822722" w:rsidRPr="00340AB4" w:rsidRDefault="00822722" w:rsidP="00822722">
      <w:pPr>
        <w:pStyle w:val="NormalText"/>
      </w:pPr>
    </w:p>
    <w:p w14:paraId="3EC47676" w14:textId="77777777" w:rsidR="00822722" w:rsidRPr="00340AB4" w:rsidRDefault="00822722" w:rsidP="00822722">
      <w:pPr>
        <w:pStyle w:val="Heading1"/>
      </w:pPr>
      <w:bookmarkStart w:id="58" w:name="_Ref245475381"/>
      <w:bookmarkStart w:id="59" w:name="_Toc326959969"/>
      <w:r w:rsidRPr="00340AB4">
        <w:t xml:space="preserve">[Capítulo </w:t>
      </w:r>
      <w:r w:rsidR="008D4746" w:rsidRPr="00340AB4">
        <w:t>5</w:t>
      </w:r>
      <w:r w:rsidRPr="00340AB4">
        <w:t>]</w:t>
      </w:r>
      <w:bookmarkEnd w:id="58"/>
      <w:bookmarkEnd w:id="59"/>
    </w:p>
    <w:p w14:paraId="12016ECD" w14:textId="77777777" w:rsidR="00822722" w:rsidRPr="00340AB4" w:rsidRDefault="00822722" w:rsidP="00822722">
      <w:pPr>
        <w:pStyle w:val="NormalText"/>
      </w:pPr>
    </w:p>
    <w:p w14:paraId="5C047175" w14:textId="77777777" w:rsidR="00822722" w:rsidRPr="00340AB4" w:rsidRDefault="00822722" w:rsidP="00822722">
      <w:pPr>
        <w:pStyle w:val="NormalText"/>
      </w:pPr>
    </w:p>
    <w:p w14:paraId="31817E2E" w14:textId="77777777" w:rsidR="00822722" w:rsidRPr="00340AB4" w:rsidRDefault="00822722" w:rsidP="00822722">
      <w:pPr>
        <w:pStyle w:val="NormalText"/>
      </w:pPr>
    </w:p>
    <w:p w14:paraId="4FD27B09" w14:textId="77777777" w:rsidR="00822722" w:rsidRPr="00340AB4" w:rsidRDefault="00822722" w:rsidP="00822722">
      <w:pPr>
        <w:pStyle w:val="Heading2"/>
        <w:spacing w:after="120"/>
      </w:pPr>
      <w:bookmarkStart w:id="60" w:name="_Toc326959970"/>
      <w:r w:rsidRPr="00340AB4">
        <w:t>[</w:t>
      </w:r>
      <w:r w:rsidR="004B7D1C">
        <w:t>Subsecção</w:t>
      </w:r>
      <w:r w:rsidRPr="00340AB4">
        <w:t xml:space="preserve"> 1]</w:t>
      </w:r>
      <w:bookmarkEnd w:id="60"/>
    </w:p>
    <w:p w14:paraId="58C6D751" w14:textId="77777777" w:rsidR="00822722" w:rsidRPr="00340AB4" w:rsidRDefault="00822722" w:rsidP="00822722">
      <w:pPr>
        <w:pStyle w:val="NormalText"/>
      </w:pPr>
    </w:p>
    <w:p w14:paraId="5F3F3077" w14:textId="77777777" w:rsidR="00822722" w:rsidRPr="00340AB4" w:rsidRDefault="00822722" w:rsidP="00822722">
      <w:pPr>
        <w:pStyle w:val="NormalText"/>
      </w:pPr>
    </w:p>
    <w:p w14:paraId="1633309B" w14:textId="77777777" w:rsidR="00822722" w:rsidRPr="00340AB4" w:rsidRDefault="00822722" w:rsidP="00822722">
      <w:pPr>
        <w:pStyle w:val="Heading3"/>
        <w:rPr>
          <w:lang w:val="pt-PT"/>
        </w:rPr>
      </w:pPr>
      <w:bookmarkStart w:id="61" w:name="_Toc326959971"/>
      <w:r w:rsidRPr="00340AB4">
        <w:rPr>
          <w:lang w:val="pt-PT"/>
        </w:rPr>
        <w:t>[</w:t>
      </w:r>
      <w:r w:rsidR="004B7D1C">
        <w:rPr>
          <w:lang w:val="pt-PT"/>
        </w:rPr>
        <w:t>Subsecção</w:t>
      </w:r>
      <w:r w:rsidRPr="00340AB4">
        <w:rPr>
          <w:lang w:val="pt-PT"/>
        </w:rPr>
        <w:t xml:space="preserve"> 2]</w:t>
      </w:r>
      <w:bookmarkEnd w:id="61"/>
    </w:p>
    <w:p w14:paraId="44DC68F3" w14:textId="77777777" w:rsidR="00822722" w:rsidRPr="00340AB4" w:rsidRDefault="00822722" w:rsidP="00822722">
      <w:pPr>
        <w:pStyle w:val="NormalText"/>
      </w:pPr>
    </w:p>
    <w:p w14:paraId="56B3066C" w14:textId="77777777" w:rsidR="00822722" w:rsidRPr="00340AB4" w:rsidRDefault="00822722" w:rsidP="00822722">
      <w:pPr>
        <w:pStyle w:val="NormalText"/>
      </w:pPr>
    </w:p>
    <w:p w14:paraId="2D0A3667" w14:textId="77777777" w:rsidR="00822722" w:rsidRPr="00340AB4" w:rsidRDefault="00822722" w:rsidP="00822722">
      <w:pPr>
        <w:pStyle w:val="Heading4"/>
        <w:rPr>
          <w:lang w:val="pt-PT"/>
        </w:rPr>
      </w:pPr>
      <w:r w:rsidRPr="00340AB4">
        <w:rPr>
          <w:lang w:val="pt-PT"/>
        </w:rPr>
        <w:t>[</w:t>
      </w:r>
      <w:r w:rsidR="004B7D1C">
        <w:rPr>
          <w:lang w:val="pt-PT"/>
        </w:rPr>
        <w:t>Subsecção</w:t>
      </w:r>
      <w:r w:rsidRPr="00340AB4">
        <w:rPr>
          <w:lang w:val="pt-PT"/>
        </w:rPr>
        <w:t xml:space="preserve"> 3]</w:t>
      </w:r>
    </w:p>
    <w:p w14:paraId="7BD5C6BC" w14:textId="77777777" w:rsidR="00822722" w:rsidRPr="00340AB4" w:rsidRDefault="00822722" w:rsidP="00822722">
      <w:pPr>
        <w:pStyle w:val="NormalText"/>
      </w:pPr>
    </w:p>
    <w:p w14:paraId="533618C6" w14:textId="77777777" w:rsidR="00822722" w:rsidRPr="00340AB4" w:rsidRDefault="00822722" w:rsidP="00822722">
      <w:pPr>
        <w:pStyle w:val="NormalText"/>
      </w:pPr>
    </w:p>
    <w:p w14:paraId="5D615525" w14:textId="77777777" w:rsidR="00822722" w:rsidRPr="00340AB4" w:rsidRDefault="00822722" w:rsidP="00822722">
      <w:pPr>
        <w:pStyle w:val="Heading5"/>
        <w:rPr>
          <w:lang w:val="pt-PT"/>
        </w:rPr>
      </w:pPr>
      <w:r w:rsidRPr="00340AB4">
        <w:rPr>
          <w:lang w:val="pt-PT"/>
        </w:rPr>
        <w:t>[</w:t>
      </w:r>
      <w:r w:rsidR="004B7D1C">
        <w:rPr>
          <w:lang w:val="pt-PT"/>
        </w:rPr>
        <w:t>Subsecção</w:t>
      </w:r>
      <w:r w:rsidRPr="00340AB4">
        <w:rPr>
          <w:lang w:val="pt-PT"/>
        </w:rPr>
        <w:t xml:space="preserve"> 4]</w:t>
      </w:r>
    </w:p>
    <w:p w14:paraId="7A0C57E3" w14:textId="77777777" w:rsidR="00822722" w:rsidRPr="00340AB4" w:rsidRDefault="00822722" w:rsidP="00822722">
      <w:pPr>
        <w:pStyle w:val="NormalText"/>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38"/>
          <w:footerReference w:type="default" r:id="rId39"/>
          <w:pgSz w:w="11907" w:h="16840" w:code="9"/>
          <w:pgMar w:top="1701" w:right="1701" w:bottom="1701" w:left="1701" w:header="0" w:footer="0" w:gutter="0"/>
          <w:cols w:space="720"/>
        </w:sectPr>
      </w:pPr>
    </w:p>
    <w:p w14:paraId="23BB5A87" w14:textId="77777777" w:rsidR="00822722" w:rsidRPr="00340AB4" w:rsidRDefault="00822722" w:rsidP="00822722">
      <w:pPr>
        <w:pStyle w:val="NormalText"/>
      </w:pPr>
    </w:p>
    <w:p w14:paraId="658CC515" w14:textId="77777777" w:rsidR="00822722" w:rsidRPr="00340AB4" w:rsidRDefault="00822722" w:rsidP="00822722">
      <w:pPr>
        <w:pStyle w:val="Heading1"/>
      </w:pPr>
      <w:bookmarkStart w:id="62" w:name="_Ref245475417"/>
      <w:bookmarkStart w:id="63" w:name="_Toc326959972"/>
      <w:r w:rsidRPr="00340AB4">
        <w:t xml:space="preserve">[Capítulo </w:t>
      </w:r>
      <w:r w:rsidR="000122EE" w:rsidRPr="00340AB4">
        <w:t>6</w:t>
      </w:r>
      <w:r w:rsidRPr="00340AB4">
        <w:t>]</w:t>
      </w:r>
      <w:bookmarkEnd w:id="62"/>
      <w:bookmarkEnd w:id="63"/>
    </w:p>
    <w:p w14:paraId="6471A0E0" w14:textId="77777777" w:rsidR="00822722" w:rsidRPr="00340AB4" w:rsidRDefault="00822722" w:rsidP="00822722">
      <w:pPr>
        <w:pStyle w:val="NormalText"/>
      </w:pPr>
    </w:p>
    <w:p w14:paraId="7635A0F1" w14:textId="77777777" w:rsidR="00822722" w:rsidRPr="00340AB4" w:rsidRDefault="00822722" w:rsidP="00822722">
      <w:pPr>
        <w:pStyle w:val="NormalText"/>
      </w:pPr>
    </w:p>
    <w:p w14:paraId="026C2927" w14:textId="77777777" w:rsidR="00822722" w:rsidRPr="00340AB4" w:rsidRDefault="00822722" w:rsidP="00822722">
      <w:pPr>
        <w:pStyle w:val="NormalText"/>
      </w:pPr>
    </w:p>
    <w:p w14:paraId="0A736A5A" w14:textId="77777777" w:rsidR="00822722" w:rsidRPr="00340AB4" w:rsidRDefault="00822722" w:rsidP="00822722">
      <w:pPr>
        <w:pStyle w:val="Heading2"/>
        <w:spacing w:after="120"/>
      </w:pPr>
      <w:bookmarkStart w:id="64" w:name="_Toc326959973"/>
      <w:r w:rsidRPr="00340AB4">
        <w:t>[</w:t>
      </w:r>
      <w:r w:rsidR="004B7D1C">
        <w:t>Subsecção</w:t>
      </w:r>
      <w:r w:rsidRPr="00340AB4">
        <w:t xml:space="preserve"> 1]</w:t>
      </w:r>
      <w:bookmarkEnd w:id="64"/>
    </w:p>
    <w:p w14:paraId="08C3C67C" w14:textId="77777777" w:rsidR="00822722" w:rsidRPr="00340AB4" w:rsidRDefault="00822722" w:rsidP="00822722">
      <w:pPr>
        <w:pStyle w:val="NormalText"/>
      </w:pPr>
    </w:p>
    <w:p w14:paraId="59A2279A" w14:textId="77777777" w:rsidR="00822722" w:rsidRPr="00340AB4" w:rsidRDefault="00822722" w:rsidP="00822722">
      <w:pPr>
        <w:pStyle w:val="NormalText"/>
      </w:pPr>
    </w:p>
    <w:p w14:paraId="3CD6221B" w14:textId="77777777" w:rsidR="00822722" w:rsidRPr="00340AB4" w:rsidRDefault="00822722" w:rsidP="00822722">
      <w:pPr>
        <w:pStyle w:val="Heading3"/>
        <w:rPr>
          <w:lang w:val="pt-PT"/>
        </w:rPr>
      </w:pPr>
      <w:bookmarkStart w:id="65" w:name="_Toc326959974"/>
      <w:r w:rsidRPr="00340AB4">
        <w:rPr>
          <w:lang w:val="pt-PT"/>
        </w:rPr>
        <w:t>[</w:t>
      </w:r>
      <w:r w:rsidR="004B7D1C">
        <w:rPr>
          <w:lang w:val="pt-PT"/>
        </w:rPr>
        <w:t>Subsecção</w:t>
      </w:r>
      <w:r w:rsidRPr="00340AB4">
        <w:rPr>
          <w:lang w:val="pt-PT"/>
        </w:rPr>
        <w:t xml:space="preserve"> 2]</w:t>
      </w:r>
      <w:bookmarkEnd w:id="65"/>
    </w:p>
    <w:p w14:paraId="7DE72C9D" w14:textId="77777777" w:rsidR="00822722" w:rsidRPr="00340AB4" w:rsidRDefault="00822722" w:rsidP="00822722">
      <w:pPr>
        <w:pStyle w:val="NormalText"/>
      </w:pPr>
    </w:p>
    <w:p w14:paraId="28A775D4" w14:textId="77777777" w:rsidR="00822722" w:rsidRPr="00340AB4" w:rsidRDefault="00822722" w:rsidP="00822722">
      <w:pPr>
        <w:pStyle w:val="NormalText"/>
      </w:pPr>
    </w:p>
    <w:p w14:paraId="3B6003FB" w14:textId="77777777" w:rsidR="00822722" w:rsidRPr="00340AB4" w:rsidRDefault="00822722" w:rsidP="00822722">
      <w:pPr>
        <w:pStyle w:val="Heading4"/>
        <w:rPr>
          <w:lang w:val="pt-PT"/>
        </w:rPr>
      </w:pPr>
      <w:r w:rsidRPr="00340AB4">
        <w:rPr>
          <w:lang w:val="pt-PT"/>
        </w:rPr>
        <w:t>[</w:t>
      </w:r>
      <w:r w:rsidR="004B7D1C">
        <w:rPr>
          <w:lang w:val="pt-PT"/>
        </w:rPr>
        <w:t>Subsecção</w:t>
      </w:r>
      <w:r w:rsidRPr="00340AB4">
        <w:rPr>
          <w:lang w:val="pt-PT"/>
        </w:rPr>
        <w:t xml:space="preserve"> 3]</w:t>
      </w:r>
    </w:p>
    <w:p w14:paraId="6D859656" w14:textId="77777777" w:rsidR="00822722" w:rsidRPr="00340AB4" w:rsidRDefault="00822722" w:rsidP="00822722">
      <w:pPr>
        <w:pStyle w:val="NormalText"/>
      </w:pPr>
    </w:p>
    <w:p w14:paraId="38E55F7F" w14:textId="77777777" w:rsidR="00822722" w:rsidRPr="00340AB4" w:rsidRDefault="00822722" w:rsidP="00822722">
      <w:pPr>
        <w:pStyle w:val="NormalText"/>
      </w:pPr>
    </w:p>
    <w:p w14:paraId="528D6786" w14:textId="77777777" w:rsidR="00822722" w:rsidRPr="00340AB4" w:rsidRDefault="00822722" w:rsidP="00822722">
      <w:pPr>
        <w:pStyle w:val="Heading5"/>
        <w:rPr>
          <w:lang w:val="pt-PT"/>
        </w:rPr>
      </w:pPr>
      <w:r w:rsidRPr="00340AB4">
        <w:rPr>
          <w:lang w:val="pt-PT"/>
        </w:rPr>
        <w:t>[</w:t>
      </w:r>
      <w:r w:rsidR="004B7D1C">
        <w:rPr>
          <w:lang w:val="pt-PT"/>
        </w:rPr>
        <w:t>Subsecção</w:t>
      </w:r>
      <w:r w:rsidRPr="00340AB4">
        <w:rPr>
          <w:lang w:val="pt-PT"/>
        </w:rPr>
        <w:t xml:space="preserve"> 4]</w:t>
      </w:r>
    </w:p>
    <w:p w14:paraId="15C95819" w14:textId="77777777" w:rsidR="00822722" w:rsidRPr="00340AB4" w:rsidRDefault="00822722" w:rsidP="00822722">
      <w:pPr>
        <w:pStyle w:val="NormalText"/>
      </w:pPr>
    </w:p>
    <w:p w14:paraId="68457771" w14:textId="77777777" w:rsidR="00822722" w:rsidRPr="00340AB4" w:rsidRDefault="00822722" w:rsidP="00822722">
      <w:pPr>
        <w:pStyle w:val="NormalText"/>
      </w:pPr>
    </w:p>
    <w:p w14:paraId="4C042B60" w14:textId="77777777" w:rsidR="00822722" w:rsidRPr="00340AB4" w:rsidRDefault="00822722" w:rsidP="00822722">
      <w:pPr>
        <w:pStyle w:val="NormalText"/>
        <w:sectPr w:rsidR="00822722" w:rsidRPr="00340AB4" w:rsidSect="00E135CF">
          <w:headerReference w:type="default" r:id="rId40"/>
          <w:footerReference w:type="default" r:id="rId41"/>
          <w:pgSz w:w="11907" w:h="16840" w:code="9"/>
          <w:pgMar w:top="1701" w:right="1701" w:bottom="1701" w:left="1701" w:header="0" w:footer="0" w:gutter="0"/>
          <w:cols w:space="720"/>
        </w:sectPr>
      </w:pPr>
    </w:p>
    <w:p w14:paraId="5700EF58" w14:textId="77777777" w:rsidR="003D0BA6" w:rsidRPr="00340AB4" w:rsidRDefault="003D0BA6" w:rsidP="003D0BA6">
      <w:pPr>
        <w:pStyle w:val="NormalText"/>
      </w:pPr>
    </w:p>
    <w:p w14:paraId="59EAEB45" w14:textId="77777777" w:rsidR="003D0BA6" w:rsidRPr="00340AB4" w:rsidRDefault="003D0BA6" w:rsidP="003D0BA6">
      <w:pPr>
        <w:pStyle w:val="Heading1"/>
      </w:pPr>
      <w:bookmarkStart w:id="66" w:name="_Ref245470773"/>
      <w:bookmarkStart w:id="67" w:name="_Toc326959975"/>
      <w:r w:rsidRPr="00340AB4">
        <w:t>[Conclusões]</w:t>
      </w:r>
      <w:bookmarkEnd w:id="66"/>
      <w:bookmarkEnd w:id="67"/>
    </w:p>
    <w:p w14:paraId="245089EA" w14:textId="77777777" w:rsidR="003D0BA6" w:rsidRPr="00340AB4" w:rsidRDefault="003D0BA6" w:rsidP="003D0BA6">
      <w:pPr>
        <w:pStyle w:val="NormalText"/>
      </w:pPr>
    </w:p>
    <w:p w14:paraId="40C7934D" w14:textId="77777777" w:rsidR="003D0BA6" w:rsidRPr="00340AB4" w:rsidRDefault="003D0BA6" w:rsidP="003D0BA6">
      <w:pPr>
        <w:pStyle w:val="NormalText"/>
      </w:pPr>
    </w:p>
    <w:p w14:paraId="436ABAC7" w14:textId="77777777" w:rsidR="003D0BA6" w:rsidRPr="00340AB4" w:rsidRDefault="003D0BA6" w:rsidP="003D0BA6">
      <w:pPr>
        <w:pStyle w:val="NormalText"/>
      </w:pPr>
    </w:p>
    <w:p w14:paraId="708C3AE8" w14:textId="77777777" w:rsidR="003D0BA6" w:rsidRPr="00340AB4" w:rsidRDefault="003D0BA6" w:rsidP="003D0BA6">
      <w:pPr>
        <w:pStyle w:val="Heading2"/>
        <w:spacing w:after="120"/>
      </w:pPr>
      <w:bookmarkStart w:id="68" w:name="_Toc326959976"/>
      <w:r w:rsidRPr="00340AB4">
        <w:t>[</w:t>
      </w:r>
      <w:r w:rsidR="004B7D1C">
        <w:t>Subsecção</w:t>
      </w:r>
      <w:r w:rsidRPr="00340AB4">
        <w:t xml:space="preserve"> 1]</w:t>
      </w:r>
      <w:bookmarkEnd w:id="68"/>
    </w:p>
    <w:p w14:paraId="4EBCD595" w14:textId="77777777" w:rsidR="003D0BA6" w:rsidRPr="00340AB4" w:rsidRDefault="003D0BA6" w:rsidP="003D0BA6">
      <w:pPr>
        <w:pStyle w:val="NormalText"/>
      </w:pPr>
    </w:p>
    <w:p w14:paraId="3D5AA659" w14:textId="77777777" w:rsidR="003D0BA6" w:rsidRPr="00340AB4" w:rsidRDefault="003D0BA6" w:rsidP="003D0BA6">
      <w:pPr>
        <w:pStyle w:val="NormalText"/>
      </w:pPr>
    </w:p>
    <w:p w14:paraId="59AC696A" w14:textId="77777777" w:rsidR="003D0BA6" w:rsidRPr="00340AB4" w:rsidRDefault="003D0BA6" w:rsidP="003D0BA6">
      <w:pPr>
        <w:pStyle w:val="Heading3"/>
        <w:rPr>
          <w:lang w:val="pt-PT"/>
        </w:rPr>
      </w:pPr>
      <w:bookmarkStart w:id="69" w:name="_Toc326959977"/>
      <w:r w:rsidRPr="00340AB4">
        <w:rPr>
          <w:lang w:val="pt-PT"/>
        </w:rPr>
        <w:t>[</w:t>
      </w:r>
      <w:r w:rsidR="004B7D1C">
        <w:rPr>
          <w:lang w:val="pt-PT"/>
        </w:rPr>
        <w:t>Subsecção</w:t>
      </w:r>
      <w:r w:rsidRPr="00340AB4">
        <w:rPr>
          <w:lang w:val="pt-PT"/>
        </w:rPr>
        <w:t xml:space="preserve"> 2]</w:t>
      </w:r>
      <w:bookmarkEnd w:id="69"/>
    </w:p>
    <w:p w14:paraId="4654F37B" w14:textId="77777777" w:rsidR="003D0BA6" w:rsidRPr="00340AB4" w:rsidRDefault="003D0BA6" w:rsidP="003D0BA6">
      <w:pPr>
        <w:pStyle w:val="NormalText"/>
      </w:pPr>
    </w:p>
    <w:p w14:paraId="440D85B5" w14:textId="77777777" w:rsidR="003D0BA6" w:rsidRPr="00340AB4" w:rsidRDefault="003D0BA6" w:rsidP="003D0BA6">
      <w:pPr>
        <w:pStyle w:val="NormalText"/>
      </w:pPr>
    </w:p>
    <w:p w14:paraId="55CF4A4B" w14:textId="77777777" w:rsidR="003D0BA6" w:rsidRPr="00340AB4" w:rsidRDefault="003D0BA6" w:rsidP="003D0BA6">
      <w:pPr>
        <w:pStyle w:val="Heading4"/>
        <w:rPr>
          <w:lang w:val="pt-PT"/>
        </w:rPr>
      </w:pPr>
      <w:r w:rsidRPr="00340AB4">
        <w:rPr>
          <w:lang w:val="pt-PT"/>
        </w:rPr>
        <w:t>[</w:t>
      </w:r>
      <w:r w:rsidR="004B7D1C">
        <w:rPr>
          <w:lang w:val="pt-PT"/>
        </w:rPr>
        <w:t>Subsecção</w:t>
      </w:r>
      <w:r w:rsidRPr="00340AB4">
        <w:rPr>
          <w:lang w:val="pt-PT"/>
        </w:rPr>
        <w:t xml:space="preserve"> 3]</w:t>
      </w:r>
    </w:p>
    <w:p w14:paraId="0C61FB69" w14:textId="77777777" w:rsidR="003D0BA6" w:rsidRPr="00340AB4" w:rsidRDefault="003D0BA6" w:rsidP="003D0BA6">
      <w:pPr>
        <w:pStyle w:val="NormalText"/>
      </w:pPr>
    </w:p>
    <w:p w14:paraId="25F6AEA8" w14:textId="77777777" w:rsidR="003D0BA6" w:rsidRPr="00340AB4" w:rsidRDefault="003D0BA6" w:rsidP="003D0BA6">
      <w:pPr>
        <w:pStyle w:val="NormalText"/>
      </w:pPr>
    </w:p>
    <w:p w14:paraId="03972FC3" w14:textId="77777777" w:rsidR="003D0BA6" w:rsidRPr="00340AB4" w:rsidRDefault="003D0BA6" w:rsidP="003D0BA6">
      <w:pPr>
        <w:pStyle w:val="Heading5"/>
        <w:rPr>
          <w:lang w:val="pt-PT"/>
        </w:rPr>
      </w:pPr>
      <w:r w:rsidRPr="00340AB4">
        <w:rPr>
          <w:lang w:val="pt-PT"/>
        </w:rPr>
        <w:t>[</w:t>
      </w:r>
      <w:r w:rsidR="004B7D1C">
        <w:rPr>
          <w:lang w:val="pt-PT"/>
        </w:rPr>
        <w:t>Subsecção</w:t>
      </w:r>
      <w:r w:rsidRPr="00340AB4">
        <w:rPr>
          <w:lang w:val="pt-PT"/>
        </w:rPr>
        <w:t xml:space="preserve"> 4]</w:t>
      </w:r>
    </w:p>
    <w:p w14:paraId="5A0FFF50" w14:textId="77777777" w:rsidR="003D0BA6" w:rsidRPr="00340AB4" w:rsidRDefault="003D0BA6" w:rsidP="003D0BA6">
      <w:pPr>
        <w:pStyle w:val="NormalText"/>
      </w:pPr>
    </w:p>
    <w:p w14:paraId="32C29819" w14:textId="77777777" w:rsidR="003D0BA6" w:rsidRPr="00340AB4" w:rsidRDefault="003D0BA6" w:rsidP="003D0BA6">
      <w:pPr>
        <w:pStyle w:val="NormalText"/>
      </w:pPr>
    </w:p>
    <w:p w14:paraId="6E51D078" w14:textId="77777777" w:rsidR="003D4515" w:rsidRPr="00340AB4" w:rsidRDefault="003D4515" w:rsidP="003F47C3">
      <w:pPr>
        <w:pStyle w:val="NormalText"/>
      </w:pPr>
    </w:p>
    <w:p w14:paraId="53B7802E" w14:textId="77777777" w:rsidR="009D36D7" w:rsidRPr="00340AB4" w:rsidRDefault="009D36D7" w:rsidP="003F47C3">
      <w:pPr>
        <w:pStyle w:val="NormalText"/>
        <w:sectPr w:rsidR="009D36D7" w:rsidRPr="00340AB4" w:rsidSect="00E135CF">
          <w:headerReference w:type="default" r:id="rId42"/>
          <w:pgSz w:w="11907" w:h="16840" w:code="9"/>
          <w:pgMar w:top="1701" w:right="1701" w:bottom="1701" w:left="1701" w:header="0" w:footer="0" w:gutter="0"/>
          <w:cols w:space="720"/>
        </w:sectPr>
      </w:pPr>
    </w:p>
    <w:p w14:paraId="41BD56D4" w14:textId="77777777" w:rsidR="00AC367D" w:rsidRPr="00340AB4" w:rsidRDefault="00AC367D" w:rsidP="00AC367D">
      <w:pPr>
        <w:pStyle w:val="NormalText"/>
      </w:pPr>
    </w:p>
    <w:p w14:paraId="17B8CEFF" w14:textId="77777777" w:rsidR="00AC367D" w:rsidRPr="00340AB4" w:rsidRDefault="00AC367D" w:rsidP="00CD1B8A">
      <w:pPr>
        <w:pStyle w:val="Heading1"/>
        <w:numPr>
          <w:ilvl w:val="0"/>
          <w:numId w:val="0"/>
        </w:numPr>
        <w:ind w:left="1134"/>
      </w:pPr>
      <w:bookmarkStart w:id="70" w:name="_Ref245479962"/>
      <w:bookmarkStart w:id="71" w:name="_Toc326959978"/>
      <w:r w:rsidRPr="00340AB4">
        <w:t>[Referências bibliográficas]</w:t>
      </w:r>
      <w:bookmarkEnd w:id="70"/>
      <w:bookmarkEnd w:id="7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tblGrid>
      <w:tr w:rsidR="00307377" w:rsidRPr="00340AB4" w14:paraId="4E8A1E0D" w14:textId="77777777" w:rsidTr="007517EE">
        <w:tc>
          <w:tcPr>
            <w:tcW w:w="8789" w:type="dxa"/>
          </w:tcPr>
          <w:p w14:paraId="27E9C728" w14:textId="77777777" w:rsidR="00307377" w:rsidRPr="00340AB4" w:rsidRDefault="00307377" w:rsidP="00DA733E">
            <w:pPr>
              <w:pStyle w:val="NormalText"/>
              <w:spacing w:after="120" w:line="240" w:lineRule="auto"/>
              <w:ind w:left="720" w:hanging="720"/>
            </w:pPr>
            <w:r w:rsidRPr="00340AB4">
              <w:t>Arroja, L., Oliveira, G. e Capela, I. (1999), “Contribuição para a descontaminação de solos – Metodologias de implementação”, Actas da 6ª Conferência Nacional sobre a Qualidade do Ambiente. Centro de Congressos da AIP, Lisboa. 2º Volume. pp. 607-616.</w:t>
            </w:r>
          </w:p>
        </w:tc>
      </w:tr>
      <w:tr w:rsidR="00307377" w:rsidRPr="00414128" w14:paraId="25C1173A" w14:textId="77777777" w:rsidTr="00CD1B8A">
        <w:tc>
          <w:tcPr>
            <w:tcW w:w="8789" w:type="dxa"/>
          </w:tcPr>
          <w:p w14:paraId="23AFAE5E" w14:textId="77777777" w:rsidR="00307377" w:rsidRPr="00340AB4" w:rsidRDefault="00307377" w:rsidP="00CD1B8A">
            <w:pPr>
              <w:pStyle w:val="NormalText"/>
              <w:spacing w:after="120" w:line="240" w:lineRule="auto"/>
              <w:ind w:left="720" w:hanging="720"/>
            </w:pPr>
            <w:proofErr w:type="spellStart"/>
            <w:r w:rsidRPr="00340AB4">
              <w:t>Broome</w:t>
            </w:r>
            <w:proofErr w:type="spellEnd"/>
            <w:r w:rsidRPr="00340AB4">
              <w:t>, J. (2007), “Tomar uma decisão através do raciocínio”, Em: Antunes, C.H e Dias, L.C. (eds.), Decisão Perspectivas Interdisciplinares, Imprensa da Universidade de Coimbra, 219-240.</w:t>
            </w:r>
          </w:p>
        </w:tc>
      </w:tr>
      <w:tr w:rsidR="00307377" w:rsidRPr="00340AB4" w14:paraId="001AAD10" w14:textId="77777777" w:rsidTr="007517EE">
        <w:tc>
          <w:tcPr>
            <w:tcW w:w="8789" w:type="dxa"/>
          </w:tcPr>
          <w:p w14:paraId="7BA4E60E" w14:textId="77777777" w:rsidR="00307377" w:rsidRPr="00B07883" w:rsidRDefault="00307377" w:rsidP="00DA733E">
            <w:pPr>
              <w:pStyle w:val="NormalText"/>
              <w:spacing w:after="120" w:line="240" w:lineRule="auto"/>
              <w:ind w:left="720" w:hanging="720"/>
              <w:rPr>
                <w:lang w:val="en-US"/>
              </w:rPr>
            </w:pPr>
            <w:r w:rsidRPr="00B07883">
              <w:rPr>
                <w:lang w:val="en-US"/>
              </w:rPr>
              <w:t xml:space="preserve">Champ, D.R. e </w:t>
            </w:r>
            <w:proofErr w:type="spellStart"/>
            <w:r w:rsidRPr="00B07883">
              <w:rPr>
                <w:lang w:val="en-US"/>
              </w:rPr>
              <w:t>Schroeter</w:t>
            </w:r>
            <w:proofErr w:type="spellEnd"/>
            <w:r w:rsidRPr="00B07883">
              <w:rPr>
                <w:lang w:val="en-US"/>
              </w:rPr>
              <w:t xml:space="preserve">, J. (1988), </w:t>
            </w:r>
            <w:r w:rsidRPr="004B7D1C">
              <w:rPr>
                <w:lang w:val="en-GB"/>
              </w:rPr>
              <w:t>“Bacterial transport in fractured rock”, In: Olsen, B.H. &amp; Jenkins, D. (eds.). Proceedings of the International Conference on Water and Wastewater Microbiology, Newport Beach, USA, 8-11 February 1988. pp. 81-87.</w:t>
            </w:r>
          </w:p>
        </w:tc>
      </w:tr>
      <w:tr w:rsidR="00307377" w:rsidRPr="004B7D1C" w14:paraId="05A76190" w14:textId="77777777" w:rsidTr="007517EE">
        <w:tc>
          <w:tcPr>
            <w:tcW w:w="8789" w:type="dxa"/>
          </w:tcPr>
          <w:p w14:paraId="1A6DE999" w14:textId="77777777" w:rsidR="00307377" w:rsidRPr="004B7D1C" w:rsidRDefault="00307377" w:rsidP="0001194D">
            <w:pPr>
              <w:pStyle w:val="NormalText"/>
              <w:spacing w:after="120" w:line="240" w:lineRule="auto"/>
              <w:ind w:left="720" w:hanging="720"/>
              <w:rPr>
                <w:lang w:val="en-GB"/>
              </w:rPr>
            </w:pPr>
            <w:r w:rsidRPr="004B7D1C">
              <w:rPr>
                <w:lang w:val="en-GB"/>
              </w:rPr>
              <w:t xml:space="preserve">Chou, L., McClintock, R., Moretti, F. e Nix, D.H. (1993), “Technology and education: New wine in new bottles – Choosing pasts and imagining educational futures”, </w:t>
            </w:r>
            <w:proofErr w:type="spellStart"/>
            <w:r w:rsidRPr="004B7D1C">
              <w:rPr>
                <w:lang w:val="en-GB"/>
              </w:rPr>
              <w:t>Acedido</w:t>
            </w:r>
            <w:proofErr w:type="spellEnd"/>
            <w:r w:rsidRPr="004B7D1C">
              <w:rPr>
                <w:lang w:val="en-GB"/>
              </w:rPr>
              <w:t xml:space="preserve"> </w:t>
            </w:r>
            <w:proofErr w:type="spellStart"/>
            <w:r w:rsidRPr="004B7D1C">
              <w:rPr>
                <w:lang w:val="en-GB"/>
              </w:rPr>
              <w:t>em</w:t>
            </w:r>
            <w:proofErr w:type="spellEnd"/>
            <w:r w:rsidRPr="004B7D1C">
              <w:rPr>
                <w:lang w:val="en-GB"/>
              </w:rPr>
              <w:t xml:space="preserve"> 24 de Agosto de 2000, no Web site da: Columbia University, Institute for Learning Technologies: </w:t>
            </w:r>
            <w:hyperlink r:id="rId43" w:history="1">
              <w:r w:rsidRPr="004B7D1C">
                <w:rPr>
                  <w:rStyle w:val="Hyperlink"/>
                  <w:lang w:val="en-GB"/>
                </w:rPr>
                <w:t>http://www.ilt.columbia.edu/publications/papers/newwine1.html</w:t>
              </w:r>
            </w:hyperlink>
            <w:r w:rsidRPr="004B7D1C">
              <w:rPr>
                <w:lang w:val="en-GB"/>
              </w:rPr>
              <w:t>.</w:t>
            </w:r>
          </w:p>
        </w:tc>
      </w:tr>
      <w:tr w:rsidR="00307377" w:rsidRPr="00340AB4" w14:paraId="6E2D9EB9" w14:textId="77777777" w:rsidTr="007517EE">
        <w:tc>
          <w:tcPr>
            <w:tcW w:w="8789" w:type="dxa"/>
          </w:tcPr>
          <w:p w14:paraId="01567E08" w14:textId="77777777" w:rsidR="00307377" w:rsidRPr="00B07883" w:rsidRDefault="00307377" w:rsidP="00DA733E">
            <w:pPr>
              <w:pStyle w:val="NormalText"/>
              <w:spacing w:after="120" w:line="240" w:lineRule="auto"/>
              <w:ind w:left="720" w:hanging="720"/>
              <w:rPr>
                <w:lang w:val="en-US"/>
              </w:rPr>
            </w:pPr>
            <w:r w:rsidRPr="00B07883">
              <w:rPr>
                <w:lang w:val="en-US"/>
              </w:rPr>
              <w:t>Fleischmann, B. (1990), “</w:t>
            </w:r>
            <w:r w:rsidRPr="004B7D1C">
              <w:rPr>
                <w:lang w:val="en-GB"/>
              </w:rPr>
              <w:t>The discrete lot-sizing and scheduling problem”, European Journal of Operational Research, 44, 337-348.</w:t>
            </w:r>
          </w:p>
        </w:tc>
      </w:tr>
      <w:tr w:rsidR="00307377" w:rsidRPr="00414128" w14:paraId="157268CE" w14:textId="77777777" w:rsidTr="007517EE">
        <w:tc>
          <w:tcPr>
            <w:tcW w:w="8789" w:type="dxa"/>
          </w:tcPr>
          <w:p w14:paraId="672F1CD8" w14:textId="77777777" w:rsidR="00307377" w:rsidRPr="00B07883" w:rsidRDefault="00307377" w:rsidP="00DA733E">
            <w:pPr>
              <w:pStyle w:val="NormalText"/>
              <w:spacing w:after="120" w:line="240" w:lineRule="auto"/>
              <w:ind w:left="720" w:hanging="720"/>
            </w:pPr>
            <w:r w:rsidRPr="004B7D1C">
              <w:rPr>
                <w:lang w:val="en-GB"/>
              </w:rPr>
              <w:t xml:space="preserve">Fredrickson, B.L. (2000, 7 de </w:t>
            </w:r>
            <w:proofErr w:type="spellStart"/>
            <w:r w:rsidRPr="004B7D1C">
              <w:rPr>
                <w:lang w:val="en-GB"/>
              </w:rPr>
              <w:t>Março</w:t>
            </w:r>
            <w:proofErr w:type="spellEnd"/>
            <w:r w:rsidRPr="004B7D1C">
              <w:rPr>
                <w:lang w:val="en-GB"/>
              </w:rPr>
              <w:t xml:space="preserve">), “Cultivating positive emotions to optimize health and well-being. </w:t>
            </w:r>
            <w:r w:rsidRPr="00B07883">
              <w:t xml:space="preserve">Prevention &amp; Treatment”, 3, Article 0001a. Acedido a 20 de Novembro 2000, em: </w:t>
            </w:r>
            <w:hyperlink r:id="rId44" w:history="1">
              <w:r w:rsidRPr="00B07883">
                <w:rPr>
                  <w:rStyle w:val="Hyperlink"/>
                </w:rPr>
                <w:t>http://journals.apa.org/prevention/volume3/pre0030001a.html</w:t>
              </w:r>
            </w:hyperlink>
            <w:r w:rsidRPr="00B07883">
              <w:t>.</w:t>
            </w:r>
          </w:p>
        </w:tc>
      </w:tr>
      <w:tr w:rsidR="00307377" w:rsidRPr="004B7D1C" w14:paraId="5B257357" w14:textId="77777777" w:rsidTr="007517EE">
        <w:tc>
          <w:tcPr>
            <w:tcW w:w="8789" w:type="dxa"/>
          </w:tcPr>
          <w:p w14:paraId="612B749C" w14:textId="77777777" w:rsidR="00307377" w:rsidRPr="004B7D1C" w:rsidRDefault="00307377" w:rsidP="00DA733E">
            <w:pPr>
              <w:pStyle w:val="NormalText"/>
              <w:spacing w:after="120" w:line="240" w:lineRule="auto"/>
              <w:ind w:left="720" w:hanging="720"/>
              <w:rPr>
                <w:lang w:val="en-GB"/>
              </w:rPr>
            </w:pPr>
            <w:r w:rsidRPr="004B7D1C">
              <w:rPr>
                <w:lang w:val="en-GB"/>
              </w:rPr>
              <w:t xml:space="preserve">Hillier, F.S. e Lieberman, G.J. (2001), “Introduction to operations research”, 7ª Ed., Mc </w:t>
            </w:r>
            <w:proofErr w:type="spellStart"/>
            <w:r w:rsidRPr="004B7D1C">
              <w:rPr>
                <w:lang w:val="en-GB"/>
              </w:rPr>
              <w:t>Graw</w:t>
            </w:r>
            <w:proofErr w:type="spellEnd"/>
            <w:r w:rsidRPr="004B7D1C">
              <w:rPr>
                <w:lang w:val="en-GB"/>
              </w:rPr>
              <w:t xml:space="preserve"> Hill.</w:t>
            </w:r>
          </w:p>
        </w:tc>
      </w:tr>
      <w:tr w:rsidR="00307377" w:rsidRPr="00340AB4" w14:paraId="50267655" w14:textId="77777777" w:rsidTr="007517EE">
        <w:tc>
          <w:tcPr>
            <w:tcW w:w="8789" w:type="dxa"/>
          </w:tcPr>
          <w:p w14:paraId="46C6B54F" w14:textId="77777777" w:rsidR="00307377" w:rsidRPr="00340AB4" w:rsidRDefault="00307377" w:rsidP="00DA733E">
            <w:pPr>
              <w:pStyle w:val="NormalText"/>
              <w:spacing w:after="120" w:line="240" w:lineRule="auto"/>
              <w:ind w:left="720" w:hanging="720"/>
            </w:pPr>
            <w:r w:rsidRPr="00340AB4">
              <w:t>Horta-Monteiro, M.C.S.M. (1994), “Utilização de Água Residual Urbana na Cultura de Azevém (</w:t>
            </w:r>
            <w:proofErr w:type="spellStart"/>
            <w:r w:rsidRPr="00340AB4">
              <w:t>Lolium</w:t>
            </w:r>
            <w:proofErr w:type="spellEnd"/>
            <w:r w:rsidRPr="00340AB4">
              <w:t xml:space="preserve"> </w:t>
            </w:r>
            <w:proofErr w:type="spellStart"/>
            <w:r w:rsidRPr="00340AB4">
              <w:t>multiflorum</w:t>
            </w:r>
            <w:proofErr w:type="spellEnd"/>
            <w:r w:rsidRPr="00340AB4">
              <w:t xml:space="preserve"> </w:t>
            </w:r>
            <w:proofErr w:type="spellStart"/>
            <w:r w:rsidRPr="00340AB4">
              <w:t>Lam</w:t>
            </w:r>
            <w:proofErr w:type="spellEnd"/>
            <w:r w:rsidRPr="00340AB4">
              <w:t>.)”. Tese de Mestrado em Nutrição Vegetal, Fertilidade do Solo e Fertilização. Instituto Superior de Agronomia - Universidade Técnica de Lisboa, Lisboa.</w:t>
            </w:r>
          </w:p>
        </w:tc>
      </w:tr>
      <w:tr w:rsidR="00307377" w:rsidRPr="00414128" w14:paraId="1F670D3B" w14:textId="77777777" w:rsidTr="007517EE">
        <w:tc>
          <w:tcPr>
            <w:tcW w:w="8789" w:type="dxa"/>
          </w:tcPr>
          <w:p w14:paraId="6E968486" w14:textId="77777777" w:rsidR="00307377" w:rsidRPr="00340AB4" w:rsidRDefault="00307377" w:rsidP="00DA733E">
            <w:pPr>
              <w:pStyle w:val="NormalText"/>
              <w:spacing w:after="120" w:line="240" w:lineRule="auto"/>
              <w:ind w:left="720" w:hanging="720"/>
            </w:pPr>
            <w:r w:rsidRPr="00340AB4">
              <w:t xml:space="preserve">Instituto Nacional de Estatística (2003), “Índices de Preços na Produção Industrial”. Acedido em 24 de Novembro de 2003, em: </w:t>
            </w:r>
            <w:hyperlink r:id="rId45" w:history="1">
              <w:r w:rsidRPr="00340AB4">
                <w:rPr>
                  <w:rStyle w:val="Hyperlink"/>
                </w:rPr>
                <w:t>http://www.ine.pt</w:t>
              </w:r>
            </w:hyperlink>
            <w:r w:rsidRPr="00340AB4">
              <w:t>.</w:t>
            </w:r>
          </w:p>
        </w:tc>
      </w:tr>
      <w:tr w:rsidR="00307377" w:rsidRPr="00414128" w14:paraId="15DE3DDA" w14:textId="77777777" w:rsidTr="007517EE">
        <w:tc>
          <w:tcPr>
            <w:tcW w:w="8789" w:type="dxa"/>
          </w:tcPr>
          <w:p w14:paraId="4F735059" w14:textId="77777777" w:rsidR="00307377" w:rsidRPr="00340AB4" w:rsidRDefault="00307377" w:rsidP="00DA733E">
            <w:pPr>
              <w:pStyle w:val="NormalText"/>
              <w:spacing w:after="120" w:line="240" w:lineRule="auto"/>
              <w:ind w:left="720" w:hanging="720"/>
            </w:pPr>
            <w:proofErr w:type="spellStart"/>
            <w:r w:rsidRPr="00B07883">
              <w:rPr>
                <w:lang w:val="en-US"/>
              </w:rPr>
              <w:t>Lowara</w:t>
            </w:r>
            <w:proofErr w:type="spellEnd"/>
            <w:r w:rsidRPr="00B07883">
              <w:rPr>
                <w:lang w:val="en-US"/>
              </w:rPr>
              <w:t xml:space="preserve"> (2003), “BG Series – Self-priming centrifugal pumps”. </w:t>
            </w:r>
            <w:r w:rsidRPr="00340AB4">
              <w:t xml:space="preserve">Acedido em 24 de Novembro de 2003, em: </w:t>
            </w:r>
            <w:hyperlink r:id="rId46" w:history="1">
              <w:r w:rsidRPr="00340AB4">
                <w:rPr>
                  <w:rStyle w:val="Hyperlink"/>
                </w:rPr>
                <w:t>http://www.lowara.com</w:t>
              </w:r>
            </w:hyperlink>
            <w:r w:rsidRPr="00340AB4">
              <w:t>.</w:t>
            </w:r>
          </w:p>
        </w:tc>
      </w:tr>
      <w:tr w:rsidR="00307377" w:rsidRPr="00414128" w14:paraId="790298CF" w14:textId="77777777" w:rsidTr="007517EE">
        <w:tc>
          <w:tcPr>
            <w:tcW w:w="8789" w:type="dxa"/>
          </w:tcPr>
          <w:p w14:paraId="09F78DAB" w14:textId="77777777" w:rsidR="00307377" w:rsidRPr="00340AB4" w:rsidRDefault="00307377" w:rsidP="00DA733E">
            <w:pPr>
              <w:pStyle w:val="NormalText"/>
              <w:spacing w:after="120" w:line="240" w:lineRule="auto"/>
              <w:ind w:left="720" w:hanging="720"/>
            </w:pPr>
            <w:r w:rsidRPr="00340AB4">
              <w:t>NP 405-1 (1994). “Norma Portuguesa para referências bibliográficas: Documentos impressos”. Instituto Português da Qualidade, Ministério da Industria e Energia. Lisboa.</w:t>
            </w:r>
          </w:p>
        </w:tc>
      </w:tr>
      <w:tr w:rsidR="00307377" w:rsidRPr="00414128" w14:paraId="549E5241" w14:textId="77777777" w:rsidTr="007517EE">
        <w:tc>
          <w:tcPr>
            <w:tcW w:w="8789" w:type="dxa"/>
          </w:tcPr>
          <w:p w14:paraId="73AD262C" w14:textId="77777777" w:rsidR="00307377" w:rsidRPr="00340AB4" w:rsidRDefault="00307377" w:rsidP="00DA733E">
            <w:pPr>
              <w:pStyle w:val="NormalText"/>
              <w:spacing w:after="120" w:line="240" w:lineRule="auto"/>
              <w:ind w:left="720" w:hanging="720"/>
            </w:pPr>
            <w:r w:rsidRPr="00340AB4">
              <w:t xml:space="preserve">Oliveira, M.C. (2005). “Algoritmos e Estratégias de Gestão do Problema de Contacto </w:t>
            </w:r>
            <w:r w:rsidRPr="00340AB4">
              <w:lastRenderedPageBreak/>
              <w:t>com Atrito em Grandes Deformações. Aplicação à Estampagem de Chapas Metálicas”. Tese de Doutoramento em Engenharia Mecânica na especialidade de Tecnologia da Produção, Departamento de Engenharia Mecânica, Faculdade de Ciências e Tecnologia, Universidade de Coimbra, Coimbra.</w:t>
            </w:r>
          </w:p>
        </w:tc>
      </w:tr>
      <w:tr w:rsidR="00307377" w:rsidRPr="00340AB4" w14:paraId="504D1184" w14:textId="77777777" w:rsidTr="007517EE">
        <w:tc>
          <w:tcPr>
            <w:tcW w:w="8789" w:type="dxa"/>
          </w:tcPr>
          <w:p w14:paraId="58C67395" w14:textId="77777777" w:rsidR="00307377" w:rsidRPr="004B7D1C" w:rsidRDefault="00307377" w:rsidP="00DA733E">
            <w:pPr>
              <w:pStyle w:val="NormalText"/>
              <w:spacing w:after="120" w:line="240" w:lineRule="auto"/>
              <w:ind w:left="720" w:hanging="720"/>
              <w:rPr>
                <w:lang w:val="en-GB"/>
              </w:rPr>
            </w:pPr>
            <w:proofErr w:type="spellStart"/>
            <w:r w:rsidRPr="004B7D1C">
              <w:rPr>
                <w:lang w:val="en-GB"/>
              </w:rPr>
              <w:lastRenderedPageBreak/>
              <w:t>Pattloch</w:t>
            </w:r>
            <w:proofErr w:type="spellEnd"/>
            <w:r w:rsidRPr="004B7D1C">
              <w:rPr>
                <w:lang w:val="en-GB"/>
              </w:rPr>
              <w:t xml:space="preserve">, M., Schmidt, G., </w:t>
            </w:r>
            <w:proofErr w:type="spellStart"/>
            <w:r w:rsidRPr="004B7D1C">
              <w:rPr>
                <w:lang w:val="en-GB"/>
              </w:rPr>
              <w:t>Kovaliov</w:t>
            </w:r>
            <w:proofErr w:type="spellEnd"/>
            <w:r w:rsidRPr="004B7D1C">
              <w:rPr>
                <w:lang w:val="en-GB"/>
              </w:rPr>
              <w:t xml:space="preserve"> e M.Y. (2001), “Heuristic algorithms for lot size scheduling with application in the tobacco industry”, Computers &amp; Industrial Engineering, 39, 235-253.</w:t>
            </w:r>
          </w:p>
        </w:tc>
      </w:tr>
      <w:tr w:rsidR="00307377" w:rsidRPr="00340AB4" w14:paraId="6EEF93EF" w14:textId="77777777" w:rsidTr="007517EE">
        <w:tc>
          <w:tcPr>
            <w:tcW w:w="8789" w:type="dxa"/>
          </w:tcPr>
          <w:p w14:paraId="37A5CE7E" w14:textId="77777777" w:rsidR="00307377" w:rsidRPr="00340AB4" w:rsidRDefault="00307377" w:rsidP="00DA733E">
            <w:pPr>
              <w:pStyle w:val="NormalText"/>
              <w:spacing w:after="120" w:line="240" w:lineRule="auto"/>
              <w:ind w:left="720" w:hanging="720"/>
            </w:pPr>
            <w:r w:rsidRPr="00340AB4">
              <w:t>Portaria nº 809/90 de 10 de Setembro. “Diário da República nº 209/90 - I Série”. Ministério da Agricultura, Pescas e Alimentação, da Saúde e do Ambiente e Recursos Naturais. Lisboa.</w:t>
            </w:r>
          </w:p>
        </w:tc>
      </w:tr>
      <w:tr w:rsidR="00307377" w:rsidRPr="004B7D1C" w14:paraId="5E189CD4" w14:textId="77777777" w:rsidTr="007517EE">
        <w:tc>
          <w:tcPr>
            <w:tcW w:w="8789" w:type="dxa"/>
          </w:tcPr>
          <w:p w14:paraId="780B21B2" w14:textId="77777777" w:rsidR="00307377" w:rsidRPr="004B7D1C" w:rsidRDefault="00307377" w:rsidP="004B7D1C">
            <w:pPr>
              <w:pStyle w:val="NormalText"/>
              <w:spacing w:after="120" w:line="240" w:lineRule="auto"/>
              <w:ind w:left="720" w:hanging="720"/>
              <w:rPr>
                <w:lang w:val="en-GB"/>
              </w:rPr>
            </w:pPr>
            <w:proofErr w:type="spellStart"/>
            <w:r w:rsidRPr="004B7D1C">
              <w:rPr>
                <w:lang w:val="en-GB"/>
              </w:rPr>
              <w:t>Silko</w:t>
            </w:r>
            <w:proofErr w:type="spellEnd"/>
            <w:r w:rsidRPr="004B7D1C">
              <w:rPr>
                <w:lang w:val="en-GB"/>
              </w:rPr>
              <w:t xml:space="preserve">, L.M. (1991), “The man to send rain clouds”, In: W. Brown e A. Ling (eds.), Imagining America: Stories from the </w:t>
            </w:r>
            <w:r w:rsidR="004B7D1C" w:rsidRPr="004B7D1C">
              <w:rPr>
                <w:lang w:val="en-GB"/>
              </w:rPr>
              <w:t>P</w:t>
            </w:r>
            <w:r w:rsidRPr="004B7D1C">
              <w:rPr>
                <w:lang w:val="en-GB"/>
              </w:rPr>
              <w:t xml:space="preserve">romised </w:t>
            </w:r>
            <w:r w:rsidR="004B7D1C" w:rsidRPr="004B7D1C">
              <w:rPr>
                <w:lang w:val="en-GB"/>
              </w:rPr>
              <w:t>L</w:t>
            </w:r>
            <w:r w:rsidRPr="004B7D1C">
              <w:rPr>
                <w:lang w:val="en-GB"/>
              </w:rPr>
              <w:t xml:space="preserve">and, </w:t>
            </w:r>
            <w:proofErr w:type="spellStart"/>
            <w:r w:rsidRPr="004B7D1C">
              <w:rPr>
                <w:lang w:val="en-GB"/>
              </w:rPr>
              <w:t>Persea</w:t>
            </w:r>
            <w:proofErr w:type="spellEnd"/>
            <w:r w:rsidRPr="004B7D1C">
              <w:rPr>
                <w:lang w:val="en-GB"/>
              </w:rPr>
              <w:t>. New York.</w:t>
            </w:r>
          </w:p>
        </w:tc>
      </w:tr>
      <w:tr w:rsidR="00307377" w:rsidRPr="004B7D1C" w14:paraId="0B63B914" w14:textId="77777777" w:rsidTr="007517EE">
        <w:tc>
          <w:tcPr>
            <w:tcW w:w="8789" w:type="dxa"/>
          </w:tcPr>
          <w:p w14:paraId="714551E5" w14:textId="77777777" w:rsidR="00307377" w:rsidRPr="004B7D1C" w:rsidRDefault="00307377" w:rsidP="00DA733E">
            <w:pPr>
              <w:pStyle w:val="NormalText"/>
              <w:spacing w:after="120" w:line="240" w:lineRule="auto"/>
              <w:ind w:left="720" w:hanging="720"/>
              <w:rPr>
                <w:lang w:val="en-GB"/>
              </w:rPr>
            </w:pPr>
            <w:proofErr w:type="spellStart"/>
            <w:r w:rsidRPr="004B7D1C">
              <w:rPr>
                <w:lang w:val="en-GB"/>
              </w:rPr>
              <w:t>Wiendhal</w:t>
            </w:r>
            <w:proofErr w:type="spellEnd"/>
            <w:r w:rsidRPr="004B7D1C">
              <w:rPr>
                <w:lang w:val="en-GB"/>
              </w:rPr>
              <w:t>, H.P. (1995), “Load-oriented manufacturing control”, Springer, Berlin.</w:t>
            </w:r>
          </w:p>
        </w:tc>
      </w:tr>
    </w:tbl>
    <w:p w14:paraId="0BBFE38D" w14:textId="77777777" w:rsidR="00592159" w:rsidRPr="00B07883" w:rsidRDefault="00592159" w:rsidP="00592159">
      <w:pPr>
        <w:pStyle w:val="NormalText"/>
        <w:rPr>
          <w:lang w:val="en-US"/>
        </w:rPr>
      </w:pPr>
    </w:p>
    <w:p w14:paraId="5B893CF0" w14:textId="77777777" w:rsidR="00AC367D" w:rsidRPr="00B07883" w:rsidRDefault="00AC367D" w:rsidP="00DA733E">
      <w:pPr>
        <w:pStyle w:val="NormalText"/>
        <w:rPr>
          <w:lang w:val="en-US"/>
        </w:rPr>
      </w:pPr>
    </w:p>
    <w:p w14:paraId="3AF39D2D" w14:textId="77777777" w:rsidR="00AC367D" w:rsidRPr="00B07883" w:rsidRDefault="00AC367D" w:rsidP="00AC367D">
      <w:pPr>
        <w:pStyle w:val="NormalText"/>
        <w:rPr>
          <w:lang w:val="en-US"/>
        </w:rPr>
        <w:sectPr w:rsidR="00AC367D" w:rsidRPr="00B07883" w:rsidSect="00E135CF">
          <w:headerReference w:type="default" r:id="rId47"/>
          <w:pgSz w:w="11907" w:h="16840" w:code="9"/>
          <w:pgMar w:top="1701" w:right="1701" w:bottom="1701" w:left="1701" w:header="0" w:footer="0" w:gutter="0"/>
          <w:cols w:space="720"/>
        </w:sectPr>
      </w:pPr>
    </w:p>
    <w:p w14:paraId="2EE1A6F5" w14:textId="77777777" w:rsidR="0020619E" w:rsidRPr="00B07883" w:rsidRDefault="0020619E" w:rsidP="0020619E">
      <w:pPr>
        <w:pStyle w:val="NormalText"/>
        <w:rPr>
          <w:lang w:val="en-US"/>
        </w:rPr>
      </w:pPr>
    </w:p>
    <w:p w14:paraId="21CED627" w14:textId="77777777" w:rsidR="0020619E" w:rsidRPr="00340AB4" w:rsidRDefault="0020619E" w:rsidP="00CD1B8A">
      <w:pPr>
        <w:pStyle w:val="Heading1"/>
        <w:numPr>
          <w:ilvl w:val="0"/>
          <w:numId w:val="0"/>
        </w:numPr>
        <w:ind w:left="1134"/>
      </w:pPr>
      <w:bookmarkStart w:id="72" w:name="_Ref245480021"/>
      <w:bookmarkStart w:id="73" w:name="_Toc326959979"/>
      <w:r w:rsidRPr="00340AB4">
        <w:t>[Anexo A]</w:t>
      </w:r>
      <w:bookmarkEnd w:id="72"/>
      <w:bookmarkEnd w:id="73"/>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48"/>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74" w:name="_Ref245480146"/>
      <w:bookmarkStart w:id="75" w:name="_Toc326959980"/>
      <w:r w:rsidRPr="00340AB4">
        <w:t>[Anexo B]</w:t>
      </w:r>
      <w:bookmarkEnd w:id="74"/>
      <w:bookmarkEnd w:id="75"/>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49"/>
      <w:pgSz w:w="11907" w:h="16840" w:code="9"/>
      <w:pgMar w:top="1701" w:right="1701" w:bottom="1701" w:left="1701"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41355" w14:textId="77777777" w:rsidR="00D62450" w:rsidRDefault="00D62450">
      <w:r>
        <w:separator/>
      </w:r>
    </w:p>
  </w:endnote>
  <w:endnote w:type="continuationSeparator" w:id="0">
    <w:p w14:paraId="7F582397" w14:textId="77777777" w:rsidR="00D62450" w:rsidRDefault="00D6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104FE3" w:rsidRDefault="00104FE3" w:rsidP="00E135CF">
    <w:pPr>
      <w:pStyle w:val="Footer"/>
      <w:pBdr>
        <w:bottom w:val="single" w:sz="4" w:space="1" w:color="auto"/>
      </w:pBdr>
      <w:tabs>
        <w:tab w:val="clear" w:pos="8306"/>
        <w:tab w:val="right" w:pos="8505"/>
      </w:tabs>
    </w:pPr>
  </w:p>
  <w:p w14:paraId="75789B71" w14:textId="77777777" w:rsidR="00104FE3" w:rsidRDefault="00104FE3" w:rsidP="00E135CF">
    <w:pPr>
      <w:pStyle w:val="Footer"/>
      <w:tabs>
        <w:tab w:val="clear" w:pos="8306"/>
        <w:tab w:val="right" w:pos="8505"/>
      </w:tabs>
    </w:pPr>
    <w:r>
      <w:tab/>
    </w:r>
    <w:r>
      <w:tab/>
    </w:r>
    <w:r w:rsidR="00D62450">
      <w:fldChar w:fldCharType="begin"/>
    </w:r>
    <w:r w:rsidR="00D62450">
      <w:instrText xml:space="preserve"> PAGE   \* MERGEFORMAT </w:instrText>
    </w:r>
    <w:r w:rsidR="00D62450">
      <w:fldChar w:fldCharType="separate"/>
    </w:r>
    <w:r w:rsidR="00414128">
      <w:rPr>
        <w:noProof/>
      </w:rPr>
      <w:t>i</w:t>
    </w:r>
    <w:r w:rsidR="00D62450">
      <w:rPr>
        <w:noProof/>
      </w:rPr>
      <w:fldChar w:fldCharType="end"/>
    </w:r>
  </w:p>
  <w:p w14:paraId="2EF02767" w14:textId="77777777" w:rsidR="00104FE3" w:rsidRPr="005C44B7" w:rsidRDefault="00104F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104FE3" w:rsidRDefault="00104FE3" w:rsidP="002C490A">
    <w:pPr>
      <w:pStyle w:val="Footer"/>
      <w:pBdr>
        <w:bottom w:val="single" w:sz="4" w:space="1" w:color="auto"/>
      </w:pBdr>
    </w:pPr>
  </w:p>
  <w:p w14:paraId="61F3C470" w14:textId="77777777" w:rsidR="00104FE3" w:rsidRDefault="00104FE3" w:rsidP="00E135CF">
    <w:pPr>
      <w:pStyle w:val="Footer"/>
      <w:tabs>
        <w:tab w:val="clear" w:pos="8306"/>
        <w:tab w:val="right" w:pos="8505"/>
      </w:tabs>
    </w:pPr>
    <w:r>
      <w:tab/>
    </w:r>
    <w:r>
      <w:tab/>
    </w:r>
    <w:r w:rsidR="00D62450">
      <w:fldChar w:fldCharType="begin"/>
    </w:r>
    <w:r w:rsidR="00D62450">
      <w:instrText xml:space="preserve"> PAGE   \* MERGEFORMAT </w:instrText>
    </w:r>
    <w:r w:rsidR="00D62450">
      <w:fldChar w:fldCharType="separate"/>
    </w:r>
    <w:r w:rsidR="00414128">
      <w:rPr>
        <w:noProof/>
      </w:rPr>
      <w:t>1</w:t>
    </w:r>
    <w:r w:rsidR="00D62450">
      <w:rPr>
        <w:noProof/>
      </w:rPr>
      <w:fldChar w:fldCharType="end"/>
    </w:r>
  </w:p>
  <w:p w14:paraId="5FC3E13D" w14:textId="77777777" w:rsidR="00104FE3" w:rsidRPr="005C44B7" w:rsidRDefault="00104FE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104FE3" w:rsidRDefault="00104FE3" w:rsidP="002C490A">
    <w:pPr>
      <w:pStyle w:val="Footer"/>
      <w:pBdr>
        <w:bottom w:val="single" w:sz="4" w:space="1" w:color="auto"/>
      </w:pBdr>
    </w:pPr>
  </w:p>
  <w:p w14:paraId="6F09F47D" w14:textId="77777777" w:rsidR="00104FE3" w:rsidRDefault="00104FE3" w:rsidP="00E135CF">
    <w:pPr>
      <w:pStyle w:val="Footer"/>
      <w:tabs>
        <w:tab w:val="clear" w:pos="8306"/>
        <w:tab w:val="right" w:pos="8505"/>
      </w:tabs>
    </w:pPr>
    <w:r>
      <w:tab/>
    </w:r>
    <w:r>
      <w:tab/>
    </w:r>
    <w:r w:rsidR="00D62450">
      <w:fldChar w:fldCharType="begin"/>
    </w:r>
    <w:r w:rsidR="00D62450">
      <w:instrText xml:space="preserve"> PAGE   \* MERGEFORMAT </w:instrText>
    </w:r>
    <w:r w:rsidR="00D62450">
      <w:fldChar w:fldCharType="separate"/>
    </w:r>
    <w:r w:rsidR="00414128">
      <w:rPr>
        <w:noProof/>
      </w:rPr>
      <w:t>7</w:t>
    </w:r>
    <w:r w:rsidR="00D62450">
      <w:rPr>
        <w:noProof/>
      </w:rPr>
      <w:fldChar w:fldCharType="end"/>
    </w:r>
  </w:p>
  <w:p w14:paraId="6BF55485" w14:textId="77777777" w:rsidR="00104FE3" w:rsidRPr="005C44B7" w:rsidRDefault="00104FE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82BA" w14:textId="77777777" w:rsidR="00104FE3" w:rsidRDefault="00104FE3" w:rsidP="002C490A">
    <w:pPr>
      <w:pStyle w:val="Footer"/>
      <w:pBdr>
        <w:bottom w:val="single" w:sz="4" w:space="1" w:color="auto"/>
      </w:pBdr>
    </w:pPr>
  </w:p>
  <w:p w14:paraId="4D0CF129" w14:textId="77777777" w:rsidR="00104FE3" w:rsidRDefault="00104FE3" w:rsidP="009B4E24">
    <w:pPr>
      <w:pStyle w:val="Footer"/>
      <w:tabs>
        <w:tab w:val="clear" w:pos="8306"/>
        <w:tab w:val="right" w:pos="8505"/>
      </w:tabs>
    </w:pPr>
    <w:r>
      <w:tab/>
    </w:r>
    <w:r>
      <w:tab/>
    </w:r>
    <w:r w:rsidR="00D62450">
      <w:fldChar w:fldCharType="begin"/>
    </w:r>
    <w:r w:rsidR="00D62450">
      <w:instrText xml:space="preserve"> PAGE   \* MERGEFORMAT </w:instrText>
    </w:r>
    <w:r w:rsidR="00D62450">
      <w:fldChar w:fldCharType="separate"/>
    </w:r>
    <w:r w:rsidR="00414128">
      <w:rPr>
        <w:noProof/>
      </w:rPr>
      <w:t>20</w:t>
    </w:r>
    <w:r w:rsidR="00D62450">
      <w:rPr>
        <w:noProof/>
      </w:rPr>
      <w:fldChar w:fldCharType="end"/>
    </w:r>
  </w:p>
  <w:p w14:paraId="048C98B3" w14:textId="77777777" w:rsidR="00104FE3" w:rsidRPr="005C44B7" w:rsidRDefault="00104FE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E83AD" w14:textId="77777777" w:rsidR="00104FE3" w:rsidRDefault="00104FE3" w:rsidP="002C490A">
    <w:pPr>
      <w:pStyle w:val="Footer"/>
      <w:pBdr>
        <w:bottom w:val="single" w:sz="4" w:space="1" w:color="auto"/>
      </w:pBdr>
    </w:pPr>
  </w:p>
  <w:p w14:paraId="2F7E506D" w14:textId="77777777" w:rsidR="00104FE3" w:rsidRDefault="00104FE3" w:rsidP="009B4E24">
    <w:pPr>
      <w:pStyle w:val="Footer"/>
      <w:tabs>
        <w:tab w:val="clear" w:pos="8306"/>
        <w:tab w:val="right" w:pos="8505"/>
      </w:tabs>
    </w:pPr>
    <w:r>
      <w:tab/>
    </w:r>
    <w:r>
      <w:tab/>
    </w:r>
    <w:r w:rsidR="00D62450">
      <w:fldChar w:fldCharType="begin"/>
    </w:r>
    <w:r w:rsidR="00D62450">
      <w:instrText xml:space="preserve"> PAGE   \* MERGEFORMAT </w:instrText>
    </w:r>
    <w:r w:rsidR="00D62450">
      <w:fldChar w:fldCharType="separate"/>
    </w:r>
    <w:r w:rsidR="00414128">
      <w:rPr>
        <w:noProof/>
      </w:rPr>
      <w:t>21</w:t>
    </w:r>
    <w:r w:rsidR="00D62450">
      <w:rPr>
        <w:noProof/>
      </w:rPr>
      <w:fldChar w:fldCharType="end"/>
    </w:r>
  </w:p>
  <w:p w14:paraId="1BE03181" w14:textId="77777777" w:rsidR="00104FE3" w:rsidRPr="005C44B7" w:rsidRDefault="00104FE3">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104FE3" w:rsidRDefault="00104FE3" w:rsidP="002C490A">
    <w:pPr>
      <w:pStyle w:val="Footer"/>
      <w:pBdr>
        <w:bottom w:val="single" w:sz="4" w:space="1" w:color="auto"/>
      </w:pBdr>
    </w:pPr>
  </w:p>
  <w:p w14:paraId="7732E3A3" w14:textId="77777777" w:rsidR="00104FE3" w:rsidRDefault="00104FE3" w:rsidP="00E135CF">
    <w:pPr>
      <w:pStyle w:val="Footer"/>
      <w:tabs>
        <w:tab w:val="clear" w:pos="8306"/>
        <w:tab w:val="left" w:pos="6826"/>
        <w:tab w:val="right" w:pos="8505"/>
      </w:tabs>
    </w:pPr>
    <w:r>
      <w:tab/>
    </w:r>
    <w:r>
      <w:tab/>
    </w:r>
    <w:r>
      <w:tab/>
    </w:r>
    <w:r w:rsidR="00D62450">
      <w:fldChar w:fldCharType="begin"/>
    </w:r>
    <w:r w:rsidR="00D62450">
      <w:instrText xml:space="preserve"> PAGE   \* MERGEFORMAT </w:instrText>
    </w:r>
    <w:r w:rsidR="00D62450">
      <w:fldChar w:fldCharType="separate"/>
    </w:r>
    <w:r w:rsidR="00414128">
      <w:rPr>
        <w:noProof/>
      </w:rPr>
      <w:t>22</w:t>
    </w:r>
    <w:r w:rsidR="00D62450">
      <w:rPr>
        <w:noProof/>
      </w:rPr>
      <w:fldChar w:fldCharType="end"/>
    </w:r>
  </w:p>
  <w:p w14:paraId="7653CA6A" w14:textId="77777777" w:rsidR="00104FE3" w:rsidRPr="005C44B7" w:rsidRDefault="00104FE3">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F63C" w14:textId="77777777" w:rsidR="00104FE3" w:rsidRDefault="00104FE3" w:rsidP="002C490A">
    <w:pPr>
      <w:pStyle w:val="Footer"/>
      <w:pBdr>
        <w:bottom w:val="single" w:sz="4" w:space="1" w:color="auto"/>
      </w:pBdr>
    </w:pPr>
  </w:p>
  <w:p w14:paraId="5AF34020" w14:textId="77777777" w:rsidR="00104FE3" w:rsidRDefault="00104FE3" w:rsidP="00E135CF">
    <w:pPr>
      <w:pStyle w:val="Footer"/>
      <w:tabs>
        <w:tab w:val="clear" w:pos="8306"/>
        <w:tab w:val="right" w:pos="8505"/>
      </w:tabs>
    </w:pPr>
    <w:r>
      <w:tab/>
    </w:r>
    <w:r>
      <w:tab/>
    </w:r>
    <w:r w:rsidR="00D62450">
      <w:fldChar w:fldCharType="begin"/>
    </w:r>
    <w:r w:rsidR="00D62450">
      <w:instrText xml:space="preserve"> PAGE   \* MERGEFORMAT </w:instrText>
    </w:r>
    <w:r w:rsidR="00D62450">
      <w:fldChar w:fldCharType="separate"/>
    </w:r>
    <w:r w:rsidR="00414128">
      <w:rPr>
        <w:noProof/>
      </w:rPr>
      <w:t>23</w:t>
    </w:r>
    <w:r w:rsidR="00D62450">
      <w:rPr>
        <w:noProof/>
      </w:rPr>
      <w:fldChar w:fldCharType="end"/>
    </w:r>
  </w:p>
  <w:p w14:paraId="40EFEDC8" w14:textId="77777777" w:rsidR="00104FE3" w:rsidRPr="005C44B7" w:rsidRDefault="00104F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06994" w14:textId="77777777" w:rsidR="00D62450" w:rsidRDefault="00D62450">
      <w:r>
        <w:separator/>
      </w:r>
    </w:p>
  </w:footnote>
  <w:footnote w:type="continuationSeparator" w:id="0">
    <w:p w14:paraId="3A7D9D3F" w14:textId="77777777" w:rsidR="00D62450" w:rsidRDefault="00D624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104FE3" w:rsidRDefault="00104FE3" w:rsidP="00E135CF">
    <w:pPr>
      <w:pStyle w:val="Header"/>
      <w:tabs>
        <w:tab w:val="clear" w:pos="8306"/>
        <w:tab w:val="right" w:pos="8505"/>
      </w:tabs>
    </w:pPr>
  </w:p>
  <w:p w14:paraId="07F5E6DD" w14:textId="77777777" w:rsidR="00104FE3" w:rsidRDefault="00104FE3">
    <w:pPr>
      <w:pStyle w:val="Header"/>
    </w:pPr>
  </w:p>
  <w:p w14:paraId="7FA6600F" w14:textId="77777777" w:rsidR="00104FE3" w:rsidRPr="00E43A5E" w:rsidRDefault="00104FE3" w:rsidP="00E135CF">
    <w:pPr>
      <w:pStyle w:val="Header"/>
      <w:tabs>
        <w:tab w:val="clear" w:pos="8306"/>
        <w:tab w:val="right" w:pos="8505"/>
      </w:tabs>
      <w:jc w:val="both"/>
    </w:pPr>
    <w:r w:rsidRPr="00E43A5E">
      <w:t>[Título da Dissertação]</w:t>
    </w:r>
    <w:r>
      <w:tab/>
    </w:r>
    <w:r>
      <w:tab/>
      <w:t>Agradecimentos</w:t>
    </w:r>
  </w:p>
  <w:p w14:paraId="2CC0187F" w14:textId="77777777" w:rsidR="00104FE3" w:rsidRPr="003E632A" w:rsidRDefault="00104FE3"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43045" w14:textId="77777777" w:rsidR="00104FE3" w:rsidRDefault="00104FE3">
    <w:pPr>
      <w:pStyle w:val="Header"/>
    </w:pPr>
  </w:p>
  <w:p w14:paraId="553CAD6B" w14:textId="77777777" w:rsidR="00104FE3" w:rsidRDefault="00104FE3">
    <w:pPr>
      <w:pStyle w:val="Header"/>
    </w:pPr>
  </w:p>
  <w:p w14:paraId="13D5C05C"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_Ref245470762 \h </w:instrText>
    </w:r>
    <w:r>
      <w:fldChar w:fldCharType="separate"/>
    </w:r>
    <w:r w:rsidR="00414128" w:rsidRPr="00340AB4">
      <w:t>[Capítulo 3]</w:t>
    </w:r>
    <w:r>
      <w:fldChar w:fldCharType="end"/>
    </w:r>
  </w:p>
  <w:p w14:paraId="0A413EC6" w14:textId="77777777" w:rsidR="00104FE3" w:rsidRPr="003E632A" w:rsidRDefault="00104FE3"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9E92" w14:textId="77777777" w:rsidR="00104FE3" w:rsidRDefault="00104FE3">
    <w:pPr>
      <w:pStyle w:val="Header"/>
    </w:pPr>
  </w:p>
  <w:p w14:paraId="709D0959" w14:textId="77777777" w:rsidR="00104FE3" w:rsidRDefault="00104FE3">
    <w:pPr>
      <w:pStyle w:val="Header"/>
    </w:pPr>
  </w:p>
  <w:p w14:paraId="537C9205"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_Ref245475358 \h </w:instrText>
    </w:r>
    <w:r>
      <w:fldChar w:fldCharType="separate"/>
    </w:r>
    <w:r w:rsidR="00414128" w:rsidRPr="00340AB4">
      <w:t>[Capítulo 4]</w:t>
    </w:r>
    <w:r>
      <w:fldChar w:fldCharType="end"/>
    </w:r>
  </w:p>
  <w:p w14:paraId="6CFA98DD" w14:textId="77777777" w:rsidR="00104FE3" w:rsidRPr="003E632A" w:rsidRDefault="00104FE3"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104FE3" w:rsidRDefault="00104FE3">
    <w:pPr>
      <w:pStyle w:val="Header"/>
    </w:pPr>
  </w:p>
  <w:p w14:paraId="36FBB314" w14:textId="77777777" w:rsidR="00104FE3" w:rsidRDefault="00104FE3">
    <w:pPr>
      <w:pStyle w:val="Header"/>
    </w:pPr>
  </w:p>
  <w:p w14:paraId="7111C581"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00414128" w:rsidRPr="00340AB4">
      <w:t>[Capítulo 5]</w:t>
    </w:r>
    <w:r>
      <w:fldChar w:fldCharType="end"/>
    </w:r>
  </w:p>
  <w:p w14:paraId="51D2CB64" w14:textId="77777777" w:rsidR="00104FE3" w:rsidRPr="003E632A" w:rsidRDefault="00104FE3" w:rsidP="00C440BF">
    <w:pPr>
      <w:pStyle w:val="Header"/>
      <w:pBdr>
        <w:top w:val="single" w:sz="4" w:space="1" w:color="auto"/>
      </w:pBd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95BE7" w14:textId="77777777" w:rsidR="00104FE3" w:rsidRDefault="00104FE3">
    <w:pPr>
      <w:pStyle w:val="Header"/>
    </w:pPr>
  </w:p>
  <w:p w14:paraId="00077334" w14:textId="77777777" w:rsidR="00104FE3" w:rsidRDefault="00104FE3">
    <w:pPr>
      <w:pStyle w:val="Header"/>
    </w:pPr>
  </w:p>
  <w:p w14:paraId="38DB53E7"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_Ref245475417 \h </w:instrText>
    </w:r>
    <w:r>
      <w:fldChar w:fldCharType="separate"/>
    </w:r>
    <w:r w:rsidR="00414128" w:rsidRPr="00340AB4">
      <w:t>[Capítulo 6]</w:t>
    </w:r>
    <w:r>
      <w:fldChar w:fldCharType="end"/>
    </w:r>
  </w:p>
  <w:p w14:paraId="512E9FBB" w14:textId="77777777" w:rsidR="00104FE3" w:rsidRPr="003E632A" w:rsidRDefault="00104FE3" w:rsidP="00C440BF">
    <w:pPr>
      <w:pStyle w:val="Header"/>
      <w:pBdr>
        <w:top w:val="single" w:sz="4" w:space="1" w:color="auto"/>
      </w:pBd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97C2C" w14:textId="77777777" w:rsidR="00104FE3" w:rsidRDefault="00104FE3">
    <w:pPr>
      <w:pStyle w:val="Header"/>
    </w:pPr>
  </w:p>
  <w:p w14:paraId="294D756F" w14:textId="77777777" w:rsidR="00104FE3" w:rsidRDefault="00104FE3">
    <w:pPr>
      <w:pStyle w:val="Header"/>
    </w:pPr>
  </w:p>
  <w:p w14:paraId="1B9EE7D0"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_Ref245470773 \h </w:instrText>
    </w:r>
    <w:r>
      <w:fldChar w:fldCharType="separate"/>
    </w:r>
    <w:r w:rsidR="00414128" w:rsidRPr="00340AB4">
      <w:t>[Conclusões]</w:t>
    </w:r>
    <w:r>
      <w:fldChar w:fldCharType="end"/>
    </w:r>
  </w:p>
  <w:p w14:paraId="3A2FCACA" w14:textId="77777777" w:rsidR="00104FE3" w:rsidRPr="003E632A" w:rsidRDefault="00104FE3" w:rsidP="00C440BF">
    <w:pPr>
      <w:pStyle w:val="Header"/>
      <w:pBdr>
        <w:top w:val="single" w:sz="4" w:space="1" w:color="auto"/>
      </w:pBd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B3A3" w14:textId="77777777" w:rsidR="00104FE3" w:rsidRDefault="00104FE3">
    <w:pPr>
      <w:pStyle w:val="Header"/>
    </w:pPr>
  </w:p>
  <w:p w14:paraId="6E2D1FD2" w14:textId="77777777" w:rsidR="00104FE3" w:rsidRDefault="00104FE3">
    <w:pPr>
      <w:pStyle w:val="Header"/>
    </w:pPr>
  </w:p>
  <w:p w14:paraId="542AB08D"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_Ref245479962 \h </w:instrText>
    </w:r>
    <w:r>
      <w:fldChar w:fldCharType="separate"/>
    </w:r>
    <w:r w:rsidR="00414128" w:rsidRPr="00340AB4">
      <w:t>[Referências bibliográficas]</w:t>
    </w:r>
    <w:r>
      <w:fldChar w:fldCharType="end"/>
    </w:r>
  </w:p>
  <w:p w14:paraId="04C3F568" w14:textId="77777777" w:rsidR="00104FE3" w:rsidRPr="003E632A" w:rsidRDefault="00104FE3" w:rsidP="00C440BF">
    <w:pPr>
      <w:pStyle w:val="Header"/>
      <w:pBdr>
        <w:top w:val="single" w:sz="4" w:space="1" w:color="auto"/>
      </w:pBd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104FE3" w:rsidRDefault="00104FE3">
    <w:pPr>
      <w:pStyle w:val="Header"/>
    </w:pPr>
  </w:p>
  <w:p w14:paraId="42F88EF8" w14:textId="77777777" w:rsidR="00104FE3" w:rsidRDefault="00104FE3">
    <w:pPr>
      <w:pStyle w:val="Header"/>
    </w:pPr>
  </w:p>
  <w:p w14:paraId="54919F8D"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00414128" w:rsidRPr="00340AB4">
      <w:t>[Anexo</w:t>
    </w:r>
    <w:proofErr w:type="gramEnd"/>
    <w:r w:rsidR="00414128" w:rsidRPr="00340AB4">
      <w:t xml:space="preserve"> A]</w:t>
    </w:r>
    <w:r>
      <w:fldChar w:fldCharType="end"/>
    </w:r>
  </w:p>
  <w:p w14:paraId="71A2CDCB" w14:textId="77777777" w:rsidR="00104FE3" w:rsidRPr="003E632A" w:rsidRDefault="00104FE3" w:rsidP="00C440BF">
    <w:pPr>
      <w:pStyle w:val="Header"/>
      <w:pBdr>
        <w:top w:val="single" w:sz="4" w:space="1" w:color="auto"/>
      </w:pBd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104FE3" w:rsidRDefault="00104FE3">
    <w:pPr>
      <w:pStyle w:val="Header"/>
    </w:pPr>
  </w:p>
  <w:p w14:paraId="4EA13C7E" w14:textId="77777777" w:rsidR="00104FE3" w:rsidRDefault="00104FE3">
    <w:pPr>
      <w:pStyle w:val="Header"/>
    </w:pPr>
  </w:p>
  <w:p w14:paraId="1A9A9541"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00414128" w:rsidRPr="00340AB4">
      <w:t>[Anexo</w:t>
    </w:r>
    <w:proofErr w:type="gramEnd"/>
    <w:r w:rsidR="00414128" w:rsidRPr="00340AB4">
      <w:t xml:space="preserve"> B]</w:t>
    </w:r>
    <w:r>
      <w:fldChar w:fldCharType="end"/>
    </w:r>
  </w:p>
  <w:p w14:paraId="375C8C2C" w14:textId="77777777" w:rsidR="00104FE3" w:rsidRPr="003E632A" w:rsidRDefault="00104FE3"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104FE3" w:rsidRDefault="00104FE3">
    <w:pPr>
      <w:pStyle w:val="Header"/>
    </w:pPr>
  </w:p>
  <w:p w14:paraId="3BB580CF" w14:textId="77777777" w:rsidR="00104FE3" w:rsidRDefault="00104FE3">
    <w:pPr>
      <w:pStyle w:val="Header"/>
    </w:pPr>
  </w:p>
  <w:p w14:paraId="3D1B51A0" w14:textId="77777777" w:rsidR="00104FE3" w:rsidRPr="00E43A5E" w:rsidRDefault="00104FE3" w:rsidP="00E135CF">
    <w:pPr>
      <w:pStyle w:val="Header"/>
      <w:tabs>
        <w:tab w:val="clear" w:pos="8306"/>
        <w:tab w:val="right" w:pos="8505"/>
      </w:tabs>
      <w:jc w:val="both"/>
    </w:pPr>
    <w:r w:rsidRPr="00E43A5E">
      <w:t>[Título da Dissertação]</w:t>
    </w:r>
    <w:r>
      <w:tab/>
    </w:r>
    <w:r>
      <w:tab/>
      <w:t>Resumo</w:t>
    </w:r>
  </w:p>
  <w:p w14:paraId="5C174B74" w14:textId="77777777" w:rsidR="00104FE3" w:rsidRPr="003E632A" w:rsidRDefault="00104FE3"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104FE3" w:rsidRDefault="00104FE3">
    <w:pPr>
      <w:pStyle w:val="Header"/>
    </w:pPr>
  </w:p>
  <w:p w14:paraId="3AB354D0" w14:textId="77777777" w:rsidR="00104FE3" w:rsidRDefault="00104FE3">
    <w:pPr>
      <w:pStyle w:val="Header"/>
    </w:pPr>
  </w:p>
  <w:p w14:paraId="0CC98103" w14:textId="77777777" w:rsidR="00104FE3" w:rsidRPr="00E43A5E" w:rsidRDefault="00104FE3"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104FE3" w:rsidRPr="003E632A" w:rsidRDefault="00104FE3"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104FE3" w:rsidRDefault="00104FE3">
    <w:pPr>
      <w:pStyle w:val="Header"/>
    </w:pPr>
  </w:p>
  <w:p w14:paraId="4927B376" w14:textId="77777777" w:rsidR="00104FE3" w:rsidRDefault="00104FE3">
    <w:pPr>
      <w:pStyle w:val="Header"/>
    </w:pPr>
  </w:p>
  <w:p w14:paraId="131C87D8" w14:textId="77777777" w:rsidR="00104FE3" w:rsidRPr="00E43A5E" w:rsidRDefault="00104FE3" w:rsidP="00E135CF">
    <w:pPr>
      <w:pStyle w:val="Header"/>
      <w:tabs>
        <w:tab w:val="clear" w:pos="8306"/>
        <w:tab w:val="right" w:pos="8505"/>
      </w:tabs>
      <w:jc w:val="both"/>
    </w:pPr>
    <w:r w:rsidRPr="00E43A5E">
      <w:t>[Título da Dissertação]</w:t>
    </w:r>
    <w:r>
      <w:tab/>
    </w:r>
    <w:r>
      <w:tab/>
      <w:t>Índice</w:t>
    </w:r>
  </w:p>
  <w:p w14:paraId="48941201" w14:textId="77777777" w:rsidR="00104FE3" w:rsidRPr="003E632A" w:rsidRDefault="00104FE3"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104FE3" w:rsidRDefault="00104FE3">
    <w:pPr>
      <w:pStyle w:val="Header"/>
    </w:pPr>
  </w:p>
  <w:p w14:paraId="499F1ECC" w14:textId="77777777" w:rsidR="00104FE3" w:rsidRDefault="00104FE3">
    <w:pPr>
      <w:pStyle w:val="Header"/>
    </w:pPr>
  </w:p>
  <w:p w14:paraId="786D5A43" w14:textId="77777777" w:rsidR="00104FE3" w:rsidRPr="00E43A5E" w:rsidRDefault="00104FE3" w:rsidP="00E135CF">
    <w:pPr>
      <w:pStyle w:val="Header"/>
      <w:tabs>
        <w:tab w:val="clear" w:pos="8306"/>
        <w:tab w:val="right" w:pos="8505"/>
      </w:tabs>
      <w:jc w:val="both"/>
    </w:pPr>
    <w:r w:rsidRPr="00E43A5E">
      <w:t>[Título da Dissertação]</w:t>
    </w:r>
    <w:r>
      <w:tab/>
    </w:r>
    <w:r>
      <w:tab/>
    </w:r>
    <w:r w:rsidR="00D62450">
      <w:fldChar w:fldCharType="begin"/>
    </w:r>
    <w:r w:rsidR="00D62450">
      <w:instrText xml:space="preserve"> REF _Ref245468545 \h  \* MERGEFORMAT </w:instrText>
    </w:r>
    <w:r w:rsidR="00D62450">
      <w:fldChar w:fldCharType="separate"/>
    </w:r>
    <w:r w:rsidR="00414128" w:rsidRPr="00340AB4">
      <w:t>Índice de Figuras</w:t>
    </w:r>
    <w:r w:rsidR="00D62450">
      <w:fldChar w:fldCharType="end"/>
    </w:r>
  </w:p>
  <w:p w14:paraId="162CBA99" w14:textId="77777777" w:rsidR="00104FE3" w:rsidRPr="003E632A" w:rsidRDefault="00104FE3"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104FE3" w:rsidRDefault="00104FE3">
    <w:pPr>
      <w:pStyle w:val="Header"/>
    </w:pPr>
  </w:p>
  <w:p w14:paraId="3B70C6EF" w14:textId="77777777" w:rsidR="00104FE3" w:rsidRDefault="00104FE3">
    <w:pPr>
      <w:pStyle w:val="Header"/>
    </w:pPr>
  </w:p>
  <w:p w14:paraId="708C99DC" w14:textId="77777777" w:rsidR="00104FE3" w:rsidRPr="00E43A5E" w:rsidRDefault="00104FE3" w:rsidP="00E135CF">
    <w:pPr>
      <w:pStyle w:val="Header"/>
      <w:tabs>
        <w:tab w:val="clear" w:pos="8306"/>
        <w:tab w:val="right" w:pos="8505"/>
      </w:tabs>
      <w:jc w:val="both"/>
    </w:pPr>
    <w:r w:rsidRPr="00E43A5E">
      <w:t>[Título da Dissertação]</w:t>
    </w:r>
    <w:r>
      <w:tab/>
    </w:r>
    <w:r>
      <w:tab/>
    </w:r>
    <w:r w:rsidR="00D62450">
      <w:fldChar w:fldCharType="begin"/>
    </w:r>
    <w:r w:rsidR="00D62450">
      <w:instrText xml:space="preserve"> REF _Ref245468691 \h  \* MERGEFORMAT </w:instrText>
    </w:r>
    <w:r w:rsidR="00D62450">
      <w:fldChar w:fldCharType="separate"/>
    </w:r>
    <w:r w:rsidR="00414128" w:rsidRPr="00340AB4">
      <w:t>Índice de Tabelas</w:t>
    </w:r>
    <w:r w:rsidR="00D62450">
      <w:fldChar w:fldCharType="end"/>
    </w:r>
  </w:p>
  <w:p w14:paraId="5CF7815C" w14:textId="77777777" w:rsidR="00104FE3" w:rsidRPr="003E632A" w:rsidRDefault="00104FE3"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104FE3" w:rsidRDefault="00104FE3">
    <w:pPr>
      <w:pStyle w:val="Header"/>
    </w:pPr>
  </w:p>
  <w:p w14:paraId="3563A12C" w14:textId="77777777" w:rsidR="00104FE3" w:rsidRDefault="00104FE3">
    <w:pPr>
      <w:pStyle w:val="Header"/>
    </w:pPr>
  </w:p>
  <w:p w14:paraId="4A2AF14C"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00414128" w:rsidRPr="00340AB4">
      <w:t>[Simbologia] e [Siglas] [(remover se não aplicável)]</w:t>
    </w:r>
    <w:r>
      <w:fldChar w:fldCharType="end"/>
    </w:r>
  </w:p>
  <w:p w14:paraId="6C77C20E" w14:textId="77777777" w:rsidR="00104FE3" w:rsidRPr="003E632A" w:rsidRDefault="00104FE3"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104FE3" w:rsidRDefault="00104FE3">
    <w:pPr>
      <w:pStyle w:val="Header"/>
    </w:pPr>
  </w:p>
  <w:p w14:paraId="5A19B0E0" w14:textId="77777777" w:rsidR="00104FE3" w:rsidRDefault="00104FE3">
    <w:pPr>
      <w:pStyle w:val="Header"/>
    </w:pPr>
  </w:p>
  <w:p w14:paraId="26A37631"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00414128" w:rsidRPr="00340AB4">
      <w:t>[INTRODUÇÃO]</w:t>
    </w:r>
    <w:r>
      <w:fldChar w:fldCharType="end"/>
    </w:r>
  </w:p>
  <w:p w14:paraId="67F9F018" w14:textId="77777777" w:rsidR="00104FE3" w:rsidRPr="003E632A" w:rsidRDefault="00104FE3"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104FE3" w:rsidRDefault="00104FE3">
    <w:pPr>
      <w:pStyle w:val="Header"/>
    </w:pPr>
  </w:p>
  <w:p w14:paraId="317FB13C" w14:textId="77777777" w:rsidR="00104FE3" w:rsidRDefault="00104FE3">
    <w:pPr>
      <w:pStyle w:val="Header"/>
    </w:pPr>
  </w:p>
  <w:p w14:paraId="0ABF11AF" w14:textId="77777777" w:rsidR="00104FE3" w:rsidRPr="00E43A5E" w:rsidRDefault="00104FE3"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00414128" w:rsidRPr="00340AB4">
      <w:t>[ESTRUTURA DE UM RELATÓRIO]</w:t>
    </w:r>
    <w:r>
      <w:fldChar w:fldCharType="end"/>
    </w:r>
  </w:p>
  <w:p w14:paraId="5F16139B" w14:textId="77777777" w:rsidR="00104FE3" w:rsidRPr="003E632A" w:rsidRDefault="00104FE3"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1">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2">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874E6"/>
    <w:rsid w:val="00090533"/>
    <w:rsid w:val="00091444"/>
    <w:rsid w:val="000956FA"/>
    <w:rsid w:val="000A00DF"/>
    <w:rsid w:val="000A134D"/>
    <w:rsid w:val="000A4FA0"/>
    <w:rsid w:val="000A6648"/>
    <w:rsid w:val="000B0D08"/>
    <w:rsid w:val="000B3AD9"/>
    <w:rsid w:val="000B54FB"/>
    <w:rsid w:val="000B6029"/>
    <w:rsid w:val="000C1B1E"/>
    <w:rsid w:val="000C4633"/>
    <w:rsid w:val="000C4A3E"/>
    <w:rsid w:val="000C6B8B"/>
    <w:rsid w:val="000D181E"/>
    <w:rsid w:val="000E1F92"/>
    <w:rsid w:val="000E23C5"/>
    <w:rsid w:val="000E2ABA"/>
    <w:rsid w:val="000F1077"/>
    <w:rsid w:val="000F26A5"/>
    <w:rsid w:val="000F7479"/>
    <w:rsid w:val="00101502"/>
    <w:rsid w:val="00104FE3"/>
    <w:rsid w:val="00105FA9"/>
    <w:rsid w:val="00114351"/>
    <w:rsid w:val="00114778"/>
    <w:rsid w:val="00114E29"/>
    <w:rsid w:val="001150E2"/>
    <w:rsid w:val="001164EB"/>
    <w:rsid w:val="00116D06"/>
    <w:rsid w:val="001176B6"/>
    <w:rsid w:val="00123B21"/>
    <w:rsid w:val="00125FCB"/>
    <w:rsid w:val="00127F6A"/>
    <w:rsid w:val="0013701F"/>
    <w:rsid w:val="00144A71"/>
    <w:rsid w:val="001464CA"/>
    <w:rsid w:val="00155945"/>
    <w:rsid w:val="001567F0"/>
    <w:rsid w:val="00157D8B"/>
    <w:rsid w:val="00165450"/>
    <w:rsid w:val="00165571"/>
    <w:rsid w:val="00166024"/>
    <w:rsid w:val="001718C4"/>
    <w:rsid w:val="00172317"/>
    <w:rsid w:val="00175189"/>
    <w:rsid w:val="00181031"/>
    <w:rsid w:val="0018471D"/>
    <w:rsid w:val="001918E0"/>
    <w:rsid w:val="001918EC"/>
    <w:rsid w:val="00193956"/>
    <w:rsid w:val="00194646"/>
    <w:rsid w:val="00196680"/>
    <w:rsid w:val="00197D73"/>
    <w:rsid w:val="001A1278"/>
    <w:rsid w:val="001A4C99"/>
    <w:rsid w:val="001A5E3E"/>
    <w:rsid w:val="001B6403"/>
    <w:rsid w:val="001C1E00"/>
    <w:rsid w:val="001C4A98"/>
    <w:rsid w:val="001D7348"/>
    <w:rsid w:val="001E47A4"/>
    <w:rsid w:val="001F0ABA"/>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F52"/>
    <w:rsid w:val="002369DA"/>
    <w:rsid w:val="00237BD7"/>
    <w:rsid w:val="0024688A"/>
    <w:rsid w:val="002517BA"/>
    <w:rsid w:val="00251846"/>
    <w:rsid w:val="002554A2"/>
    <w:rsid w:val="00255CAF"/>
    <w:rsid w:val="0025604D"/>
    <w:rsid w:val="00276084"/>
    <w:rsid w:val="002829E4"/>
    <w:rsid w:val="00291DDA"/>
    <w:rsid w:val="00294E60"/>
    <w:rsid w:val="00297506"/>
    <w:rsid w:val="0029786E"/>
    <w:rsid w:val="002A3613"/>
    <w:rsid w:val="002A688F"/>
    <w:rsid w:val="002A76BA"/>
    <w:rsid w:val="002B0E55"/>
    <w:rsid w:val="002B5F73"/>
    <w:rsid w:val="002C368E"/>
    <w:rsid w:val="002C490A"/>
    <w:rsid w:val="002D279D"/>
    <w:rsid w:val="002E101B"/>
    <w:rsid w:val="002E4BBA"/>
    <w:rsid w:val="002F14EB"/>
    <w:rsid w:val="002F3AA0"/>
    <w:rsid w:val="002F4105"/>
    <w:rsid w:val="00300A6E"/>
    <w:rsid w:val="00306C2B"/>
    <w:rsid w:val="00307377"/>
    <w:rsid w:val="00310496"/>
    <w:rsid w:val="00314F05"/>
    <w:rsid w:val="00315F99"/>
    <w:rsid w:val="00316E9F"/>
    <w:rsid w:val="00324B05"/>
    <w:rsid w:val="00326B21"/>
    <w:rsid w:val="00332ACA"/>
    <w:rsid w:val="0033459E"/>
    <w:rsid w:val="00340182"/>
    <w:rsid w:val="00340AB4"/>
    <w:rsid w:val="003441AE"/>
    <w:rsid w:val="00345652"/>
    <w:rsid w:val="00350BAB"/>
    <w:rsid w:val="003513BB"/>
    <w:rsid w:val="00352129"/>
    <w:rsid w:val="00355E38"/>
    <w:rsid w:val="00367B54"/>
    <w:rsid w:val="00371DBC"/>
    <w:rsid w:val="00372CA8"/>
    <w:rsid w:val="00374277"/>
    <w:rsid w:val="003755C7"/>
    <w:rsid w:val="00376767"/>
    <w:rsid w:val="00384688"/>
    <w:rsid w:val="00385D33"/>
    <w:rsid w:val="00392B6C"/>
    <w:rsid w:val="00394905"/>
    <w:rsid w:val="003965EC"/>
    <w:rsid w:val="003B5825"/>
    <w:rsid w:val="003B741B"/>
    <w:rsid w:val="003C000B"/>
    <w:rsid w:val="003C78DE"/>
    <w:rsid w:val="003D0BA6"/>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4128"/>
    <w:rsid w:val="00417A55"/>
    <w:rsid w:val="004242EE"/>
    <w:rsid w:val="00425E5D"/>
    <w:rsid w:val="004302FF"/>
    <w:rsid w:val="00431D95"/>
    <w:rsid w:val="004338D9"/>
    <w:rsid w:val="00437AFE"/>
    <w:rsid w:val="004425C0"/>
    <w:rsid w:val="004436F4"/>
    <w:rsid w:val="00452398"/>
    <w:rsid w:val="00462436"/>
    <w:rsid w:val="0047039F"/>
    <w:rsid w:val="004752C9"/>
    <w:rsid w:val="00477949"/>
    <w:rsid w:val="004846CB"/>
    <w:rsid w:val="004864F4"/>
    <w:rsid w:val="00487215"/>
    <w:rsid w:val="004921F6"/>
    <w:rsid w:val="00492B10"/>
    <w:rsid w:val="004935FB"/>
    <w:rsid w:val="00493C2F"/>
    <w:rsid w:val="004A0816"/>
    <w:rsid w:val="004B6ED5"/>
    <w:rsid w:val="004B7D1C"/>
    <w:rsid w:val="004B7D5E"/>
    <w:rsid w:val="004C45A4"/>
    <w:rsid w:val="004C757D"/>
    <w:rsid w:val="004C7AD5"/>
    <w:rsid w:val="004C7C1E"/>
    <w:rsid w:val="004E3831"/>
    <w:rsid w:val="004E5558"/>
    <w:rsid w:val="004E5AD4"/>
    <w:rsid w:val="004E628D"/>
    <w:rsid w:val="004F13F1"/>
    <w:rsid w:val="00500FFA"/>
    <w:rsid w:val="00504090"/>
    <w:rsid w:val="00512C4B"/>
    <w:rsid w:val="00515CC2"/>
    <w:rsid w:val="0051640C"/>
    <w:rsid w:val="00516FA3"/>
    <w:rsid w:val="005219E7"/>
    <w:rsid w:val="00534208"/>
    <w:rsid w:val="005404B0"/>
    <w:rsid w:val="00545321"/>
    <w:rsid w:val="005455B5"/>
    <w:rsid w:val="005468B8"/>
    <w:rsid w:val="00552724"/>
    <w:rsid w:val="00554A09"/>
    <w:rsid w:val="00555ADE"/>
    <w:rsid w:val="0055779E"/>
    <w:rsid w:val="00560100"/>
    <w:rsid w:val="00560EA0"/>
    <w:rsid w:val="005632FB"/>
    <w:rsid w:val="00563ABE"/>
    <w:rsid w:val="0056708E"/>
    <w:rsid w:val="00572531"/>
    <w:rsid w:val="0057637A"/>
    <w:rsid w:val="00580C4C"/>
    <w:rsid w:val="00580FE3"/>
    <w:rsid w:val="005810EF"/>
    <w:rsid w:val="005822E3"/>
    <w:rsid w:val="00582BAE"/>
    <w:rsid w:val="00583BB6"/>
    <w:rsid w:val="0058584D"/>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968"/>
    <w:rsid w:val="005F261F"/>
    <w:rsid w:val="005F2833"/>
    <w:rsid w:val="005F4E42"/>
    <w:rsid w:val="005F528B"/>
    <w:rsid w:val="005F5846"/>
    <w:rsid w:val="005F5981"/>
    <w:rsid w:val="005F73C0"/>
    <w:rsid w:val="006006F7"/>
    <w:rsid w:val="00602DE9"/>
    <w:rsid w:val="00612F12"/>
    <w:rsid w:val="0061518E"/>
    <w:rsid w:val="00622080"/>
    <w:rsid w:val="00624E90"/>
    <w:rsid w:val="006263EF"/>
    <w:rsid w:val="00626A53"/>
    <w:rsid w:val="00633D32"/>
    <w:rsid w:val="00640220"/>
    <w:rsid w:val="0064063D"/>
    <w:rsid w:val="00641DA3"/>
    <w:rsid w:val="00643EFD"/>
    <w:rsid w:val="006479D9"/>
    <w:rsid w:val="00650AEC"/>
    <w:rsid w:val="00653998"/>
    <w:rsid w:val="00653C50"/>
    <w:rsid w:val="00654053"/>
    <w:rsid w:val="00655740"/>
    <w:rsid w:val="00661934"/>
    <w:rsid w:val="00670A0F"/>
    <w:rsid w:val="00676050"/>
    <w:rsid w:val="006868E3"/>
    <w:rsid w:val="00690821"/>
    <w:rsid w:val="006951C7"/>
    <w:rsid w:val="00696687"/>
    <w:rsid w:val="0069724F"/>
    <w:rsid w:val="006A17D4"/>
    <w:rsid w:val="006A3517"/>
    <w:rsid w:val="006B0883"/>
    <w:rsid w:val="006B6257"/>
    <w:rsid w:val="006C59D7"/>
    <w:rsid w:val="006D069F"/>
    <w:rsid w:val="006D0C49"/>
    <w:rsid w:val="006D61E3"/>
    <w:rsid w:val="006D7FCA"/>
    <w:rsid w:val="006F0349"/>
    <w:rsid w:val="006F2897"/>
    <w:rsid w:val="006F44CF"/>
    <w:rsid w:val="006F6B39"/>
    <w:rsid w:val="006F7380"/>
    <w:rsid w:val="0070210B"/>
    <w:rsid w:val="00707C0B"/>
    <w:rsid w:val="00710363"/>
    <w:rsid w:val="00713EE7"/>
    <w:rsid w:val="00715E0A"/>
    <w:rsid w:val="00720B89"/>
    <w:rsid w:val="007251D9"/>
    <w:rsid w:val="007259C1"/>
    <w:rsid w:val="00725A6D"/>
    <w:rsid w:val="00726032"/>
    <w:rsid w:val="00726F57"/>
    <w:rsid w:val="00732576"/>
    <w:rsid w:val="00734EA3"/>
    <w:rsid w:val="007517EE"/>
    <w:rsid w:val="007534C8"/>
    <w:rsid w:val="00754F39"/>
    <w:rsid w:val="00757425"/>
    <w:rsid w:val="00764DDF"/>
    <w:rsid w:val="0076715D"/>
    <w:rsid w:val="0077254A"/>
    <w:rsid w:val="007747F1"/>
    <w:rsid w:val="00774843"/>
    <w:rsid w:val="00775EAB"/>
    <w:rsid w:val="0077640A"/>
    <w:rsid w:val="00776532"/>
    <w:rsid w:val="00780174"/>
    <w:rsid w:val="00781784"/>
    <w:rsid w:val="00782003"/>
    <w:rsid w:val="007A4166"/>
    <w:rsid w:val="007A6D55"/>
    <w:rsid w:val="007B448C"/>
    <w:rsid w:val="007B5682"/>
    <w:rsid w:val="007B6053"/>
    <w:rsid w:val="007C074F"/>
    <w:rsid w:val="007C147C"/>
    <w:rsid w:val="007C3EB4"/>
    <w:rsid w:val="007C67EE"/>
    <w:rsid w:val="007D09A2"/>
    <w:rsid w:val="007D241D"/>
    <w:rsid w:val="007D5FF8"/>
    <w:rsid w:val="007D68A0"/>
    <w:rsid w:val="007D6F2D"/>
    <w:rsid w:val="007E1FE9"/>
    <w:rsid w:val="007E3212"/>
    <w:rsid w:val="007F0714"/>
    <w:rsid w:val="007F1156"/>
    <w:rsid w:val="007F408F"/>
    <w:rsid w:val="0080013D"/>
    <w:rsid w:val="00802A6D"/>
    <w:rsid w:val="008207F2"/>
    <w:rsid w:val="00822722"/>
    <w:rsid w:val="00823D4D"/>
    <w:rsid w:val="0082559B"/>
    <w:rsid w:val="00825FE5"/>
    <w:rsid w:val="0083595B"/>
    <w:rsid w:val="00836082"/>
    <w:rsid w:val="00840B78"/>
    <w:rsid w:val="0084569E"/>
    <w:rsid w:val="00847633"/>
    <w:rsid w:val="00854A33"/>
    <w:rsid w:val="00856479"/>
    <w:rsid w:val="00861B5A"/>
    <w:rsid w:val="008624C8"/>
    <w:rsid w:val="00863C2C"/>
    <w:rsid w:val="00865FA3"/>
    <w:rsid w:val="008710D6"/>
    <w:rsid w:val="00875676"/>
    <w:rsid w:val="00875A84"/>
    <w:rsid w:val="00877DF5"/>
    <w:rsid w:val="00882017"/>
    <w:rsid w:val="00886562"/>
    <w:rsid w:val="00887913"/>
    <w:rsid w:val="00890C2A"/>
    <w:rsid w:val="00891CC7"/>
    <w:rsid w:val="00893332"/>
    <w:rsid w:val="00894CC7"/>
    <w:rsid w:val="008A1C9E"/>
    <w:rsid w:val="008A282A"/>
    <w:rsid w:val="008A4876"/>
    <w:rsid w:val="008A4B0E"/>
    <w:rsid w:val="008A5B56"/>
    <w:rsid w:val="008A659B"/>
    <w:rsid w:val="008A66C4"/>
    <w:rsid w:val="008B00D0"/>
    <w:rsid w:val="008B0160"/>
    <w:rsid w:val="008B02CA"/>
    <w:rsid w:val="008B32DE"/>
    <w:rsid w:val="008C244E"/>
    <w:rsid w:val="008C29D4"/>
    <w:rsid w:val="008C4C8B"/>
    <w:rsid w:val="008C5B17"/>
    <w:rsid w:val="008D1682"/>
    <w:rsid w:val="008D4746"/>
    <w:rsid w:val="008D5A7C"/>
    <w:rsid w:val="008D7DBE"/>
    <w:rsid w:val="008E03A4"/>
    <w:rsid w:val="008E230D"/>
    <w:rsid w:val="008E39E0"/>
    <w:rsid w:val="008E7DA9"/>
    <w:rsid w:val="008F13D7"/>
    <w:rsid w:val="008F20AE"/>
    <w:rsid w:val="0090272F"/>
    <w:rsid w:val="00910256"/>
    <w:rsid w:val="0091204D"/>
    <w:rsid w:val="009153EC"/>
    <w:rsid w:val="00916D95"/>
    <w:rsid w:val="0093033D"/>
    <w:rsid w:val="009329C1"/>
    <w:rsid w:val="00934C7F"/>
    <w:rsid w:val="0093503A"/>
    <w:rsid w:val="00937789"/>
    <w:rsid w:val="00943255"/>
    <w:rsid w:val="00943FCF"/>
    <w:rsid w:val="00945CB5"/>
    <w:rsid w:val="00952860"/>
    <w:rsid w:val="00957E1B"/>
    <w:rsid w:val="009645FD"/>
    <w:rsid w:val="00965215"/>
    <w:rsid w:val="00970C74"/>
    <w:rsid w:val="00985C27"/>
    <w:rsid w:val="0098764B"/>
    <w:rsid w:val="009920DD"/>
    <w:rsid w:val="00995F97"/>
    <w:rsid w:val="009962C0"/>
    <w:rsid w:val="00997C9A"/>
    <w:rsid w:val="009A2172"/>
    <w:rsid w:val="009A3B37"/>
    <w:rsid w:val="009B0D6B"/>
    <w:rsid w:val="009B13E1"/>
    <w:rsid w:val="009B3B64"/>
    <w:rsid w:val="009B4E24"/>
    <w:rsid w:val="009B60D4"/>
    <w:rsid w:val="009C1872"/>
    <w:rsid w:val="009C32E8"/>
    <w:rsid w:val="009C6534"/>
    <w:rsid w:val="009D0CA8"/>
    <w:rsid w:val="009D1D16"/>
    <w:rsid w:val="009D36D7"/>
    <w:rsid w:val="009D3A63"/>
    <w:rsid w:val="009D3B4F"/>
    <w:rsid w:val="009E4B7D"/>
    <w:rsid w:val="009E565C"/>
    <w:rsid w:val="009E797F"/>
    <w:rsid w:val="009F0D08"/>
    <w:rsid w:val="009F40EA"/>
    <w:rsid w:val="009F44B0"/>
    <w:rsid w:val="009F59B9"/>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92AA2"/>
    <w:rsid w:val="00A9377B"/>
    <w:rsid w:val="00A94968"/>
    <w:rsid w:val="00A965B5"/>
    <w:rsid w:val="00AA034E"/>
    <w:rsid w:val="00AA3ACE"/>
    <w:rsid w:val="00AA534B"/>
    <w:rsid w:val="00AA60B8"/>
    <w:rsid w:val="00AA6998"/>
    <w:rsid w:val="00AA7584"/>
    <w:rsid w:val="00AB21EB"/>
    <w:rsid w:val="00AB5FFE"/>
    <w:rsid w:val="00AC0980"/>
    <w:rsid w:val="00AC367D"/>
    <w:rsid w:val="00AC448A"/>
    <w:rsid w:val="00AC4DBD"/>
    <w:rsid w:val="00AD02EC"/>
    <w:rsid w:val="00AD5461"/>
    <w:rsid w:val="00AE0004"/>
    <w:rsid w:val="00AE1D23"/>
    <w:rsid w:val="00AF3412"/>
    <w:rsid w:val="00AF47DA"/>
    <w:rsid w:val="00AF72D4"/>
    <w:rsid w:val="00B0008D"/>
    <w:rsid w:val="00B05CE0"/>
    <w:rsid w:val="00B065FA"/>
    <w:rsid w:val="00B07883"/>
    <w:rsid w:val="00B10463"/>
    <w:rsid w:val="00B11963"/>
    <w:rsid w:val="00B122C0"/>
    <w:rsid w:val="00B15337"/>
    <w:rsid w:val="00B2215B"/>
    <w:rsid w:val="00B24151"/>
    <w:rsid w:val="00B2700E"/>
    <w:rsid w:val="00B27898"/>
    <w:rsid w:val="00B27C62"/>
    <w:rsid w:val="00B30316"/>
    <w:rsid w:val="00B328C4"/>
    <w:rsid w:val="00B339C2"/>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7512"/>
    <w:rsid w:val="00BA3E92"/>
    <w:rsid w:val="00BA4A5E"/>
    <w:rsid w:val="00BA750D"/>
    <w:rsid w:val="00BB22DB"/>
    <w:rsid w:val="00BB7955"/>
    <w:rsid w:val="00BC553A"/>
    <w:rsid w:val="00BD320B"/>
    <w:rsid w:val="00BD43FD"/>
    <w:rsid w:val="00BD7AE9"/>
    <w:rsid w:val="00BE6188"/>
    <w:rsid w:val="00BE67CE"/>
    <w:rsid w:val="00BF2B4F"/>
    <w:rsid w:val="00BF3C32"/>
    <w:rsid w:val="00BF5ED6"/>
    <w:rsid w:val="00BF6936"/>
    <w:rsid w:val="00C03366"/>
    <w:rsid w:val="00C07C88"/>
    <w:rsid w:val="00C1000D"/>
    <w:rsid w:val="00C1264A"/>
    <w:rsid w:val="00C15C45"/>
    <w:rsid w:val="00C16005"/>
    <w:rsid w:val="00C20B6D"/>
    <w:rsid w:val="00C213C6"/>
    <w:rsid w:val="00C21738"/>
    <w:rsid w:val="00C25405"/>
    <w:rsid w:val="00C26746"/>
    <w:rsid w:val="00C31CF2"/>
    <w:rsid w:val="00C3354E"/>
    <w:rsid w:val="00C347F2"/>
    <w:rsid w:val="00C369AD"/>
    <w:rsid w:val="00C40089"/>
    <w:rsid w:val="00C440BF"/>
    <w:rsid w:val="00C4693D"/>
    <w:rsid w:val="00C5396C"/>
    <w:rsid w:val="00C57A61"/>
    <w:rsid w:val="00C64E16"/>
    <w:rsid w:val="00C651F5"/>
    <w:rsid w:val="00C67CF5"/>
    <w:rsid w:val="00C704A0"/>
    <w:rsid w:val="00C7232F"/>
    <w:rsid w:val="00C75486"/>
    <w:rsid w:val="00C765B6"/>
    <w:rsid w:val="00C83E18"/>
    <w:rsid w:val="00C84A7F"/>
    <w:rsid w:val="00C85A0F"/>
    <w:rsid w:val="00C862E0"/>
    <w:rsid w:val="00C878F7"/>
    <w:rsid w:val="00C9110C"/>
    <w:rsid w:val="00C91B42"/>
    <w:rsid w:val="00C942B2"/>
    <w:rsid w:val="00C97574"/>
    <w:rsid w:val="00CA0AEF"/>
    <w:rsid w:val="00CA4906"/>
    <w:rsid w:val="00CA55B0"/>
    <w:rsid w:val="00CB4429"/>
    <w:rsid w:val="00CB5754"/>
    <w:rsid w:val="00CC1C2E"/>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F2983"/>
    <w:rsid w:val="00CF42FD"/>
    <w:rsid w:val="00CF5229"/>
    <w:rsid w:val="00CF7B4B"/>
    <w:rsid w:val="00D067EE"/>
    <w:rsid w:val="00D144B8"/>
    <w:rsid w:val="00D1574F"/>
    <w:rsid w:val="00D1786C"/>
    <w:rsid w:val="00D17D99"/>
    <w:rsid w:val="00D25DCA"/>
    <w:rsid w:val="00D30653"/>
    <w:rsid w:val="00D33BB7"/>
    <w:rsid w:val="00D42449"/>
    <w:rsid w:val="00D42622"/>
    <w:rsid w:val="00D428C4"/>
    <w:rsid w:val="00D438EF"/>
    <w:rsid w:val="00D52AA4"/>
    <w:rsid w:val="00D52B76"/>
    <w:rsid w:val="00D53BF8"/>
    <w:rsid w:val="00D56577"/>
    <w:rsid w:val="00D57E20"/>
    <w:rsid w:val="00D607A3"/>
    <w:rsid w:val="00D62450"/>
    <w:rsid w:val="00D7007C"/>
    <w:rsid w:val="00D703A7"/>
    <w:rsid w:val="00D73608"/>
    <w:rsid w:val="00D75E57"/>
    <w:rsid w:val="00D838A2"/>
    <w:rsid w:val="00D841FF"/>
    <w:rsid w:val="00D853E6"/>
    <w:rsid w:val="00D904F9"/>
    <w:rsid w:val="00D92005"/>
    <w:rsid w:val="00D93FF9"/>
    <w:rsid w:val="00D9472C"/>
    <w:rsid w:val="00D9634B"/>
    <w:rsid w:val="00D9667B"/>
    <w:rsid w:val="00DA031E"/>
    <w:rsid w:val="00DA146B"/>
    <w:rsid w:val="00DA192F"/>
    <w:rsid w:val="00DA2AE9"/>
    <w:rsid w:val="00DA2EBA"/>
    <w:rsid w:val="00DA2ED5"/>
    <w:rsid w:val="00DA34CB"/>
    <w:rsid w:val="00DA72A4"/>
    <w:rsid w:val="00DA733E"/>
    <w:rsid w:val="00DA7FB5"/>
    <w:rsid w:val="00DB2290"/>
    <w:rsid w:val="00DB5D76"/>
    <w:rsid w:val="00DB7C63"/>
    <w:rsid w:val="00DC1C37"/>
    <w:rsid w:val="00DC2476"/>
    <w:rsid w:val="00DD16D2"/>
    <w:rsid w:val="00DD6C53"/>
    <w:rsid w:val="00DD7DEA"/>
    <w:rsid w:val="00DE0B73"/>
    <w:rsid w:val="00DE1B09"/>
    <w:rsid w:val="00DE5B80"/>
    <w:rsid w:val="00DF4562"/>
    <w:rsid w:val="00E04120"/>
    <w:rsid w:val="00E05EEE"/>
    <w:rsid w:val="00E062F4"/>
    <w:rsid w:val="00E135CF"/>
    <w:rsid w:val="00E1425D"/>
    <w:rsid w:val="00E16125"/>
    <w:rsid w:val="00E2154B"/>
    <w:rsid w:val="00E235D8"/>
    <w:rsid w:val="00E2575D"/>
    <w:rsid w:val="00E26A10"/>
    <w:rsid w:val="00E27653"/>
    <w:rsid w:val="00E27B2C"/>
    <w:rsid w:val="00E31DD9"/>
    <w:rsid w:val="00E32DA2"/>
    <w:rsid w:val="00E352F1"/>
    <w:rsid w:val="00E355FF"/>
    <w:rsid w:val="00E4160C"/>
    <w:rsid w:val="00E43A5E"/>
    <w:rsid w:val="00E534BD"/>
    <w:rsid w:val="00E53FD4"/>
    <w:rsid w:val="00E568D6"/>
    <w:rsid w:val="00E56A1D"/>
    <w:rsid w:val="00E57929"/>
    <w:rsid w:val="00E60481"/>
    <w:rsid w:val="00E60960"/>
    <w:rsid w:val="00E6540A"/>
    <w:rsid w:val="00E66693"/>
    <w:rsid w:val="00E677C1"/>
    <w:rsid w:val="00E67999"/>
    <w:rsid w:val="00E71440"/>
    <w:rsid w:val="00E770B6"/>
    <w:rsid w:val="00E77BF2"/>
    <w:rsid w:val="00E80BD6"/>
    <w:rsid w:val="00E8253B"/>
    <w:rsid w:val="00E83216"/>
    <w:rsid w:val="00E86469"/>
    <w:rsid w:val="00E965DB"/>
    <w:rsid w:val="00E9742F"/>
    <w:rsid w:val="00EB01AB"/>
    <w:rsid w:val="00EC0A0F"/>
    <w:rsid w:val="00EC2A8E"/>
    <w:rsid w:val="00ED0B0B"/>
    <w:rsid w:val="00ED24A8"/>
    <w:rsid w:val="00ED5FBC"/>
    <w:rsid w:val="00EE188C"/>
    <w:rsid w:val="00EE36C5"/>
    <w:rsid w:val="00EE7EFE"/>
    <w:rsid w:val="00EF1726"/>
    <w:rsid w:val="00EF690E"/>
    <w:rsid w:val="00EF755D"/>
    <w:rsid w:val="00F01DE9"/>
    <w:rsid w:val="00F03349"/>
    <w:rsid w:val="00F05CA4"/>
    <w:rsid w:val="00F06D20"/>
    <w:rsid w:val="00F11AB4"/>
    <w:rsid w:val="00F14FA6"/>
    <w:rsid w:val="00F17A93"/>
    <w:rsid w:val="00F21CE8"/>
    <w:rsid w:val="00F248F2"/>
    <w:rsid w:val="00F25365"/>
    <w:rsid w:val="00F2554D"/>
    <w:rsid w:val="00F255BA"/>
    <w:rsid w:val="00F26A26"/>
    <w:rsid w:val="00F3247E"/>
    <w:rsid w:val="00F335D4"/>
    <w:rsid w:val="00F34A5A"/>
    <w:rsid w:val="00F34E33"/>
    <w:rsid w:val="00F415B4"/>
    <w:rsid w:val="00F44B76"/>
    <w:rsid w:val="00F60215"/>
    <w:rsid w:val="00F63001"/>
    <w:rsid w:val="00F63E78"/>
    <w:rsid w:val="00F646DD"/>
    <w:rsid w:val="00F6746A"/>
    <w:rsid w:val="00F67A10"/>
    <w:rsid w:val="00F85665"/>
    <w:rsid w:val="00F91011"/>
    <w:rsid w:val="00F964D2"/>
    <w:rsid w:val="00FA1487"/>
    <w:rsid w:val="00FA19F2"/>
    <w:rsid w:val="00FA2793"/>
    <w:rsid w:val="00FB58D5"/>
    <w:rsid w:val="00FC08C3"/>
    <w:rsid w:val="00FC16EA"/>
    <w:rsid w:val="00FC1BF7"/>
    <w:rsid w:val="00FC5E62"/>
    <w:rsid w:val="00FC7F29"/>
    <w:rsid w:val="00FD5C3A"/>
    <w:rsid w:val="00FE0303"/>
    <w:rsid w:val="00FE2152"/>
    <w:rsid w:val="00FF028D"/>
    <w:rsid w:val="00FF0360"/>
    <w:rsid w:val="00FF105E"/>
    <w:rsid w:val="00FF1445"/>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sz w:val="24"/>
      <w:lang w:val="en-GB" w:eastAsia="en-US"/>
    </w:rPr>
  </w:style>
  <w:style w:type="paragraph" w:styleId="Heading1">
    <w:name w:val="heading 1"/>
    <w:basedOn w:val="Normal"/>
    <w:next w:val="Normal"/>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szCs w:val="24"/>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szCs w:val="24"/>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lowara.com" TargetMode="Externa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yperlink" Target="http://journals.apa.org/prevention/volume3/pre0030001a.html" TargetMode="External"/><Relationship Id="rId21" Type="http://schemas.openxmlformats.org/officeDocument/2006/relationships/hyperlink" Target="http://www.ilt.columbia.edu/publications/papers/newwine1.html" TargetMode="External"/><Relationship Id="rId22" Type="http://schemas.openxmlformats.org/officeDocument/2006/relationships/hyperlink" Target="http://www.lowara.com" TargetMode="External"/><Relationship Id="rId23" Type="http://schemas.openxmlformats.org/officeDocument/2006/relationships/hyperlink" Target="http://www.ine.pt" TargetMode="Externa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eader" Target="header9.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3.xml"/><Relationship Id="rId34" Type="http://schemas.openxmlformats.org/officeDocument/2006/relationships/header" Target="header10.xml"/><Relationship Id="rId35" Type="http://schemas.openxmlformats.org/officeDocument/2006/relationships/footer" Target="footer4.xml"/><Relationship Id="rId36" Type="http://schemas.openxmlformats.org/officeDocument/2006/relationships/header" Target="header1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image" Target="media/image2.png"/><Relationship Id="rId18" Type="http://schemas.openxmlformats.org/officeDocument/2006/relationships/header" Target="header8.xml"/><Relationship Id="rId19" Type="http://schemas.openxmlformats.org/officeDocument/2006/relationships/footer" Target="footer2.xml"/><Relationship Id="rId37" Type="http://schemas.openxmlformats.org/officeDocument/2006/relationships/footer" Target="footer5.xml"/><Relationship Id="rId38" Type="http://schemas.openxmlformats.org/officeDocument/2006/relationships/header" Target="header12.xml"/><Relationship Id="rId39" Type="http://schemas.openxmlformats.org/officeDocument/2006/relationships/footer" Target="footer6.xml"/><Relationship Id="rId40" Type="http://schemas.openxmlformats.org/officeDocument/2006/relationships/header" Target="header13.xml"/><Relationship Id="rId41" Type="http://schemas.openxmlformats.org/officeDocument/2006/relationships/footer" Target="footer7.xml"/><Relationship Id="rId42" Type="http://schemas.openxmlformats.org/officeDocument/2006/relationships/header" Target="header14.xml"/><Relationship Id="rId43" Type="http://schemas.openxmlformats.org/officeDocument/2006/relationships/hyperlink" Target="http://www.ilt.columbia.edu/publications/papers/newwine1.html" TargetMode="External"/><Relationship Id="rId44" Type="http://schemas.openxmlformats.org/officeDocument/2006/relationships/hyperlink" Target="http://journals.apa.org/prevention/volume3/pre0030001a.html" TargetMode="External"/><Relationship Id="rId45" Type="http://schemas.openxmlformats.org/officeDocument/2006/relationships/hyperlink" Target="http://www.ine.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1F806-2DEB-304B-8931-CF0DF090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8</TotalTime>
  <Pages>37</Pages>
  <Words>5905</Words>
  <Characters>33664</Characters>
  <Application>Microsoft Macintosh Word</Application>
  <DocSecurity>0</DocSecurity>
  <Lines>280</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Paulo Brás Delgado</dc:creator>
  <cp:lastModifiedBy>João Paulo Brás Delgado</cp:lastModifiedBy>
  <cp:revision>1</cp:revision>
  <cp:lastPrinted>2010-01-07T15:16:00Z</cp:lastPrinted>
  <dcterms:created xsi:type="dcterms:W3CDTF">2017-03-29T09:56:00Z</dcterms:created>
  <dcterms:modified xsi:type="dcterms:W3CDTF">2017-03-29T10:04:00Z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