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2130336"/>
        <w:docPartObj>
          <w:docPartGallery w:val="Cover Pages"/>
          <w:docPartUnique/>
        </w:docPartObj>
      </w:sdtPr>
      <w:sdtContent>
        <w:p w14:paraId="75AD4349" w14:textId="749DCFF0" w:rsidR="006D3F69" w:rsidRDefault="001941D8">
          <w:r>
            <w:rPr>
              <w:noProof/>
            </w:rPr>
            <mc:AlternateContent>
              <mc:Choice Requires="wps">
                <w:drawing>
                  <wp:anchor distT="0" distB="0" distL="114300" distR="114300" simplePos="0" relativeHeight="251658240" behindDoc="1" locked="0" layoutInCell="1" allowOverlap="1" wp14:anchorId="6A9E764E" wp14:editId="70548C17">
                    <wp:simplePos x="0" y="0"/>
                    <wp:positionH relativeFrom="page">
                      <wp:posOffset>-317095</wp:posOffset>
                    </wp:positionH>
                    <wp:positionV relativeFrom="page">
                      <wp:posOffset>-91612</wp:posOffset>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a14="http://schemas.microsoft.com/office/drawing/2010/main" xmlns:pic="http://schemas.openxmlformats.org/drawingml/2006/picture" xmlns:a="http://schemas.openxmlformats.org/drawingml/2006/main">
                <w:pict>
                  <v:rect id="Rectangle 40" style="position:absolute;margin-left:-24.95pt;margin-top:-7.2pt;width:8in;height:756pt;z-index:-251658240;visibility:visible;mso-wrap-style:square;mso-width-percent:941;mso-height-percent:954;mso-wrap-distance-left:9pt;mso-wrap-distance-top:0;mso-wrap-distance-right:9pt;mso-wrap-distance-bottom:0;mso-position-horizontal:absolute;mso-position-horizontal-relative:page;mso-position-vertical:absolute;mso-position-vertical-relative:page;mso-width-percent:941;mso-height-percent:954;mso-width-relative:page;mso-height-relative:page;v-text-anchor:top" alt="Title: Color background" o:spid="_x0000_s1026" fillcolor="#e8e8e8 [3214]" stroked="f" w14:anchorId="3BBA52B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AsKHdy4wAAABIBAAAPAAAAZHJz&#13;&#10;L2Rvd25yZXYueG1sTE9NT8MwDL0j8R8iI3Hb0k5h0K7pxEA7wYQY/ICsMW21xqmarCv/Hu/ELtaz&#13;&#10;/Pw+ivXkOjHiEFpPGtJ5AgKp8ralWsP313b2BCJEQ9Z0nlDDLwZYl7c3hcmtP9MnjvtYCxahkBsN&#13;&#10;TYx9LmWoGnQmzH2PxLcfPzgTeR1qaQdzZnHXyUWSLKUzLbFDY3p8abA67k9Og9rYzTb04fgQdx9y&#13;&#10;qndv72YctL6/m15XPJ5XICJO8f8DLh04P5Qc7OBPZIPoNMxUljGVQaoUiAsjTRYpiAMjlT0uQZaF&#13;&#10;vK5S/gEAAP//AwBQSwECLQAUAAYACAAAACEAtoM4kv4AAADhAQAAEwAAAAAAAAAAAAAAAAAAAAAA&#13;&#10;W0NvbnRlbnRfVHlwZXNdLnhtbFBLAQItABQABgAIAAAAIQA4/SH/1gAAAJQBAAALAAAAAAAAAAAA&#13;&#10;AAAAAC8BAABfcmVscy8ucmVsc1BLAQItABQABgAIAAAAIQCh0/xl+QEAAOgDAAAOAAAAAAAAAAAA&#13;&#10;AAAAAC4CAABkcnMvZTJvRG9jLnhtbFBLAQItABQABgAIAAAAIQAsKHdy4wAAABIBAAAPAAAAAAAA&#13;&#10;AAAAAAAAAFMEAABkcnMvZG93bnJldi54bWxQSwUGAAAAAAQABADzAAAAYwUAAAAA&#13;&#10;">
                    <w10:wrap anchorx="page" anchory="page"/>
                  </v:rect>
                </w:pict>
              </mc:Fallback>
            </mc:AlternateContent>
          </w:r>
          <w:r w:rsidR="006D3F69">
            <w:rPr>
              <w:noProof/>
            </w:rPr>
            <mc:AlternateContent>
              <mc:Choice Requires="wpg">
                <w:drawing>
                  <wp:anchor distT="0" distB="0" distL="114300" distR="114300" simplePos="0" relativeHeight="251658241" behindDoc="0" locked="0" layoutInCell="1" allowOverlap="1" wp14:anchorId="12D9A386" wp14:editId="400B5560">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4DA363FC" w14:textId="31501331" w:rsidR="006D3F69" w:rsidRDefault="00423744">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ISERV : System anlysis &amp; design</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39" style="position:absolute;left:0;text-align:left;margin-left:0;margin-top:0;width:502.55pt;height:267.85pt;z-index:251658241;mso-position-horizontal:left;mso-position-horizontal-relative:page;mso-position-vertical:top;mso-position-vertical-relative:page;mso-width-relative:margin;mso-height-relative:margin" alt="Title: Title and subtitle with crop mark graphic" coordsize="63817,34015" o:spid="_x0000_s1026" w14:anchorId="12D9A3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KTxXwUAAMQ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7b4kvHdyW+LT1g6KAQEZVt8UHD&#13;&#10;VSE0BhXo31F+9b8jPP5VYHOmf/LS/yKGfRsth3++XP4DAAD//wMAUEsDBBQABgAIAAAAIQBufFpX&#13;&#10;4AAAAAsBAAAPAAAAZHJzL2Rvd25yZXYueG1sTI/NasMwEITvhb6D2EJvjeQGt8WxHEL6cwqFJoXS&#13;&#10;28ba2CbWyliK7bx9lV7ay8AyzOx8+XKyrRio941jDclMgSAunWm40vC5e717AuEDssHWMWk4k4dl&#13;&#10;cX2VY2bcyB80bEMlYgn7DDXUIXSZlL6syaKfuY44egfXWwzx7CtpehxjuW3lvVIP0mLD8UONHa1r&#13;&#10;Ko/bk9XwNuK4micvw+Z4WJ+/d+n71yYhrW9vpudFlNUCRKAp/CXgwhD3QxGH7d2JjRethkgTfvXi&#13;&#10;KZUmIPYa0nn6CLLI5X+G4gcAAP//AwBQSwECLQAUAAYACAAAACEAtoM4kv4AAADhAQAAEwAAAAAA&#13;&#10;AAAAAAAAAAAAAAAAW0NvbnRlbnRfVHlwZXNdLnhtbFBLAQItABQABgAIAAAAIQA4/SH/1gAAAJQB&#13;&#10;AAALAAAAAAAAAAAAAAAAAC8BAABfcmVscy8ucmVsc1BLAQItABQABgAIAAAAIQCmVKTxXwUAAMQR&#13;&#10;AAAOAAAAAAAAAAAAAAAAAC4CAABkcnMvZTJvRG9jLnhtbFBLAQItABQABgAIAAAAIQBufFpX4AAA&#13;&#10;AAsBAAAPAAAAAAAAAAAAAAAAALkHAABkcnMvZG93bnJldi54bWxQSwUGAAAAAAQABADzAAAAxggA&#13;&#10;AAAA&#13;&#10;">
                    <v:group id="Group 460" style="position:absolute;width:26426;height:34015" coordsize="26426,34015" o:spid="_x0000_s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style="position:absolute;left:5048;top:5048;width:21336;height:28670;visibility:visible;mso-wrap-style:square;v-text-anchor:top" coordsize="1344,1806" o:spid="_x0000_s1028" fillcolor="#0e2841 [3215]" stroked="f" path="m168,1806l,1806,,,1344,r,165l168,165r,1641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v:path arrowok="t" o:connecttype="custom" o:connectlocs="266700,2867025;0,2867025;0,0;2133600,0;2133600,261938;266700,261938;266700,2867025" o:connectangles="0,0,0,0,0,0,0"/>
                      </v:shape>
                      <v:rect id="Rectangle 462" style="position:absolute;width:26426;height:34015;visibility:visible;mso-wrap-style:square;v-text-anchor:middle" o:spid="_x0000_s1029" filled="f"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v:group>
                    <v:shapetype id="_x0000_t202" coordsize="21600,21600" o:spt="202" path="m,l,21600r21600,l21600,xe">
                      <v:stroke joinstyle="miter"/>
                      <v:path gradientshapeok="t" o:connecttype="rect"/>
                    </v:shapetype>
                    <v:shape id="Text Box 463" style="position:absolute;left:7715;top:7620;width:56102;height:25914;visibility:visible;mso-wrap-style:square;v-text-anchor:bottom" o:spid="_x0000_s1030"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v:textbox inset="36pt,36pt,0,0">
                        <w:txbxContent>
                          <w:sdt>
                            <w:sdtPr>
                              <w:rPr>
                                <w:rFonts w:asciiTheme="majorHAnsi" w:hAnsiTheme="majorHAnsi"/>
                                <w:caps/>
                                <w:color w:val="0E284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rsidR="006D3F69" w:rsidRDefault="00423744" w14:paraId="4DA363FC" w14:textId="31501331">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ISERV : System anlysis &amp; design</w:t>
                                </w:r>
                              </w:p>
                            </w:sdtContent>
                          </w:sdt>
                        </w:txbxContent>
                      </v:textbox>
                    </v:shape>
                    <w10:wrap anchorx="page" anchory="page"/>
                  </v:group>
                </w:pict>
              </mc:Fallback>
            </mc:AlternateContent>
          </w:r>
        </w:p>
        <w:p w14:paraId="22468A60" w14:textId="653F14BC" w:rsidR="006D3F69" w:rsidRDefault="009056F7">
          <w:r>
            <w:rPr>
              <w:noProof/>
            </w:rPr>
            <mc:AlternateContent>
              <mc:Choice Requires="wpg">
                <w:drawing>
                  <wp:anchor distT="0" distB="0" distL="114300" distR="114300" simplePos="0" relativeHeight="251658242" behindDoc="0" locked="0" layoutInCell="1" allowOverlap="1" wp14:anchorId="12FB337F" wp14:editId="1ED58928">
                    <wp:simplePos x="0" y="0"/>
                    <wp:positionH relativeFrom="page">
                      <wp:posOffset>2644346</wp:posOffset>
                    </wp:positionH>
                    <wp:positionV relativeFrom="page">
                      <wp:posOffset>7315200</wp:posOffset>
                    </wp:positionV>
                    <wp:extent cx="4920657" cy="3373755"/>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920657" cy="3373755"/>
                              <a:chOff x="-248570" y="0"/>
                              <a:chExt cx="492039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248570" y="239887"/>
                                <a:ext cx="3904218" cy="2322370"/>
                              </a:xfrm>
                              <a:prstGeom prst="rect">
                                <a:avLst/>
                              </a:prstGeom>
                              <a:noFill/>
                              <a:ln w="6350">
                                <a:noFill/>
                              </a:ln>
                            </wps:spPr>
                            <wps:txbx>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7D256D3" w14:textId="75D60F81" w:rsidR="006D3F69" w:rsidRDefault="00BD14E0">
                                      <w:pPr>
                                        <w:pStyle w:val="NoSpacing"/>
                                        <w:spacing w:after="240"/>
                                        <w:jc w:val="right"/>
                                        <w:rPr>
                                          <w:color w:val="0E2841" w:themeColor="text2"/>
                                          <w:spacing w:val="10"/>
                                          <w:sz w:val="36"/>
                                          <w:szCs w:val="36"/>
                                        </w:rPr>
                                      </w:pPr>
                                      <w:r>
                                        <w:rPr>
                                          <w:color w:val="0E2841" w:themeColor="text2"/>
                                          <w:spacing w:val="10"/>
                                          <w:sz w:val="36"/>
                                          <w:szCs w:val="36"/>
                                        </w:rPr>
                                        <w:t xml:space="preserve">Group 1: </w:t>
                                      </w:r>
                                      <w:r w:rsidRPr="00B9044A">
                                        <w:rPr>
                                          <w:color w:val="0E2841" w:themeColor="text2"/>
                                          <w:spacing w:val="10"/>
                                          <w:sz w:val="36"/>
                                          <w:szCs w:val="36"/>
                                        </w:rPr>
                                        <w:t>Mihir(N1193420)(T</w:t>
                                      </w:r>
                                      <w:r w:rsidR="0051205B">
                                        <w:rPr>
                                          <w:color w:val="0E2841" w:themeColor="text2"/>
                                          <w:spacing w:val="10"/>
                                          <w:sz w:val="36"/>
                                          <w:szCs w:val="36"/>
                                        </w:rPr>
                                        <w:t>L</w:t>
                                      </w:r>
                                      <w:r w:rsidRPr="00B9044A">
                                        <w:rPr>
                                          <w:color w:val="0E2841" w:themeColor="text2"/>
                                          <w:spacing w:val="10"/>
                                          <w:sz w:val="36"/>
                                          <w:szCs w:val="36"/>
                                        </w:rPr>
                                        <w:t>)</w:t>
                                      </w:r>
                                      <w:r>
                                        <w:rPr>
                                          <w:color w:val="0E2841" w:themeColor="text2"/>
                                          <w:spacing w:val="10"/>
                                          <w:sz w:val="36"/>
                                          <w:szCs w:val="36"/>
                                        </w:rPr>
                                        <w:t>,</w:t>
                                      </w:r>
                                      <w:r w:rsidRPr="00B9044A">
                                        <w:rPr>
                                          <w:color w:val="0E2841" w:themeColor="text2"/>
                                          <w:spacing w:val="10"/>
                                          <w:sz w:val="36"/>
                                          <w:szCs w:val="36"/>
                                        </w:rPr>
                                        <w:t xml:space="preserve"> </w:t>
                                      </w:r>
                                      <w:r>
                                        <w:rPr>
                                          <w:color w:val="0E2841" w:themeColor="text2"/>
                                          <w:spacing w:val="10"/>
                                          <w:sz w:val="36"/>
                                          <w:szCs w:val="36"/>
                                        </w:rPr>
                                        <w:t>Haris(N1208191), &amp; Maruf(N1180872)</w:t>
                                      </w:r>
                                    </w:p>
                                  </w:sdtContent>
                                </w:sdt>
                                <w:p w14:paraId="6B59A7BA" w14:textId="581B9B3F" w:rsidR="006D3F69" w:rsidRDefault="00000000">
                                  <w:pPr>
                                    <w:pStyle w:val="NoSpacing"/>
                                    <w:jc w:val="right"/>
                                    <w:rPr>
                                      <w:color w:val="0E2841" w:themeColor="text2"/>
                                      <w:spacing w:val="10"/>
                                      <w:sz w:val="28"/>
                                      <w:szCs w:val="28"/>
                                    </w:rPr>
                                  </w:pPr>
                                  <w:sdt>
                                    <w:sdtPr>
                                      <w:rPr>
                                        <w:color w:val="0E2841"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057081">
                                        <w:rPr>
                                          <w:color w:val="0E2841" w:themeColor="text2"/>
                                          <w:spacing w:val="10"/>
                                          <w:sz w:val="28"/>
                                          <w:szCs w:val="28"/>
                                        </w:rPr>
                                        <w:t>Ezoff</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38" style="position:absolute;left:0;text-align:left;margin-left:208.2pt;margin-top:8in;width:387.45pt;height:265.65pt;z-index:251658242;mso-position-horizontal-relative:page;mso-position-vertical-relative:page;mso-width-relative:margin;mso-height-relative:margin" alt="Title: Author and company name with crop mark graphic" coordsize="49203,33741" coordorigin="-2485" o:spid="_x0000_s1031" w14:anchorId="12FB33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VlgegUAANsRAAAOAAAAZHJzL2Uyb0RvYy54bWzMWG1v2zYQ/j5g/4HQxwGt9eJ3NCmydCkG&#13;&#10;ZG3QeOhnWqJsoZKokXTs9NfvOVKUZScO3G4rlg8WX47Hu4fP3ZF583ZXlexBKF3I+iKIXocBE3Uq&#13;&#10;s6JeXQR/Lm5eTQOmDa8zXspaXASPQgdvL3/+6c22mYtYrmWZCcWgpNbzbXMRrI1p5oOBTtei4vq1&#13;&#10;bESNyVyqiht01WqQKb6F9qocxGE4HmylyholU6E1Rt+5yeDS6s9zkZqPea6FYeVFANuM/VX2d0m/&#13;&#10;g8s3fL5SvFkXaWsG/w4rKl7U2LRT9Y4bzjaqeKKqKlIltczN61RWA5nnRSqsD/AmCo+8ea/kprG+&#13;&#10;rObbVdPBBGiPcPputemHh/equW/uFJDYNitgYXvkyy5XFX1hJdtZyB47yMTOsBSDw1kcjkeTgKWY&#13;&#10;S5JJMhmNHKjpGsjTulfxcDqaAPz96nT9W299Mou79cMoGdP6gd9+cGBU13HGwvo7xYoMdmBbVvMK&#13;&#10;FLOoMTtgClNi5FrJhlVcfWHtSdMOpOobvI/DZJqMDrzwGMTjJBlOnvrA5x0GB+v23sfjeDoLMdmi&#13;&#10;F02xw0veI0j0ngf6n/Hgfs0bYemlCYkOybFH8kYJQaEHMO2hbBsrSGwhXujmVqZfNNl7MEMdDRm2&#13;&#10;3P4hM+DPN0ba6DiHUXGUJGOPSTwdT8LYMqpjBGDdaPNeSEtO/nCrDUxA6GVouUbLhAWQzasSAf3L&#13;&#10;gEXJcMi29uMIusq8WNQXm4ZjtmYRPsdiOOFOW3hCVdKTIR0nVA17YqdUgdDddtF4GJ1QhdPai0WT&#13;&#10;8QnDEKJ7sdPakK73Yqe1zXpi4QnDonPR78N/Ulkf/JeO8oUDAIM6jvC1p026q1veoMU41a3QkrWR&#13;&#10;mtIXkQiZaxG1gQkpItkJYZhJwslZwmABCXt6v6wZ50zCk7M04xhJeHaWMB0USUfnuRi1PkYHTgJc&#13;&#10;2N8iqVB3jyuuChgq7pIs4vOGGzoA32Rb3B0QnwFbo0GhRzOVfBALaWUMnYSTgKU+OLHnXqas+7LO&#13;&#10;pZ6gn/bfxqpsxRAPLVJ+2n+dWIRIsBhRHJ4n6fO4V+S/rULrLFw5U+wZR9JSakG5l1s0u4aFlU6j&#13;&#10;lyS1LIvspihLAtPercR1qdgDx63I7OLWowOp0rK8lrTK7UIjNtFTbqf6qedLmT0iz+P+h4vVWqqv&#13;&#10;AdviLnUR6L82XImAlb/XKFKzaDgE0sZ2hqNJjI7qzyz7M/WmupYwDGmB1ym0wkbfvDbu7obLEyh0&#13;&#10;W983KQlajihtFrvPXDWsQROLUJ8/SF/k+NxXCgKsk21dco60HZRY594PqLVIy+7W8gkhg+RTChRb&#13;&#10;G+O9kgr8fU0lT4+q6GyEAkkB3N5m99eSaIbr2OnLhcOBCmmLGIWtxfIIKl9rOzbw+Vn00OaxFGRx&#13;&#10;WX8SOe5pCOLYbnDEQZ6mojbuHPWaZ8JRcxTiz5OTXgTEWkt0q5A056Bnp7tV4CWdEq/bkbiVp6XC&#13;&#10;Pg+6xS7pnzDMLe5W2J1lbbrFVVFL9ZxnJbxqd3byPoYcNL0gUtI9TnST3hTg5y3X5o4rXF4QLRRh&#13;&#10;H/GTlxKpEnnRtpAuEXPPjf9nEQnrbHBSBJvSN3Mlq894iF1RHsCUj9vUIOu7jo9c3CdTcXVlxf7F&#13;&#10;KObzWl7hmpkXdBm0aeppTO/fEj8svlGIXXwvKCx/lTuEN8bah8mC3icAKGN6s7RjRJZe5DOzwxpK&#13;&#10;ce24y71PckD/jRUns+nUphBwvH1mJbNwGEfYmB4acRLHCR5kjpc+m1BO/N5cQPV7TK8jCowuSyDR&#13;&#10;PlMzzG65s0+2zqe2ivzQAABJXTkiIu+rD3q9WoRerxh9G/WX/zvi4z8INne2b2D6F0W/b6Nm/z+Z&#13;&#10;y78BAAD//wMAUEsDBBQABgAIAAAAIQANv6BX5gAAABMBAAAPAAAAZHJzL2Rvd25yZXYueG1sTE/L&#13;&#10;bsIwELxX6j9YW6m34phABCEOQvRxQpUKlVBvJl6SiNiOYpOEv+9yai+rXc3sPLL1aBrWY+drZyWI&#13;&#10;SQQMbeF0bUsJ34f3lwUwH5TVqnEWJdzQwzp/fMhUqt1gv7Dfh5KRiPWpklCF0Kac+6JCo/zEtWgJ&#13;&#10;O7vOqEBnV3LdqYHETcOnUZRwo2pLDpVqcVthcdlfjYSPQQ2bWLz1u8t5e/s5zD+PO4FSPj+Nrysa&#13;&#10;mxWwgGP4+4B7B8oPOQU7uavVnjUSZiKZEZUAMZ9StTtFLEUM7ERbsohj4HnG/3fJfwEAAP//AwBQ&#13;&#10;SwECLQAUAAYACAAAACEAtoM4kv4AAADhAQAAEwAAAAAAAAAAAAAAAAAAAAAAW0NvbnRlbnRfVHlw&#13;&#10;ZXNdLnhtbFBLAQItABQABgAIAAAAIQA4/SH/1gAAAJQBAAALAAAAAAAAAAAAAAAAAC8BAABfcmVs&#13;&#10;cy8ucmVsc1BLAQItABQABgAIAAAAIQAVdVlgegUAANsRAAAOAAAAAAAAAAAAAAAAAC4CAABkcnMv&#13;&#10;ZTJvRG9jLnhtbFBLAQItABQABgAIAAAAIQANv6BX5gAAABMBAAAPAAAAAAAAAAAAAAAAANQHAABk&#13;&#10;cnMvZG93bnJldi54bWxQSwUGAAAAAAQABADzAAAA5wgAAAAA&#13;&#10;">
                    <v:group id="Group 455" style="position:absolute;left:20383;width:26335;height:33741" coordsize="26289,33718" o:spid="_x0000_s10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style="position:absolute;width:21336;height:28670;visibility:visible;mso-wrap-style:square;v-text-anchor:top" coordsize="1344,1806" o:spid="_x0000_s1033" fillcolor="#0e2841 [3215]" stroked="f" path="m1344,1806l,1806,,1641r1176,l1176,r168,l1344,1806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v:path arrowok="t" o:connecttype="custom" o:connectlocs="2133600,2867025;0,2867025;0,2605088;1866900,2605088;1866900,0;2133600,0;2133600,2867025" o:connectangles="0,0,0,0,0,0,0"/>
                      </v:shape>
                      <v:rect id="Rectangle 457" style="position:absolute;left:95;width:26194;height:33718;visibility:visible;mso-wrap-style:square;v-text-anchor:middle" o:spid="_x0000_s1034" filled="f"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v:group>
                    <v:shape id="Text Box 458" style="position:absolute;left:-2485;top:2398;width:39041;height:23224;visibility:visible;mso-wrap-style:square;v-text-anchor:bottom" o:spid="_x0000_s1035"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v:textbox inset="0,0,36pt,36pt">
                        <w:txbxContent>
                          <w:sdt>
                            <w:sdtPr>
                              <w:rPr>
                                <w:color w:val="0E284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rsidR="006D3F69" w:rsidRDefault="00BD14E0" w14:paraId="47D256D3" w14:textId="75D60F81">
                                <w:pPr>
                                  <w:pStyle w:val="NoSpacing"/>
                                  <w:spacing w:after="240"/>
                                  <w:jc w:val="right"/>
                                  <w:rPr>
                                    <w:color w:val="0E2841" w:themeColor="text2"/>
                                    <w:spacing w:val="10"/>
                                    <w:sz w:val="36"/>
                                    <w:szCs w:val="36"/>
                                  </w:rPr>
                                </w:pPr>
                                <w:r>
                                  <w:rPr>
                                    <w:color w:val="0E2841" w:themeColor="text2"/>
                                    <w:spacing w:val="10"/>
                                    <w:sz w:val="36"/>
                                    <w:szCs w:val="36"/>
                                  </w:rPr>
                                  <w:t xml:space="preserve">Group 1: </w:t>
                                </w:r>
                                <w:r w:rsidRPr="00B9044A">
                                  <w:rPr>
                                    <w:color w:val="0E2841" w:themeColor="text2"/>
                                    <w:spacing w:val="10"/>
                                    <w:sz w:val="36"/>
                                    <w:szCs w:val="36"/>
                                  </w:rPr>
                                  <w:t>Mihir(N</w:t>
                                </w:r>
                                <w:proofErr w:type="gramStart"/>
                                <w:r w:rsidRPr="00B9044A">
                                  <w:rPr>
                                    <w:color w:val="0E2841" w:themeColor="text2"/>
                                    <w:spacing w:val="10"/>
                                    <w:sz w:val="36"/>
                                    <w:szCs w:val="36"/>
                                  </w:rPr>
                                  <w:t>1193420)(</w:t>
                                </w:r>
                                <w:proofErr w:type="gramEnd"/>
                                <w:r w:rsidRPr="00B9044A">
                                  <w:rPr>
                                    <w:color w:val="0E2841" w:themeColor="text2"/>
                                    <w:spacing w:val="10"/>
                                    <w:sz w:val="36"/>
                                    <w:szCs w:val="36"/>
                                  </w:rPr>
                                  <w:t>T</w:t>
                                </w:r>
                                <w:r w:rsidR="0051205B">
                                  <w:rPr>
                                    <w:color w:val="0E2841" w:themeColor="text2"/>
                                    <w:spacing w:val="10"/>
                                    <w:sz w:val="36"/>
                                    <w:szCs w:val="36"/>
                                  </w:rPr>
                                  <w:t>L</w:t>
                                </w:r>
                                <w:r w:rsidRPr="00B9044A">
                                  <w:rPr>
                                    <w:color w:val="0E2841" w:themeColor="text2"/>
                                    <w:spacing w:val="10"/>
                                    <w:sz w:val="36"/>
                                    <w:szCs w:val="36"/>
                                  </w:rPr>
                                  <w:t>)</w:t>
                                </w:r>
                                <w:r>
                                  <w:rPr>
                                    <w:color w:val="0E2841" w:themeColor="text2"/>
                                    <w:spacing w:val="10"/>
                                    <w:sz w:val="36"/>
                                    <w:szCs w:val="36"/>
                                  </w:rPr>
                                  <w:t>,</w:t>
                                </w:r>
                                <w:r w:rsidRPr="00B9044A">
                                  <w:rPr>
                                    <w:color w:val="0E2841" w:themeColor="text2"/>
                                    <w:spacing w:val="10"/>
                                    <w:sz w:val="36"/>
                                    <w:szCs w:val="36"/>
                                  </w:rPr>
                                  <w:t xml:space="preserve"> </w:t>
                                </w:r>
                                <w:proofErr w:type="spellStart"/>
                                <w:r>
                                  <w:rPr>
                                    <w:color w:val="0E2841" w:themeColor="text2"/>
                                    <w:spacing w:val="10"/>
                                    <w:sz w:val="36"/>
                                    <w:szCs w:val="36"/>
                                  </w:rPr>
                                  <w:t>Haris</w:t>
                                </w:r>
                                <w:proofErr w:type="spellEnd"/>
                                <w:r>
                                  <w:rPr>
                                    <w:color w:val="0E2841" w:themeColor="text2"/>
                                    <w:spacing w:val="10"/>
                                    <w:sz w:val="36"/>
                                    <w:szCs w:val="36"/>
                                  </w:rPr>
                                  <w:t>(N1208191), &amp; Maruf(N1180872)</w:t>
                                </w:r>
                              </w:p>
                            </w:sdtContent>
                          </w:sdt>
                          <w:p w:rsidR="006D3F69" w:rsidRDefault="00000000" w14:paraId="6B59A7BA" w14:textId="581B9B3F">
                            <w:pPr>
                              <w:pStyle w:val="NoSpacing"/>
                              <w:jc w:val="right"/>
                              <w:rPr>
                                <w:color w:val="0E2841" w:themeColor="text2"/>
                                <w:spacing w:val="10"/>
                                <w:sz w:val="28"/>
                                <w:szCs w:val="28"/>
                              </w:rPr>
                            </w:pPr>
                            <w:sdt>
                              <w:sdtPr>
                                <w:rPr>
                                  <w:color w:val="0E2841"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057081">
                                  <w:rPr>
                                    <w:color w:val="0E2841" w:themeColor="text2"/>
                                    <w:spacing w:val="10"/>
                                    <w:sz w:val="28"/>
                                    <w:szCs w:val="28"/>
                                  </w:rPr>
                                  <w:t>Ezoff</w:t>
                                </w:r>
                              </w:sdtContent>
                            </w:sdt>
                          </w:p>
                        </w:txbxContent>
                      </v:textbox>
                    </v:shape>
                    <w10:wrap anchorx="page" anchory="page"/>
                  </v:group>
                </w:pict>
              </mc:Fallback>
            </mc:AlternateContent>
          </w:r>
          <w:r w:rsidR="006D3F69">
            <w:br w:type="page"/>
          </w:r>
        </w:p>
      </w:sdtContent>
    </w:sdt>
    <w:p w14:paraId="3E794275" w14:textId="77777777" w:rsidR="006D3F69" w:rsidRDefault="006D3F69"/>
    <w:p w14:paraId="764A0A42" w14:textId="3956C3AC" w:rsidR="00A160A4" w:rsidRDefault="00EF7BD4" w:rsidP="005E650B">
      <w:pPr>
        <w:pStyle w:val="0stheading"/>
      </w:pPr>
      <w:bookmarkStart w:id="0" w:name="_Toc161989995"/>
      <w:r>
        <w:t>Table of content</w:t>
      </w:r>
      <w:bookmarkEnd w:id="0"/>
      <w:r>
        <w:t xml:space="preserve"> </w:t>
      </w:r>
    </w:p>
    <w:p w14:paraId="028739A7" w14:textId="52B53BE1" w:rsidR="0043613E" w:rsidRPr="00EB0709" w:rsidRDefault="0043613E">
      <w:pPr>
        <w:pStyle w:val="TOC1"/>
        <w:tabs>
          <w:tab w:val="right" w:leader="dot" w:pos="9016"/>
        </w:tabs>
        <w:rPr>
          <w:rFonts w:eastAsiaTheme="minorEastAsia"/>
          <w:noProof/>
          <w:sz w:val="18"/>
          <w:szCs w:val="18"/>
          <w:lang w:eastAsia="en-GB"/>
        </w:rPr>
      </w:pPr>
      <w:r>
        <w:fldChar w:fldCharType="begin"/>
      </w:r>
      <w:r>
        <w:instrText xml:space="preserve"> TOC \o "3-3" \h \z \t "Heading 1,1,Heading 2,2,1st heading,2,2nd heading,3,0st heading,1" </w:instrText>
      </w:r>
      <w:r>
        <w:fldChar w:fldCharType="separate"/>
      </w:r>
      <w:hyperlink w:anchor="_Toc161989995" w:history="1">
        <w:r w:rsidRPr="00EB0709">
          <w:rPr>
            <w:rStyle w:val="Hyperlink"/>
            <w:noProof/>
            <w:sz w:val="18"/>
            <w:szCs w:val="18"/>
          </w:rPr>
          <w:t>Table of content</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_Toc161989995 \h </w:instrText>
        </w:r>
        <w:r w:rsidRPr="00EB0709">
          <w:rPr>
            <w:noProof/>
            <w:webHidden/>
            <w:sz w:val="18"/>
            <w:szCs w:val="18"/>
          </w:rPr>
        </w:r>
        <w:r w:rsidRPr="00EB0709">
          <w:rPr>
            <w:noProof/>
            <w:webHidden/>
            <w:sz w:val="18"/>
            <w:szCs w:val="18"/>
          </w:rPr>
          <w:fldChar w:fldCharType="separate"/>
        </w:r>
        <w:r w:rsidR="003E0784">
          <w:rPr>
            <w:noProof/>
            <w:webHidden/>
            <w:sz w:val="18"/>
            <w:szCs w:val="18"/>
          </w:rPr>
          <w:t>1</w:t>
        </w:r>
        <w:r w:rsidRPr="00EB0709">
          <w:rPr>
            <w:noProof/>
            <w:webHidden/>
            <w:sz w:val="18"/>
            <w:szCs w:val="18"/>
          </w:rPr>
          <w:fldChar w:fldCharType="end"/>
        </w:r>
      </w:hyperlink>
    </w:p>
    <w:p w14:paraId="18BB7B23" w14:textId="298FFB5B" w:rsidR="0043613E" w:rsidRPr="00EB0709" w:rsidRDefault="0043613E">
      <w:pPr>
        <w:pStyle w:val="TOC1"/>
        <w:tabs>
          <w:tab w:val="right" w:leader="dot" w:pos="9016"/>
        </w:tabs>
        <w:rPr>
          <w:rFonts w:eastAsiaTheme="minorEastAsia"/>
          <w:noProof/>
          <w:sz w:val="18"/>
          <w:szCs w:val="18"/>
          <w:lang w:eastAsia="en-GB"/>
        </w:rPr>
      </w:pPr>
      <w:hyperlink w:anchor="_Toc161989996" w:history="1">
        <w:r w:rsidRPr="00EB0709">
          <w:rPr>
            <w:rStyle w:val="Hyperlink"/>
            <w:noProof/>
            <w:sz w:val="18"/>
            <w:szCs w:val="18"/>
          </w:rPr>
          <w:t>INTRODUCTION</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_Toc161989996 \h </w:instrText>
        </w:r>
        <w:r w:rsidRPr="00EB0709">
          <w:rPr>
            <w:noProof/>
            <w:webHidden/>
            <w:sz w:val="18"/>
            <w:szCs w:val="18"/>
          </w:rPr>
        </w:r>
        <w:r w:rsidRPr="00EB0709">
          <w:rPr>
            <w:noProof/>
            <w:webHidden/>
            <w:sz w:val="18"/>
            <w:szCs w:val="18"/>
          </w:rPr>
          <w:fldChar w:fldCharType="separate"/>
        </w:r>
        <w:r w:rsidR="003E0784">
          <w:rPr>
            <w:noProof/>
            <w:webHidden/>
            <w:sz w:val="18"/>
            <w:szCs w:val="18"/>
          </w:rPr>
          <w:t>2</w:t>
        </w:r>
        <w:r w:rsidRPr="00EB0709">
          <w:rPr>
            <w:noProof/>
            <w:webHidden/>
            <w:sz w:val="18"/>
            <w:szCs w:val="18"/>
          </w:rPr>
          <w:fldChar w:fldCharType="end"/>
        </w:r>
      </w:hyperlink>
    </w:p>
    <w:p w14:paraId="6B6F9B6C" w14:textId="15AB4711" w:rsidR="0043613E" w:rsidRPr="00EB0709" w:rsidRDefault="0043613E">
      <w:pPr>
        <w:pStyle w:val="TOC2"/>
        <w:tabs>
          <w:tab w:val="right" w:leader="dot" w:pos="9016"/>
        </w:tabs>
        <w:rPr>
          <w:rFonts w:eastAsiaTheme="minorEastAsia"/>
          <w:noProof/>
          <w:sz w:val="18"/>
          <w:szCs w:val="18"/>
          <w:lang w:eastAsia="en-GB"/>
        </w:rPr>
      </w:pPr>
      <w:hyperlink w:anchor="_Toc161989997" w:history="1">
        <w:r w:rsidRPr="00EB0709">
          <w:rPr>
            <w:rStyle w:val="Hyperlink"/>
            <w:noProof/>
            <w:sz w:val="18"/>
            <w:szCs w:val="18"/>
          </w:rPr>
          <w:t>INTRODUCTION</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_Toc161989997 \h </w:instrText>
        </w:r>
        <w:r w:rsidRPr="00EB0709">
          <w:rPr>
            <w:noProof/>
            <w:webHidden/>
            <w:sz w:val="18"/>
            <w:szCs w:val="18"/>
          </w:rPr>
        </w:r>
        <w:r w:rsidRPr="00EB0709">
          <w:rPr>
            <w:noProof/>
            <w:webHidden/>
            <w:sz w:val="18"/>
            <w:szCs w:val="18"/>
          </w:rPr>
          <w:fldChar w:fldCharType="separate"/>
        </w:r>
        <w:r w:rsidR="003E0784">
          <w:rPr>
            <w:noProof/>
            <w:webHidden/>
            <w:sz w:val="18"/>
            <w:szCs w:val="18"/>
          </w:rPr>
          <w:t>2</w:t>
        </w:r>
        <w:r w:rsidRPr="00EB0709">
          <w:rPr>
            <w:noProof/>
            <w:webHidden/>
            <w:sz w:val="18"/>
            <w:szCs w:val="18"/>
          </w:rPr>
          <w:fldChar w:fldCharType="end"/>
        </w:r>
      </w:hyperlink>
    </w:p>
    <w:p w14:paraId="33AA676F" w14:textId="230F18EB" w:rsidR="0043613E" w:rsidRPr="00EB0709" w:rsidRDefault="0043613E">
      <w:pPr>
        <w:pStyle w:val="TOC3"/>
        <w:tabs>
          <w:tab w:val="right" w:leader="dot" w:pos="9016"/>
        </w:tabs>
        <w:rPr>
          <w:rFonts w:eastAsiaTheme="minorEastAsia"/>
          <w:noProof/>
          <w:sz w:val="18"/>
          <w:szCs w:val="18"/>
          <w:lang w:eastAsia="en-GB"/>
        </w:rPr>
      </w:pPr>
      <w:hyperlink w:anchor="_Toc161989998" w:history="1">
        <w:r w:rsidRPr="00EB0709">
          <w:rPr>
            <w:rStyle w:val="Hyperlink"/>
            <w:noProof/>
            <w:sz w:val="18"/>
            <w:szCs w:val="18"/>
          </w:rPr>
          <w:t>COMPANY</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_Toc161989998 \h </w:instrText>
        </w:r>
        <w:r w:rsidRPr="00EB0709">
          <w:rPr>
            <w:noProof/>
            <w:webHidden/>
            <w:sz w:val="18"/>
            <w:szCs w:val="18"/>
          </w:rPr>
        </w:r>
        <w:r w:rsidRPr="00EB0709">
          <w:rPr>
            <w:noProof/>
            <w:webHidden/>
            <w:sz w:val="18"/>
            <w:szCs w:val="18"/>
          </w:rPr>
          <w:fldChar w:fldCharType="separate"/>
        </w:r>
        <w:r w:rsidR="003E0784">
          <w:rPr>
            <w:noProof/>
            <w:webHidden/>
            <w:sz w:val="18"/>
            <w:szCs w:val="18"/>
          </w:rPr>
          <w:t>2</w:t>
        </w:r>
        <w:r w:rsidRPr="00EB0709">
          <w:rPr>
            <w:noProof/>
            <w:webHidden/>
            <w:sz w:val="18"/>
            <w:szCs w:val="18"/>
          </w:rPr>
          <w:fldChar w:fldCharType="end"/>
        </w:r>
      </w:hyperlink>
    </w:p>
    <w:p w14:paraId="2B4EE810" w14:textId="30865B18" w:rsidR="0043613E" w:rsidRPr="00EB0709" w:rsidRDefault="0043613E">
      <w:pPr>
        <w:pStyle w:val="TOC3"/>
        <w:tabs>
          <w:tab w:val="right" w:leader="dot" w:pos="9016"/>
        </w:tabs>
        <w:rPr>
          <w:rFonts w:eastAsiaTheme="minorEastAsia"/>
          <w:noProof/>
          <w:sz w:val="18"/>
          <w:szCs w:val="18"/>
          <w:lang w:eastAsia="en-GB"/>
        </w:rPr>
      </w:pPr>
      <w:hyperlink w:anchor="_Toc161989999" w:history="1">
        <w:r w:rsidRPr="00EB0709">
          <w:rPr>
            <w:rStyle w:val="Hyperlink"/>
            <w:noProof/>
            <w:sz w:val="18"/>
            <w:szCs w:val="18"/>
          </w:rPr>
          <w:t>proJECT SUMMARY</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_Toc161989999 \h </w:instrText>
        </w:r>
        <w:r w:rsidRPr="00EB0709">
          <w:rPr>
            <w:noProof/>
            <w:webHidden/>
            <w:sz w:val="18"/>
            <w:szCs w:val="18"/>
          </w:rPr>
        </w:r>
        <w:r w:rsidRPr="00EB0709">
          <w:rPr>
            <w:noProof/>
            <w:webHidden/>
            <w:sz w:val="18"/>
            <w:szCs w:val="18"/>
          </w:rPr>
          <w:fldChar w:fldCharType="separate"/>
        </w:r>
        <w:r w:rsidR="003E0784">
          <w:rPr>
            <w:noProof/>
            <w:webHidden/>
            <w:sz w:val="18"/>
            <w:szCs w:val="18"/>
          </w:rPr>
          <w:t>2</w:t>
        </w:r>
        <w:r w:rsidRPr="00EB0709">
          <w:rPr>
            <w:noProof/>
            <w:webHidden/>
            <w:sz w:val="18"/>
            <w:szCs w:val="18"/>
          </w:rPr>
          <w:fldChar w:fldCharType="end"/>
        </w:r>
      </w:hyperlink>
    </w:p>
    <w:p w14:paraId="0D298662" w14:textId="0E895596" w:rsidR="0043613E" w:rsidRPr="00EB0709" w:rsidRDefault="0043613E">
      <w:pPr>
        <w:pStyle w:val="TOC3"/>
        <w:tabs>
          <w:tab w:val="right" w:leader="dot" w:pos="9016"/>
        </w:tabs>
        <w:rPr>
          <w:rFonts w:eastAsiaTheme="minorEastAsia"/>
          <w:noProof/>
          <w:sz w:val="18"/>
          <w:szCs w:val="18"/>
          <w:lang w:eastAsia="en-GB"/>
        </w:rPr>
      </w:pPr>
      <w:hyperlink w:anchor="_Toc161990000" w:history="1">
        <w:r w:rsidRPr="00EB0709">
          <w:rPr>
            <w:rStyle w:val="Hyperlink"/>
            <w:noProof/>
            <w:sz w:val="18"/>
            <w:szCs w:val="18"/>
          </w:rPr>
          <w:t>METHODOLOGY</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_Toc161990000 \h </w:instrText>
        </w:r>
        <w:r w:rsidRPr="00EB0709">
          <w:rPr>
            <w:noProof/>
            <w:webHidden/>
            <w:sz w:val="18"/>
            <w:szCs w:val="18"/>
          </w:rPr>
        </w:r>
        <w:r w:rsidRPr="00EB0709">
          <w:rPr>
            <w:noProof/>
            <w:webHidden/>
            <w:sz w:val="18"/>
            <w:szCs w:val="18"/>
          </w:rPr>
          <w:fldChar w:fldCharType="separate"/>
        </w:r>
        <w:r w:rsidR="003E0784">
          <w:rPr>
            <w:noProof/>
            <w:webHidden/>
            <w:sz w:val="18"/>
            <w:szCs w:val="18"/>
          </w:rPr>
          <w:t>3</w:t>
        </w:r>
        <w:r w:rsidRPr="00EB0709">
          <w:rPr>
            <w:noProof/>
            <w:webHidden/>
            <w:sz w:val="18"/>
            <w:szCs w:val="18"/>
          </w:rPr>
          <w:fldChar w:fldCharType="end"/>
        </w:r>
      </w:hyperlink>
    </w:p>
    <w:p w14:paraId="0D15058B" w14:textId="66A10442" w:rsidR="0043613E" w:rsidRPr="00EB0709" w:rsidRDefault="0043613E">
      <w:pPr>
        <w:pStyle w:val="TOC1"/>
        <w:tabs>
          <w:tab w:val="right" w:leader="dot" w:pos="9016"/>
        </w:tabs>
        <w:rPr>
          <w:rFonts w:eastAsiaTheme="minorEastAsia"/>
          <w:noProof/>
          <w:sz w:val="18"/>
          <w:szCs w:val="18"/>
          <w:lang w:eastAsia="en-GB"/>
        </w:rPr>
      </w:pPr>
      <w:hyperlink w:anchor="_Toc161990001" w:history="1">
        <w:r w:rsidRPr="00EB0709">
          <w:rPr>
            <w:rStyle w:val="Hyperlink"/>
            <w:noProof/>
            <w:sz w:val="18"/>
            <w:szCs w:val="18"/>
          </w:rPr>
          <w:t>PROJECT PLANNING</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_Toc161990001 \h </w:instrText>
        </w:r>
        <w:r w:rsidRPr="00EB0709">
          <w:rPr>
            <w:noProof/>
            <w:webHidden/>
            <w:sz w:val="18"/>
            <w:szCs w:val="18"/>
          </w:rPr>
        </w:r>
        <w:r w:rsidRPr="00EB0709">
          <w:rPr>
            <w:noProof/>
            <w:webHidden/>
            <w:sz w:val="18"/>
            <w:szCs w:val="18"/>
          </w:rPr>
          <w:fldChar w:fldCharType="separate"/>
        </w:r>
        <w:r w:rsidR="003E0784">
          <w:rPr>
            <w:noProof/>
            <w:webHidden/>
            <w:sz w:val="18"/>
            <w:szCs w:val="18"/>
          </w:rPr>
          <w:t>4</w:t>
        </w:r>
        <w:r w:rsidRPr="00EB0709">
          <w:rPr>
            <w:noProof/>
            <w:webHidden/>
            <w:sz w:val="18"/>
            <w:szCs w:val="18"/>
          </w:rPr>
          <w:fldChar w:fldCharType="end"/>
        </w:r>
      </w:hyperlink>
    </w:p>
    <w:p w14:paraId="7A8251DA" w14:textId="44DF7973" w:rsidR="0043613E" w:rsidRPr="00EB0709" w:rsidRDefault="0043613E">
      <w:pPr>
        <w:pStyle w:val="TOC2"/>
        <w:tabs>
          <w:tab w:val="right" w:leader="dot" w:pos="9016"/>
        </w:tabs>
        <w:rPr>
          <w:rFonts w:eastAsiaTheme="minorEastAsia"/>
          <w:noProof/>
          <w:sz w:val="18"/>
          <w:szCs w:val="18"/>
          <w:lang w:eastAsia="en-GB"/>
        </w:rPr>
      </w:pPr>
      <w:hyperlink w:anchor="_Toc161990002" w:history="1">
        <w:r w:rsidRPr="00EB0709">
          <w:rPr>
            <w:rStyle w:val="Hyperlink"/>
            <w:noProof/>
            <w:sz w:val="18"/>
            <w:szCs w:val="18"/>
          </w:rPr>
          <w:t>FEASIBILITY</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_Toc161990002 \h </w:instrText>
        </w:r>
        <w:r w:rsidRPr="00EB0709">
          <w:rPr>
            <w:noProof/>
            <w:webHidden/>
            <w:sz w:val="18"/>
            <w:szCs w:val="18"/>
          </w:rPr>
        </w:r>
        <w:r w:rsidRPr="00EB0709">
          <w:rPr>
            <w:noProof/>
            <w:webHidden/>
            <w:sz w:val="18"/>
            <w:szCs w:val="18"/>
          </w:rPr>
          <w:fldChar w:fldCharType="separate"/>
        </w:r>
        <w:r w:rsidR="003E0784">
          <w:rPr>
            <w:noProof/>
            <w:webHidden/>
            <w:sz w:val="18"/>
            <w:szCs w:val="18"/>
          </w:rPr>
          <w:t>4</w:t>
        </w:r>
        <w:r w:rsidRPr="00EB0709">
          <w:rPr>
            <w:noProof/>
            <w:webHidden/>
            <w:sz w:val="18"/>
            <w:szCs w:val="18"/>
          </w:rPr>
          <w:fldChar w:fldCharType="end"/>
        </w:r>
      </w:hyperlink>
    </w:p>
    <w:p w14:paraId="748B0669" w14:textId="419990FA" w:rsidR="0043613E" w:rsidRPr="00EB0709" w:rsidRDefault="0043613E">
      <w:pPr>
        <w:pStyle w:val="TOC3"/>
        <w:tabs>
          <w:tab w:val="right" w:leader="dot" w:pos="9016"/>
        </w:tabs>
        <w:rPr>
          <w:rFonts w:eastAsiaTheme="minorEastAsia"/>
          <w:noProof/>
          <w:sz w:val="18"/>
          <w:szCs w:val="18"/>
          <w:lang w:eastAsia="en-GB"/>
        </w:rPr>
      </w:pPr>
      <w:hyperlink w:anchor="_Toc161990003" w:history="1">
        <w:r w:rsidRPr="00EB0709">
          <w:rPr>
            <w:rStyle w:val="Hyperlink"/>
            <w:noProof/>
            <w:sz w:val="18"/>
            <w:szCs w:val="18"/>
          </w:rPr>
          <w:t>TECHNICAL FEASIBILITY</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_Toc161990003 \h </w:instrText>
        </w:r>
        <w:r w:rsidRPr="00EB0709">
          <w:rPr>
            <w:noProof/>
            <w:webHidden/>
            <w:sz w:val="18"/>
            <w:szCs w:val="18"/>
          </w:rPr>
        </w:r>
        <w:r w:rsidRPr="00EB0709">
          <w:rPr>
            <w:noProof/>
            <w:webHidden/>
            <w:sz w:val="18"/>
            <w:szCs w:val="18"/>
          </w:rPr>
          <w:fldChar w:fldCharType="separate"/>
        </w:r>
        <w:r w:rsidR="003E0784">
          <w:rPr>
            <w:noProof/>
            <w:webHidden/>
            <w:sz w:val="18"/>
            <w:szCs w:val="18"/>
          </w:rPr>
          <w:t>4</w:t>
        </w:r>
        <w:r w:rsidRPr="00EB0709">
          <w:rPr>
            <w:noProof/>
            <w:webHidden/>
            <w:sz w:val="18"/>
            <w:szCs w:val="18"/>
          </w:rPr>
          <w:fldChar w:fldCharType="end"/>
        </w:r>
      </w:hyperlink>
    </w:p>
    <w:p w14:paraId="1481F1D8" w14:textId="465757BF" w:rsidR="0043613E" w:rsidRPr="00EB0709" w:rsidRDefault="0043613E">
      <w:pPr>
        <w:pStyle w:val="TOC3"/>
        <w:tabs>
          <w:tab w:val="right" w:leader="dot" w:pos="9016"/>
        </w:tabs>
        <w:rPr>
          <w:rFonts w:eastAsiaTheme="minorEastAsia"/>
          <w:noProof/>
          <w:sz w:val="18"/>
          <w:szCs w:val="18"/>
          <w:lang w:eastAsia="en-GB"/>
        </w:rPr>
      </w:pPr>
      <w:hyperlink w:anchor="_Toc161990004" w:history="1">
        <w:r w:rsidRPr="00EB0709">
          <w:rPr>
            <w:rStyle w:val="Hyperlink"/>
            <w:noProof/>
            <w:sz w:val="18"/>
            <w:szCs w:val="18"/>
          </w:rPr>
          <w:t>TECHNICAL RISK ASSESSMENT</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_Toc161990004 \h </w:instrText>
        </w:r>
        <w:r w:rsidRPr="00EB0709">
          <w:rPr>
            <w:noProof/>
            <w:webHidden/>
            <w:sz w:val="18"/>
            <w:szCs w:val="18"/>
          </w:rPr>
        </w:r>
        <w:r w:rsidRPr="00EB0709">
          <w:rPr>
            <w:noProof/>
            <w:webHidden/>
            <w:sz w:val="18"/>
            <w:szCs w:val="18"/>
          </w:rPr>
          <w:fldChar w:fldCharType="separate"/>
        </w:r>
        <w:r w:rsidR="003E0784">
          <w:rPr>
            <w:noProof/>
            <w:webHidden/>
            <w:sz w:val="18"/>
            <w:szCs w:val="18"/>
          </w:rPr>
          <w:t>5</w:t>
        </w:r>
        <w:r w:rsidRPr="00EB0709">
          <w:rPr>
            <w:noProof/>
            <w:webHidden/>
            <w:sz w:val="18"/>
            <w:szCs w:val="18"/>
          </w:rPr>
          <w:fldChar w:fldCharType="end"/>
        </w:r>
      </w:hyperlink>
    </w:p>
    <w:p w14:paraId="58279D25" w14:textId="3F7AABC9" w:rsidR="0043613E" w:rsidRPr="00EB0709" w:rsidRDefault="0043613E">
      <w:pPr>
        <w:pStyle w:val="TOC3"/>
        <w:tabs>
          <w:tab w:val="right" w:leader="dot" w:pos="9016"/>
        </w:tabs>
        <w:rPr>
          <w:rFonts w:eastAsiaTheme="minorEastAsia"/>
          <w:noProof/>
          <w:sz w:val="18"/>
          <w:szCs w:val="18"/>
          <w:lang w:eastAsia="en-GB"/>
        </w:rPr>
      </w:pPr>
      <w:hyperlink w:anchor="_Toc161990005" w:history="1">
        <w:r w:rsidRPr="00EB0709">
          <w:rPr>
            <w:rStyle w:val="Hyperlink"/>
            <w:noProof/>
            <w:sz w:val="18"/>
            <w:szCs w:val="18"/>
          </w:rPr>
          <w:t>ECONOMIC FEASIBILITY</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_Toc161990005 \h </w:instrText>
        </w:r>
        <w:r w:rsidRPr="00EB0709">
          <w:rPr>
            <w:noProof/>
            <w:webHidden/>
            <w:sz w:val="18"/>
            <w:szCs w:val="18"/>
          </w:rPr>
        </w:r>
        <w:r w:rsidRPr="00EB0709">
          <w:rPr>
            <w:noProof/>
            <w:webHidden/>
            <w:sz w:val="18"/>
            <w:szCs w:val="18"/>
          </w:rPr>
          <w:fldChar w:fldCharType="separate"/>
        </w:r>
        <w:r w:rsidR="003E0784">
          <w:rPr>
            <w:noProof/>
            <w:webHidden/>
            <w:sz w:val="18"/>
            <w:szCs w:val="18"/>
          </w:rPr>
          <w:t>5</w:t>
        </w:r>
        <w:r w:rsidRPr="00EB0709">
          <w:rPr>
            <w:noProof/>
            <w:webHidden/>
            <w:sz w:val="18"/>
            <w:szCs w:val="18"/>
          </w:rPr>
          <w:fldChar w:fldCharType="end"/>
        </w:r>
      </w:hyperlink>
    </w:p>
    <w:p w14:paraId="02C47EB2" w14:textId="582EB8D3" w:rsidR="0043613E" w:rsidRPr="00EB0709" w:rsidRDefault="0043613E">
      <w:pPr>
        <w:pStyle w:val="TOC3"/>
        <w:tabs>
          <w:tab w:val="right" w:leader="dot" w:pos="9016"/>
        </w:tabs>
        <w:rPr>
          <w:rFonts w:eastAsiaTheme="minorEastAsia"/>
          <w:noProof/>
          <w:sz w:val="18"/>
          <w:szCs w:val="18"/>
          <w:lang w:eastAsia="en-GB"/>
        </w:rPr>
      </w:pPr>
      <w:hyperlink w:anchor="_Toc161990006" w:history="1">
        <w:r w:rsidRPr="00EB0709">
          <w:rPr>
            <w:rStyle w:val="Hyperlink"/>
            <w:noProof/>
            <w:sz w:val="18"/>
            <w:szCs w:val="18"/>
          </w:rPr>
          <w:t>ECONOMIC RISK ASSESSMENT</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_Toc161990006 \h </w:instrText>
        </w:r>
        <w:r w:rsidRPr="00EB0709">
          <w:rPr>
            <w:noProof/>
            <w:webHidden/>
            <w:sz w:val="18"/>
            <w:szCs w:val="18"/>
          </w:rPr>
        </w:r>
        <w:r w:rsidRPr="00EB0709">
          <w:rPr>
            <w:noProof/>
            <w:webHidden/>
            <w:sz w:val="18"/>
            <w:szCs w:val="18"/>
          </w:rPr>
          <w:fldChar w:fldCharType="separate"/>
        </w:r>
        <w:r w:rsidR="003E0784">
          <w:rPr>
            <w:noProof/>
            <w:webHidden/>
            <w:sz w:val="18"/>
            <w:szCs w:val="18"/>
          </w:rPr>
          <w:t>6</w:t>
        </w:r>
        <w:r w:rsidRPr="00EB0709">
          <w:rPr>
            <w:noProof/>
            <w:webHidden/>
            <w:sz w:val="18"/>
            <w:szCs w:val="18"/>
          </w:rPr>
          <w:fldChar w:fldCharType="end"/>
        </w:r>
      </w:hyperlink>
    </w:p>
    <w:p w14:paraId="473D1581" w14:textId="17D7155A" w:rsidR="0043613E" w:rsidRPr="00EB0709" w:rsidRDefault="0043613E">
      <w:pPr>
        <w:pStyle w:val="TOC3"/>
        <w:tabs>
          <w:tab w:val="right" w:leader="dot" w:pos="9016"/>
        </w:tabs>
        <w:rPr>
          <w:rFonts w:eastAsiaTheme="minorEastAsia"/>
          <w:noProof/>
          <w:sz w:val="18"/>
          <w:szCs w:val="18"/>
          <w:lang w:eastAsia="en-GB"/>
        </w:rPr>
      </w:pPr>
      <w:hyperlink w:anchor="_Toc161990007" w:history="1">
        <w:r w:rsidRPr="00EB0709">
          <w:rPr>
            <w:rStyle w:val="Hyperlink"/>
            <w:noProof/>
            <w:sz w:val="18"/>
            <w:szCs w:val="18"/>
          </w:rPr>
          <w:t>Organisational feasibility</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_Toc161990007 \h </w:instrText>
        </w:r>
        <w:r w:rsidRPr="00EB0709">
          <w:rPr>
            <w:noProof/>
            <w:webHidden/>
            <w:sz w:val="18"/>
            <w:szCs w:val="18"/>
          </w:rPr>
        </w:r>
        <w:r w:rsidRPr="00EB0709">
          <w:rPr>
            <w:noProof/>
            <w:webHidden/>
            <w:sz w:val="18"/>
            <w:szCs w:val="18"/>
          </w:rPr>
          <w:fldChar w:fldCharType="separate"/>
        </w:r>
        <w:r w:rsidR="003E0784">
          <w:rPr>
            <w:noProof/>
            <w:webHidden/>
            <w:sz w:val="18"/>
            <w:szCs w:val="18"/>
          </w:rPr>
          <w:t>7</w:t>
        </w:r>
        <w:r w:rsidRPr="00EB0709">
          <w:rPr>
            <w:noProof/>
            <w:webHidden/>
            <w:sz w:val="18"/>
            <w:szCs w:val="18"/>
          </w:rPr>
          <w:fldChar w:fldCharType="end"/>
        </w:r>
      </w:hyperlink>
    </w:p>
    <w:p w14:paraId="0D6EE177" w14:textId="05B2642B" w:rsidR="0043613E" w:rsidRPr="00EB0709" w:rsidRDefault="0043613E">
      <w:pPr>
        <w:pStyle w:val="TOC3"/>
        <w:tabs>
          <w:tab w:val="right" w:leader="dot" w:pos="9016"/>
        </w:tabs>
        <w:rPr>
          <w:rFonts w:eastAsiaTheme="minorEastAsia"/>
          <w:noProof/>
          <w:sz w:val="18"/>
          <w:szCs w:val="18"/>
          <w:lang w:eastAsia="en-GB"/>
        </w:rPr>
      </w:pPr>
      <w:hyperlink w:anchor="_Toc161990008" w:history="1">
        <w:r w:rsidRPr="00EB0709">
          <w:rPr>
            <w:rStyle w:val="Hyperlink"/>
            <w:noProof/>
            <w:sz w:val="18"/>
            <w:szCs w:val="18"/>
          </w:rPr>
          <w:t>Organisational risk assessment</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_Toc161990008 \h </w:instrText>
        </w:r>
        <w:r w:rsidRPr="00EB0709">
          <w:rPr>
            <w:noProof/>
            <w:webHidden/>
            <w:sz w:val="18"/>
            <w:szCs w:val="18"/>
          </w:rPr>
        </w:r>
        <w:r w:rsidRPr="00EB0709">
          <w:rPr>
            <w:noProof/>
            <w:webHidden/>
            <w:sz w:val="18"/>
            <w:szCs w:val="18"/>
          </w:rPr>
          <w:fldChar w:fldCharType="separate"/>
        </w:r>
        <w:r w:rsidR="003E0784">
          <w:rPr>
            <w:noProof/>
            <w:webHidden/>
            <w:sz w:val="18"/>
            <w:szCs w:val="18"/>
          </w:rPr>
          <w:t>8</w:t>
        </w:r>
        <w:r w:rsidRPr="00EB0709">
          <w:rPr>
            <w:noProof/>
            <w:webHidden/>
            <w:sz w:val="18"/>
            <w:szCs w:val="18"/>
          </w:rPr>
          <w:fldChar w:fldCharType="end"/>
        </w:r>
      </w:hyperlink>
    </w:p>
    <w:p w14:paraId="71CC566A" w14:textId="0F427E75" w:rsidR="0043613E" w:rsidRPr="00EB0709" w:rsidRDefault="0043613E">
      <w:pPr>
        <w:pStyle w:val="TOC2"/>
        <w:tabs>
          <w:tab w:val="right" w:leader="dot" w:pos="9016"/>
        </w:tabs>
        <w:rPr>
          <w:rFonts w:eastAsiaTheme="minorEastAsia"/>
          <w:noProof/>
          <w:sz w:val="18"/>
          <w:szCs w:val="18"/>
          <w:lang w:eastAsia="en-GB"/>
        </w:rPr>
      </w:pPr>
      <w:hyperlink w:anchor="_Toc161990009" w:history="1">
        <w:r w:rsidRPr="00EB0709">
          <w:rPr>
            <w:rStyle w:val="Hyperlink"/>
            <w:noProof/>
            <w:sz w:val="18"/>
            <w:szCs w:val="18"/>
          </w:rPr>
          <w:t>PROJECT SCHEDULING</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_Toc161990009 \h </w:instrText>
        </w:r>
        <w:r w:rsidRPr="00EB0709">
          <w:rPr>
            <w:noProof/>
            <w:webHidden/>
            <w:sz w:val="18"/>
            <w:szCs w:val="18"/>
          </w:rPr>
        </w:r>
        <w:r w:rsidRPr="00EB0709">
          <w:rPr>
            <w:noProof/>
            <w:webHidden/>
            <w:sz w:val="18"/>
            <w:szCs w:val="18"/>
          </w:rPr>
          <w:fldChar w:fldCharType="separate"/>
        </w:r>
        <w:r w:rsidR="003E0784">
          <w:rPr>
            <w:noProof/>
            <w:webHidden/>
            <w:sz w:val="18"/>
            <w:szCs w:val="18"/>
          </w:rPr>
          <w:t>9</w:t>
        </w:r>
        <w:r w:rsidRPr="00EB0709">
          <w:rPr>
            <w:noProof/>
            <w:webHidden/>
            <w:sz w:val="18"/>
            <w:szCs w:val="18"/>
          </w:rPr>
          <w:fldChar w:fldCharType="end"/>
        </w:r>
      </w:hyperlink>
    </w:p>
    <w:p w14:paraId="471C0596" w14:textId="09134A5D" w:rsidR="0043613E" w:rsidRPr="00EB0709" w:rsidRDefault="0043613E">
      <w:pPr>
        <w:pStyle w:val="TOC3"/>
        <w:tabs>
          <w:tab w:val="right" w:leader="dot" w:pos="9016"/>
        </w:tabs>
        <w:rPr>
          <w:rFonts w:eastAsiaTheme="minorEastAsia"/>
          <w:noProof/>
          <w:sz w:val="18"/>
          <w:szCs w:val="18"/>
          <w:lang w:eastAsia="en-GB"/>
        </w:rPr>
      </w:pPr>
      <w:hyperlink w:anchor="_Toc161990010" w:history="1">
        <w:r w:rsidRPr="00EB0709">
          <w:rPr>
            <w:rStyle w:val="Hyperlink"/>
            <w:noProof/>
            <w:sz w:val="18"/>
            <w:szCs w:val="18"/>
          </w:rPr>
          <w:t>GANT CHART</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_Toc161990010 \h </w:instrText>
        </w:r>
        <w:r w:rsidRPr="00EB0709">
          <w:rPr>
            <w:noProof/>
            <w:webHidden/>
            <w:sz w:val="18"/>
            <w:szCs w:val="18"/>
          </w:rPr>
        </w:r>
        <w:r w:rsidRPr="00EB0709">
          <w:rPr>
            <w:noProof/>
            <w:webHidden/>
            <w:sz w:val="18"/>
            <w:szCs w:val="18"/>
          </w:rPr>
          <w:fldChar w:fldCharType="separate"/>
        </w:r>
        <w:r w:rsidR="003E0784">
          <w:rPr>
            <w:noProof/>
            <w:webHidden/>
            <w:sz w:val="18"/>
            <w:szCs w:val="18"/>
          </w:rPr>
          <w:t>9</w:t>
        </w:r>
        <w:r w:rsidRPr="00EB0709">
          <w:rPr>
            <w:noProof/>
            <w:webHidden/>
            <w:sz w:val="18"/>
            <w:szCs w:val="18"/>
          </w:rPr>
          <w:fldChar w:fldCharType="end"/>
        </w:r>
      </w:hyperlink>
    </w:p>
    <w:p w14:paraId="190F26AF" w14:textId="7CB18204" w:rsidR="0043613E" w:rsidRPr="00EB0709" w:rsidRDefault="0043613E">
      <w:pPr>
        <w:pStyle w:val="TOC3"/>
        <w:tabs>
          <w:tab w:val="right" w:leader="dot" w:pos="9016"/>
        </w:tabs>
        <w:rPr>
          <w:rFonts w:eastAsiaTheme="minorEastAsia"/>
          <w:noProof/>
          <w:sz w:val="18"/>
          <w:szCs w:val="18"/>
          <w:lang w:eastAsia="en-GB"/>
        </w:rPr>
      </w:pPr>
      <w:hyperlink w:anchor="_Toc161990011" w:history="1">
        <w:r w:rsidRPr="00EB0709">
          <w:rPr>
            <w:rStyle w:val="Hyperlink"/>
            <w:noProof/>
            <w:sz w:val="18"/>
            <w:szCs w:val="18"/>
          </w:rPr>
          <w:t>NETWORD DIAGRAM</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_Toc161990011 \h </w:instrText>
        </w:r>
        <w:r w:rsidRPr="00EB0709">
          <w:rPr>
            <w:noProof/>
            <w:webHidden/>
            <w:sz w:val="18"/>
            <w:szCs w:val="18"/>
          </w:rPr>
        </w:r>
        <w:r w:rsidRPr="00EB0709">
          <w:rPr>
            <w:noProof/>
            <w:webHidden/>
            <w:sz w:val="18"/>
            <w:szCs w:val="18"/>
          </w:rPr>
          <w:fldChar w:fldCharType="separate"/>
        </w:r>
        <w:r w:rsidR="003E0784">
          <w:rPr>
            <w:noProof/>
            <w:webHidden/>
            <w:sz w:val="18"/>
            <w:szCs w:val="18"/>
          </w:rPr>
          <w:t>10</w:t>
        </w:r>
        <w:r w:rsidRPr="00EB0709">
          <w:rPr>
            <w:noProof/>
            <w:webHidden/>
            <w:sz w:val="18"/>
            <w:szCs w:val="18"/>
          </w:rPr>
          <w:fldChar w:fldCharType="end"/>
        </w:r>
      </w:hyperlink>
    </w:p>
    <w:p w14:paraId="754BBD38" w14:textId="6553CF24" w:rsidR="0043613E" w:rsidRPr="00EB0709" w:rsidRDefault="0043613E">
      <w:pPr>
        <w:pStyle w:val="TOC1"/>
        <w:tabs>
          <w:tab w:val="right" w:leader="dot" w:pos="9016"/>
        </w:tabs>
        <w:rPr>
          <w:rFonts w:eastAsiaTheme="minorEastAsia"/>
          <w:noProof/>
          <w:sz w:val="18"/>
          <w:szCs w:val="18"/>
          <w:lang w:eastAsia="en-GB"/>
        </w:rPr>
      </w:pPr>
      <w:hyperlink w:anchor="_Toc161990012" w:history="1">
        <w:r w:rsidRPr="00EB0709">
          <w:rPr>
            <w:rStyle w:val="Hyperlink"/>
            <w:noProof/>
            <w:sz w:val="18"/>
            <w:szCs w:val="18"/>
          </w:rPr>
          <w:t>REQUIREMENT ANLYSIS</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_Toc161990012 \h </w:instrText>
        </w:r>
        <w:r w:rsidRPr="00EB0709">
          <w:rPr>
            <w:noProof/>
            <w:webHidden/>
            <w:sz w:val="18"/>
            <w:szCs w:val="18"/>
          </w:rPr>
        </w:r>
        <w:r w:rsidRPr="00EB0709">
          <w:rPr>
            <w:noProof/>
            <w:webHidden/>
            <w:sz w:val="18"/>
            <w:szCs w:val="18"/>
          </w:rPr>
          <w:fldChar w:fldCharType="separate"/>
        </w:r>
        <w:r w:rsidR="003E0784">
          <w:rPr>
            <w:noProof/>
            <w:webHidden/>
            <w:sz w:val="18"/>
            <w:szCs w:val="18"/>
          </w:rPr>
          <w:t>11</w:t>
        </w:r>
        <w:r w:rsidRPr="00EB0709">
          <w:rPr>
            <w:noProof/>
            <w:webHidden/>
            <w:sz w:val="18"/>
            <w:szCs w:val="18"/>
          </w:rPr>
          <w:fldChar w:fldCharType="end"/>
        </w:r>
      </w:hyperlink>
    </w:p>
    <w:p w14:paraId="75A70FA4" w14:textId="0A6ABF15" w:rsidR="0043613E" w:rsidRPr="00EB0709" w:rsidRDefault="0043613E">
      <w:pPr>
        <w:pStyle w:val="TOC2"/>
        <w:tabs>
          <w:tab w:val="right" w:leader="dot" w:pos="9016"/>
        </w:tabs>
        <w:rPr>
          <w:rFonts w:eastAsiaTheme="minorEastAsia"/>
          <w:noProof/>
          <w:sz w:val="18"/>
          <w:szCs w:val="18"/>
          <w:lang w:eastAsia="en-GB"/>
        </w:rPr>
      </w:pPr>
      <w:hyperlink w:anchor="_Toc161990013" w:history="1">
        <w:r w:rsidRPr="00EB0709">
          <w:rPr>
            <w:rStyle w:val="Hyperlink"/>
            <w:noProof/>
            <w:sz w:val="18"/>
            <w:szCs w:val="18"/>
          </w:rPr>
          <w:t>REQUIREMENT CAPTURING METHOD</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_Toc161990013 \h </w:instrText>
        </w:r>
        <w:r w:rsidRPr="00EB0709">
          <w:rPr>
            <w:noProof/>
            <w:webHidden/>
            <w:sz w:val="18"/>
            <w:szCs w:val="18"/>
          </w:rPr>
        </w:r>
        <w:r w:rsidRPr="00EB0709">
          <w:rPr>
            <w:noProof/>
            <w:webHidden/>
            <w:sz w:val="18"/>
            <w:szCs w:val="18"/>
          </w:rPr>
          <w:fldChar w:fldCharType="separate"/>
        </w:r>
        <w:r w:rsidR="003E0784">
          <w:rPr>
            <w:noProof/>
            <w:webHidden/>
            <w:sz w:val="18"/>
            <w:szCs w:val="18"/>
          </w:rPr>
          <w:t>11</w:t>
        </w:r>
        <w:r w:rsidRPr="00EB0709">
          <w:rPr>
            <w:noProof/>
            <w:webHidden/>
            <w:sz w:val="18"/>
            <w:szCs w:val="18"/>
          </w:rPr>
          <w:fldChar w:fldCharType="end"/>
        </w:r>
      </w:hyperlink>
    </w:p>
    <w:p w14:paraId="251001FD" w14:textId="49C7335E" w:rsidR="0043613E" w:rsidRPr="00EB0709" w:rsidRDefault="0043613E">
      <w:pPr>
        <w:pStyle w:val="TOC2"/>
        <w:tabs>
          <w:tab w:val="right" w:leader="dot" w:pos="9016"/>
        </w:tabs>
        <w:rPr>
          <w:rFonts w:eastAsiaTheme="minorEastAsia"/>
          <w:noProof/>
          <w:sz w:val="18"/>
          <w:szCs w:val="18"/>
          <w:lang w:eastAsia="en-GB"/>
        </w:rPr>
      </w:pPr>
      <w:hyperlink w:anchor="_Toc161990014" w:history="1">
        <w:r w:rsidRPr="00EB0709">
          <w:rPr>
            <w:rStyle w:val="Hyperlink"/>
            <w:noProof/>
            <w:sz w:val="18"/>
            <w:szCs w:val="18"/>
          </w:rPr>
          <w:t>REQUIREMENT LIST</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_Toc161990014 \h </w:instrText>
        </w:r>
        <w:r w:rsidRPr="00EB0709">
          <w:rPr>
            <w:noProof/>
            <w:webHidden/>
            <w:sz w:val="18"/>
            <w:szCs w:val="18"/>
          </w:rPr>
        </w:r>
        <w:r w:rsidRPr="00EB0709">
          <w:rPr>
            <w:noProof/>
            <w:webHidden/>
            <w:sz w:val="18"/>
            <w:szCs w:val="18"/>
          </w:rPr>
          <w:fldChar w:fldCharType="separate"/>
        </w:r>
        <w:r w:rsidR="003E0784">
          <w:rPr>
            <w:noProof/>
            <w:webHidden/>
            <w:sz w:val="18"/>
            <w:szCs w:val="18"/>
          </w:rPr>
          <w:t>13</w:t>
        </w:r>
        <w:r w:rsidRPr="00EB0709">
          <w:rPr>
            <w:noProof/>
            <w:webHidden/>
            <w:sz w:val="18"/>
            <w:szCs w:val="18"/>
          </w:rPr>
          <w:fldChar w:fldCharType="end"/>
        </w:r>
      </w:hyperlink>
    </w:p>
    <w:p w14:paraId="722900AD" w14:textId="7C5312CC" w:rsidR="0043613E" w:rsidRPr="00EB0709" w:rsidRDefault="0043613E">
      <w:pPr>
        <w:pStyle w:val="TOC3"/>
        <w:tabs>
          <w:tab w:val="right" w:leader="dot" w:pos="9016"/>
        </w:tabs>
        <w:rPr>
          <w:rFonts w:eastAsiaTheme="minorEastAsia"/>
          <w:noProof/>
          <w:sz w:val="18"/>
          <w:szCs w:val="18"/>
          <w:lang w:eastAsia="en-GB"/>
        </w:rPr>
      </w:pPr>
      <w:hyperlink w:anchor="_Toc161990015" w:history="1">
        <w:r w:rsidRPr="00EB0709">
          <w:rPr>
            <w:rStyle w:val="Hyperlink"/>
            <w:noProof/>
            <w:sz w:val="18"/>
            <w:szCs w:val="18"/>
          </w:rPr>
          <w:t>FUNCTIONAL LIST</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_Toc161990015 \h </w:instrText>
        </w:r>
        <w:r w:rsidRPr="00EB0709">
          <w:rPr>
            <w:noProof/>
            <w:webHidden/>
            <w:sz w:val="18"/>
            <w:szCs w:val="18"/>
          </w:rPr>
        </w:r>
        <w:r w:rsidRPr="00EB0709">
          <w:rPr>
            <w:noProof/>
            <w:webHidden/>
            <w:sz w:val="18"/>
            <w:szCs w:val="18"/>
          </w:rPr>
          <w:fldChar w:fldCharType="separate"/>
        </w:r>
        <w:r w:rsidR="003E0784">
          <w:rPr>
            <w:noProof/>
            <w:webHidden/>
            <w:sz w:val="18"/>
            <w:szCs w:val="18"/>
          </w:rPr>
          <w:t>13</w:t>
        </w:r>
        <w:r w:rsidRPr="00EB0709">
          <w:rPr>
            <w:noProof/>
            <w:webHidden/>
            <w:sz w:val="18"/>
            <w:szCs w:val="18"/>
          </w:rPr>
          <w:fldChar w:fldCharType="end"/>
        </w:r>
      </w:hyperlink>
    </w:p>
    <w:p w14:paraId="2A0BEEC6" w14:textId="50BFFEF2" w:rsidR="0043613E" w:rsidRPr="00EB0709" w:rsidRDefault="0043613E">
      <w:pPr>
        <w:pStyle w:val="TOC3"/>
        <w:tabs>
          <w:tab w:val="right" w:leader="dot" w:pos="9016"/>
        </w:tabs>
        <w:rPr>
          <w:rFonts w:eastAsiaTheme="minorEastAsia"/>
          <w:noProof/>
          <w:sz w:val="18"/>
          <w:szCs w:val="18"/>
          <w:lang w:eastAsia="en-GB"/>
        </w:rPr>
      </w:pPr>
      <w:hyperlink w:anchor="_Toc161990016" w:history="1">
        <w:r w:rsidRPr="00EB0709">
          <w:rPr>
            <w:rStyle w:val="Hyperlink"/>
            <w:noProof/>
            <w:sz w:val="18"/>
            <w:szCs w:val="18"/>
          </w:rPr>
          <w:t>NON – FUNCTIONAL LIST</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_Toc161990016 \h </w:instrText>
        </w:r>
        <w:r w:rsidRPr="00EB0709">
          <w:rPr>
            <w:noProof/>
            <w:webHidden/>
            <w:sz w:val="18"/>
            <w:szCs w:val="18"/>
          </w:rPr>
        </w:r>
        <w:r w:rsidRPr="00EB0709">
          <w:rPr>
            <w:noProof/>
            <w:webHidden/>
            <w:sz w:val="18"/>
            <w:szCs w:val="18"/>
          </w:rPr>
          <w:fldChar w:fldCharType="separate"/>
        </w:r>
        <w:r w:rsidR="003E0784">
          <w:rPr>
            <w:noProof/>
            <w:webHidden/>
            <w:sz w:val="18"/>
            <w:szCs w:val="18"/>
          </w:rPr>
          <w:t>13</w:t>
        </w:r>
        <w:r w:rsidRPr="00EB0709">
          <w:rPr>
            <w:noProof/>
            <w:webHidden/>
            <w:sz w:val="18"/>
            <w:szCs w:val="18"/>
          </w:rPr>
          <w:fldChar w:fldCharType="end"/>
        </w:r>
      </w:hyperlink>
    </w:p>
    <w:p w14:paraId="26D3FA6C" w14:textId="7111AC90" w:rsidR="0043613E" w:rsidRPr="00EB0709" w:rsidRDefault="0043613E">
      <w:pPr>
        <w:pStyle w:val="TOC1"/>
        <w:tabs>
          <w:tab w:val="right" w:leader="dot" w:pos="9016"/>
        </w:tabs>
        <w:rPr>
          <w:rFonts w:eastAsiaTheme="minorEastAsia"/>
          <w:noProof/>
          <w:sz w:val="18"/>
          <w:szCs w:val="18"/>
          <w:lang w:eastAsia="en-GB"/>
        </w:rPr>
      </w:pPr>
      <w:hyperlink w:anchor="_Toc161990017" w:history="1">
        <w:r w:rsidRPr="00EB0709">
          <w:rPr>
            <w:rStyle w:val="Hyperlink"/>
            <w:noProof/>
            <w:sz w:val="18"/>
            <w:szCs w:val="18"/>
          </w:rPr>
          <w:t>FUNCTIONAL ANALYSIS</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_Toc161990017 \h </w:instrText>
        </w:r>
        <w:r w:rsidRPr="00EB0709">
          <w:rPr>
            <w:noProof/>
            <w:webHidden/>
            <w:sz w:val="18"/>
            <w:szCs w:val="18"/>
          </w:rPr>
        </w:r>
        <w:r w:rsidRPr="00EB0709">
          <w:rPr>
            <w:noProof/>
            <w:webHidden/>
            <w:sz w:val="18"/>
            <w:szCs w:val="18"/>
          </w:rPr>
          <w:fldChar w:fldCharType="separate"/>
        </w:r>
        <w:r w:rsidR="003E0784">
          <w:rPr>
            <w:noProof/>
            <w:webHidden/>
            <w:sz w:val="18"/>
            <w:szCs w:val="18"/>
          </w:rPr>
          <w:t>14</w:t>
        </w:r>
        <w:r w:rsidRPr="00EB0709">
          <w:rPr>
            <w:noProof/>
            <w:webHidden/>
            <w:sz w:val="18"/>
            <w:szCs w:val="18"/>
          </w:rPr>
          <w:fldChar w:fldCharType="end"/>
        </w:r>
      </w:hyperlink>
    </w:p>
    <w:p w14:paraId="2D3AC891" w14:textId="3D1D4560" w:rsidR="0043613E" w:rsidRPr="00EB0709" w:rsidRDefault="0043613E">
      <w:pPr>
        <w:pStyle w:val="TOC2"/>
        <w:tabs>
          <w:tab w:val="right" w:leader="dot" w:pos="9016"/>
        </w:tabs>
        <w:rPr>
          <w:rFonts w:eastAsiaTheme="minorEastAsia"/>
          <w:noProof/>
          <w:sz w:val="18"/>
          <w:szCs w:val="18"/>
          <w:lang w:eastAsia="en-GB"/>
        </w:rPr>
      </w:pPr>
      <w:hyperlink w:anchor="_Toc161990018" w:history="1">
        <w:r w:rsidRPr="00EB0709">
          <w:rPr>
            <w:rStyle w:val="Hyperlink"/>
            <w:noProof/>
            <w:sz w:val="18"/>
            <w:szCs w:val="18"/>
          </w:rPr>
          <w:t>CASE DIAGRAM</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_Toc161990018 \h </w:instrText>
        </w:r>
        <w:r w:rsidRPr="00EB0709">
          <w:rPr>
            <w:noProof/>
            <w:webHidden/>
            <w:sz w:val="18"/>
            <w:szCs w:val="18"/>
          </w:rPr>
        </w:r>
        <w:r w:rsidRPr="00EB0709">
          <w:rPr>
            <w:noProof/>
            <w:webHidden/>
            <w:sz w:val="18"/>
            <w:szCs w:val="18"/>
          </w:rPr>
          <w:fldChar w:fldCharType="separate"/>
        </w:r>
        <w:r w:rsidR="003E0784">
          <w:rPr>
            <w:noProof/>
            <w:webHidden/>
            <w:sz w:val="18"/>
            <w:szCs w:val="18"/>
          </w:rPr>
          <w:t>14</w:t>
        </w:r>
        <w:r w:rsidRPr="00EB0709">
          <w:rPr>
            <w:noProof/>
            <w:webHidden/>
            <w:sz w:val="18"/>
            <w:szCs w:val="18"/>
          </w:rPr>
          <w:fldChar w:fldCharType="end"/>
        </w:r>
      </w:hyperlink>
    </w:p>
    <w:p w14:paraId="432D3985" w14:textId="12CA0CAE" w:rsidR="0043613E" w:rsidRPr="00EB0709" w:rsidRDefault="0043613E">
      <w:pPr>
        <w:pStyle w:val="TOC1"/>
        <w:tabs>
          <w:tab w:val="right" w:leader="dot" w:pos="9016"/>
        </w:tabs>
        <w:rPr>
          <w:rFonts w:eastAsiaTheme="minorEastAsia"/>
          <w:noProof/>
          <w:sz w:val="18"/>
          <w:szCs w:val="18"/>
          <w:lang w:eastAsia="en-GB"/>
        </w:rPr>
      </w:pPr>
      <w:hyperlink w:anchor="_Toc161990019" w:history="1">
        <w:r w:rsidRPr="00EB0709">
          <w:rPr>
            <w:rStyle w:val="Hyperlink"/>
            <w:noProof/>
            <w:sz w:val="18"/>
            <w:szCs w:val="18"/>
          </w:rPr>
          <w:t>STRUCTURAL ANALYSIS</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_Toc161990019 \h </w:instrText>
        </w:r>
        <w:r w:rsidRPr="00EB0709">
          <w:rPr>
            <w:noProof/>
            <w:webHidden/>
            <w:sz w:val="18"/>
            <w:szCs w:val="18"/>
          </w:rPr>
        </w:r>
        <w:r w:rsidRPr="00EB0709">
          <w:rPr>
            <w:noProof/>
            <w:webHidden/>
            <w:sz w:val="18"/>
            <w:szCs w:val="18"/>
          </w:rPr>
          <w:fldChar w:fldCharType="separate"/>
        </w:r>
        <w:r w:rsidR="003E0784">
          <w:rPr>
            <w:noProof/>
            <w:webHidden/>
            <w:sz w:val="18"/>
            <w:szCs w:val="18"/>
          </w:rPr>
          <w:t>15</w:t>
        </w:r>
        <w:r w:rsidRPr="00EB0709">
          <w:rPr>
            <w:noProof/>
            <w:webHidden/>
            <w:sz w:val="18"/>
            <w:szCs w:val="18"/>
          </w:rPr>
          <w:fldChar w:fldCharType="end"/>
        </w:r>
      </w:hyperlink>
    </w:p>
    <w:p w14:paraId="39046ACC" w14:textId="1AC7189A" w:rsidR="0043613E" w:rsidRPr="00EB0709" w:rsidRDefault="0043613E">
      <w:pPr>
        <w:pStyle w:val="TOC2"/>
        <w:tabs>
          <w:tab w:val="right" w:leader="dot" w:pos="9016"/>
        </w:tabs>
        <w:rPr>
          <w:rFonts w:eastAsiaTheme="minorEastAsia"/>
          <w:noProof/>
          <w:sz w:val="18"/>
          <w:szCs w:val="18"/>
          <w:lang w:eastAsia="en-GB"/>
        </w:rPr>
      </w:pPr>
      <w:hyperlink w:anchor="_Toc161990020" w:history="1">
        <w:r w:rsidRPr="00EB0709">
          <w:rPr>
            <w:rStyle w:val="Hyperlink"/>
            <w:noProof/>
            <w:sz w:val="18"/>
            <w:szCs w:val="18"/>
          </w:rPr>
          <w:t>CLASS DIAGRAM</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_Toc161990020 \h </w:instrText>
        </w:r>
        <w:r w:rsidRPr="00EB0709">
          <w:rPr>
            <w:noProof/>
            <w:webHidden/>
            <w:sz w:val="18"/>
            <w:szCs w:val="18"/>
          </w:rPr>
        </w:r>
        <w:r w:rsidRPr="00EB0709">
          <w:rPr>
            <w:noProof/>
            <w:webHidden/>
            <w:sz w:val="18"/>
            <w:szCs w:val="18"/>
          </w:rPr>
          <w:fldChar w:fldCharType="separate"/>
        </w:r>
        <w:r w:rsidR="003E0784">
          <w:rPr>
            <w:noProof/>
            <w:webHidden/>
            <w:sz w:val="18"/>
            <w:szCs w:val="18"/>
          </w:rPr>
          <w:t>15</w:t>
        </w:r>
        <w:r w:rsidRPr="00EB0709">
          <w:rPr>
            <w:noProof/>
            <w:webHidden/>
            <w:sz w:val="18"/>
            <w:szCs w:val="18"/>
          </w:rPr>
          <w:fldChar w:fldCharType="end"/>
        </w:r>
      </w:hyperlink>
    </w:p>
    <w:p w14:paraId="7981F8E2" w14:textId="32D556B7" w:rsidR="0043613E" w:rsidRPr="00EB0709" w:rsidRDefault="0043613E">
      <w:pPr>
        <w:pStyle w:val="TOC2"/>
        <w:tabs>
          <w:tab w:val="right" w:leader="dot" w:pos="9016"/>
        </w:tabs>
        <w:rPr>
          <w:rFonts w:eastAsiaTheme="minorEastAsia"/>
          <w:noProof/>
          <w:sz w:val="18"/>
          <w:szCs w:val="18"/>
          <w:lang w:eastAsia="en-GB"/>
        </w:rPr>
      </w:pPr>
      <w:hyperlink w:anchor="_Toc161990021" w:history="1">
        <w:r w:rsidRPr="00EB0709">
          <w:rPr>
            <w:rStyle w:val="Hyperlink"/>
            <w:noProof/>
            <w:sz w:val="18"/>
            <w:szCs w:val="18"/>
          </w:rPr>
          <w:t>ENTITY RELATIONSHIP DIAGRAM (ERD)</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_Toc161990021 \h </w:instrText>
        </w:r>
        <w:r w:rsidRPr="00EB0709">
          <w:rPr>
            <w:noProof/>
            <w:webHidden/>
            <w:sz w:val="18"/>
            <w:szCs w:val="18"/>
          </w:rPr>
        </w:r>
        <w:r w:rsidRPr="00EB0709">
          <w:rPr>
            <w:noProof/>
            <w:webHidden/>
            <w:sz w:val="18"/>
            <w:szCs w:val="18"/>
          </w:rPr>
          <w:fldChar w:fldCharType="separate"/>
        </w:r>
        <w:r w:rsidR="003E0784">
          <w:rPr>
            <w:noProof/>
            <w:webHidden/>
            <w:sz w:val="18"/>
            <w:szCs w:val="18"/>
          </w:rPr>
          <w:t>16</w:t>
        </w:r>
        <w:r w:rsidRPr="00EB0709">
          <w:rPr>
            <w:noProof/>
            <w:webHidden/>
            <w:sz w:val="18"/>
            <w:szCs w:val="18"/>
          </w:rPr>
          <w:fldChar w:fldCharType="end"/>
        </w:r>
      </w:hyperlink>
    </w:p>
    <w:p w14:paraId="0A360212" w14:textId="074B0D65" w:rsidR="0043613E" w:rsidRPr="00EB0709" w:rsidRDefault="0043613E">
      <w:pPr>
        <w:pStyle w:val="TOC2"/>
        <w:tabs>
          <w:tab w:val="right" w:leader="dot" w:pos="9016"/>
        </w:tabs>
        <w:rPr>
          <w:rFonts w:eastAsiaTheme="minorEastAsia"/>
          <w:noProof/>
          <w:sz w:val="18"/>
          <w:szCs w:val="18"/>
          <w:lang w:eastAsia="en-GB"/>
        </w:rPr>
      </w:pPr>
      <w:hyperlink w:anchor="_Toc161990022" w:history="1">
        <w:r w:rsidRPr="00EB0709">
          <w:rPr>
            <w:rStyle w:val="Hyperlink"/>
            <w:noProof/>
            <w:sz w:val="18"/>
            <w:szCs w:val="18"/>
          </w:rPr>
          <w:t>SAMPLE SQL</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_Toc161990022 \h </w:instrText>
        </w:r>
        <w:r w:rsidRPr="00EB0709">
          <w:rPr>
            <w:noProof/>
            <w:webHidden/>
            <w:sz w:val="18"/>
            <w:szCs w:val="18"/>
          </w:rPr>
        </w:r>
        <w:r w:rsidRPr="00EB0709">
          <w:rPr>
            <w:noProof/>
            <w:webHidden/>
            <w:sz w:val="18"/>
            <w:szCs w:val="18"/>
          </w:rPr>
          <w:fldChar w:fldCharType="separate"/>
        </w:r>
        <w:r w:rsidR="003E0784">
          <w:rPr>
            <w:noProof/>
            <w:webHidden/>
            <w:sz w:val="18"/>
            <w:szCs w:val="18"/>
          </w:rPr>
          <w:t>16</w:t>
        </w:r>
        <w:r w:rsidRPr="00EB0709">
          <w:rPr>
            <w:noProof/>
            <w:webHidden/>
            <w:sz w:val="18"/>
            <w:szCs w:val="18"/>
          </w:rPr>
          <w:fldChar w:fldCharType="end"/>
        </w:r>
      </w:hyperlink>
    </w:p>
    <w:p w14:paraId="54FA2BB4" w14:textId="6D06E472" w:rsidR="0043613E" w:rsidRPr="00EB0709" w:rsidRDefault="0043613E">
      <w:pPr>
        <w:pStyle w:val="TOC1"/>
        <w:tabs>
          <w:tab w:val="right" w:leader="dot" w:pos="9016"/>
        </w:tabs>
        <w:rPr>
          <w:rFonts w:eastAsiaTheme="minorEastAsia"/>
          <w:noProof/>
          <w:sz w:val="18"/>
          <w:szCs w:val="18"/>
          <w:lang w:eastAsia="en-GB"/>
        </w:rPr>
      </w:pPr>
      <w:hyperlink w:anchor="_Toc161990023" w:history="1">
        <w:r w:rsidRPr="00EB0709">
          <w:rPr>
            <w:rStyle w:val="Hyperlink"/>
            <w:noProof/>
            <w:sz w:val="18"/>
            <w:szCs w:val="18"/>
          </w:rPr>
          <w:t>USER INTERFACE (UI) DESIGN</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_Toc161990023 \h </w:instrText>
        </w:r>
        <w:r w:rsidRPr="00EB0709">
          <w:rPr>
            <w:noProof/>
            <w:webHidden/>
            <w:sz w:val="18"/>
            <w:szCs w:val="18"/>
          </w:rPr>
        </w:r>
        <w:r w:rsidRPr="00EB0709">
          <w:rPr>
            <w:noProof/>
            <w:webHidden/>
            <w:sz w:val="18"/>
            <w:szCs w:val="18"/>
          </w:rPr>
          <w:fldChar w:fldCharType="separate"/>
        </w:r>
        <w:r w:rsidR="003E0784">
          <w:rPr>
            <w:noProof/>
            <w:webHidden/>
            <w:sz w:val="18"/>
            <w:szCs w:val="18"/>
          </w:rPr>
          <w:t>17</w:t>
        </w:r>
        <w:r w:rsidRPr="00EB0709">
          <w:rPr>
            <w:noProof/>
            <w:webHidden/>
            <w:sz w:val="18"/>
            <w:szCs w:val="18"/>
          </w:rPr>
          <w:fldChar w:fldCharType="end"/>
        </w:r>
      </w:hyperlink>
    </w:p>
    <w:p w14:paraId="1C6B76F4" w14:textId="341EDB7F" w:rsidR="0043613E" w:rsidRPr="00EB0709" w:rsidRDefault="0043613E">
      <w:pPr>
        <w:pStyle w:val="TOC2"/>
        <w:tabs>
          <w:tab w:val="right" w:leader="dot" w:pos="9016"/>
        </w:tabs>
        <w:rPr>
          <w:rFonts w:eastAsiaTheme="minorEastAsia"/>
          <w:noProof/>
          <w:sz w:val="18"/>
          <w:szCs w:val="18"/>
          <w:lang w:eastAsia="en-GB"/>
        </w:rPr>
      </w:pPr>
      <w:hyperlink w:anchor="_Toc161990024" w:history="1">
        <w:r w:rsidRPr="00EB0709">
          <w:rPr>
            <w:rStyle w:val="Hyperlink"/>
            <w:noProof/>
            <w:sz w:val="18"/>
            <w:szCs w:val="18"/>
          </w:rPr>
          <w:t>UI PROTOTYPE</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_Toc161990024 \h </w:instrText>
        </w:r>
        <w:r w:rsidRPr="00EB0709">
          <w:rPr>
            <w:noProof/>
            <w:webHidden/>
            <w:sz w:val="18"/>
            <w:szCs w:val="18"/>
          </w:rPr>
        </w:r>
        <w:r w:rsidRPr="00EB0709">
          <w:rPr>
            <w:noProof/>
            <w:webHidden/>
            <w:sz w:val="18"/>
            <w:szCs w:val="18"/>
          </w:rPr>
          <w:fldChar w:fldCharType="separate"/>
        </w:r>
        <w:r w:rsidR="003E0784">
          <w:rPr>
            <w:noProof/>
            <w:webHidden/>
            <w:sz w:val="18"/>
            <w:szCs w:val="18"/>
          </w:rPr>
          <w:t>17</w:t>
        </w:r>
        <w:r w:rsidRPr="00EB0709">
          <w:rPr>
            <w:noProof/>
            <w:webHidden/>
            <w:sz w:val="18"/>
            <w:szCs w:val="18"/>
          </w:rPr>
          <w:fldChar w:fldCharType="end"/>
        </w:r>
      </w:hyperlink>
    </w:p>
    <w:p w14:paraId="61BF2AF5" w14:textId="4AED8ECB" w:rsidR="0043613E" w:rsidRPr="00EB0709" w:rsidRDefault="0043613E">
      <w:pPr>
        <w:pStyle w:val="TOC3"/>
        <w:tabs>
          <w:tab w:val="right" w:leader="dot" w:pos="9016"/>
        </w:tabs>
        <w:rPr>
          <w:rFonts w:eastAsiaTheme="minorEastAsia"/>
          <w:noProof/>
          <w:sz w:val="18"/>
          <w:szCs w:val="18"/>
          <w:lang w:eastAsia="en-GB"/>
        </w:rPr>
      </w:pPr>
      <w:hyperlink w:anchor="_Toc161990025" w:history="1">
        <w:r w:rsidRPr="00EB0709">
          <w:rPr>
            <w:rStyle w:val="Hyperlink"/>
            <w:noProof/>
            <w:sz w:val="18"/>
            <w:szCs w:val="18"/>
          </w:rPr>
          <w:t>1 – USER LOGIN</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_Toc161990025 \h </w:instrText>
        </w:r>
        <w:r w:rsidRPr="00EB0709">
          <w:rPr>
            <w:noProof/>
            <w:webHidden/>
            <w:sz w:val="18"/>
            <w:szCs w:val="18"/>
          </w:rPr>
        </w:r>
        <w:r w:rsidRPr="00EB0709">
          <w:rPr>
            <w:noProof/>
            <w:webHidden/>
            <w:sz w:val="18"/>
            <w:szCs w:val="18"/>
          </w:rPr>
          <w:fldChar w:fldCharType="separate"/>
        </w:r>
        <w:r w:rsidR="003E0784">
          <w:rPr>
            <w:noProof/>
            <w:webHidden/>
            <w:sz w:val="18"/>
            <w:szCs w:val="18"/>
          </w:rPr>
          <w:t>17</w:t>
        </w:r>
        <w:r w:rsidRPr="00EB0709">
          <w:rPr>
            <w:noProof/>
            <w:webHidden/>
            <w:sz w:val="18"/>
            <w:szCs w:val="18"/>
          </w:rPr>
          <w:fldChar w:fldCharType="end"/>
        </w:r>
      </w:hyperlink>
    </w:p>
    <w:p w14:paraId="7DDFDB4E" w14:textId="0E0F3FB2" w:rsidR="0043613E" w:rsidRPr="00EB0709" w:rsidRDefault="0043613E">
      <w:pPr>
        <w:pStyle w:val="TOC3"/>
        <w:tabs>
          <w:tab w:val="right" w:leader="dot" w:pos="9016"/>
        </w:tabs>
        <w:rPr>
          <w:rFonts w:eastAsiaTheme="minorEastAsia"/>
          <w:noProof/>
          <w:sz w:val="18"/>
          <w:szCs w:val="18"/>
          <w:lang w:eastAsia="en-GB"/>
        </w:rPr>
      </w:pPr>
      <w:hyperlink w:anchor="_Toc161990026" w:history="1">
        <w:r w:rsidRPr="00EB0709">
          <w:rPr>
            <w:rStyle w:val="Hyperlink"/>
            <w:noProof/>
            <w:sz w:val="18"/>
            <w:szCs w:val="18"/>
          </w:rPr>
          <w:t>NAVIGATION DIAGRAM</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_Toc161990026 \h </w:instrText>
        </w:r>
        <w:r w:rsidRPr="00EB0709">
          <w:rPr>
            <w:noProof/>
            <w:webHidden/>
            <w:sz w:val="18"/>
            <w:szCs w:val="18"/>
          </w:rPr>
        </w:r>
        <w:r w:rsidRPr="00EB0709">
          <w:rPr>
            <w:noProof/>
            <w:webHidden/>
            <w:sz w:val="18"/>
            <w:szCs w:val="18"/>
          </w:rPr>
          <w:fldChar w:fldCharType="separate"/>
        </w:r>
        <w:r w:rsidR="003E0784">
          <w:rPr>
            <w:noProof/>
            <w:webHidden/>
            <w:sz w:val="18"/>
            <w:szCs w:val="18"/>
          </w:rPr>
          <w:t>17</w:t>
        </w:r>
        <w:r w:rsidRPr="00EB0709">
          <w:rPr>
            <w:noProof/>
            <w:webHidden/>
            <w:sz w:val="18"/>
            <w:szCs w:val="18"/>
          </w:rPr>
          <w:fldChar w:fldCharType="end"/>
        </w:r>
      </w:hyperlink>
    </w:p>
    <w:p w14:paraId="0FED4B88" w14:textId="1BA8BE70" w:rsidR="0043613E" w:rsidRPr="00EB0709" w:rsidRDefault="0043613E">
      <w:pPr>
        <w:pStyle w:val="TOC3"/>
        <w:tabs>
          <w:tab w:val="right" w:leader="dot" w:pos="9016"/>
        </w:tabs>
        <w:rPr>
          <w:rFonts w:eastAsiaTheme="minorEastAsia"/>
          <w:noProof/>
          <w:sz w:val="18"/>
          <w:szCs w:val="18"/>
          <w:lang w:eastAsia="en-GB"/>
        </w:rPr>
      </w:pPr>
      <w:hyperlink w:anchor="_Toc161990027" w:history="1">
        <w:r w:rsidRPr="00EB0709">
          <w:rPr>
            <w:rStyle w:val="Hyperlink"/>
            <w:noProof/>
            <w:sz w:val="18"/>
            <w:szCs w:val="18"/>
          </w:rPr>
          <w:t>2 – ISERV ADMIN</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_Toc161990027 \h </w:instrText>
        </w:r>
        <w:r w:rsidRPr="00EB0709">
          <w:rPr>
            <w:noProof/>
            <w:webHidden/>
            <w:sz w:val="18"/>
            <w:szCs w:val="18"/>
          </w:rPr>
        </w:r>
        <w:r w:rsidRPr="00EB0709">
          <w:rPr>
            <w:noProof/>
            <w:webHidden/>
            <w:sz w:val="18"/>
            <w:szCs w:val="18"/>
          </w:rPr>
          <w:fldChar w:fldCharType="separate"/>
        </w:r>
        <w:r w:rsidR="003E0784">
          <w:rPr>
            <w:noProof/>
            <w:webHidden/>
            <w:sz w:val="18"/>
            <w:szCs w:val="18"/>
          </w:rPr>
          <w:t>18</w:t>
        </w:r>
        <w:r w:rsidRPr="00EB0709">
          <w:rPr>
            <w:noProof/>
            <w:webHidden/>
            <w:sz w:val="18"/>
            <w:szCs w:val="18"/>
          </w:rPr>
          <w:fldChar w:fldCharType="end"/>
        </w:r>
      </w:hyperlink>
    </w:p>
    <w:p w14:paraId="1D774E31" w14:textId="62142104" w:rsidR="0043613E" w:rsidRPr="00EB0709" w:rsidRDefault="0043613E">
      <w:pPr>
        <w:pStyle w:val="TOC3"/>
        <w:tabs>
          <w:tab w:val="right" w:leader="dot" w:pos="9016"/>
        </w:tabs>
        <w:rPr>
          <w:rFonts w:eastAsiaTheme="minorEastAsia"/>
          <w:noProof/>
          <w:sz w:val="18"/>
          <w:szCs w:val="18"/>
          <w:lang w:eastAsia="en-GB"/>
        </w:rPr>
      </w:pPr>
      <w:hyperlink w:anchor="_Toc161990028" w:history="1">
        <w:r w:rsidRPr="00EB0709">
          <w:rPr>
            <w:rStyle w:val="Hyperlink"/>
            <w:noProof/>
            <w:sz w:val="18"/>
            <w:szCs w:val="18"/>
          </w:rPr>
          <w:t>3-vendor manage services</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_Toc161990028 \h </w:instrText>
        </w:r>
        <w:r w:rsidRPr="00EB0709">
          <w:rPr>
            <w:noProof/>
            <w:webHidden/>
            <w:sz w:val="18"/>
            <w:szCs w:val="18"/>
          </w:rPr>
        </w:r>
        <w:r w:rsidRPr="00EB0709">
          <w:rPr>
            <w:noProof/>
            <w:webHidden/>
            <w:sz w:val="18"/>
            <w:szCs w:val="18"/>
          </w:rPr>
          <w:fldChar w:fldCharType="separate"/>
        </w:r>
        <w:r w:rsidR="003E0784">
          <w:rPr>
            <w:noProof/>
            <w:webHidden/>
            <w:sz w:val="18"/>
            <w:szCs w:val="18"/>
          </w:rPr>
          <w:t>19</w:t>
        </w:r>
        <w:r w:rsidRPr="00EB0709">
          <w:rPr>
            <w:noProof/>
            <w:webHidden/>
            <w:sz w:val="18"/>
            <w:szCs w:val="18"/>
          </w:rPr>
          <w:fldChar w:fldCharType="end"/>
        </w:r>
      </w:hyperlink>
    </w:p>
    <w:p w14:paraId="04FF609B" w14:textId="6D54269A" w:rsidR="0043613E" w:rsidRPr="00EB0709" w:rsidRDefault="0043613E">
      <w:pPr>
        <w:pStyle w:val="TOC1"/>
        <w:tabs>
          <w:tab w:val="right" w:leader="dot" w:pos="9016"/>
        </w:tabs>
        <w:rPr>
          <w:rFonts w:eastAsiaTheme="minorEastAsia"/>
          <w:noProof/>
          <w:sz w:val="18"/>
          <w:szCs w:val="18"/>
          <w:lang w:eastAsia="en-GB"/>
        </w:rPr>
      </w:pPr>
      <w:hyperlink w:anchor="_Toc161990029" w:history="1">
        <w:r w:rsidRPr="00EB0709">
          <w:rPr>
            <w:rStyle w:val="Hyperlink"/>
            <w:noProof/>
            <w:sz w:val="18"/>
            <w:szCs w:val="18"/>
          </w:rPr>
          <w:t>INDIVIDUAL REFLECTION</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_Toc161990029 \h </w:instrText>
        </w:r>
        <w:r w:rsidRPr="00EB0709">
          <w:rPr>
            <w:noProof/>
            <w:webHidden/>
            <w:sz w:val="18"/>
            <w:szCs w:val="18"/>
          </w:rPr>
        </w:r>
        <w:r w:rsidRPr="00EB0709">
          <w:rPr>
            <w:noProof/>
            <w:webHidden/>
            <w:sz w:val="18"/>
            <w:szCs w:val="18"/>
          </w:rPr>
          <w:fldChar w:fldCharType="separate"/>
        </w:r>
        <w:r w:rsidR="003E0784">
          <w:rPr>
            <w:noProof/>
            <w:webHidden/>
            <w:sz w:val="18"/>
            <w:szCs w:val="18"/>
          </w:rPr>
          <w:t>20</w:t>
        </w:r>
        <w:r w:rsidRPr="00EB0709">
          <w:rPr>
            <w:noProof/>
            <w:webHidden/>
            <w:sz w:val="18"/>
            <w:szCs w:val="18"/>
          </w:rPr>
          <w:fldChar w:fldCharType="end"/>
        </w:r>
      </w:hyperlink>
    </w:p>
    <w:p w14:paraId="5429D3A1" w14:textId="2214EB43" w:rsidR="0043613E" w:rsidRPr="00EB0709" w:rsidRDefault="0043613E">
      <w:pPr>
        <w:pStyle w:val="TOC3"/>
        <w:tabs>
          <w:tab w:val="right" w:leader="dot" w:pos="9016"/>
        </w:tabs>
        <w:rPr>
          <w:rFonts w:eastAsiaTheme="minorEastAsia"/>
          <w:noProof/>
          <w:sz w:val="18"/>
          <w:szCs w:val="18"/>
          <w:lang w:eastAsia="en-GB"/>
        </w:rPr>
      </w:pPr>
      <w:hyperlink w:anchor="_Toc161990030" w:history="1">
        <w:r w:rsidRPr="00EB0709">
          <w:rPr>
            <w:rStyle w:val="Hyperlink"/>
            <w:noProof/>
            <w:sz w:val="18"/>
            <w:szCs w:val="18"/>
          </w:rPr>
          <w:t>MIHIR</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_Toc161990030 \h </w:instrText>
        </w:r>
        <w:r w:rsidRPr="00EB0709">
          <w:rPr>
            <w:noProof/>
            <w:webHidden/>
            <w:sz w:val="18"/>
            <w:szCs w:val="18"/>
          </w:rPr>
        </w:r>
        <w:r w:rsidRPr="00EB0709">
          <w:rPr>
            <w:noProof/>
            <w:webHidden/>
            <w:sz w:val="18"/>
            <w:szCs w:val="18"/>
          </w:rPr>
          <w:fldChar w:fldCharType="separate"/>
        </w:r>
        <w:r w:rsidR="003E0784">
          <w:rPr>
            <w:noProof/>
            <w:webHidden/>
            <w:sz w:val="18"/>
            <w:szCs w:val="18"/>
          </w:rPr>
          <w:t>20</w:t>
        </w:r>
        <w:r w:rsidRPr="00EB0709">
          <w:rPr>
            <w:noProof/>
            <w:webHidden/>
            <w:sz w:val="18"/>
            <w:szCs w:val="18"/>
          </w:rPr>
          <w:fldChar w:fldCharType="end"/>
        </w:r>
      </w:hyperlink>
    </w:p>
    <w:p w14:paraId="63A89F9A" w14:textId="5E9B8ABD" w:rsidR="0043613E" w:rsidRPr="00EB0709" w:rsidRDefault="0043613E">
      <w:pPr>
        <w:pStyle w:val="TOC3"/>
        <w:tabs>
          <w:tab w:val="right" w:leader="dot" w:pos="9016"/>
        </w:tabs>
        <w:rPr>
          <w:rFonts w:eastAsiaTheme="minorEastAsia"/>
          <w:noProof/>
          <w:sz w:val="18"/>
          <w:szCs w:val="18"/>
          <w:lang w:eastAsia="en-GB"/>
        </w:rPr>
      </w:pPr>
      <w:hyperlink w:anchor="_Toc161990031" w:history="1">
        <w:r w:rsidRPr="00EB0709">
          <w:rPr>
            <w:rStyle w:val="Hyperlink"/>
            <w:noProof/>
            <w:sz w:val="18"/>
            <w:szCs w:val="18"/>
          </w:rPr>
          <w:t>MARUF</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_Toc161990031 \h </w:instrText>
        </w:r>
        <w:r w:rsidRPr="00EB0709">
          <w:rPr>
            <w:noProof/>
            <w:webHidden/>
            <w:sz w:val="18"/>
            <w:szCs w:val="18"/>
          </w:rPr>
        </w:r>
        <w:r w:rsidRPr="00EB0709">
          <w:rPr>
            <w:noProof/>
            <w:webHidden/>
            <w:sz w:val="18"/>
            <w:szCs w:val="18"/>
          </w:rPr>
          <w:fldChar w:fldCharType="separate"/>
        </w:r>
        <w:r w:rsidR="003E0784">
          <w:rPr>
            <w:noProof/>
            <w:webHidden/>
            <w:sz w:val="18"/>
            <w:szCs w:val="18"/>
          </w:rPr>
          <w:t>20</w:t>
        </w:r>
        <w:r w:rsidRPr="00EB0709">
          <w:rPr>
            <w:noProof/>
            <w:webHidden/>
            <w:sz w:val="18"/>
            <w:szCs w:val="18"/>
          </w:rPr>
          <w:fldChar w:fldCharType="end"/>
        </w:r>
      </w:hyperlink>
    </w:p>
    <w:p w14:paraId="56FFC829" w14:textId="2AC35D79" w:rsidR="0043613E" w:rsidRPr="00EB0709" w:rsidRDefault="0043613E">
      <w:pPr>
        <w:pStyle w:val="TOC3"/>
        <w:tabs>
          <w:tab w:val="right" w:leader="dot" w:pos="9016"/>
        </w:tabs>
        <w:rPr>
          <w:rFonts w:eastAsiaTheme="minorEastAsia"/>
          <w:noProof/>
          <w:sz w:val="18"/>
          <w:szCs w:val="18"/>
          <w:lang w:eastAsia="en-GB"/>
        </w:rPr>
      </w:pPr>
      <w:hyperlink w:anchor="_Toc161990032" w:history="1">
        <w:r w:rsidRPr="00EB0709">
          <w:rPr>
            <w:rStyle w:val="Hyperlink"/>
            <w:noProof/>
            <w:sz w:val="18"/>
            <w:szCs w:val="18"/>
          </w:rPr>
          <w:t>HARIS</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_Toc161990032 \h </w:instrText>
        </w:r>
        <w:r w:rsidRPr="00EB0709">
          <w:rPr>
            <w:noProof/>
            <w:webHidden/>
            <w:sz w:val="18"/>
            <w:szCs w:val="18"/>
          </w:rPr>
        </w:r>
        <w:r w:rsidRPr="00EB0709">
          <w:rPr>
            <w:noProof/>
            <w:webHidden/>
            <w:sz w:val="18"/>
            <w:szCs w:val="18"/>
          </w:rPr>
          <w:fldChar w:fldCharType="separate"/>
        </w:r>
        <w:r w:rsidR="003E0784">
          <w:rPr>
            <w:noProof/>
            <w:webHidden/>
            <w:sz w:val="18"/>
            <w:szCs w:val="18"/>
          </w:rPr>
          <w:t>20</w:t>
        </w:r>
        <w:r w:rsidRPr="00EB0709">
          <w:rPr>
            <w:noProof/>
            <w:webHidden/>
            <w:sz w:val="18"/>
            <w:szCs w:val="18"/>
          </w:rPr>
          <w:fldChar w:fldCharType="end"/>
        </w:r>
      </w:hyperlink>
    </w:p>
    <w:p w14:paraId="2DAEB858" w14:textId="3DB09AD4" w:rsidR="0043613E" w:rsidRDefault="0043613E">
      <w:pPr>
        <w:pStyle w:val="TOC1"/>
        <w:tabs>
          <w:tab w:val="right" w:leader="dot" w:pos="9016"/>
        </w:tabs>
        <w:rPr>
          <w:rFonts w:eastAsiaTheme="minorEastAsia"/>
          <w:noProof/>
          <w:lang w:eastAsia="en-GB"/>
        </w:rPr>
      </w:pPr>
      <w:hyperlink w:anchor="_Toc161990033" w:history="1">
        <w:r w:rsidRPr="00EB0709">
          <w:rPr>
            <w:rStyle w:val="Hyperlink"/>
            <w:noProof/>
            <w:sz w:val="18"/>
            <w:szCs w:val="18"/>
          </w:rPr>
          <w:t>REFERENCES</w:t>
        </w:r>
        <w:r w:rsidRPr="00EB0709">
          <w:rPr>
            <w:noProof/>
            <w:webHidden/>
            <w:sz w:val="18"/>
            <w:szCs w:val="18"/>
          </w:rPr>
          <w:tab/>
        </w:r>
        <w:r w:rsidRPr="00EB0709">
          <w:rPr>
            <w:noProof/>
            <w:webHidden/>
            <w:sz w:val="18"/>
            <w:szCs w:val="18"/>
          </w:rPr>
          <w:fldChar w:fldCharType="begin"/>
        </w:r>
        <w:r w:rsidRPr="00EB0709">
          <w:rPr>
            <w:noProof/>
            <w:webHidden/>
            <w:sz w:val="18"/>
            <w:szCs w:val="18"/>
          </w:rPr>
          <w:instrText xml:space="preserve"> PAGEREF _Toc161990033 \h </w:instrText>
        </w:r>
        <w:r w:rsidRPr="00EB0709">
          <w:rPr>
            <w:noProof/>
            <w:webHidden/>
            <w:sz w:val="18"/>
            <w:szCs w:val="18"/>
          </w:rPr>
        </w:r>
        <w:r w:rsidRPr="00EB0709">
          <w:rPr>
            <w:noProof/>
            <w:webHidden/>
            <w:sz w:val="18"/>
            <w:szCs w:val="18"/>
          </w:rPr>
          <w:fldChar w:fldCharType="separate"/>
        </w:r>
        <w:r w:rsidR="003E0784">
          <w:rPr>
            <w:noProof/>
            <w:webHidden/>
            <w:sz w:val="18"/>
            <w:szCs w:val="18"/>
          </w:rPr>
          <w:t>21</w:t>
        </w:r>
        <w:r w:rsidRPr="00EB0709">
          <w:rPr>
            <w:noProof/>
            <w:webHidden/>
            <w:sz w:val="18"/>
            <w:szCs w:val="18"/>
          </w:rPr>
          <w:fldChar w:fldCharType="end"/>
        </w:r>
      </w:hyperlink>
    </w:p>
    <w:p w14:paraId="577B678F" w14:textId="22E2CD94" w:rsidR="00A160A4" w:rsidRPr="00A259B7" w:rsidRDefault="0043613E" w:rsidP="00A160A4">
      <w:pPr>
        <w:pStyle w:val="0stheading"/>
        <w:tabs>
          <w:tab w:val="left" w:pos="2980"/>
        </w:tabs>
        <w:rPr>
          <w:sz w:val="24"/>
          <w:szCs w:val="24"/>
        </w:rPr>
      </w:pPr>
      <w:r>
        <w:rPr>
          <w:rFonts w:asciiTheme="minorHAnsi" w:hAnsiTheme="minorHAnsi" w:cstheme="minorBidi"/>
          <w:noProof w:val="0"/>
          <w:color w:val="auto"/>
          <w:sz w:val="24"/>
          <w:szCs w:val="24"/>
        </w:rPr>
        <w:fldChar w:fldCharType="end"/>
      </w:r>
    </w:p>
    <w:p w14:paraId="1F960EC5" w14:textId="11788462" w:rsidR="006D3F69" w:rsidRPr="00E409A5" w:rsidRDefault="006D3F69" w:rsidP="00E409A5">
      <w:pPr>
        <w:pStyle w:val="0stheading"/>
      </w:pPr>
      <w:r w:rsidRPr="00A259B7">
        <w:rPr>
          <w:sz w:val="24"/>
          <w:szCs w:val="24"/>
        </w:rPr>
        <w:br w:type="page"/>
      </w:r>
      <w:bookmarkStart w:id="1" w:name="_Toc161974244"/>
      <w:bookmarkStart w:id="2" w:name="_Toc161989996"/>
      <w:r w:rsidRPr="00E409A5">
        <w:lastRenderedPageBreak/>
        <w:drawing>
          <wp:anchor distT="0" distB="0" distL="114300" distR="114300" simplePos="0" relativeHeight="251658243" behindDoc="0" locked="0" layoutInCell="1" allowOverlap="1" wp14:anchorId="43881B3E" wp14:editId="30DC54E4">
            <wp:simplePos x="0" y="0"/>
            <wp:positionH relativeFrom="column">
              <wp:posOffset>1594485</wp:posOffset>
            </wp:positionH>
            <wp:positionV relativeFrom="paragraph">
              <wp:posOffset>448089</wp:posOffset>
            </wp:positionV>
            <wp:extent cx="1974850" cy="1203158"/>
            <wp:effectExtent l="0" t="0" r="0" b="3810"/>
            <wp:wrapTopAndBottom/>
            <wp:docPr id="141366919" name="Picture 1" descr="A logo with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8" cstate="print">
                      <a:extLst>
                        <a:ext uri="{28A0092B-C50C-407E-A947-70E740481C1C}">
                          <a14:useLocalDpi xmlns:a14="http://schemas.microsoft.com/office/drawing/2010/main" val="0"/>
                        </a:ext>
                      </a:extLst>
                    </a:blip>
                    <a:srcRect t="11697" b="27379"/>
                    <a:stretch/>
                  </pic:blipFill>
                  <pic:spPr bwMode="auto">
                    <a:xfrm>
                      <a:off x="0" y="0"/>
                      <a:ext cx="1974850" cy="1203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650B" w:rsidRPr="00E409A5">
        <w:t>I</w:t>
      </w:r>
      <w:r w:rsidR="005E650B" w:rsidRPr="00E409A5">
        <w:rPr>
          <w:rStyle w:val="eop"/>
        </w:rPr>
        <w:t>NTRODUCTION</w:t>
      </w:r>
      <w:bookmarkEnd w:id="1"/>
      <w:bookmarkEnd w:id="2"/>
    </w:p>
    <w:p w14:paraId="52DC8082" w14:textId="09B78159" w:rsidR="006D3F69" w:rsidRPr="006D3F69" w:rsidRDefault="006D3F69" w:rsidP="006D3F69">
      <w:pPr>
        <w:rPr>
          <w:rFonts w:ascii="Calibri" w:eastAsia="MS Gothic" w:hAnsi="Calibri" w:cs="Calibri"/>
          <w:caps/>
          <w:color w:val="6F6F6F"/>
          <w:spacing w:val="10"/>
        </w:rPr>
      </w:pPr>
    </w:p>
    <w:p w14:paraId="2F9DEA01" w14:textId="557BECC8" w:rsidR="006D3F69" w:rsidRPr="006D3F69" w:rsidRDefault="00F728D7" w:rsidP="005E650B">
      <w:pPr>
        <w:pStyle w:val="1stheading"/>
        <w:rPr>
          <w:sz w:val="24"/>
        </w:rPr>
      </w:pPr>
      <w:bookmarkStart w:id="3" w:name="_Toc161974245"/>
      <w:bookmarkStart w:id="4" w:name="_Toc161989997"/>
      <w:r>
        <w:t>INTRODUCTION</w:t>
      </w:r>
      <w:bookmarkEnd w:id="3"/>
      <w:bookmarkEnd w:id="4"/>
    </w:p>
    <w:p w14:paraId="30CE0B4D" w14:textId="1917AEF8" w:rsidR="006D3F69" w:rsidRPr="002A1A34" w:rsidRDefault="00F728D7" w:rsidP="002A1A34">
      <w:pPr>
        <w:pStyle w:val="2ndheading"/>
      </w:pPr>
      <w:bookmarkStart w:id="5" w:name="_Toc161974246"/>
      <w:bookmarkStart w:id="6" w:name="_Toc161989998"/>
      <w:r>
        <w:t>COMPANY</w:t>
      </w:r>
      <w:bookmarkStart w:id="7" w:name="_Toc95471677"/>
      <w:bookmarkEnd w:id="5"/>
      <w:bookmarkEnd w:id="6"/>
    </w:p>
    <w:p w14:paraId="34CC3416" w14:textId="1C725746" w:rsidR="006D3F69" w:rsidRPr="00CE7A0E" w:rsidRDefault="006D3F69" w:rsidP="006D3F69">
      <w:pPr>
        <w:rPr>
          <w:rFonts w:ascii="Calibri" w:eastAsia="Calibri" w:hAnsi="Calibri" w:cs="Calibri"/>
        </w:rPr>
      </w:pPr>
      <w:r w:rsidRPr="00A4098B">
        <w:rPr>
          <w:rFonts w:ascii="Calibri" w:eastAsia="Calibri" w:hAnsi="Calibri" w:cs="Calibri"/>
          <w:sz w:val="24"/>
          <w:szCs w:val="24"/>
        </w:rPr>
        <w:t xml:space="preserve">Welcome to </w:t>
      </w:r>
      <w:proofErr w:type="spellStart"/>
      <w:r w:rsidRPr="00A4098B">
        <w:rPr>
          <w:rFonts w:ascii="Calibri" w:eastAsia="Calibri" w:hAnsi="Calibri" w:cs="Calibri"/>
          <w:sz w:val="24"/>
          <w:szCs w:val="24"/>
        </w:rPr>
        <w:t>Ezoff</w:t>
      </w:r>
      <w:proofErr w:type="spellEnd"/>
      <w:r w:rsidRPr="00A4098B">
        <w:rPr>
          <w:rFonts w:ascii="Calibri" w:eastAsia="Calibri" w:hAnsi="Calibri" w:cs="Calibri"/>
          <w:sz w:val="24"/>
          <w:szCs w:val="24"/>
        </w:rPr>
        <w:t xml:space="preserve">, where software creativity and efficiency collide. </w:t>
      </w:r>
      <w:proofErr w:type="spellStart"/>
      <w:r w:rsidRPr="00A4098B">
        <w:rPr>
          <w:rFonts w:ascii="Calibri" w:eastAsia="Calibri" w:hAnsi="Calibri" w:cs="Calibri"/>
          <w:sz w:val="24"/>
          <w:szCs w:val="24"/>
        </w:rPr>
        <w:t>Ezoff</w:t>
      </w:r>
      <w:proofErr w:type="spellEnd"/>
      <w:r w:rsidRPr="00A4098B">
        <w:rPr>
          <w:rFonts w:ascii="Calibri" w:eastAsia="Calibri" w:hAnsi="Calibri" w:cs="Calibri"/>
          <w:sz w:val="24"/>
          <w:szCs w:val="24"/>
        </w:rPr>
        <w:t xml:space="preserve"> is a software firm that is committed to revolutionising industries by utilising state-of-the-art technology and unmatched skills. We take great satisfaction in offering customised software solutions that enable companies to prosper in the digital age. At </w:t>
      </w:r>
      <w:proofErr w:type="spellStart"/>
      <w:r w:rsidRPr="00A4098B">
        <w:rPr>
          <w:rFonts w:ascii="Calibri" w:eastAsia="Calibri" w:hAnsi="Calibri" w:cs="Calibri"/>
          <w:sz w:val="24"/>
          <w:szCs w:val="24"/>
        </w:rPr>
        <w:t>Ezoff</w:t>
      </w:r>
      <w:proofErr w:type="spellEnd"/>
      <w:r w:rsidRPr="00A4098B">
        <w:rPr>
          <w:rFonts w:ascii="Calibri" w:eastAsia="Calibri" w:hAnsi="Calibri" w:cs="Calibri"/>
          <w:sz w:val="24"/>
          <w:szCs w:val="24"/>
        </w:rPr>
        <w:t xml:space="preserve">, with ever changing technology, we are aware of companies must overcome obstacles to stay relevant in today’s modern society. Our motto being, secure software made simple, is at the forefront of every step of our procedures. We are dedicated to offering reliable and scalable software solutions catered to your specific requirements, whether they include improving operational workflows, improving customer experiences, or completely changing management procedures. </w:t>
      </w:r>
    </w:p>
    <w:p w14:paraId="5940D68A" w14:textId="5E417EEC" w:rsidR="006D3F69" w:rsidRPr="002A1A34" w:rsidRDefault="00F728D7" w:rsidP="002A1A34">
      <w:pPr>
        <w:pStyle w:val="2ndheading"/>
      </w:pPr>
      <w:bookmarkStart w:id="8" w:name="_Toc161974247"/>
      <w:bookmarkStart w:id="9" w:name="_Toc161989999"/>
      <w:bookmarkEnd w:id="7"/>
      <w:r>
        <w:t>proJECT SUMMARY</w:t>
      </w:r>
      <w:bookmarkEnd w:id="8"/>
      <w:bookmarkEnd w:id="9"/>
      <w:r>
        <w:t xml:space="preserve"> </w:t>
      </w:r>
    </w:p>
    <w:p w14:paraId="52AD053B" w14:textId="3EC7DB1E" w:rsidR="006D3F69" w:rsidRPr="002A1A34" w:rsidRDefault="006D3F69" w:rsidP="002A1A34">
      <w:pPr>
        <w:ind w:left="-20" w:right="-20"/>
        <w:rPr>
          <w:rFonts w:ascii="Calibri" w:eastAsia="Calibri" w:hAnsi="Calibri" w:cs="Calibri"/>
          <w:color w:val="000000" w:themeColor="text1"/>
          <w:sz w:val="24"/>
          <w:szCs w:val="24"/>
        </w:rPr>
      </w:pPr>
      <w:r w:rsidRPr="00A4098B">
        <w:rPr>
          <w:rFonts w:ascii="Calibri" w:eastAsia="Calibri" w:hAnsi="Calibri" w:cs="Calibri"/>
          <w:color w:val="000000" w:themeColor="text1"/>
          <w:sz w:val="24"/>
          <w:szCs w:val="24"/>
        </w:rPr>
        <w:t xml:space="preserve">In this project we are collaborating with </w:t>
      </w:r>
      <w:proofErr w:type="spellStart"/>
      <w:r w:rsidRPr="00A4098B">
        <w:rPr>
          <w:rFonts w:ascii="Calibri" w:eastAsia="Calibri" w:hAnsi="Calibri" w:cs="Calibri"/>
          <w:color w:val="000000" w:themeColor="text1"/>
          <w:sz w:val="24"/>
          <w:szCs w:val="24"/>
        </w:rPr>
        <w:t>iServ</w:t>
      </w:r>
      <w:proofErr w:type="spellEnd"/>
      <w:r w:rsidRPr="00A4098B">
        <w:rPr>
          <w:rFonts w:ascii="Calibri" w:eastAsia="Calibri" w:hAnsi="Calibri" w:cs="Calibri"/>
          <w:color w:val="000000" w:themeColor="text1"/>
          <w:sz w:val="24"/>
          <w:szCs w:val="24"/>
        </w:rPr>
        <w:t xml:space="preserve">, a company that provides cleaning services for residential, commercial, and other properties. The organisation collaborates with third-party vendors that offer services such as air conditioning, plumbing, and installation. But modern demands require simplified client services to be quicker and more efficient. </w:t>
      </w:r>
      <w:proofErr w:type="spellStart"/>
      <w:r w:rsidRPr="00A4098B">
        <w:rPr>
          <w:rFonts w:ascii="Calibri" w:eastAsia="Calibri" w:hAnsi="Calibri" w:cs="Calibri"/>
          <w:color w:val="000000" w:themeColor="text1"/>
          <w:sz w:val="24"/>
          <w:szCs w:val="24"/>
        </w:rPr>
        <w:t>IServ</w:t>
      </w:r>
      <w:proofErr w:type="spellEnd"/>
      <w:r w:rsidRPr="00A4098B">
        <w:rPr>
          <w:rFonts w:ascii="Calibri" w:eastAsia="Calibri" w:hAnsi="Calibri" w:cs="Calibri"/>
          <w:color w:val="000000" w:themeColor="text1"/>
          <w:sz w:val="24"/>
          <w:szCs w:val="24"/>
        </w:rPr>
        <w:t xml:space="preserve"> is undergoing a digital transformation to computerise its management system to provide a more streamlined and user-friendly platform. According to a study in 2023, almost 90% of firms are hindered in their development and effectiveness by outdated technology </w:t>
      </w:r>
      <w:sdt>
        <w:sdtPr>
          <w:rPr>
            <w:rStyle w:val="eop"/>
            <w:rFonts w:ascii="Calibri" w:hAnsi="Calibri" w:cs="Calibri"/>
            <w:sz w:val="24"/>
            <w:szCs w:val="24"/>
          </w:rPr>
          <w:id w:val="1619253897"/>
          <w:citation/>
        </w:sdtPr>
        <w:sdtContent>
          <w:r w:rsidR="00A4098B" w:rsidRPr="00A4098B">
            <w:rPr>
              <w:rStyle w:val="eop"/>
              <w:rFonts w:ascii="Calibri" w:hAnsi="Calibri" w:cs="Calibri"/>
              <w:sz w:val="24"/>
              <w:szCs w:val="24"/>
            </w:rPr>
            <w:fldChar w:fldCharType="begin"/>
          </w:r>
          <w:r w:rsidR="00A4098B" w:rsidRPr="00A4098B">
            <w:rPr>
              <w:rStyle w:val="eop"/>
              <w:rFonts w:ascii="Calibri" w:hAnsi="Calibri" w:cs="Calibri"/>
              <w:sz w:val="24"/>
              <w:szCs w:val="24"/>
            </w:rPr>
            <w:instrText xml:space="preserve"> CITATION PSP23 \l 2057 </w:instrText>
          </w:r>
          <w:r w:rsidR="00A4098B" w:rsidRPr="00A4098B">
            <w:rPr>
              <w:rStyle w:val="eop"/>
              <w:rFonts w:ascii="Calibri" w:hAnsi="Calibri" w:cs="Calibri"/>
              <w:sz w:val="24"/>
              <w:szCs w:val="24"/>
            </w:rPr>
            <w:fldChar w:fldCharType="separate"/>
          </w:r>
          <w:r w:rsidR="00A4098B" w:rsidRPr="00A4098B">
            <w:rPr>
              <w:rFonts w:ascii="Calibri" w:hAnsi="Calibri" w:cs="Calibri"/>
              <w:noProof/>
              <w:sz w:val="24"/>
              <w:szCs w:val="24"/>
            </w:rPr>
            <w:t>(PSP, 2023)</w:t>
          </w:r>
          <w:r w:rsidR="00A4098B" w:rsidRPr="00A4098B">
            <w:rPr>
              <w:rStyle w:val="eop"/>
              <w:rFonts w:ascii="Calibri" w:hAnsi="Calibri" w:cs="Calibri"/>
              <w:sz w:val="24"/>
              <w:szCs w:val="24"/>
            </w:rPr>
            <w:fldChar w:fldCharType="end"/>
          </w:r>
        </w:sdtContent>
      </w:sdt>
      <w:r w:rsidR="00A4098B" w:rsidRPr="00A4098B">
        <w:rPr>
          <w:rStyle w:val="eop"/>
          <w:rFonts w:ascii="Calibri" w:hAnsi="Calibri" w:cs="Calibri"/>
          <w:sz w:val="24"/>
          <w:szCs w:val="24"/>
        </w:rPr>
        <w:t xml:space="preserve">. </w:t>
      </w:r>
      <w:r w:rsidRPr="00A4098B">
        <w:rPr>
          <w:rFonts w:ascii="Calibri" w:eastAsia="Calibri" w:hAnsi="Calibri" w:cs="Calibri"/>
          <w:color w:val="000000" w:themeColor="text1"/>
          <w:sz w:val="24"/>
          <w:szCs w:val="24"/>
        </w:rPr>
        <w:t xml:space="preserve"> Therefore, the goal is to provide a management system solution that automates essential company processes like services offered, client inquiries, work scheduling, vendor collaborations, financial transactions, and evaluations. With the aim of this modification is to increase efficiency in business processes and provide a secure and resilient customer platform to promote satisfaction among customers.</w:t>
      </w:r>
    </w:p>
    <w:p w14:paraId="368F919F" w14:textId="10660DAD" w:rsidR="006D3F69" w:rsidRPr="002A1A34" w:rsidRDefault="006D3F69" w:rsidP="002A1A34">
      <w:pPr>
        <w:pStyle w:val="mine"/>
      </w:pPr>
      <w:r w:rsidRPr="002A1A34">
        <w:t xml:space="preserve">Our team at </w:t>
      </w:r>
      <w:proofErr w:type="spellStart"/>
      <w:r w:rsidRPr="002A1A34">
        <w:t>Ezoff</w:t>
      </w:r>
      <w:proofErr w:type="spellEnd"/>
      <w:r w:rsidRPr="002A1A34">
        <w:t xml:space="preserve">, consists of skilled individuals Mihir, Haris and Maruf, each of whom contributes their unique expertise in their roles. Together we collaborate in developing the proposed system by carrying out many roles, from project planning to analysing the requirements, functional aspects, and structural areas. Additionally, developing database and user interface design for customer, vendor, and </w:t>
      </w:r>
      <w:proofErr w:type="spellStart"/>
      <w:r w:rsidRPr="002A1A34">
        <w:t>iServ</w:t>
      </w:r>
      <w:proofErr w:type="spellEnd"/>
      <w:r w:rsidRPr="002A1A34">
        <w:t xml:space="preserve"> admin operations. We have </w:t>
      </w:r>
      <w:r w:rsidRPr="002A1A34">
        <w:lastRenderedPageBreak/>
        <w:t xml:space="preserve">established an adaptable environment within our team where open communication is encouraged, allowing us to collaboratively enhance each step with utmost creativity and quality. Our aim is to provide </w:t>
      </w:r>
      <w:proofErr w:type="spellStart"/>
      <w:r w:rsidRPr="002A1A34">
        <w:t>iServ</w:t>
      </w:r>
      <w:proofErr w:type="spellEnd"/>
      <w:r w:rsidRPr="002A1A34">
        <w:t xml:space="preserve"> with a seamless system solution to automate their operations and establish a benchmark for future scalability and innovation.</w:t>
      </w:r>
    </w:p>
    <w:p w14:paraId="0A9DD8B2" w14:textId="47C657E0" w:rsidR="00A4098B" w:rsidRPr="00A4098B" w:rsidRDefault="00F728D7" w:rsidP="005E650B">
      <w:pPr>
        <w:pStyle w:val="2ndheading"/>
      </w:pPr>
      <w:bookmarkStart w:id="10" w:name="_Toc161974248"/>
      <w:bookmarkStart w:id="11" w:name="_Toc161990000"/>
      <w:r>
        <w:t>METHODOLOGY</w:t>
      </w:r>
      <w:bookmarkEnd w:id="10"/>
      <w:bookmarkEnd w:id="11"/>
    </w:p>
    <w:p w14:paraId="7807337A" w14:textId="1BD3A5A5" w:rsidR="00A4098B" w:rsidRDefault="00A4098B" w:rsidP="00A4098B">
      <w:pPr>
        <w:tabs>
          <w:tab w:val="left" w:pos="1089"/>
        </w:tabs>
        <w:spacing w:line="259" w:lineRule="auto"/>
        <w:ind w:right="-20"/>
        <w:rPr>
          <w:rFonts w:ascii="Calibri" w:eastAsia="MS Mincho" w:hAnsi="Calibri" w:cs="Arial"/>
          <w:color w:val="000000"/>
        </w:rPr>
      </w:pPr>
      <w:bookmarkStart w:id="12" w:name="_Toc95471679"/>
      <w:r w:rsidRPr="00A4098B">
        <w:rPr>
          <w:rFonts w:ascii="Calibri" w:eastAsia="MS Mincho" w:hAnsi="Calibri" w:cs="Arial"/>
          <w:color w:val="000000"/>
          <w:sz w:val="24"/>
          <w:szCs w:val="24"/>
        </w:rPr>
        <w:t xml:space="preserve">During a system development life cycle, planning is the first step and the foundation of developing a system, this includes following an opted methodology which is critical for developing a successful software. A set methodology in place provides a structured framework for a project, which is essential when working with a team given allocated time and budget. As this creates a clear plan with goals needed to be met within the process creating clear communication for maximum efficiency as progress can be monitored by Improving scalability and flexibility. </w:t>
      </w:r>
    </w:p>
    <w:p w14:paraId="23F59030" w14:textId="24D765DD" w:rsidR="00A4098B" w:rsidRDefault="00A4098B" w:rsidP="00A4098B">
      <w:pPr>
        <w:tabs>
          <w:tab w:val="left" w:pos="1089"/>
        </w:tabs>
        <w:spacing w:line="259" w:lineRule="auto"/>
        <w:ind w:right="-20"/>
        <w:rPr>
          <w:rFonts w:ascii="Calibri" w:eastAsia="MS Mincho" w:hAnsi="Calibri" w:cs="Arial"/>
          <w:color w:val="000000"/>
        </w:rPr>
      </w:pPr>
      <w:r w:rsidRPr="00A4098B">
        <w:rPr>
          <w:rFonts w:ascii="Calibri" w:eastAsia="MS Mincho" w:hAnsi="Calibri" w:cs="Arial"/>
          <w:color w:val="000000"/>
          <w:sz w:val="24"/>
          <w:szCs w:val="24"/>
        </w:rPr>
        <w:t xml:space="preserve">With this project of developing the </w:t>
      </w:r>
      <w:proofErr w:type="spellStart"/>
      <w:r w:rsidRPr="00A4098B">
        <w:rPr>
          <w:rFonts w:ascii="Calibri" w:eastAsia="MS Mincho" w:hAnsi="Calibri" w:cs="Arial"/>
          <w:color w:val="000000"/>
          <w:sz w:val="24"/>
          <w:szCs w:val="24"/>
        </w:rPr>
        <w:t>IServ</w:t>
      </w:r>
      <w:proofErr w:type="spellEnd"/>
      <w:r w:rsidRPr="00A4098B">
        <w:rPr>
          <w:rFonts w:ascii="Calibri" w:eastAsia="MS Mincho" w:hAnsi="Calibri" w:cs="Arial"/>
          <w:color w:val="000000"/>
          <w:sz w:val="24"/>
          <w:szCs w:val="24"/>
        </w:rPr>
        <w:t xml:space="preserve"> service management system we have opted for an agile development methodology called Scrum. The Scrum development methodology streamlines software development through an incremental process. This methodology focuses on having a series of iterations called “small sprints” that incorporate new functions into the management system. Moving in sync as team and with the </w:t>
      </w:r>
      <w:proofErr w:type="spellStart"/>
      <w:r w:rsidRPr="00A4098B">
        <w:rPr>
          <w:rFonts w:ascii="Calibri" w:eastAsia="MS Mincho" w:hAnsi="Calibri" w:cs="Arial"/>
          <w:color w:val="000000"/>
          <w:sz w:val="24"/>
          <w:szCs w:val="24"/>
        </w:rPr>
        <w:t>IServ</w:t>
      </w:r>
      <w:proofErr w:type="spellEnd"/>
      <w:r w:rsidRPr="00A4098B">
        <w:rPr>
          <w:rFonts w:ascii="Calibri" w:eastAsia="MS Mincho" w:hAnsi="Calibri" w:cs="Arial"/>
          <w:color w:val="000000"/>
          <w:sz w:val="24"/>
          <w:szCs w:val="24"/>
        </w:rPr>
        <w:t xml:space="preserve"> stakeholders ensuring each step-in development is fulfilling the needed requirements to move on </w:t>
      </w:r>
      <w:sdt>
        <w:sdtPr>
          <w:rPr>
            <w:rFonts w:ascii="Calibri" w:eastAsia="MS Mincho" w:hAnsi="Calibri" w:cs="Arial"/>
            <w:color w:val="000000"/>
            <w:sz w:val="24"/>
            <w:szCs w:val="24"/>
          </w:rPr>
          <w:id w:val="413519482"/>
          <w:citation/>
        </w:sdtPr>
        <w:sdtContent>
          <w:r w:rsidRPr="00A4098B">
            <w:rPr>
              <w:rFonts w:ascii="Calibri" w:eastAsia="MS Mincho" w:hAnsi="Calibri" w:cs="Arial"/>
              <w:color w:val="000000"/>
              <w:sz w:val="24"/>
              <w:szCs w:val="24"/>
            </w:rPr>
            <w:fldChar w:fldCharType="begin"/>
          </w:r>
          <w:r w:rsidRPr="00A4098B">
            <w:rPr>
              <w:rFonts w:ascii="Calibri" w:eastAsia="MS Mincho" w:hAnsi="Calibri" w:cs="Arial"/>
              <w:color w:val="000000"/>
              <w:sz w:val="24"/>
              <w:szCs w:val="24"/>
            </w:rPr>
            <w:instrText xml:space="preserve">CITATION Bha24 \l 2057 </w:instrText>
          </w:r>
          <w:r w:rsidRPr="00A4098B">
            <w:rPr>
              <w:rFonts w:ascii="Calibri" w:eastAsia="MS Mincho" w:hAnsi="Calibri" w:cs="Arial"/>
              <w:color w:val="000000"/>
              <w:sz w:val="24"/>
              <w:szCs w:val="24"/>
            </w:rPr>
            <w:fldChar w:fldCharType="separate"/>
          </w:r>
          <w:r w:rsidRPr="00A4098B">
            <w:rPr>
              <w:rFonts w:ascii="Calibri" w:eastAsia="MS Mincho" w:hAnsi="Calibri" w:cs="Arial"/>
              <w:noProof/>
              <w:color w:val="000000"/>
              <w:sz w:val="24"/>
              <w:szCs w:val="24"/>
            </w:rPr>
            <w:t>(Bhaskar, 2024)</w:t>
          </w:r>
          <w:r w:rsidRPr="00A4098B">
            <w:rPr>
              <w:rFonts w:ascii="Calibri" w:eastAsia="MS Mincho" w:hAnsi="Calibri" w:cs="Arial"/>
              <w:color w:val="000000"/>
              <w:sz w:val="24"/>
              <w:szCs w:val="24"/>
            </w:rPr>
            <w:fldChar w:fldCharType="end"/>
          </w:r>
        </w:sdtContent>
      </w:sdt>
      <w:r w:rsidRPr="00A4098B">
        <w:rPr>
          <w:rFonts w:ascii="Calibri" w:eastAsia="MS Mincho" w:hAnsi="Calibri" w:cs="Arial"/>
          <w:color w:val="000000"/>
          <w:sz w:val="24"/>
          <w:szCs w:val="24"/>
        </w:rPr>
        <w:t xml:space="preserve"> This is done with frequent meeting with stakeholders obtaining requirements at the start of each sprint to work on until the next. The decision to use the scrum methodology arises from its benefits of being more suited to smaller team like ours at </w:t>
      </w:r>
      <w:proofErr w:type="spellStart"/>
      <w:r w:rsidRPr="00A4098B">
        <w:rPr>
          <w:rFonts w:ascii="Calibri" w:eastAsia="MS Mincho" w:hAnsi="Calibri" w:cs="Arial"/>
          <w:color w:val="000000"/>
          <w:sz w:val="24"/>
          <w:szCs w:val="24"/>
        </w:rPr>
        <w:t>Ezoff</w:t>
      </w:r>
      <w:proofErr w:type="spellEnd"/>
      <w:r w:rsidRPr="00A4098B">
        <w:rPr>
          <w:rFonts w:ascii="Calibri" w:eastAsia="MS Mincho" w:hAnsi="Calibri" w:cs="Arial"/>
          <w:color w:val="000000"/>
          <w:sz w:val="24"/>
          <w:szCs w:val="24"/>
        </w:rPr>
        <w:t xml:space="preserve">, allowing easier management whist ensuring that each team member plays their part efficiently and effectively increasing quality of product provided </w:t>
      </w:r>
      <w:sdt>
        <w:sdtPr>
          <w:rPr>
            <w:rFonts w:ascii="Calibri" w:eastAsia="MS Mincho" w:hAnsi="Calibri" w:cs="Arial"/>
            <w:color w:val="000000"/>
            <w:sz w:val="24"/>
            <w:szCs w:val="24"/>
          </w:rPr>
          <w:id w:val="1086811023"/>
          <w:citation/>
        </w:sdtPr>
        <w:sdtContent>
          <w:r w:rsidRPr="00A4098B">
            <w:rPr>
              <w:rFonts w:ascii="Calibri" w:eastAsia="MS Mincho" w:hAnsi="Calibri" w:cs="Arial"/>
              <w:color w:val="000000"/>
              <w:sz w:val="24"/>
              <w:szCs w:val="24"/>
            </w:rPr>
            <w:fldChar w:fldCharType="begin"/>
          </w:r>
          <w:r w:rsidRPr="00A4098B">
            <w:rPr>
              <w:rFonts w:ascii="Calibri" w:eastAsia="MS Mincho" w:hAnsi="Calibri" w:cs="Arial"/>
              <w:color w:val="000000"/>
              <w:sz w:val="24"/>
              <w:szCs w:val="24"/>
            </w:rPr>
            <w:instrText xml:space="preserve"> CITATION Vid23 \l 2057 </w:instrText>
          </w:r>
          <w:r w:rsidRPr="00A4098B">
            <w:rPr>
              <w:rFonts w:ascii="Calibri" w:eastAsia="MS Mincho" w:hAnsi="Calibri" w:cs="Arial"/>
              <w:color w:val="000000"/>
              <w:sz w:val="24"/>
              <w:szCs w:val="24"/>
            </w:rPr>
            <w:fldChar w:fldCharType="separate"/>
          </w:r>
          <w:r w:rsidRPr="00A4098B">
            <w:rPr>
              <w:rFonts w:ascii="Calibri" w:eastAsia="MS Mincho" w:hAnsi="Calibri" w:cs="Arial"/>
              <w:noProof/>
              <w:color w:val="000000"/>
              <w:sz w:val="24"/>
              <w:szCs w:val="24"/>
            </w:rPr>
            <w:t>(Vasiliauskas, 2023)</w:t>
          </w:r>
          <w:r w:rsidRPr="00A4098B">
            <w:rPr>
              <w:rFonts w:ascii="Calibri" w:eastAsia="MS Mincho" w:hAnsi="Calibri" w:cs="Arial"/>
              <w:color w:val="000000"/>
              <w:sz w:val="24"/>
              <w:szCs w:val="24"/>
            </w:rPr>
            <w:fldChar w:fldCharType="end"/>
          </w:r>
        </w:sdtContent>
      </w:sdt>
      <w:r w:rsidRPr="00A4098B">
        <w:rPr>
          <w:rFonts w:ascii="Calibri" w:eastAsia="MS Mincho" w:hAnsi="Calibri" w:cs="Arial"/>
          <w:color w:val="000000"/>
          <w:sz w:val="24"/>
          <w:szCs w:val="24"/>
        </w:rPr>
        <w:t xml:space="preserve">.With continuous collaboration </w:t>
      </w:r>
      <w:proofErr w:type="spellStart"/>
      <w:r w:rsidRPr="00A4098B">
        <w:rPr>
          <w:rFonts w:ascii="Calibri" w:eastAsia="MS Mincho" w:hAnsi="Calibri" w:cs="Arial"/>
          <w:color w:val="000000"/>
          <w:sz w:val="24"/>
          <w:szCs w:val="24"/>
        </w:rPr>
        <w:t>IServs</w:t>
      </w:r>
      <w:proofErr w:type="spellEnd"/>
      <w:r w:rsidRPr="00A4098B">
        <w:rPr>
          <w:rFonts w:ascii="Calibri" w:eastAsia="MS Mincho" w:hAnsi="Calibri" w:cs="Arial"/>
          <w:color w:val="000000"/>
          <w:sz w:val="24"/>
          <w:szCs w:val="24"/>
        </w:rPr>
        <w:t xml:space="preserve"> complex project can be broken down and achieved efficiently. The frequent meetings reduce overhead expenses ensuring project is under the £60,000 budget.</w:t>
      </w:r>
      <w:sdt>
        <w:sdtPr>
          <w:rPr>
            <w:rFonts w:ascii="Calibri" w:eastAsia="MS Mincho" w:hAnsi="Calibri" w:cs="Arial"/>
            <w:color w:val="000000"/>
            <w:sz w:val="24"/>
            <w:szCs w:val="24"/>
          </w:rPr>
          <w:id w:val="1921913420"/>
          <w:citation/>
        </w:sdtPr>
        <w:sdtContent>
          <w:r w:rsidRPr="00A4098B">
            <w:rPr>
              <w:rFonts w:ascii="Calibri" w:eastAsia="MS Mincho" w:hAnsi="Calibri" w:cs="Arial"/>
              <w:color w:val="000000"/>
              <w:sz w:val="24"/>
              <w:szCs w:val="24"/>
            </w:rPr>
            <w:fldChar w:fldCharType="begin"/>
          </w:r>
          <w:r w:rsidRPr="00A4098B">
            <w:rPr>
              <w:rFonts w:ascii="Calibri" w:eastAsia="MS Mincho" w:hAnsi="Calibri" w:cs="Arial"/>
              <w:color w:val="000000"/>
              <w:sz w:val="24"/>
              <w:szCs w:val="24"/>
            </w:rPr>
            <w:instrText xml:space="preserve"> CITATION Eli23 \l 2057 </w:instrText>
          </w:r>
          <w:r w:rsidRPr="00A4098B">
            <w:rPr>
              <w:rFonts w:ascii="Calibri" w:eastAsia="MS Mincho" w:hAnsi="Calibri" w:cs="Arial"/>
              <w:color w:val="000000"/>
              <w:sz w:val="24"/>
              <w:szCs w:val="24"/>
            </w:rPr>
            <w:fldChar w:fldCharType="separate"/>
          </w:r>
          <w:r w:rsidRPr="00A4098B">
            <w:rPr>
              <w:rFonts w:ascii="Calibri" w:eastAsia="MS Mincho" w:hAnsi="Calibri" w:cs="Arial"/>
              <w:noProof/>
              <w:color w:val="000000"/>
              <w:sz w:val="24"/>
              <w:szCs w:val="24"/>
            </w:rPr>
            <w:t>(Taylor, 2023)</w:t>
          </w:r>
          <w:r w:rsidRPr="00A4098B">
            <w:rPr>
              <w:rFonts w:ascii="Calibri" w:eastAsia="MS Mincho" w:hAnsi="Calibri" w:cs="Arial"/>
              <w:color w:val="000000"/>
              <w:sz w:val="24"/>
              <w:szCs w:val="24"/>
            </w:rPr>
            <w:fldChar w:fldCharType="end"/>
          </w:r>
        </w:sdtContent>
      </w:sdt>
      <w:r w:rsidRPr="00A4098B">
        <w:rPr>
          <w:rFonts w:ascii="Calibri" w:eastAsia="MS Mincho" w:hAnsi="Calibri" w:cs="Arial"/>
          <w:color w:val="000000"/>
          <w:sz w:val="24"/>
          <w:szCs w:val="24"/>
        </w:rPr>
        <w:t xml:space="preserve">. Also, Scrum offers a flexible and adaptable approach suited to fluently accommodate any changes from </w:t>
      </w:r>
      <w:proofErr w:type="spellStart"/>
      <w:r w:rsidRPr="00A4098B">
        <w:rPr>
          <w:rFonts w:ascii="Calibri" w:eastAsia="MS Mincho" w:hAnsi="Calibri" w:cs="Arial"/>
          <w:color w:val="000000"/>
          <w:sz w:val="24"/>
          <w:szCs w:val="24"/>
        </w:rPr>
        <w:t>IServs</w:t>
      </w:r>
      <w:proofErr w:type="spellEnd"/>
      <w:r w:rsidRPr="00A4098B">
        <w:rPr>
          <w:rFonts w:ascii="Calibri" w:eastAsia="MS Mincho" w:hAnsi="Calibri" w:cs="Arial"/>
          <w:color w:val="000000"/>
          <w:sz w:val="24"/>
          <w:szCs w:val="24"/>
        </w:rPr>
        <w:t xml:space="preserve"> stakeholders, customers, or vendor’s needs </w:t>
      </w:r>
      <w:sdt>
        <w:sdtPr>
          <w:rPr>
            <w:rFonts w:ascii="Calibri" w:eastAsia="MS Mincho" w:hAnsi="Calibri" w:cs="Arial"/>
            <w:color w:val="000000"/>
            <w:sz w:val="24"/>
            <w:szCs w:val="24"/>
          </w:rPr>
          <w:id w:val="-1907140249"/>
          <w:citation/>
        </w:sdtPr>
        <w:sdtContent>
          <w:r w:rsidRPr="00A4098B">
            <w:rPr>
              <w:rFonts w:ascii="Calibri" w:eastAsia="MS Mincho" w:hAnsi="Calibri" w:cs="Arial"/>
              <w:color w:val="000000"/>
              <w:sz w:val="24"/>
              <w:szCs w:val="24"/>
            </w:rPr>
            <w:fldChar w:fldCharType="begin"/>
          </w:r>
          <w:r w:rsidRPr="00A4098B">
            <w:rPr>
              <w:rFonts w:ascii="Calibri" w:eastAsia="MS Mincho" w:hAnsi="Calibri" w:cs="Arial"/>
              <w:color w:val="000000"/>
              <w:sz w:val="24"/>
              <w:szCs w:val="24"/>
            </w:rPr>
            <w:instrText xml:space="preserve"> CITATION Vid23 \l 2057 </w:instrText>
          </w:r>
          <w:r w:rsidRPr="00A4098B">
            <w:rPr>
              <w:rFonts w:ascii="Calibri" w:eastAsia="MS Mincho" w:hAnsi="Calibri" w:cs="Arial"/>
              <w:color w:val="000000"/>
              <w:sz w:val="24"/>
              <w:szCs w:val="24"/>
            </w:rPr>
            <w:fldChar w:fldCharType="separate"/>
          </w:r>
          <w:r w:rsidRPr="00A4098B">
            <w:rPr>
              <w:rFonts w:ascii="Calibri" w:eastAsia="MS Mincho" w:hAnsi="Calibri" w:cs="Arial"/>
              <w:noProof/>
              <w:color w:val="000000"/>
              <w:sz w:val="24"/>
              <w:szCs w:val="24"/>
            </w:rPr>
            <w:t>(Vasiliauskas, 2023)</w:t>
          </w:r>
          <w:r w:rsidRPr="00A4098B">
            <w:rPr>
              <w:rFonts w:ascii="Calibri" w:eastAsia="MS Mincho" w:hAnsi="Calibri" w:cs="Arial"/>
              <w:color w:val="000000"/>
              <w:sz w:val="24"/>
              <w:szCs w:val="24"/>
            </w:rPr>
            <w:fldChar w:fldCharType="end"/>
          </w:r>
        </w:sdtContent>
      </w:sdt>
      <w:r w:rsidRPr="00A4098B">
        <w:rPr>
          <w:rFonts w:ascii="Calibri" w:eastAsia="MS Mincho" w:hAnsi="Calibri" w:cs="Arial"/>
          <w:color w:val="000000"/>
          <w:sz w:val="24"/>
          <w:szCs w:val="24"/>
        </w:rPr>
        <w:t xml:space="preserve">. With frequent communication from </w:t>
      </w:r>
      <w:proofErr w:type="spellStart"/>
      <w:r w:rsidRPr="00A4098B">
        <w:rPr>
          <w:rFonts w:ascii="Calibri" w:eastAsia="MS Mincho" w:hAnsi="Calibri" w:cs="Arial"/>
          <w:color w:val="000000"/>
          <w:sz w:val="24"/>
          <w:szCs w:val="24"/>
        </w:rPr>
        <w:t>IServs</w:t>
      </w:r>
      <w:proofErr w:type="spellEnd"/>
      <w:r w:rsidRPr="00A4098B">
        <w:rPr>
          <w:rFonts w:ascii="Calibri" w:eastAsia="MS Mincho" w:hAnsi="Calibri" w:cs="Arial"/>
          <w:color w:val="000000"/>
          <w:sz w:val="24"/>
          <w:szCs w:val="24"/>
        </w:rPr>
        <w:t xml:space="preserve"> stakeholders the final product can confidently meet all </w:t>
      </w:r>
      <w:proofErr w:type="spellStart"/>
      <w:r w:rsidRPr="00A4098B">
        <w:rPr>
          <w:rFonts w:ascii="Calibri" w:eastAsia="MS Mincho" w:hAnsi="Calibri" w:cs="Arial"/>
          <w:color w:val="000000"/>
          <w:sz w:val="24"/>
          <w:szCs w:val="24"/>
        </w:rPr>
        <w:t>IServs</w:t>
      </w:r>
      <w:proofErr w:type="spellEnd"/>
      <w:r w:rsidRPr="00A4098B">
        <w:rPr>
          <w:rFonts w:ascii="Calibri" w:eastAsia="MS Mincho" w:hAnsi="Calibri" w:cs="Arial"/>
          <w:color w:val="000000"/>
          <w:sz w:val="24"/>
          <w:szCs w:val="24"/>
        </w:rPr>
        <w:t xml:space="preserve"> requirements producing a very robust management system leading to increased client satisfaction. </w:t>
      </w:r>
    </w:p>
    <w:p w14:paraId="2035FD1E" w14:textId="0448CD66" w:rsidR="00A4098B" w:rsidRDefault="00A4098B" w:rsidP="00A4098B">
      <w:pPr>
        <w:tabs>
          <w:tab w:val="left" w:pos="1089"/>
        </w:tabs>
        <w:spacing w:line="259" w:lineRule="auto"/>
        <w:ind w:right="-20"/>
        <w:rPr>
          <w:rFonts w:ascii="Calibri" w:eastAsia="MS Mincho" w:hAnsi="Calibri" w:cs="Arial"/>
          <w:color w:val="000000"/>
        </w:rPr>
      </w:pPr>
      <w:r w:rsidRPr="00A4098B">
        <w:rPr>
          <w:rFonts w:ascii="Calibri" w:eastAsia="MS Mincho" w:hAnsi="Calibri" w:cs="Arial"/>
          <w:color w:val="000000"/>
          <w:sz w:val="24"/>
          <w:szCs w:val="24"/>
        </w:rPr>
        <w:t xml:space="preserve">Compared to the parallel development methodology, whilst both involve multi team collaborations. Scrum is more focused by integrating each member collectively progressing on singular sprints minimising risk. Whereas a parallel approach sees multiple teams work on different components simultaneously, therefore increased risk of miscommunication and misalignment. However, that’s not to say that this is only a focused approach, as it is very flexible accommodating to any </w:t>
      </w:r>
      <w:proofErr w:type="spellStart"/>
      <w:r w:rsidRPr="00A4098B">
        <w:rPr>
          <w:rFonts w:ascii="Calibri" w:eastAsia="MS Mincho" w:hAnsi="Calibri" w:cs="Arial"/>
          <w:color w:val="000000"/>
          <w:sz w:val="24"/>
          <w:szCs w:val="24"/>
        </w:rPr>
        <w:t>IServ</w:t>
      </w:r>
      <w:proofErr w:type="spellEnd"/>
      <w:r w:rsidRPr="00A4098B">
        <w:rPr>
          <w:rFonts w:ascii="Calibri" w:eastAsia="MS Mincho" w:hAnsi="Calibri" w:cs="Arial"/>
          <w:color w:val="000000"/>
          <w:sz w:val="24"/>
          <w:szCs w:val="24"/>
        </w:rPr>
        <w:t xml:space="preserve"> user’s needs. This is in contract to the Waterfall methodology following a strict sequential order, creating challenges when needing to include any requirement changes. Overall Scrum development methodology provide a robust yet flexible framework that is adaptable to any changes in user requirement making it ideal for </w:t>
      </w:r>
      <w:proofErr w:type="spellStart"/>
      <w:r w:rsidRPr="00A4098B">
        <w:rPr>
          <w:rFonts w:ascii="Calibri" w:eastAsia="MS Mincho" w:hAnsi="Calibri" w:cs="Arial"/>
          <w:color w:val="000000"/>
          <w:sz w:val="24"/>
          <w:szCs w:val="24"/>
        </w:rPr>
        <w:t>IServs</w:t>
      </w:r>
      <w:proofErr w:type="spellEnd"/>
      <w:r w:rsidRPr="00A4098B">
        <w:rPr>
          <w:rFonts w:ascii="Calibri" w:eastAsia="MS Mincho" w:hAnsi="Calibri" w:cs="Arial"/>
          <w:color w:val="000000"/>
          <w:sz w:val="24"/>
          <w:szCs w:val="24"/>
        </w:rPr>
        <w:t xml:space="preserve"> management system. </w:t>
      </w:r>
    </w:p>
    <w:p w14:paraId="61C66879" w14:textId="4119F8B3" w:rsidR="00A4098B" w:rsidRDefault="00A160A4" w:rsidP="005E650B">
      <w:pPr>
        <w:pStyle w:val="0stheading"/>
      </w:pPr>
      <w:bookmarkStart w:id="13" w:name="_Toc161974249"/>
      <w:bookmarkStart w:id="14" w:name="_Toc161990001"/>
      <w:r>
        <w:lastRenderedPageBreak/>
        <w:t>PROJECT PLANNING</w:t>
      </w:r>
      <w:bookmarkEnd w:id="13"/>
      <w:bookmarkEnd w:id="14"/>
      <w:r>
        <w:t xml:space="preserve"> </w:t>
      </w:r>
    </w:p>
    <w:p w14:paraId="0D195CD5" w14:textId="77777777" w:rsidR="00A160A4" w:rsidRDefault="00A160A4" w:rsidP="00A160A4">
      <w:pPr>
        <w:pStyle w:val="1stheading"/>
      </w:pPr>
      <w:bookmarkStart w:id="15" w:name="_Toc161974250"/>
      <w:bookmarkStart w:id="16" w:name="_Toc161990002"/>
      <w:r>
        <w:t>FEASIBILITY</w:t>
      </w:r>
      <w:bookmarkEnd w:id="12"/>
      <w:bookmarkEnd w:id="15"/>
      <w:bookmarkEnd w:id="16"/>
    </w:p>
    <w:p w14:paraId="70B9716D" w14:textId="0D6F6264" w:rsidR="00A160A4" w:rsidRPr="002A1A34" w:rsidRDefault="00A160A4" w:rsidP="002A1A34">
      <w:pPr>
        <w:pStyle w:val="2ndheading"/>
      </w:pPr>
      <w:bookmarkStart w:id="17" w:name="_Toc161974251"/>
      <w:bookmarkStart w:id="18" w:name="_Toc161990003"/>
      <w:r>
        <w:t>TECHNICAL FEASIBILITY</w:t>
      </w:r>
      <w:bookmarkEnd w:id="17"/>
      <w:bookmarkEnd w:id="18"/>
    </w:p>
    <w:p w14:paraId="0B4F955C" w14:textId="23CFA9FF" w:rsidR="00A160A4" w:rsidRPr="00A160A4" w:rsidRDefault="00A160A4" w:rsidP="00A160A4">
      <w:pPr>
        <w:pStyle w:val="mine"/>
        <w:rPr>
          <w:b/>
          <w:bCs/>
        </w:rPr>
      </w:pPr>
      <w:r w:rsidRPr="00A160A4">
        <w:rPr>
          <w:b/>
          <w:bCs/>
        </w:rPr>
        <w:t>Functional area</w:t>
      </w:r>
    </w:p>
    <w:p w14:paraId="08588592" w14:textId="73ADDEAD" w:rsidR="00A160A4" w:rsidRDefault="00A160A4" w:rsidP="00A160A4">
      <w:pPr>
        <w:pStyle w:val="mine"/>
      </w:pPr>
      <w:r w:rsidRPr="11CCED6A">
        <w:t xml:space="preserve">First part of assessing the technical feasibility of this project is the familiarity with the functional area within </w:t>
      </w:r>
      <w:r w:rsidR="0009184B" w:rsidRPr="11CCED6A">
        <w:t>Fiserv</w:t>
      </w:r>
      <w:r w:rsidRPr="11CCED6A">
        <w:t>. This project involves the development of a comprehensive service management system for cleaning services. Our team possess excellent undertesting of such system management systems, with each member possess expertise in operational processes of service requests, scheduling, payments, and vendor management. This is due to the fact with modern technology such streamlined management systems are very common within today's companies' operation, therefore having thorough market research to follow makes this system much more familiar.</w:t>
      </w:r>
    </w:p>
    <w:p w14:paraId="77A4F881" w14:textId="77777777" w:rsidR="002A1A34" w:rsidRDefault="002A1A34" w:rsidP="00A160A4">
      <w:pPr>
        <w:pStyle w:val="mine"/>
      </w:pPr>
    </w:p>
    <w:p w14:paraId="2D888B30" w14:textId="77777777" w:rsidR="00A160A4" w:rsidRPr="00A160A4" w:rsidRDefault="00A160A4" w:rsidP="00A160A4">
      <w:pPr>
        <w:pStyle w:val="mine"/>
        <w:rPr>
          <w:b/>
          <w:bCs/>
        </w:rPr>
      </w:pPr>
      <w:r w:rsidRPr="00A160A4">
        <w:rPr>
          <w:b/>
          <w:bCs/>
        </w:rPr>
        <w:t>Familiarity with Technology</w:t>
      </w:r>
    </w:p>
    <w:p w14:paraId="6A507F8F" w14:textId="6CB014BE" w:rsidR="00A160A4" w:rsidRDefault="00A160A4" w:rsidP="00A160A4">
      <w:pPr>
        <w:pStyle w:val="mine"/>
      </w:pPr>
      <w:r w:rsidRPr="11CCED6A">
        <w:t xml:space="preserve">Being familiar with technical aspect of </w:t>
      </w:r>
      <w:proofErr w:type="spellStart"/>
      <w:r w:rsidR="0009184B">
        <w:t>iS</w:t>
      </w:r>
      <w:r w:rsidRPr="11CCED6A">
        <w:t>erv</w:t>
      </w:r>
      <w:proofErr w:type="spellEnd"/>
      <w:r w:rsidRPr="11CCED6A">
        <w:t xml:space="preserve"> project is essential and the foundation to the success of this project. As this covers the vast amount of time and challenges our team will face. Therefore, we have ensured our technical team is well equipped in the skills/applications essential to produced </w:t>
      </w:r>
      <w:proofErr w:type="spellStart"/>
      <w:r w:rsidR="00FA6C36">
        <w:t>iS</w:t>
      </w:r>
      <w:r w:rsidRPr="11CCED6A">
        <w:t>erv</w:t>
      </w:r>
      <w:proofErr w:type="spellEnd"/>
      <w:r w:rsidRPr="11CCED6A">
        <w:t xml:space="preserve"> its robust service management system. </w:t>
      </w:r>
    </w:p>
    <w:p w14:paraId="2D3A89F6" w14:textId="77777777" w:rsidR="00A160A4" w:rsidRDefault="00A160A4" w:rsidP="00A160A4">
      <w:pPr>
        <w:pStyle w:val="mine"/>
        <w:numPr>
          <w:ilvl w:val="0"/>
          <w:numId w:val="3"/>
        </w:numPr>
      </w:pPr>
      <w:r w:rsidRPr="11CCED6A">
        <w:t xml:space="preserve">Database: Our team has assigned Haris as the individual with the most database experience therefore responsible for database management of the system including sorting and retrieving data. This includes MySQL expertise in Microsoft Access and excel. </w:t>
      </w:r>
    </w:p>
    <w:p w14:paraId="39CB6341" w14:textId="77777777" w:rsidR="00A160A4" w:rsidRDefault="00A160A4" w:rsidP="00A160A4">
      <w:pPr>
        <w:pStyle w:val="mine"/>
        <w:numPr>
          <w:ilvl w:val="0"/>
          <w:numId w:val="3"/>
        </w:numPr>
      </w:pPr>
      <w:r w:rsidRPr="11CCED6A">
        <w:t>Scalability /security: Our security leader Maruf is responsible for the scalability of this system whilst ensuring data security too. This Leveraging AWS for reliable hosting of the system.</w:t>
      </w:r>
    </w:p>
    <w:p w14:paraId="4AAB99FE" w14:textId="77777777" w:rsidR="00A160A4" w:rsidRDefault="00A160A4" w:rsidP="00A160A4">
      <w:pPr>
        <w:pStyle w:val="mine"/>
        <w:numPr>
          <w:ilvl w:val="0"/>
          <w:numId w:val="3"/>
        </w:numPr>
      </w:pPr>
      <w:r w:rsidRPr="11CCED6A">
        <w:t>Development/UI: Our development leader Mihir has been assigned with the task of developing the management service along with the user interface. As Mihir stans out with his expertise and in-depth knowledge utilizing programming applications such as HTML, CSS, and JavaScript.</w:t>
      </w:r>
    </w:p>
    <w:p w14:paraId="67C27AF7" w14:textId="77777777" w:rsidR="00A160A4" w:rsidRDefault="00A160A4" w:rsidP="00A160A4">
      <w:pPr>
        <w:pStyle w:val="mine"/>
        <w:ind w:left="720"/>
      </w:pPr>
    </w:p>
    <w:p w14:paraId="343F75E6" w14:textId="77777777" w:rsidR="00A160A4" w:rsidRPr="00A160A4" w:rsidRDefault="00A160A4" w:rsidP="00A160A4">
      <w:pPr>
        <w:pStyle w:val="mine"/>
        <w:rPr>
          <w:b/>
          <w:bCs/>
        </w:rPr>
      </w:pPr>
      <w:r w:rsidRPr="00A160A4">
        <w:rPr>
          <w:b/>
          <w:bCs/>
        </w:rPr>
        <w:t xml:space="preserve">Project size </w:t>
      </w:r>
    </w:p>
    <w:p w14:paraId="019ABD1E" w14:textId="65858874" w:rsidR="00A160A4" w:rsidRDefault="00A160A4" w:rsidP="00A160A4">
      <w:pPr>
        <w:pStyle w:val="mine"/>
      </w:pPr>
      <w:r w:rsidRPr="11CCED6A">
        <w:t xml:space="preserve">Our team consists of 3 individuals with the essential experience and expertise in the field, tasked to create </w:t>
      </w:r>
      <w:proofErr w:type="spellStart"/>
      <w:r w:rsidR="00FA6C36">
        <w:t>iS</w:t>
      </w:r>
      <w:r w:rsidRPr="11CCED6A">
        <w:t>ervs</w:t>
      </w:r>
      <w:proofErr w:type="spellEnd"/>
      <w:r w:rsidRPr="11CCED6A">
        <w:t xml:space="preserve"> management system. The size of the team is considerably small therefore managing a team of this size causes less risk. But sets clear constraints in terms of delivering a functioning management system, considering the complexity of the system it could generate risk in term so project size. But after assessing with the technical team with a budget of £60,000 and a timeline of 4 month the </w:t>
      </w:r>
      <w:proofErr w:type="spellStart"/>
      <w:r w:rsidRPr="11CCED6A">
        <w:t>IServ</w:t>
      </w:r>
      <w:proofErr w:type="spellEnd"/>
      <w:r w:rsidRPr="11CCED6A">
        <w:t xml:space="preserve"> project is classified as medium-sized, therefore positively feasible for completion. </w:t>
      </w:r>
    </w:p>
    <w:p w14:paraId="6BAEA8E9" w14:textId="77777777" w:rsidR="005A1EFE" w:rsidRDefault="005A1EFE" w:rsidP="005A1EFE">
      <w:pPr>
        <w:pStyle w:val="mine"/>
      </w:pPr>
    </w:p>
    <w:p w14:paraId="2893FF59" w14:textId="77777777" w:rsidR="001F0011" w:rsidRDefault="001F0011" w:rsidP="005A1EFE">
      <w:pPr>
        <w:pStyle w:val="mine"/>
      </w:pPr>
    </w:p>
    <w:p w14:paraId="064FF3D3" w14:textId="77777777" w:rsidR="002A1A34" w:rsidRDefault="002A1A34" w:rsidP="005A1EFE">
      <w:pPr>
        <w:pStyle w:val="mine"/>
      </w:pPr>
    </w:p>
    <w:p w14:paraId="6A9E6D11" w14:textId="43402938" w:rsidR="005A1EFE" w:rsidRDefault="005A1EFE" w:rsidP="005A1EFE">
      <w:pPr>
        <w:pStyle w:val="2ndheading"/>
      </w:pPr>
      <w:bookmarkStart w:id="19" w:name="_Toc161990004"/>
      <w:r>
        <w:lastRenderedPageBreak/>
        <w:t>TECHNICAL RISK ASSESSMENT</w:t>
      </w:r>
      <w:bookmarkEnd w:id="19"/>
    </w:p>
    <w:tbl>
      <w:tblPr>
        <w:tblStyle w:val="PlainTable3"/>
        <w:tblW w:w="6942" w:type="dxa"/>
        <w:tblInd w:w="1046" w:type="dxa"/>
        <w:tblLook w:val="04A0" w:firstRow="1" w:lastRow="0" w:firstColumn="1" w:lastColumn="0" w:noHBand="0" w:noVBand="1"/>
      </w:tblPr>
      <w:tblGrid>
        <w:gridCol w:w="1521"/>
        <w:gridCol w:w="1144"/>
        <w:gridCol w:w="115"/>
        <w:gridCol w:w="824"/>
        <w:gridCol w:w="120"/>
        <w:gridCol w:w="819"/>
        <w:gridCol w:w="112"/>
        <w:gridCol w:w="2181"/>
        <w:gridCol w:w="106"/>
      </w:tblGrid>
      <w:tr w:rsidR="005A1EFE" w:rsidRPr="0029530E" w14:paraId="32EE1BC8" w14:textId="77777777" w:rsidTr="00EE3AC6">
        <w:trPr>
          <w:gridAfter w:val="1"/>
          <w:cnfStyle w:val="100000000000" w:firstRow="1" w:lastRow="0" w:firstColumn="0" w:lastColumn="0" w:oddVBand="0" w:evenVBand="0" w:oddHBand="0" w:evenHBand="0" w:firstRowFirstColumn="0" w:firstRowLastColumn="0" w:lastRowFirstColumn="0" w:lastRowLastColumn="0"/>
          <w:wAfter w:w="112" w:type="dxa"/>
          <w:trHeight w:val="276"/>
        </w:trPr>
        <w:tc>
          <w:tcPr>
            <w:cnfStyle w:val="001000000100" w:firstRow="0" w:lastRow="0" w:firstColumn="1" w:lastColumn="0" w:oddVBand="0" w:evenVBand="0" w:oddHBand="0" w:evenHBand="0" w:firstRowFirstColumn="1" w:firstRowLastColumn="0" w:lastRowFirstColumn="0" w:lastRowLastColumn="0"/>
            <w:tcW w:w="1558" w:type="dxa"/>
            <w:hideMark/>
          </w:tcPr>
          <w:p w14:paraId="4ABD6BDA" w14:textId="77777777" w:rsidR="005A1EFE" w:rsidRPr="005A1EFE" w:rsidRDefault="005A1EFE">
            <w:pPr>
              <w:jc w:val="center"/>
              <w:rPr>
                <w:rFonts w:ascii="Calibri" w:hAnsi="Calibri" w:cs="Calibri"/>
                <w:sz w:val="16"/>
                <w:szCs w:val="16"/>
              </w:rPr>
            </w:pPr>
            <w:r w:rsidRPr="005A1EFE">
              <w:rPr>
                <w:rFonts w:ascii="Calibri" w:hAnsi="Calibri" w:cs="Calibri"/>
                <w:sz w:val="16"/>
                <w:szCs w:val="16"/>
              </w:rPr>
              <w:t>Risk</w:t>
            </w:r>
          </w:p>
        </w:tc>
        <w:tc>
          <w:tcPr>
            <w:tcW w:w="1154" w:type="dxa"/>
            <w:hideMark/>
          </w:tcPr>
          <w:p w14:paraId="187ABA08" w14:textId="77777777" w:rsidR="005A1EFE" w:rsidRPr="005A1EFE" w:rsidRDefault="005A1EF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6"/>
                <w:szCs w:val="16"/>
              </w:rPr>
            </w:pPr>
            <w:r w:rsidRPr="005A1EFE">
              <w:rPr>
                <w:rFonts w:ascii="Calibri" w:hAnsi="Calibri" w:cs="Calibri"/>
                <w:sz w:val="16"/>
                <w:szCs w:val="16"/>
              </w:rPr>
              <w:t>Probability</w:t>
            </w:r>
          </w:p>
        </w:tc>
        <w:tc>
          <w:tcPr>
            <w:tcW w:w="977" w:type="dxa"/>
            <w:gridSpan w:val="2"/>
            <w:hideMark/>
          </w:tcPr>
          <w:p w14:paraId="373F74C9" w14:textId="399EF0B0" w:rsidR="005A1EFE" w:rsidRPr="005A1EFE" w:rsidRDefault="005A1EF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6"/>
                <w:szCs w:val="16"/>
              </w:rPr>
            </w:pPr>
            <w:r w:rsidRPr="005A1EFE">
              <w:rPr>
                <w:rFonts w:ascii="Calibri" w:hAnsi="Calibri" w:cs="Calibri"/>
                <w:sz w:val="16"/>
                <w:szCs w:val="16"/>
              </w:rPr>
              <w:t>IMPACT</w:t>
            </w:r>
          </w:p>
        </w:tc>
        <w:tc>
          <w:tcPr>
            <w:tcW w:w="929" w:type="dxa"/>
            <w:gridSpan w:val="2"/>
            <w:hideMark/>
          </w:tcPr>
          <w:p w14:paraId="18701F7C" w14:textId="3D1EB968" w:rsidR="005A1EFE" w:rsidRPr="005A1EFE" w:rsidRDefault="00891ED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6"/>
                <w:szCs w:val="16"/>
              </w:rPr>
            </w:pPr>
            <w:r>
              <w:rPr>
                <w:rFonts w:ascii="Calibri" w:hAnsi="Calibri" w:cs="Calibri"/>
                <w:sz w:val="16"/>
                <w:szCs w:val="16"/>
              </w:rPr>
              <w:t xml:space="preserve">Risk category </w:t>
            </w:r>
          </w:p>
        </w:tc>
        <w:tc>
          <w:tcPr>
            <w:tcW w:w="2212" w:type="dxa"/>
            <w:gridSpan w:val="2"/>
            <w:hideMark/>
          </w:tcPr>
          <w:p w14:paraId="20749112" w14:textId="77777777" w:rsidR="005A1EFE" w:rsidRPr="005A1EFE" w:rsidRDefault="005A1EF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6"/>
                <w:szCs w:val="16"/>
              </w:rPr>
            </w:pPr>
            <w:r w:rsidRPr="005A1EFE">
              <w:rPr>
                <w:rFonts w:ascii="Calibri" w:hAnsi="Calibri" w:cs="Calibri"/>
                <w:sz w:val="16"/>
                <w:szCs w:val="16"/>
              </w:rPr>
              <w:t>Ways to mitigate</w:t>
            </w:r>
          </w:p>
        </w:tc>
      </w:tr>
      <w:tr w:rsidR="009B711D" w:rsidRPr="0029530E" w14:paraId="3974D16F" w14:textId="77777777" w:rsidTr="00EE3AC6">
        <w:trPr>
          <w:cnfStyle w:val="000000100000" w:firstRow="0" w:lastRow="0" w:firstColumn="0" w:lastColumn="0" w:oddVBand="0" w:evenVBand="0" w:oddHBand="1" w:evenHBand="0" w:firstRowFirstColumn="0" w:firstRowLastColumn="0" w:lastRowFirstColumn="0" w:lastRowLastColumn="0"/>
          <w:trHeight w:val="1808"/>
        </w:trPr>
        <w:tc>
          <w:tcPr>
            <w:cnfStyle w:val="001000000000" w:firstRow="0" w:lastRow="0" w:firstColumn="1" w:lastColumn="0" w:oddVBand="0" w:evenVBand="0" w:oddHBand="0" w:evenHBand="0" w:firstRowFirstColumn="0" w:firstRowLastColumn="0" w:lastRowFirstColumn="0" w:lastRowLastColumn="0"/>
            <w:tcW w:w="1558" w:type="dxa"/>
            <w:vAlign w:val="center"/>
            <w:hideMark/>
          </w:tcPr>
          <w:p w14:paraId="3F32A54D" w14:textId="77777777" w:rsidR="00EE3AC6" w:rsidRPr="00EE3AC6" w:rsidRDefault="00EE3AC6" w:rsidP="00EE3AC6">
            <w:pPr>
              <w:jc w:val="center"/>
              <w:rPr>
                <w:rFonts w:ascii="Calibri" w:hAnsi="Calibri" w:cs="Calibri"/>
                <w:b w:val="0"/>
                <w:bCs w:val="0"/>
                <w:caps w:val="0"/>
                <w:color w:val="000000"/>
              </w:rPr>
            </w:pPr>
            <w:r w:rsidRPr="00EE3AC6">
              <w:rPr>
                <w:rFonts w:ascii="Calibri" w:hAnsi="Calibri" w:cs="Calibri"/>
                <w:color w:val="000000"/>
              </w:rPr>
              <w:t>1</w:t>
            </w:r>
          </w:p>
          <w:p w14:paraId="40F5D439" w14:textId="0C875774" w:rsidR="00EE3AC6" w:rsidRPr="00EE3AC6" w:rsidRDefault="00EE3AC6" w:rsidP="00EE3AC6">
            <w:pPr>
              <w:jc w:val="center"/>
              <w:rPr>
                <w:rFonts w:ascii="Calibri" w:hAnsi="Calibri" w:cs="Calibri"/>
              </w:rPr>
            </w:pPr>
            <w:r w:rsidRPr="00EE3AC6">
              <w:rPr>
                <w:rFonts w:ascii="Calibri" w:hAnsi="Calibri" w:cs="Calibri"/>
                <w:color w:val="000000"/>
              </w:rPr>
              <w:t>Employee Training and Adoptions</w:t>
            </w:r>
          </w:p>
        </w:tc>
        <w:tc>
          <w:tcPr>
            <w:tcW w:w="1269" w:type="dxa"/>
            <w:gridSpan w:val="2"/>
            <w:vAlign w:val="bottom"/>
            <w:hideMark/>
          </w:tcPr>
          <w:p w14:paraId="60BD6B38" w14:textId="77777777" w:rsidR="00EE3AC6" w:rsidRPr="00EE3AC6" w:rsidRDefault="00EE3AC6" w:rsidP="00EE3AC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EE3AC6">
              <w:rPr>
                <w:rFonts w:ascii="Calibri" w:hAnsi="Calibri" w:cs="Calibri"/>
                <w:b/>
                <w:bCs/>
                <w:color w:val="000000"/>
              </w:rPr>
              <w:t>5</w:t>
            </w:r>
          </w:p>
          <w:p w14:paraId="7306E7C5" w14:textId="77777777" w:rsidR="00EE3AC6" w:rsidRPr="00EE3AC6" w:rsidRDefault="00EE3AC6" w:rsidP="00EE3AC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p>
          <w:p w14:paraId="48609EE1" w14:textId="4AFC7620" w:rsidR="00EE3AC6" w:rsidRPr="00EE3AC6" w:rsidRDefault="00EE3AC6" w:rsidP="00EE3AC6">
            <w:pPr>
              <w:jc w:val="center"/>
              <w:cnfStyle w:val="000000100000" w:firstRow="0" w:lastRow="0" w:firstColumn="0" w:lastColumn="0" w:oddVBand="0" w:evenVBand="0" w:oddHBand="1" w:evenHBand="0" w:firstRowFirstColumn="0" w:firstRowLastColumn="0" w:lastRowFirstColumn="0" w:lastRowLastColumn="0"/>
              <w:rPr>
                <w:b/>
                <w:bCs/>
              </w:rPr>
            </w:pPr>
          </w:p>
        </w:tc>
        <w:tc>
          <w:tcPr>
            <w:tcW w:w="977" w:type="dxa"/>
            <w:gridSpan w:val="2"/>
            <w:vAlign w:val="bottom"/>
            <w:hideMark/>
          </w:tcPr>
          <w:p w14:paraId="706F516B" w14:textId="77777777" w:rsidR="00EE3AC6" w:rsidRDefault="00EE3AC6" w:rsidP="00EE3AC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EE3AC6">
              <w:rPr>
                <w:rFonts w:ascii="Calibri" w:hAnsi="Calibri" w:cs="Calibri"/>
                <w:b/>
                <w:bCs/>
                <w:color w:val="000000"/>
              </w:rPr>
              <w:t>6</w:t>
            </w:r>
          </w:p>
          <w:p w14:paraId="3BA92BA4" w14:textId="77777777" w:rsidR="00EE3AC6" w:rsidRPr="00EE3AC6" w:rsidRDefault="00EE3AC6" w:rsidP="00EE3AC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p>
          <w:p w14:paraId="3DBBE78B" w14:textId="27A6BB61" w:rsidR="00EE3AC6" w:rsidRPr="00EE3AC6" w:rsidRDefault="00EE3AC6" w:rsidP="00EE3AC6">
            <w:pPr>
              <w:jc w:val="center"/>
              <w:cnfStyle w:val="000000100000" w:firstRow="0" w:lastRow="0" w:firstColumn="0" w:lastColumn="0" w:oddVBand="0" w:evenVBand="0" w:oddHBand="1" w:evenHBand="0" w:firstRowFirstColumn="0" w:firstRowLastColumn="0" w:lastRowFirstColumn="0" w:lastRowLastColumn="0"/>
              <w:rPr>
                <w:b/>
                <w:bCs/>
              </w:rPr>
            </w:pPr>
          </w:p>
        </w:tc>
        <w:tc>
          <w:tcPr>
            <w:tcW w:w="929" w:type="dxa"/>
            <w:gridSpan w:val="2"/>
            <w:shd w:val="clear" w:color="auto" w:fill="FFC000"/>
            <w:vAlign w:val="center"/>
            <w:hideMark/>
          </w:tcPr>
          <w:p w14:paraId="6CCAA473" w14:textId="3513C45E" w:rsidR="00EE3AC6" w:rsidRDefault="00EE3AC6" w:rsidP="00EE3AC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EE3AC6">
              <w:rPr>
                <w:rFonts w:ascii="Calibri" w:hAnsi="Calibri" w:cs="Calibri"/>
                <w:b/>
                <w:bCs/>
                <w:color w:val="000000"/>
              </w:rPr>
              <w:t>Medium</w:t>
            </w:r>
          </w:p>
          <w:p w14:paraId="6CAE961C" w14:textId="4932774E" w:rsidR="00EE3AC6" w:rsidRPr="00EE3AC6" w:rsidRDefault="00EE3AC6" w:rsidP="00EE3AC6">
            <w:pPr>
              <w:cnfStyle w:val="000000100000" w:firstRow="0" w:lastRow="0" w:firstColumn="0" w:lastColumn="0" w:oddVBand="0" w:evenVBand="0" w:oddHBand="1" w:evenHBand="0" w:firstRowFirstColumn="0" w:firstRowLastColumn="0" w:lastRowFirstColumn="0" w:lastRowLastColumn="0"/>
            </w:pPr>
          </w:p>
        </w:tc>
        <w:tc>
          <w:tcPr>
            <w:tcW w:w="2209" w:type="dxa"/>
            <w:gridSpan w:val="2"/>
            <w:vAlign w:val="bottom"/>
            <w:hideMark/>
          </w:tcPr>
          <w:p w14:paraId="4C75F1C4" w14:textId="77777777" w:rsidR="00EE3AC6" w:rsidRPr="009B711D" w:rsidRDefault="00EE3AC6" w:rsidP="00891EDE">
            <w:pPr>
              <w:pStyle w:val="mine"/>
              <w:cnfStyle w:val="000000100000" w:firstRow="0" w:lastRow="0" w:firstColumn="0" w:lastColumn="0" w:oddVBand="0" w:evenVBand="0" w:oddHBand="1" w:evenHBand="0" w:firstRowFirstColumn="0" w:firstRowLastColumn="0" w:lastRowFirstColumn="0" w:lastRowLastColumn="0"/>
            </w:pPr>
            <w:r w:rsidRPr="009B711D">
              <w:t>Comprehensive taring programs will be provided, providing user support.</w:t>
            </w:r>
          </w:p>
          <w:p w14:paraId="3D89C13C" w14:textId="77777777" w:rsidR="00891EDE" w:rsidRPr="009B711D" w:rsidRDefault="00891EDE" w:rsidP="00891EDE">
            <w:pPr>
              <w:pStyle w:val="mine"/>
              <w:cnfStyle w:val="000000100000" w:firstRow="0" w:lastRow="0" w:firstColumn="0" w:lastColumn="0" w:oddVBand="0" w:evenVBand="0" w:oddHBand="1" w:evenHBand="0" w:firstRowFirstColumn="0" w:firstRowLastColumn="0" w:lastRowFirstColumn="0" w:lastRowLastColumn="0"/>
            </w:pPr>
          </w:p>
          <w:p w14:paraId="2175A62D" w14:textId="142637FF" w:rsidR="00EE3AC6" w:rsidRPr="009B711D" w:rsidRDefault="00EE3AC6" w:rsidP="00891EDE">
            <w:pPr>
              <w:pStyle w:val="mine"/>
              <w:cnfStyle w:val="000000100000" w:firstRow="0" w:lastRow="0" w:firstColumn="0" w:lastColumn="0" w:oddVBand="0" w:evenVBand="0" w:oddHBand="1" w:evenHBand="0" w:firstRowFirstColumn="0" w:firstRowLastColumn="0" w:lastRowFirstColumn="0" w:lastRowLastColumn="0"/>
            </w:pPr>
          </w:p>
        </w:tc>
      </w:tr>
      <w:tr w:rsidR="00EE3AC6" w:rsidRPr="0029530E" w14:paraId="2C63F263" w14:textId="77777777" w:rsidTr="00EE3AC6">
        <w:trPr>
          <w:trHeight w:val="1667"/>
        </w:trPr>
        <w:tc>
          <w:tcPr>
            <w:cnfStyle w:val="001000000000" w:firstRow="0" w:lastRow="0" w:firstColumn="1" w:lastColumn="0" w:oddVBand="0" w:evenVBand="0" w:oddHBand="0" w:evenHBand="0" w:firstRowFirstColumn="0" w:firstRowLastColumn="0" w:lastRowFirstColumn="0" w:lastRowLastColumn="0"/>
            <w:tcW w:w="1558" w:type="dxa"/>
            <w:vAlign w:val="center"/>
            <w:hideMark/>
          </w:tcPr>
          <w:p w14:paraId="6E229B7D" w14:textId="77777777" w:rsidR="00EE3AC6" w:rsidRPr="00EE3AC6" w:rsidRDefault="00EE3AC6" w:rsidP="00EE3AC6">
            <w:pPr>
              <w:jc w:val="center"/>
              <w:rPr>
                <w:rFonts w:ascii="Calibri" w:hAnsi="Calibri" w:cs="Calibri"/>
                <w:b w:val="0"/>
                <w:bCs w:val="0"/>
                <w:caps w:val="0"/>
                <w:color w:val="000000"/>
              </w:rPr>
            </w:pPr>
            <w:r w:rsidRPr="00EE3AC6">
              <w:rPr>
                <w:rFonts w:ascii="Calibri" w:hAnsi="Calibri" w:cs="Calibri"/>
                <w:color w:val="000000"/>
              </w:rPr>
              <w:t>2</w:t>
            </w:r>
          </w:p>
          <w:p w14:paraId="1DE76109" w14:textId="0E8A63C8" w:rsidR="00EE3AC6" w:rsidRPr="00EE3AC6" w:rsidRDefault="00EE3AC6" w:rsidP="00EE3AC6">
            <w:pPr>
              <w:jc w:val="center"/>
              <w:rPr>
                <w:rFonts w:ascii="Calibri" w:hAnsi="Calibri" w:cs="Calibri"/>
              </w:rPr>
            </w:pPr>
            <w:r w:rsidRPr="00EE3AC6">
              <w:rPr>
                <w:rFonts w:ascii="Calibri" w:hAnsi="Calibri" w:cs="Calibri"/>
                <w:color w:val="000000"/>
              </w:rPr>
              <w:t xml:space="preserve">Compliance Issues </w:t>
            </w:r>
          </w:p>
        </w:tc>
        <w:tc>
          <w:tcPr>
            <w:tcW w:w="1269" w:type="dxa"/>
            <w:gridSpan w:val="2"/>
            <w:vAlign w:val="bottom"/>
            <w:hideMark/>
          </w:tcPr>
          <w:p w14:paraId="70855EB6" w14:textId="77777777" w:rsidR="00EE3AC6" w:rsidRPr="00EE3AC6" w:rsidRDefault="00EE3AC6" w:rsidP="00EE3AC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EE3AC6">
              <w:rPr>
                <w:rFonts w:ascii="Calibri" w:hAnsi="Calibri" w:cs="Calibri"/>
                <w:b/>
                <w:bCs/>
                <w:color w:val="000000"/>
              </w:rPr>
              <w:t>8</w:t>
            </w:r>
          </w:p>
          <w:p w14:paraId="6A2BDEC6" w14:textId="77777777" w:rsidR="00EE3AC6" w:rsidRPr="00EE3AC6" w:rsidRDefault="00EE3AC6" w:rsidP="00EE3AC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p>
          <w:p w14:paraId="2E5B0C14" w14:textId="77777777" w:rsidR="00EE3AC6" w:rsidRPr="00EE3AC6" w:rsidRDefault="00EE3AC6" w:rsidP="00EE3AC6">
            <w:pPr>
              <w:jc w:val="lef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p>
          <w:p w14:paraId="34BDCEBF" w14:textId="59FAD951" w:rsidR="00EE3AC6" w:rsidRPr="00EE3AC6" w:rsidRDefault="00EE3AC6" w:rsidP="00EE3AC6">
            <w:pPr>
              <w:jc w:val="center"/>
              <w:cnfStyle w:val="000000000000" w:firstRow="0" w:lastRow="0" w:firstColumn="0" w:lastColumn="0" w:oddVBand="0" w:evenVBand="0" w:oddHBand="0" w:evenHBand="0" w:firstRowFirstColumn="0" w:firstRowLastColumn="0" w:lastRowFirstColumn="0" w:lastRowLastColumn="0"/>
              <w:rPr>
                <w:b/>
                <w:bCs/>
              </w:rPr>
            </w:pPr>
          </w:p>
        </w:tc>
        <w:tc>
          <w:tcPr>
            <w:tcW w:w="977" w:type="dxa"/>
            <w:gridSpan w:val="2"/>
            <w:vAlign w:val="bottom"/>
            <w:hideMark/>
          </w:tcPr>
          <w:p w14:paraId="24FDF880" w14:textId="77777777" w:rsidR="00EE3AC6" w:rsidRPr="00EE3AC6" w:rsidRDefault="00EE3AC6" w:rsidP="00EE3AC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EE3AC6">
              <w:rPr>
                <w:rFonts w:ascii="Calibri" w:hAnsi="Calibri" w:cs="Calibri"/>
                <w:b/>
                <w:bCs/>
                <w:color w:val="000000"/>
              </w:rPr>
              <w:t>5</w:t>
            </w:r>
          </w:p>
          <w:p w14:paraId="4187BF8B" w14:textId="77777777" w:rsidR="00EE3AC6" w:rsidRDefault="00EE3AC6" w:rsidP="00EE3AC6">
            <w:pPr>
              <w:jc w:val="center"/>
              <w:cnfStyle w:val="000000000000" w:firstRow="0" w:lastRow="0" w:firstColumn="0" w:lastColumn="0" w:oddVBand="0" w:evenVBand="0" w:oddHBand="0" w:evenHBand="0" w:firstRowFirstColumn="0" w:firstRowLastColumn="0" w:lastRowFirstColumn="0" w:lastRowLastColumn="0"/>
              <w:rPr>
                <w:b/>
                <w:bCs/>
              </w:rPr>
            </w:pPr>
          </w:p>
          <w:p w14:paraId="3442E680" w14:textId="77777777" w:rsidR="00EE3AC6" w:rsidRPr="00EE3AC6" w:rsidRDefault="00EE3AC6" w:rsidP="00EE3AC6">
            <w:pPr>
              <w:jc w:val="center"/>
              <w:cnfStyle w:val="000000000000" w:firstRow="0" w:lastRow="0" w:firstColumn="0" w:lastColumn="0" w:oddVBand="0" w:evenVBand="0" w:oddHBand="0" w:evenHBand="0" w:firstRowFirstColumn="0" w:firstRowLastColumn="0" w:lastRowFirstColumn="0" w:lastRowLastColumn="0"/>
              <w:rPr>
                <w:b/>
                <w:bCs/>
              </w:rPr>
            </w:pPr>
          </w:p>
          <w:p w14:paraId="70B13599" w14:textId="4364BE2C" w:rsidR="00EE3AC6" w:rsidRPr="00EE3AC6" w:rsidRDefault="00EE3AC6" w:rsidP="00EE3AC6">
            <w:pPr>
              <w:jc w:val="center"/>
              <w:cnfStyle w:val="000000000000" w:firstRow="0" w:lastRow="0" w:firstColumn="0" w:lastColumn="0" w:oddVBand="0" w:evenVBand="0" w:oddHBand="0" w:evenHBand="0" w:firstRowFirstColumn="0" w:firstRowLastColumn="0" w:lastRowFirstColumn="0" w:lastRowLastColumn="0"/>
              <w:rPr>
                <w:b/>
                <w:bCs/>
              </w:rPr>
            </w:pPr>
          </w:p>
        </w:tc>
        <w:tc>
          <w:tcPr>
            <w:tcW w:w="929" w:type="dxa"/>
            <w:gridSpan w:val="2"/>
            <w:shd w:val="clear" w:color="auto" w:fill="92D050"/>
            <w:vAlign w:val="center"/>
            <w:hideMark/>
          </w:tcPr>
          <w:p w14:paraId="596221F8" w14:textId="4B5EC56F" w:rsidR="00EE3AC6" w:rsidRPr="00EE3AC6" w:rsidRDefault="00EE3AC6" w:rsidP="00EE3AC6">
            <w:pPr>
              <w:jc w:val="center"/>
              <w:cnfStyle w:val="000000000000" w:firstRow="0" w:lastRow="0" w:firstColumn="0" w:lastColumn="0" w:oddVBand="0" w:evenVBand="0" w:oddHBand="0" w:evenHBand="0" w:firstRowFirstColumn="0" w:firstRowLastColumn="0" w:lastRowFirstColumn="0" w:lastRowLastColumn="0"/>
            </w:pPr>
            <w:r>
              <w:rPr>
                <w:b/>
                <w:bCs/>
              </w:rPr>
              <w:t>Low</w:t>
            </w:r>
          </w:p>
        </w:tc>
        <w:tc>
          <w:tcPr>
            <w:tcW w:w="2209" w:type="dxa"/>
            <w:gridSpan w:val="2"/>
            <w:hideMark/>
          </w:tcPr>
          <w:p w14:paraId="24BE1CCF" w14:textId="2074B258" w:rsidR="00EE3AC6" w:rsidRPr="009B711D" w:rsidRDefault="00EE3AC6" w:rsidP="00891EDE">
            <w:pPr>
              <w:pStyle w:val="mine"/>
              <w:cnfStyle w:val="000000000000" w:firstRow="0" w:lastRow="0" w:firstColumn="0" w:lastColumn="0" w:oddVBand="0" w:evenVBand="0" w:oddHBand="0" w:evenHBand="0" w:firstRowFirstColumn="0" w:firstRowLastColumn="0" w:lastRowFirstColumn="0" w:lastRowLastColumn="0"/>
            </w:pPr>
            <w:r w:rsidRPr="009B711D">
              <w:t>By staying informed about the relevant regulations, performing regular audits to make sure the system complies with all necessary standards.</w:t>
            </w:r>
          </w:p>
        </w:tc>
      </w:tr>
      <w:tr w:rsidR="00EE3AC6" w:rsidRPr="0029530E" w14:paraId="6DA61BFD" w14:textId="77777777" w:rsidTr="00EE3AC6">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558" w:type="dxa"/>
            <w:vAlign w:val="center"/>
            <w:hideMark/>
          </w:tcPr>
          <w:p w14:paraId="48EB0695" w14:textId="77777777" w:rsidR="00EE3AC6" w:rsidRPr="00EE3AC6" w:rsidRDefault="00EE3AC6" w:rsidP="00EE3AC6">
            <w:pPr>
              <w:jc w:val="center"/>
              <w:rPr>
                <w:rFonts w:ascii="Calibri" w:hAnsi="Calibri" w:cs="Calibri"/>
                <w:b w:val="0"/>
                <w:bCs w:val="0"/>
                <w:caps w:val="0"/>
                <w:color w:val="000000"/>
              </w:rPr>
            </w:pPr>
            <w:r w:rsidRPr="00EE3AC6">
              <w:rPr>
                <w:rFonts w:ascii="Calibri" w:hAnsi="Calibri" w:cs="Calibri"/>
                <w:color w:val="000000"/>
              </w:rPr>
              <w:t>3</w:t>
            </w:r>
          </w:p>
          <w:p w14:paraId="427F83B3" w14:textId="51C68BB9" w:rsidR="00EE3AC6" w:rsidRPr="00EE3AC6" w:rsidRDefault="00EE3AC6" w:rsidP="00EE3AC6">
            <w:pPr>
              <w:jc w:val="center"/>
              <w:rPr>
                <w:rFonts w:ascii="Calibri" w:hAnsi="Calibri" w:cs="Calibri"/>
              </w:rPr>
            </w:pPr>
            <w:r w:rsidRPr="00EE3AC6">
              <w:rPr>
                <w:rFonts w:ascii="Calibri" w:hAnsi="Calibri" w:cs="Calibri"/>
                <w:color w:val="000000"/>
              </w:rPr>
              <w:t xml:space="preserve">System Downtime </w:t>
            </w:r>
          </w:p>
        </w:tc>
        <w:tc>
          <w:tcPr>
            <w:tcW w:w="1269" w:type="dxa"/>
            <w:gridSpan w:val="2"/>
            <w:vAlign w:val="bottom"/>
            <w:hideMark/>
          </w:tcPr>
          <w:p w14:paraId="287F0D90" w14:textId="77777777" w:rsidR="00EE3AC6" w:rsidRPr="00EE3AC6" w:rsidRDefault="00EE3AC6" w:rsidP="00EE3AC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EE3AC6">
              <w:rPr>
                <w:rFonts w:ascii="Calibri" w:hAnsi="Calibri" w:cs="Calibri"/>
                <w:b/>
                <w:bCs/>
                <w:color w:val="000000"/>
              </w:rPr>
              <w:t>5</w:t>
            </w:r>
          </w:p>
          <w:p w14:paraId="0B2E88DE" w14:textId="77777777" w:rsidR="00EE3AC6" w:rsidRPr="00EE3AC6" w:rsidRDefault="00EE3AC6" w:rsidP="00EE3AC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p>
          <w:p w14:paraId="6FFD8F76" w14:textId="6C4359EF" w:rsidR="00EE3AC6" w:rsidRPr="00EE3AC6" w:rsidRDefault="00EE3AC6" w:rsidP="00EE3AC6">
            <w:pPr>
              <w:jc w:val="center"/>
              <w:cnfStyle w:val="000000100000" w:firstRow="0" w:lastRow="0" w:firstColumn="0" w:lastColumn="0" w:oddVBand="0" w:evenVBand="0" w:oddHBand="1" w:evenHBand="0" w:firstRowFirstColumn="0" w:firstRowLastColumn="0" w:lastRowFirstColumn="0" w:lastRowLastColumn="0"/>
              <w:rPr>
                <w:b/>
                <w:bCs/>
              </w:rPr>
            </w:pPr>
          </w:p>
        </w:tc>
        <w:tc>
          <w:tcPr>
            <w:tcW w:w="977" w:type="dxa"/>
            <w:gridSpan w:val="2"/>
            <w:vAlign w:val="center"/>
            <w:hideMark/>
          </w:tcPr>
          <w:p w14:paraId="6D75890A" w14:textId="5E81A0EC" w:rsidR="00EE3AC6" w:rsidRPr="00EE3AC6" w:rsidRDefault="00EE3AC6" w:rsidP="00EE3AC6">
            <w:pPr>
              <w:jc w:val="center"/>
              <w:cnfStyle w:val="000000100000" w:firstRow="0" w:lastRow="0" w:firstColumn="0" w:lastColumn="0" w:oddVBand="0" w:evenVBand="0" w:oddHBand="1" w:evenHBand="0" w:firstRowFirstColumn="0" w:firstRowLastColumn="0" w:lastRowFirstColumn="0" w:lastRowLastColumn="0"/>
              <w:rPr>
                <w:b/>
                <w:bCs/>
              </w:rPr>
            </w:pPr>
            <w:r w:rsidRPr="00EE3AC6">
              <w:rPr>
                <w:rFonts w:ascii="Calibri" w:hAnsi="Calibri" w:cs="Calibri"/>
                <w:b/>
                <w:bCs/>
                <w:color w:val="000000"/>
              </w:rPr>
              <w:t>10</w:t>
            </w:r>
          </w:p>
        </w:tc>
        <w:tc>
          <w:tcPr>
            <w:tcW w:w="929" w:type="dxa"/>
            <w:gridSpan w:val="2"/>
            <w:shd w:val="clear" w:color="auto" w:fill="FFC000"/>
            <w:vAlign w:val="center"/>
            <w:hideMark/>
          </w:tcPr>
          <w:p w14:paraId="5117497B" w14:textId="24468806" w:rsidR="00EE3AC6" w:rsidRPr="00EE3AC6" w:rsidRDefault="00EE3AC6" w:rsidP="00EE3AC6">
            <w:pPr>
              <w:jc w:val="center"/>
              <w:cnfStyle w:val="000000100000" w:firstRow="0" w:lastRow="0" w:firstColumn="0" w:lastColumn="0" w:oddVBand="0" w:evenVBand="0" w:oddHBand="1" w:evenHBand="0" w:firstRowFirstColumn="0" w:firstRowLastColumn="0" w:lastRowFirstColumn="0" w:lastRowLastColumn="0"/>
            </w:pPr>
            <w:r w:rsidRPr="00EE3AC6">
              <w:rPr>
                <w:rFonts w:ascii="Calibri" w:hAnsi="Calibri" w:cs="Calibri"/>
                <w:b/>
                <w:bCs/>
                <w:color w:val="000000"/>
              </w:rPr>
              <w:t>Medium</w:t>
            </w:r>
          </w:p>
        </w:tc>
        <w:tc>
          <w:tcPr>
            <w:tcW w:w="2209" w:type="dxa"/>
            <w:gridSpan w:val="2"/>
            <w:hideMark/>
          </w:tcPr>
          <w:p w14:paraId="056ACF7A" w14:textId="3C805D3E" w:rsidR="00EE3AC6" w:rsidRPr="009B711D" w:rsidRDefault="00EE3AC6" w:rsidP="00891EDE">
            <w:pPr>
              <w:pStyle w:val="mine"/>
              <w:cnfStyle w:val="000000100000" w:firstRow="0" w:lastRow="0" w:firstColumn="0" w:lastColumn="0" w:oddVBand="0" w:evenVBand="0" w:oddHBand="1" w:evenHBand="0" w:firstRowFirstColumn="0" w:firstRowLastColumn="0" w:lastRowFirstColumn="0" w:lastRowLastColumn="0"/>
            </w:pPr>
            <w:r w:rsidRPr="009B711D">
              <w:t>By conducting regular system check-ups during off peak hours and keeping a recovering plan in place</w:t>
            </w:r>
          </w:p>
        </w:tc>
      </w:tr>
      <w:tr w:rsidR="00EE3AC6" w:rsidRPr="0029530E" w14:paraId="2BF5C39F" w14:textId="77777777" w:rsidTr="00EE3AC6">
        <w:trPr>
          <w:trHeight w:val="1575"/>
        </w:trPr>
        <w:tc>
          <w:tcPr>
            <w:cnfStyle w:val="001000000000" w:firstRow="0" w:lastRow="0" w:firstColumn="1" w:lastColumn="0" w:oddVBand="0" w:evenVBand="0" w:oddHBand="0" w:evenHBand="0" w:firstRowFirstColumn="0" w:firstRowLastColumn="0" w:lastRowFirstColumn="0" w:lastRowLastColumn="0"/>
            <w:tcW w:w="1558" w:type="dxa"/>
            <w:vAlign w:val="center"/>
            <w:hideMark/>
          </w:tcPr>
          <w:p w14:paraId="602606CF" w14:textId="77777777" w:rsidR="00EE3AC6" w:rsidRPr="00EE3AC6" w:rsidRDefault="00EE3AC6" w:rsidP="00EE3AC6">
            <w:pPr>
              <w:jc w:val="center"/>
              <w:rPr>
                <w:rFonts w:ascii="Calibri" w:hAnsi="Calibri" w:cs="Calibri"/>
                <w:b w:val="0"/>
                <w:bCs w:val="0"/>
                <w:caps w:val="0"/>
                <w:color w:val="000000"/>
              </w:rPr>
            </w:pPr>
            <w:r w:rsidRPr="00EE3AC6">
              <w:rPr>
                <w:rFonts w:ascii="Calibri" w:hAnsi="Calibri" w:cs="Calibri"/>
                <w:color w:val="000000"/>
              </w:rPr>
              <w:t>4</w:t>
            </w:r>
          </w:p>
          <w:p w14:paraId="65061490" w14:textId="6D974B06" w:rsidR="00EE3AC6" w:rsidRPr="00EE3AC6" w:rsidRDefault="00EE3AC6" w:rsidP="00EE3AC6">
            <w:pPr>
              <w:jc w:val="center"/>
              <w:rPr>
                <w:rFonts w:ascii="Calibri" w:hAnsi="Calibri" w:cs="Calibri"/>
              </w:rPr>
            </w:pPr>
            <w:r w:rsidRPr="00EE3AC6">
              <w:rPr>
                <w:rFonts w:ascii="Calibri" w:hAnsi="Calibri" w:cs="Calibri"/>
                <w:color w:val="000000"/>
              </w:rPr>
              <w:t>Data security And Privacy</w:t>
            </w:r>
          </w:p>
        </w:tc>
        <w:tc>
          <w:tcPr>
            <w:tcW w:w="1269" w:type="dxa"/>
            <w:gridSpan w:val="2"/>
            <w:vAlign w:val="center"/>
            <w:hideMark/>
          </w:tcPr>
          <w:p w14:paraId="4FE7D784" w14:textId="5BEFA615" w:rsidR="00EE3AC6" w:rsidRPr="00EE3AC6" w:rsidRDefault="00EE3AC6" w:rsidP="00EE3AC6">
            <w:pPr>
              <w:jc w:val="center"/>
              <w:cnfStyle w:val="000000000000" w:firstRow="0" w:lastRow="0" w:firstColumn="0" w:lastColumn="0" w:oddVBand="0" w:evenVBand="0" w:oddHBand="0" w:evenHBand="0" w:firstRowFirstColumn="0" w:firstRowLastColumn="0" w:lastRowFirstColumn="0" w:lastRowLastColumn="0"/>
              <w:rPr>
                <w:b/>
                <w:bCs/>
              </w:rPr>
            </w:pPr>
            <w:r w:rsidRPr="00EE3AC6">
              <w:rPr>
                <w:rFonts w:ascii="Calibri" w:hAnsi="Calibri" w:cs="Calibri"/>
                <w:b/>
                <w:bCs/>
                <w:color w:val="000000"/>
              </w:rPr>
              <w:t>5</w:t>
            </w:r>
          </w:p>
        </w:tc>
        <w:tc>
          <w:tcPr>
            <w:tcW w:w="977" w:type="dxa"/>
            <w:gridSpan w:val="2"/>
            <w:vAlign w:val="bottom"/>
            <w:hideMark/>
          </w:tcPr>
          <w:p w14:paraId="49F3C0B5" w14:textId="77777777" w:rsidR="00EE3AC6" w:rsidRPr="00EE3AC6" w:rsidRDefault="00EE3AC6" w:rsidP="00EE3AC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EE3AC6">
              <w:rPr>
                <w:rFonts w:ascii="Calibri" w:hAnsi="Calibri" w:cs="Calibri"/>
                <w:b/>
                <w:bCs/>
                <w:color w:val="000000"/>
              </w:rPr>
              <w:t>10</w:t>
            </w:r>
          </w:p>
          <w:p w14:paraId="0A363B31" w14:textId="77777777" w:rsidR="00EE3AC6" w:rsidRPr="00EE3AC6" w:rsidRDefault="00EE3AC6" w:rsidP="00EE3AC6">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p>
          <w:p w14:paraId="0063AD9B" w14:textId="77777777" w:rsidR="00EE3AC6" w:rsidRPr="00EE3AC6" w:rsidRDefault="00EE3AC6" w:rsidP="00EE3AC6">
            <w:pPr>
              <w:jc w:val="lef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p>
          <w:p w14:paraId="0C43CE8E" w14:textId="6A4D18DB" w:rsidR="00EE3AC6" w:rsidRPr="00EE3AC6" w:rsidRDefault="00EE3AC6" w:rsidP="00EE3AC6">
            <w:pPr>
              <w:jc w:val="center"/>
              <w:cnfStyle w:val="000000000000" w:firstRow="0" w:lastRow="0" w:firstColumn="0" w:lastColumn="0" w:oddVBand="0" w:evenVBand="0" w:oddHBand="0" w:evenHBand="0" w:firstRowFirstColumn="0" w:firstRowLastColumn="0" w:lastRowFirstColumn="0" w:lastRowLastColumn="0"/>
              <w:rPr>
                <w:b/>
                <w:bCs/>
              </w:rPr>
            </w:pPr>
          </w:p>
        </w:tc>
        <w:tc>
          <w:tcPr>
            <w:tcW w:w="929" w:type="dxa"/>
            <w:gridSpan w:val="2"/>
            <w:shd w:val="clear" w:color="auto" w:fill="FFC000"/>
            <w:vAlign w:val="center"/>
            <w:hideMark/>
          </w:tcPr>
          <w:p w14:paraId="2057CAC5" w14:textId="7E8622CC" w:rsidR="00EE3AC6" w:rsidRPr="00EE3AC6" w:rsidRDefault="00EE3AC6" w:rsidP="00EE3AC6">
            <w:pPr>
              <w:jc w:val="center"/>
              <w:cnfStyle w:val="000000000000" w:firstRow="0" w:lastRow="0" w:firstColumn="0" w:lastColumn="0" w:oddVBand="0" w:evenVBand="0" w:oddHBand="0" w:evenHBand="0" w:firstRowFirstColumn="0" w:firstRowLastColumn="0" w:lastRowFirstColumn="0" w:lastRowLastColumn="0"/>
            </w:pPr>
            <w:r w:rsidRPr="00EE3AC6">
              <w:rPr>
                <w:rFonts w:ascii="Calibri" w:hAnsi="Calibri" w:cs="Calibri"/>
                <w:b/>
                <w:bCs/>
                <w:color w:val="000000"/>
              </w:rPr>
              <w:t>Medium</w:t>
            </w:r>
          </w:p>
        </w:tc>
        <w:tc>
          <w:tcPr>
            <w:tcW w:w="2209" w:type="dxa"/>
            <w:gridSpan w:val="2"/>
            <w:vAlign w:val="bottom"/>
            <w:hideMark/>
          </w:tcPr>
          <w:p w14:paraId="630AAF59" w14:textId="61C7F349" w:rsidR="00EE3AC6" w:rsidRPr="009B711D" w:rsidRDefault="00EE3AC6" w:rsidP="00891EDE">
            <w:pPr>
              <w:pStyle w:val="mine"/>
              <w:cnfStyle w:val="000000000000" w:firstRow="0" w:lastRow="0" w:firstColumn="0" w:lastColumn="0" w:oddVBand="0" w:evenVBand="0" w:oddHBand="0" w:evenHBand="0" w:firstRowFirstColumn="0" w:firstRowLastColumn="0" w:lastRowFirstColumn="0" w:lastRowLastColumn="0"/>
            </w:pPr>
            <w:r w:rsidRPr="009B711D">
              <w:t>By Implementing strong encryption for confidential information, carry out frequent security assessments, follow by laws related to data security, and train users on safe behaviours.</w:t>
            </w:r>
          </w:p>
        </w:tc>
      </w:tr>
    </w:tbl>
    <w:p w14:paraId="4DA78432" w14:textId="2DEF9DC0" w:rsidR="005A1EFE" w:rsidRDefault="00EE3AC6" w:rsidP="00EE3AC6">
      <w:pPr>
        <w:pStyle w:val="2ndheading"/>
      </w:pPr>
      <w:bookmarkStart w:id="20" w:name="_Toc161990005"/>
      <w:r>
        <w:t>ECONOMIC FEASIBILITY</w:t>
      </w:r>
      <w:bookmarkEnd w:id="20"/>
    </w:p>
    <w:p w14:paraId="3B960126" w14:textId="28106ADA" w:rsidR="00EE3AC6" w:rsidRDefault="00EE3AC6" w:rsidP="00EE3AC6">
      <w:pPr>
        <w:spacing w:after="160" w:line="259" w:lineRule="auto"/>
        <w:rPr>
          <w:rFonts w:ascii="Calibri" w:eastAsia="Calibri" w:hAnsi="Calibri" w:cs="Calibri"/>
          <w:color w:val="000000" w:themeColor="text1"/>
          <w:sz w:val="22"/>
          <w:szCs w:val="22"/>
        </w:rPr>
      </w:pPr>
      <w:r w:rsidRPr="30E5CE4F">
        <w:rPr>
          <w:rFonts w:ascii="Calibri" w:eastAsia="Calibri" w:hAnsi="Calibri" w:cs="Calibri"/>
          <w:color w:val="000000" w:themeColor="text1"/>
          <w:sz w:val="22"/>
          <w:szCs w:val="22"/>
        </w:rPr>
        <w:t xml:space="preserve">The economic feasibility of the </w:t>
      </w:r>
      <w:proofErr w:type="spellStart"/>
      <w:r w:rsidRPr="30E5CE4F">
        <w:rPr>
          <w:rFonts w:ascii="Calibri" w:eastAsia="Calibri" w:hAnsi="Calibri" w:cs="Calibri"/>
          <w:color w:val="000000" w:themeColor="text1"/>
          <w:sz w:val="22"/>
          <w:szCs w:val="22"/>
        </w:rPr>
        <w:t>iServ</w:t>
      </w:r>
      <w:proofErr w:type="spellEnd"/>
      <w:r w:rsidRPr="30E5CE4F">
        <w:rPr>
          <w:rFonts w:ascii="Calibri" w:eastAsia="Calibri" w:hAnsi="Calibri" w:cs="Calibri"/>
          <w:color w:val="000000" w:themeColor="text1"/>
          <w:sz w:val="22"/>
          <w:szCs w:val="22"/>
        </w:rPr>
        <w:t xml:space="preserve"> Service Management System involves analysing both tangible and intangible costs and benefits to determine the project's overall value and return on investment. This analysis helps in understanding whether the financial benefits outweigh the costs and if the project is viable from an economic standpoint. </w:t>
      </w:r>
    </w:p>
    <w:p w14:paraId="6435E48E" w14:textId="77777777" w:rsidR="00B6745A" w:rsidRDefault="00B6745A" w:rsidP="00EE3AC6">
      <w:pPr>
        <w:spacing w:after="160" w:line="259" w:lineRule="auto"/>
        <w:rPr>
          <w:rFonts w:ascii="Calibri" w:eastAsia="Calibri" w:hAnsi="Calibri" w:cs="Calibri"/>
          <w:color w:val="000000" w:themeColor="text1"/>
          <w:sz w:val="22"/>
          <w:szCs w:val="22"/>
        </w:rPr>
      </w:pPr>
    </w:p>
    <w:p w14:paraId="41E503FB" w14:textId="77777777" w:rsidR="00EE3AC6" w:rsidRDefault="00EE3AC6" w:rsidP="00EE3AC6">
      <w:pPr>
        <w:spacing w:after="160" w:line="259" w:lineRule="auto"/>
        <w:rPr>
          <w:rFonts w:ascii="Calibri" w:eastAsia="Calibri" w:hAnsi="Calibri" w:cs="Calibri"/>
          <w:color w:val="000000" w:themeColor="text1"/>
          <w:sz w:val="22"/>
          <w:szCs w:val="22"/>
        </w:rPr>
      </w:pPr>
      <w:r w:rsidRPr="30E5CE4F">
        <w:rPr>
          <w:rFonts w:ascii="Calibri" w:eastAsia="Calibri" w:hAnsi="Calibri" w:cs="Calibri"/>
          <w:b/>
          <w:bCs/>
          <w:color w:val="000000" w:themeColor="text1"/>
          <w:sz w:val="22"/>
          <w:szCs w:val="22"/>
        </w:rPr>
        <w:lastRenderedPageBreak/>
        <w:t>Tangible Costs and benefits</w:t>
      </w:r>
    </w:p>
    <w:p w14:paraId="09D69DE9" w14:textId="77777777" w:rsidR="00EE3AC6" w:rsidRDefault="00EE3AC6" w:rsidP="00EE3AC6">
      <w:pPr>
        <w:spacing w:after="160" w:line="259" w:lineRule="auto"/>
        <w:rPr>
          <w:rFonts w:ascii="Calibri" w:eastAsia="Calibri" w:hAnsi="Calibri" w:cs="Calibri"/>
          <w:color w:val="000000" w:themeColor="text1"/>
          <w:sz w:val="22"/>
          <w:szCs w:val="22"/>
        </w:rPr>
      </w:pPr>
      <w:r w:rsidRPr="30E5CE4F">
        <w:rPr>
          <w:rFonts w:ascii="Calibri" w:eastAsia="Calibri" w:hAnsi="Calibri" w:cs="Calibri"/>
          <w:b/>
          <w:bCs/>
          <w:color w:val="000000" w:themeColor="text1"/>
          <w:sz w:val="22"/>
          <w:szCs w:val="22"/>
        </w:rPr>
        <w:t>Hardware</w:t>
      </w:r>
      <w:r w:rsidRPr="30E5CE4F">
        <w:rPr>
          <w:rFonts w:ascii="Calibri" w:eastAsia="Calibri" w:hAnsi="Calibri" w:cs="Calibri"/>
          <w:color w:val="000000" w:themeColor="text1"/>
          <w:sz w:val="22"/>
          <w:szCs w:val="22"/>
        </w:rPr>
        <w:t xml:space="preserve">: This includes the teams needed in terms of systems needed, computers, monitors and any storage needed  </w:t>
      </w:r>
    </w:p>
    <w:p w14:paraId="0974B270" w14:textId="77777777" w:rsidR="00EE3AC6" w:rsidRDefault="00EE3AC6" w:rsidP="00EE3AC6">
      <w:pPr>
        <w:spacing w:after="160" w:line="259" w:lineRule="auto"/>
        <w:rPr>
          <w:rFonts w:ascii="Calibri" w:eastAsia="Calibri" w:hAnsi="Calibri" w:cs="Calibri"/>
          <w:color w:val="000000" w:themeColor="text1"/>
          <w:sz w:val="22"/>
          <w:szCs w:val="22"/>
        </w:rPr>
      </w:pPr>
      <w:r w:rsidRPr="30E5CE4F">
        <w:rPr>
          <w:rFonts w:ascii="Calibri" w:eastAsia="Calibri" w:hAnsi="Calibri" w:cs="Calibri"/>
          <w:b/>
          <w:bCs/>
          <w:color w:val="000000" w:themeColor="text1"/>
          <w:sz w:val="22"/>
          <w:szCs w:val="22"/>
        </w:rPr>
        <w:t>Cost of development team/applications</w:t>
      </w:r>
      <w:r w:rsidRPr="30E5CE4F">
        <w:rPr>
          <w:rFonts w:ascii="Calibri" w:eastAsia="Calibri" w:hAnsi="Calibri" w:cs="Calibri"/>
          <w:color w:val="000000" w:themeColor="text1"/>
          <w:sz w:val="22"/>
          <w:szCs w:val="22"/>
        </w:rPr>
        <w:t>: Our development team consists of software developers, UI developers, security lead. The £60,000 would need to cover the salaries of the develops along with any additional expertise needed, along with the application used cost.</w:t>
      </w:r>
    </w:p>
    <w:p w14:paraId="645440D1" w14:textId="77777777" w:rsidR="009B711D" w:rsidRDefault="009B711D" w:rsidP="00EE3AC6">
      <w:pPr>
        <w:spacing w:after="160" w:line="259" w:lineRule="auto"/>
        <w:rPr>
          <w:rFonts w:ascii="Calibri" w:eastAsia="Calibri" w:hAnsi="Calibri" w:cs="Calibri"/>
          <w:b/>
          <w:bCs/>
          <w:color w:val="000000" w:themeColor="text1"/>
          <w:sz w:val="22"/>
          <w:szCs w:val="22"/>
        </w:rPr>
      </w:pPr>
    </w:p>
    <w:p w14:paraId="46F14817" w14:textId="77777777" w:rsidR="009B711D" w:rsidRDefault="009B711D" w:rsidP="00EE3AC6">
      <w:pPr>
        <w:spacing w:after="160" w:line="259" w:lineRule="auto"/>
        <w:rPr>
          <w:rFonts w:ascii="Calibri" w:eastAsia="Calibri" w:hAnsi="Calibri" w:cs="Calibri"/>
          <w:b/>
          <w:bCs/>
          <w:color w:val="000000" w:themeColor="text1"/>
          <w:sz w:val="22"/>
          <w:szCs w:val="22"/>
        </w:rPr>
      </w:pPr>
    </w:p>
    <w:p w14:paraId="5CEE2E67" w14:textId="242BFF63" w:rsidR="00EE3AC6" w:rsidRDefault="00EE3AC6" w:rsidP="00EE3AC6">
      <w:pPr>
        <w:spacing w:after="160" w:line="259" w:lineRule="auto"/>
        <w:rPr>
          <w:rFonts w:ascii="Calibri" w:eastAsia="Calibri" w:hAnsi="Calibri" w:cs="Calibri"/>
          <w:color w:val="000000" w:themeColor="text1"/>
          <w:sz w:val="22"/>
          <w:szCs w:val="22"/>
        </w:rPr>
      </w:pPr>
      <w:r w:rsidRPr="30E5CE4F">
        <w:rPr>
          <w:rFonts w:ascii="Calibri" w:eastAsia="Calibri" w:hAnsi="Calibri" w:cs="Calibri"/>
          <w:b/>
          <w:bCs/>
          <w:color w:val="000000" w:themeColor="text1"/>
          <w:sz w:val="22"/>
          <w:szCs w:val="22"/>
        </w:rPr>
        <w:t>Benefits</w:t>
      </w:r>
    </w:p>
    <w:p w14:paraId="38771CB4" w14:textId="77777777" w:rsidR="00EE3AC6" w:rsidRDefault="00EE3AC6" w:rsidP="00EE3AC6">
      <w:pPr>
        <w:spacing w:after="160" w:line="259" w:lineRule="auto"/>
        <w:rPr>
          <w:rFonts w:ascii="Calibri" w:eastAsia="Calibri" w:hAnsi="Calibri" w:cs="Calibri"/>
          <w:color w:val="000000" w:themeColor="text1"/>
          <w:sz w:val="22"/>
          <w:szCs w:val="22"/>
        </w:rPr>
      </w:pPr>
      <w:r w:rsidRPr="30E5CE4F">
        <w:rPr>
          <w:rFonts w:ascii="Calibri" w:eastAsia="Calibri" w:hAnsi="Calibri" w:cs="Calibri"/>
          <w:b/>
          <w:bCs/>
          <w:color w:val="000000" w:themeColor="text1"/>
          <w:sz w:val="22"/>
          <w:szCs w:val="22"/>
        </w:rPr>
        <w:t>Increase growth/sales:</w:t>
      </w:r>
      <w:r w:rsidRPr="30E5CE4F">
        <w:rPr>
          <w:rFonts w:ascii="Calibri" w:eastAsia="Calibri" w:hAnsi="Calibri" w:cs="Calibri"/>
          <w:color w:val="000000" w:themeColor="text1"/>
          <w:sz w:val="22"/>
          <w:szCs w:val="22"/>
        </w:rPr>
        <w:t xml:space="preserve"> By having a streamlined management system it would enhance customer experience leading to more returning customers whilst attracting new ones, increasing sales and revenue.</w:t>
      </w:r>
    </w:p>
    <w:p w14:paraId="4C9505D3" w14:textId="77777777" w:rsidR="00EE3AC6" w:rsidRDefault="00EE3AC6" w:rsidP="00EE3AC6">
      <w:pPr>
        <w:spacing w:after="160" w:line="259" w:lineRule="auto"/>
        <w:rPr>
          <w:rFonts w:ascii="Calibri" w:eastAsia="Calibri" w:hAnsi="Calibri" w:cs="Calibri"/>
          <w:color w:val="000000" w:themeColor="text1"/>
          <w:sz w:val="22"/>
          <w:szCs w:val="22"/>
        </w:rPr>
      </w:pPr>
      <w:r w:rsidRPr="30E5CE4F">
        <w:rPr>
          <w:rFonts w:ascii="Calibri" w:eastAsia="Calibri" w:hAnsi="Calibri" w:cs="Calibri"/>
          <w:b/>
          <w:bCs/>
          <w:color w:val="000000" w:themeColor="text1"/>
          <w:sz w:val="22"/>
          <w:szCs w:val="22"/>
        </w:rPr>
        <w:t>Efficacy/decrease</w:t>
      </w:r>
      <w:r w:rsidRPr="30E5CE4F">
        <w:rPr>
          <w:rFonts w:ascii="Calibri" w:eastAsia="Calibri" w:hAnsi="Calibri" w:cs="Calibri"/>
          <w:color w:val="000000" w:themeColor="text1"/>
          <w:sz w:val="22"/>
          <w:szCs w:val="22"/>
        </w:rPr>
        <w:t xml:space="preserve">: </w:t>
      </w:r>
      <w:proofErr w:type="gramStart"/>
      <w:r w:rsidRPr="30E5CE4F">
        <w:rPr>
          <w:rFonts w:ascii="Calibri" w:eastAsia="Calibri" w:hAnsi="Calibri" w:cs="Calibri"/>
          <w:color w:val="000000" w:themeColor="text1"/>
          <w:sz w:val="22"/>
          <w:szCs w:val="22"/>
        </w:rPr>
        <w:t>A</w:t>
      </w:r>
      <w:proofErr w:type="gramEnd"/>
      <w:r w:rsidRPr="30E5CE4F">
        <w:rPr>
          <w:rFonts w:ascii="Calibri" w:eastAsia="Calibri" w:hAnsi="Calibri" w:cs="Calibri"/>
          <w:color w:val="000000" w:themeColor="text1"/>
          <w:sz w:val="22"/>
          <w:szCs w:val="22"/>
        </w:rPr>
        <w:t xml:space="preserve"> automated management service would reduce overall completion time of tasks within the company, decreasing labour cost.</w:t>
      </w:r>
    </w:p>
    <w:p w14:paraId="0C0D40BA" w14:textId="77777777" w:rsidR="00EE3AC6" w:rsidRDefault="00EE3AC6" w:rsidP="00EE3AC6">
      <w:pPr>
        <w:spacing w:after="160" w:line="259" w:lineRule="auto"/>
        <w:rPr>
          <w:rFonts w:ascii="Calibri" w:eastAsia="Calibri" w:hAnsi="Calibri" w:cs="Calibri"/>
          <w:color w:val="000000" w:themeColor="text1"/>
          <w:sz w:val="22"/>
          <w:szCs w:val="22"/>
        </w:rPr>
      </w:pPr>
      <w:r w:rsidRPr="30E5CE4F">
        <w:rPr>
          <w:rFonts w:ascii="Calibri" w:eastAsia="Calibri" w:hAnsi="Calibri" w:cs="Calibri"/>
          <w:b/>
          <w:bCs/>
          <w:color w:val="000000" w:themeColor="text1"/>
          <w:sz w:val="22"/>
          <w:szCs w:val="22"/>
        </w:rPr>
        <w:t>Intangible Costs</w:t>
      </w:r>
    </w:p>
    <w:p w14:paraId="7378E793" w14:textId="58CEC4DA" w:rsidR="00EE3AC6" w:rsidRDefault="00EE3AC6" w:rsidP="00EE3AC6">
      <w:pPr>
        <w:spacing w:after="160" w:line="259" w:lineRule="auto"/>
        <w:rPr>
          <w:rFonts w:ascii="Calibri" w:eastAsia="Calibri" w:hAnsi="Calibri" w:cs="Calibri"/>
          <w:color w:val="000000" w:themeColor="text1"/>
          <w:sz w:val="22"/>
          <w:szCs w:val="22"/>
        </w:rPr>
      </w:pPr>
      <w:r w:rsidRPr="30E5CE4F">
        <w:rPr>
          <w:rFonts w:ascii="Calibri" w:eastAsia="Calibri" w:hAnsi="Calibri" w:cs="Calibri"/>
          <w:b/>
          <w:bCs/>
          <w:color w:val="000000" w:themeColor="text1"/>
          <w:sz w:val="22"/>
          <w:szCs w:val="22"/>
        </w:rPr>
        <w:t>Errors</w:t>
      </w:r>
      <w:r w:rsidRPr="30E5CE4F">
        <w:rPr>
          <w:rFonts w:ascii="Calibri" w:eastAsia="Calibri" w:hAnsi="Calibri" w:cs="Calibri"/>
          <w:color w:val="000000" w:themeColor="text1"/>
          <w:sz w:val="22"/>
          <w:szCs w:val="22"/>
        </w:rPr>
        <w:t xml:space="preserve">: With the system being implemented a major shift in the current operation of </w:t>
      </w:r>
      <w:proofErr w:type="spellStart"/>
      <w:r w:rsidR="00EE42C2">
        <w:rPr>
          <w:rFonts w:ascii="Calibri" w:eastAsia="Calibri" w:hAnsi="Calibri" w:cs="Calibri"/>
          <w:color w:val="000000" w:themeColor="text1"/>
          <w:sz w:val="22"/>
          <w:szCs w:val="22"/>
        </w:rPr>
        <w:t>iS</w:t>
      </w:r>
      <w:r w:rsidRPr="30E5CE4F">
        <w:rPr>
          <w:rFonts w:ascii="Calibri" w:eastAsia="Calibri" w:hAnsi="Calibri" w:cs="Calibri"/>
          <w:color w:val="000000" w:themeColor="text1"/>
          <w:sz w:val="22"/>
          <w:szCs w:val="22"/>
        </w:rPr>
        <w:t>erv</w:t>
      </w:r>
      <w:proofErr w:type="spellEnd"/>
      <w:r w:rsidRPr="30E5CE4F">
        <w:rPr>
          <w:rFonts w:ascii="Calibri" w:eastAsia="Calibri" w:hAnsi="Calibri" w:cs="Calibri"/>
          <w:color w:val="000000" w:themeColor="text1"/>
          <w:sz w:val="22"/>
          <w:szCs w:val="22"/>
        </w:rPr>
        <w:t>, this could lead to errors when admin handling request as admins and customers would need time to get are familiar</w:t>
      </w:r>
    </w:p>
    <w:p w14:paraId="0058E19A" w14:textId="026259E8" w:rsidR="00EE3AC6" w:rsidRDefault="00EE3AC6" w:rsidP="00EE3AC6">
      <w:pPr>
        <w:spacing w:after="160" w:line="259" w:lineRule="auto"/>
        <w:rPr>
          <w:rFonts w:ascii="Calibri" w:eastAsia="Calibri" w:hAnsi="Calibri" w:cs="Calibri"/>
          <w:color w:val="000000" w:themeColor="text1"/>
          <w:sz w:val="22"/>
          <w:szCs w:val="22"/>
        </w:rPr>
      </w:pPr>
      <w:r w:rsidRPr="30E5CE4F">
        <w:rPr>
          <w:rFonts w:ascii="Calibri" w:eastAsia="Calibri" w:hAnsi="Calibri" w:cs="Calibri"/>
          <w:b/>
          <w:bCs/>
          <w:color w:val="000000" w:themeColor="text1"/>
          <w:sz w:val="22"/>
          <w:szCs w:val="22"/>
        </w:rPr>
        <w:t>Technical/cyber-Issues</w:t>
      </w:r>
      <w:r w:rsidRPr="30E5CE4F">
        <w:rPr>
          <w:rFonts w:ascii="Calibri" w:eastAsia="Calibri" w:hAnsi="Calibri" w:cs="Calibri"/>
          <w:color w:val="000000" w:themeColor="text1"/>
          <w:sz w:val="22"/>
          <w:szCs w:val="22"/>
        </w:rPr>
        <w:t xml:space="preserve">: The system could experience downtime prolonging services completion time. </w:t>
      </w:r>
      <w:r w:rsidR="009A7A3C" w:rsidRPr="30E5CE4F">
        <w:rPr>
          <w:rFonts w:ascii="Calibri" w:eastAsia="Calibri" w:hAnsi="Calibri" w:cs="Calibri"/>
          <w:color w:val="000000" w:themeColor="text1"/>
          <w:sz w:val="22"/>
          <w:szCs w:val="22"/>
        </w:rPr>
        <w:t>Also,</w:t>
      </w:r>
      <w:r w:rsidRPr="30E5CE4F">
        <w:rPr>
          <w:rFonts w:ascii="Calibri" w:eastAsia="Calibri" w:hAnsi="Calibri" w:cs="Calibri"/>
          <w:color w:val="000000" w:themeColor="text1"/>
          <w:sz w:val="22"/>
          <w:szCs w:val="22"/>
        </w:rPr>
        <w:t xml:space="preserve"> </w:t>
      </w:r>
      <w:r w:rsidR="001D1358" w:rsidRPr="30E5CE4F">
        <w:rPr>
          <w:rFonts w:ascii="Calibri" w:eastAsia="Calibri" w:hAnsi="Calibri" w:cs="Calibri"/>
          <w:color w:val="000000" w:themeColor="text1"/>
          <w:sz w:val="22"/>
          <w:szCs w:val="22"/>
        </w:rPr>
        <w:t>an</w:t>
      </w:r>
      <w:r w:rsidRPr="30E5CE4F">
        <w:rPr>
          <w:rFonts w:ascii="Calibri" w:eastAsia="Calibri" w:hAnsi="Calibri" w:cs="Calibri"/>
          <w:color w:val="000000" w:themeColor="text1"/>
          <w:sz w:val="22"/>
          <w:szCs w:val="22"/>
        </w:rPr>
        <w:t xml:space="preserve"> automated system available for users to user online could be venerable to cyber-attacks causing access to private data</w:t>
      </w:r>
    </w:p>
    <w:p w14:paraId="6CD37356" w14:textId="77777777" w:rsidR="00EE3AC6" w:rsidRDefault="00EE3AC6" w:rsidP="00EE3AC6">
      <w:pPr>
        <w:spacing w:after="160" w:line="259" w:lineRule="auto"/>
        <w:rPr>
          <w:rFonts w:ascii="Calibri" w:eastAsia="Calibri" w:hAnsi="Calibri" w:cs="Calibri"/>
          <w:color w:val="000000" w:themeColor="text1"/>
          <w:sz w:val="22"/>
          <w:szCs w:val="22"/>
        </w:rPr>
      </w:pPr>
      <w:r w:rsidRPr="30E5CE4F">
        <w:rPr>
          <w:rFonts w:ascii="Calibri" w:eastAsia="Calibri" w:hAnsi="Calibri" w:cs="Calibri"/>
          <w:b/>
          <w:bCs/>
          <w:color w:val="000000" w:themeColor="text1"/>
          <w:sz w:val="22"/>
          <w:szCs w:val="22"/>
        </w:rPr>
        <w:t>Intangible Benefits</w:t>
      </w:r>
    </w:p>
    <w:p w14:paraId="06FC9266" w14:textId="72A74F2D" w:rsidR="00EE3AC6" w:rsidRDefault="00EE3AC6" w:rsidP="00EE3AC6">
      <w:pPr>
        <w:spacing w:after="160" w:line="259" w:lineRule="auto"/>
        <w:rPr>
          <w:rFonts w:ascii="Calibri" w:eastAsia="Calibri" w:hAnsi="Calibri" w:cs="Calibri"/>
          <w:color w:val="000000" w:themeColor="text1"/>
          <w:sz w:val="22"/>
          <w:szCs w:val="22"/>
        </w:rPr>
      </w:pPr>
      <w:r w:rsidRPr="30E5CE4F">
        <w:rPr>
          <w:rFonts w:ascii="Calibri" w:eastAsia="Calibri" w:hAnsi="Calibri" w:cs="Calibri"/>
          <w:b/>
          <w:bCs/>
          <w:color w:val="000000" w:themeColor="text1"/>
          <w:sz w:val="22"/>
          <w:szCs w:val="22"/>
        </w:rPr>
        <w:t>Market advantage</w:t>
      </w:r>
      <w:r w:rsidRPr="30E5CE4F">
        <w:rPr>
          <w:rFonts w:ascii="Calibri" w:eastAsia="Calibri" w:hAnsi="Calibri" w:cs="Calibri"/>
          <w:color w:val="000000" w:themeColor="text1"/>
          <w:sz w:val="22"/>
          <w:szCs w:val="22"/>
        </w:rPr>
        <w:t xml:space="preserve">: By having a robust automated service this could give </w:t>
      </w:r>
      <w:proofErr w:type="spellStart"/>
      <w:r w:rsidR="00D56511">
        <w:rPr>
          <w:rFonts w:ascii="Calibri" w:eastAsia="Calibri" w:hAnsi="Calibri" w:cs="Calibri"/>
          <w:color w:val="000000" w:themeColor="text1"/>
          <w:sz w:val="22"/>
          <w:szCs w:val="22"/>
        </w:rPr>
        <w:t>iS</w:t>
      </w:r>
      <w:r w:rsidRPr="30E5CE4F">
        <w:rPr>
          <w:rFonts w:ascii="Calibri" w:eastAsia="Calibri" w:hAnsi="Calibri" w:cs="Calibri"/>
          <w:color w:val="000000" w:themeColor="text1"/>
          <w:sz w:val="22"/>
          <w:szCs w:val="22"/>
        </w:rPr>
        <w:t>erv</w:t>
      </w:r>
      <w:proofErr w:type="spellEnd"/>
      <w:r w:rsidRPr="30E5CE4F">
        <w:rPr>
          <w:rFonts w:ascii="Calibri" w:eastAsia="Calibri" w:hAnsi="Calibri" w:cs="Calibri"/>
          <w:color w:val="000000" w:themeColor="text1"/>
          <w:sz w:val="22"/>
          <w:szCs w:val="22"/>
        </w:rPr>
        <w:t xml:space="preserve"> an advantage over competitors due to development in technology put them ahead and an increased online presence. </w:t>
      </w:r>
    </w:p>
    <w:p w14:paraId="0D1AACB4" w14:textId="7C71E907" w:rsidR="00EE3AC6" w:rsidRDefault="00EE3AC6" w:rsidP="00EE3AC6">
      <w:pPr>
        <w:spacing w:after="160" w:line="259" w:lineRule="auto"/>
        <w:rPr>
          <w:rFonts w:ascii="Calibri" w:eastAsia="Calibri" w:hAnsi="Calibri" w:cs="Calibri"/>
          <w:color w:val="000000" w:themeColor="text1"/>
          <w:sz w:val="22"/>
          <w:szCs w:val="22"/>
        </w:rPr>
      </w:pPr>
      <w:r w:rsidRPr="30E5CE4F">
        <w:rPr>
          <w:rFonts w:ascii="Calibri" w:eastAsia="Calibri" w:hAnsi="Calibri" w:cs="Calibri"/>
          <w:color w:val="000000" w:themeColor="text1"/>
          <w:sz w:val="22"/>
          <w:szCs w:val="22"/>
        </w:rPr>
        <w:t>Overall, economically this project seems to be feasible and showing a positive outcome to the development of this project. Considering both the intangible and tangible benefits outweigh the costs. However careful management of system's performance will be crucial to realizing these benefits and mitigating any associated costs.</w:t>
      </w:r>
    </w:p>
    <w:p w14:paraId="2B0D97B9" w14:textId="5663A984" w:rsidR="009B711D" w:rsidRPr="009B711D" w:rsidRDefault="009B711D" w:rsidP="009B711D">
      <w:pPr>
        <w:pStyle w:val="2ndheading"/>
      </w:pPr>
      <w:bookmarkStart w:id="21" w:name="_Toc161990006"/>
      <w:r>
        <w:t>ECONOMIC RISK ASSESSMENT</w:t>
      </w:r>
      <w:bookmarkEnd w:id="21"/>
    </w:p>
    <w:tbl>
      <w:tblPr>
        <w:tblStyle w:val="PlainTable3"/>
        <w:tblW w:w="9262" w:type="dxa"/>
        <w:tblLook w:val="04A0" w:firstRow="1" w:lastRow="0" w:firstColumn="1" w:lastColumn="0" w:noHBand="0" w:noVBand="1"/>
      </w:tblPr>
      <w:tblGrid>
        <w:gridCol w:w="1536"/>
        <w:gridCol w:w="1981"/>
        <w:gridCol w:w="1519"/>
        <w:gridCol w:w="984"/>
        <w:gridCol w:w="1131"/>
        <w:gridCol w:w="2111"/>
      </w:tblGrid>
      <w:tr w:rsidR="009B711D" w:rsidRPr="0029530E" w14:paraId="6BAF9FA9" w14:textId="77777777" w:rsidTr="009B711D">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1419" w:type="dxa"/>
            <w:hideMark/>
          </w:tcPr>
          <w:p w14:paraId="48E37C6A" w14:textId="77777777" w:rsidR="00EE3AC6" w:rsidRPr="00891EDE" w:rsidRDefault="00EE3AC6">
            <w:pPr>
              <w:jc w:val="center"/>
              <w:rPr>
                <w:sz w:val="18"/>
                <w:szCs w:val="18"/>
              </w:rPr>
            </w:pPr>
            <w:r w:rsidRPr="00891EDE">
              <w:rPr>
                <w:sz w:val="18"/>
                <w:szCs w:val="18"/>
              </w:rPr>
              <w:t>Risk</w:t>
            </w:r>
          </w:p>
        </w:tc>
        <w:tc>
          <w:tcPr>
            <w:tcW w:w="2017" w:type="dxa"/>
            <w:hideMark/>
          </w:tcPr>
          <w:p w14:paraId="5A28CF77" w14:textId="77777777" w:rsidR="00EE3AC6" w:rsidRPr="00891EDE" w:rsidRDefault="00EE3AC6">
            <w:pPr>
              <w:jc w:val="center"/>
              <w:cnfStyle w:val="100000000000" w:firstRow="1" w:lastRow="0" w:firstColumn="0" w:lastColumn="0" w:oddVBand="0" w:evenVBand="0" w:oddHBand="0" w:evenHBand="0" w:firstRowFirstColumn="0" w:firstRowLastColumn="0" w:lastRowFirstColumn="0" w:lastRowLastColumn="0"/>
              <w:rPr>
                <w:sz w:val="18"/>
                <w:szCs w:val="18"/>
              </w:rPr>
            </w:pPr>
            <w:r w:rsidRPr="00891EDE">
              <w:rPr>
                <w:sz w:val="18"/>
                <w:szCs w:val="18"/>
              </w:rPr>
              <w:t>Description</w:t>
            </w:r>
          </w:p>
        </w:tc>
        <w:tc>
          <w:tcPr>
            <w:tcW w:w="1538" w:type="dxa"/>
            <w:hideMark/>
          </w:tcPr>
          <w:p w14:paraId="6AABE3B7" w14:textId="77777777" w:rsidR="00EE3AC6" w:rsidRPr="00891EDE" w:rsidRDefault="00EE3AC6">
            <w:pPr>
              <w:jc w:val="center"/>
              <w:cnfStyle w:val="100000000000" w:firstRow="1" w:lastRow="0" w:firstColumn="0" w:lastColumn="0" w:oddVBand="0" w:evenVBand="0" w:oddHBand="0" w:evenHBand="0" w:firstRowFirstColumn="0" w:firstRowLastColumn="0" w:lastRowFirstColumn="0" w:lastRowLastColumn="0"/>
              <w:rPr>
                <w:sz w:val="18"/>
                <w:szCs w:val="18"/>
              </w:rPr>
            </w:pPr>
            <w:r w:rsidRPr="00891EDE">
              <w:rPr>
                <w:sz w:val="18"/>
                <w:szCs w:val="18"/>
              </w:rPr>
              <w:t>Probability</w:t>
            </w:r>
          </w:p>
        </w:tc>
        <w:tc>
          <w:tcPr>
            <w:tcW w:w="995" w:type="dxa"/>
            <w:hideMark/>
          </w:tcPr>
          <w:p w14:paraId="5F4BDB5D" w14:textId="51A541D8" w:rsidR="00EE3AC6" w:rsidRPr="00891EDE" w:rsidRDefault="00891EDE">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impact</w:t>
            </w:r>
          </w:p>
        </w:tc>
        <w:tc>
          <w:tcPr>
            <w:tcW w:w="1131" w:type="dxa"/>
            <w:hideMark/>
          </w:tcPr>
          <w:p w14:paraId="7C2B7099" w14:textId="3CAA5760" w:rsidR="00EE3AC6" w:rsidRPr="00891EDE" w:rsidRDefault="00891EDE">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risk category</w:t>
            </w:r>
          </w:p>
        </w:tc>
        <w:tc>
          <w:tcPr>
            <w:tcW w:w="2162" w:type="dxa"/>
            <w:hideMark/>
          </w:tcPr>
          <w:p w14:paraId="298B9A6A" w14:textId="77777777" w:rsidR="00EE3AC6" w:rsidRPr="00891EDE" w:rsidRDefault="00EE3AC6">
            <w:pPr>
              <w:jc w:val="center"/>
              <w:cnfStyle w:val="100000000000" w:firstRow="1" w:lastRow="0" w:firstColumn="0" w:lastColumn="0" w:oddVBand="0" w:evenVBand="0" w:oddHBand="0" w:evenHBand="0" w:firstRowFirstColumn="0" w:firstRowLastColumn="0" w:lastRowFirstColumn="0" w:lastRowLastColumn="0"/>
              <w:rPr>
                <w:sz w:val="18"/>
                <w:szCs w:val="18"/>
              </w:rPr>
            </w:pPr>
            <w:r w:rsidRPr="00891EDE">
              <w:rPr>
                <w:sz w:val="18"/>
                <w:szCs w:val="18"/>
              </w:rPr>
              <w:t>Ways to mitigate</w:t>
            </w:r>
          </w:p>
        </w:tc>
      </w:tr>
      <w:tr w:rsidR="009B711D" w:rsidRPr="000D26B4" w14:paraId="22DEC112" w14:textId="77777777" w:rsidTr="009B711D">
        <w:trPr>
          <w:cnfStyle w:val="000000100000" w:firstRow="0" w:lastRow="0" w:firstColumn="0" w:lastColumn="0" w:oddVBand="0" w:evenVBand="0" w:oddHBand="1" w:evenHBand="0" w:firstRowFirstColumn="0" w:firstRowLastColumn="0" w:lastRowFirstColumn="0" w:lastRowLastColumn="0"/>
          <w:trHeight w:val="1845"/>
        </w:trPr>
        <w:tc>
          <w:tcPr>
            <w:cnfStyle w:val="001000000000" w:firstRow="0" w:lastRow="0" w:firstColumn="1" w:lastColumn="0" w:oddVBand="0" w:evenVBand="0" w:oddHBand="0" w:evenHBand="0" w:firstRowFirstColumn="0" w:firstRowLastColumn="0" w:lastRowFirstColumn="0" w:lastRowLastColumn="0"/>
            <w:tcW w:w="1419" w:type="dxa"/>
            <w:hideMark/>
          </w:tcPr>
          <w:p w14:paraId="746BDD0E" w14:textId="77777777" w:rsidR="00891EDE" w:rsidRDefault="00891EDE" w:rsidP="00891EDE">
            <w:pPr>
              <w:pStyle w:val="mine"/>
              <w:jc w:val="center"/>
              <w:rPr>
                <w:b w:val="0"/>
                <w:bCs w:val="0"/>
                <w:caps w:val="0"/>
              </w:rPr>
            </w:pPr>
          </w:p>
          <w:p w14:paraId="24903C7A" w14:textId="77777777" w:rsidR="00891EDE" w:rsidRDefault="00891EDE" w:rsidP="00891EDE">
            <w:pPr>
              <w:pStyle w:val="mine"/>
              <w:jc w:val="center"/>
              <w:rPr>
                <w:b w:val="0"/>
                <w:bCs w:val="0"/>
                <w:caps w:val="0"/>
              </w:rPr>
            </w:pPr>
            <w:r>
              <w:t>1</w:t>
            </w:r>
          </w:p>
          <w:p w14:paraId="79FA1354" w14:textId="5A8E6A48" w:rsidR="00891EDE" w:rsidRPr="00EE3AC6" w:rsidRDefault="00891EDE" w:rsidP="00891EDE">
            <w:pPr>
              <w:pStyle w:val="mine"/>
              <w:jc w:val="center"/>
              <w:rPr>
                <w:rFonts w:eastAsia="Times New Roman" w:cs="Segoe UI"/>
                <w:lang w:eastAsia="en-GB"/>
              </w:rPr>
            </w:pPr>
            <w:r w:rsidRPr="00EE3AC6">
              <w:t>Inaccurate budget assessment</w:t>
            </w:r>
          </w:p>
        </w:tc>
        <w:tc>
          <w:tcPr>
            <w:tcW w:w="2017" w:type="dxa"/>
            <w:hideMark/>
          </w:tcPr>
          <w:p w14:paraId="09C48357" w14:textId="43C3DD59" w:rsidR="00891EDE" w:rsidRPr="009B711D" w:rsidRDefault="00891EDE" w:rsidP="00092E84">
            <w:pPr>
              <w:pStyle w:val="mine"/>
              <w:cnfStyle w:val="000000100000" w:firstRow="0" w:lastRow="0" w:firstColumn="0" w:lastColumn="0" w:oddVBand="0" w:evenVBand="0" w:oddHBand="1" w:evenHBand="0" w:firstRowFirstColumn="0" w:firstRowLastColumn="0" w:lastRowFirstColumn="0" w:lastRowLastColumn="0"/>
              <w:rPr>
                <w:rFonts w:eastAsia="Times New Roman" w:cs="Segoe UI"/>
                <w:lang w:eastAsia="en-GB"/>
              </w:rPr>
            </w:pPr>
            <w:r w:rsidRPr="009B711D">
              <w:t xml:space="preserve">Project budgets exceed expectations due to inaccurate estimations can result in delays and compromise </w:t>
            </w:r>
            <w:r w:rsidRPr="009B711D">
              <w:lastRenderedPageBreak/>
              <w:t>in software delivered</w:t>
            </w:r>
          </w:p>
        </w:tc>
        <w:tc>
          <w:tcPr>
            <w:tcW w:w="1538" w:type="dxa"/>
            <w:vAlign w:val="center"/>
            <w:hideMark/>
          </w:tcPr>
          <w:p w14:paraId="52EF63F7" w14:textId="14532783" w:rsidR="00891EDE" w:rsidRPr="009B711D" w:rsidRDefault="00891EDE" w:rsidP="00891EDE">
            <w:pPr>
              <w:pStyle w:val="mine"/>
              <w:jc w:val="center"/>
              <w:cnfStyle w:val="000000100000" w:firstRow="0" w:lastRow="0" w:firstColumn="0" w:lastColumn="0" w:oddVBand="0" w:evenVBand="0" w:oddHBand="1" w:evenHBand="0" w:firstRowFirstColumn="0" w:firstRowLastColumn="0" w:lastRowFirstColumn="0" w:lastRowLastColumn="0"/>
              <w:rPr>
                <w:rFonts w:eastAsia="Times New Roman" w:cs="Segoe UI"/>
                <w:b/>
                <w:bCs/>
                <w:lang w:eastAsia="en-GB"/>
              </w:rPr>
            </w:pPr>
            <w:r w:rsidRPr="009B711D">
              <w:rPr>
                <w:rFonts w:eastAsia="Times New Roman" w:cs="Segoe UI"/>
                <w:b/>
                <w:bCs/>
                <w:lang w:eastAsia="en-GB"/>
              </w:rPr>
              <w:lastRenderedPageBreak/>
              <w:t>4</w:t>
            </w:r>
          </w:p>
        </w:tc>
        <w:tc>
          <w:tcPr>
            <w:tcW w:w="995" w:type="dxa"/>
            <w:vAlign w:val="center"/>
            <w:hideMark/>
          </w:tcPr>
          <w:p w14:paraId="44DADFE2" w14:textId="5659CF7A" w:rsidR="00891EDE" w:rsidRPr="009B711D" w:rsidRDefault="00891EDE" w:rsidP="00891EDE">
            <w:pPr>
              <w:pStyle w:val="mine"/>
              <w:jc w:val="center"/>
              <w:cnfStyle w:val="000000100000" w:firstRow="0" w:lastRow="0" w:firstColumn="0" w:lastColumn="0" w:oddVBand="0" w:evenVBand="0" w:oddHBand="1" w:evenHBand="0" w:firstRowFirstColumn="0" w:firstRowLastColumn="0" w:lastRowFirstColumn="0" w:lastRowLastColumn="0"/>
              <w:rPr>
                <w:rFonts w:eastAsia="Times New Roman" w:cs="Segoe UI"/>
                <w:b/>
                <w:bCs/>
                <w:lang w:eastAsia="en-GB"/>
              </w:rPr>
            </w:pPr>
            <w:r w:rsidRPr="009B711D">
              <w:rPr>
                <w:rFonts w:eastAsia="Times New Roman" w:cs="Segoe UI"/>
                <w:b/>
                <w:bCs/>
                <w:lang w:eastAsia="en-GB"/>
              </w:rPr>
              <w:t>8</w:t>
            </w:r>
          </w:p>
        </w:tc>
        <w:tc>
          <w:tcPr>
            <w:tcW w:w="1131" w:type="dxa"/>
            <w:shd w:val="clear" w:color="auto" w:fill="FFC000"/>
            <w:vAlign w:val="center"/>
            <w:hideMark/>
          </w:tcPr>
          <w:p w14:paraId="1BCBC32F" w14:textId="1FD973DD" w:rsidR="00891EDE" w:rsidRPr="009B711D" w:rsidRDefault="00891EDE" w:rsidP="00891EDE">
            <w:pPr>
              <w:pStyle w:val="mine"/>
              <w:jc w:val="center"/>
              <w:cnfStyle w:val="000000100000" w:firstRow="0" w:lastRow="0" w:firstColumn="0" w:lastColumn="0" w:oddVBand="0" w:evenVBand="0" w:oddHBand="1" w:evenHBand="0" w:firstRowFirstColumn="0" w:firstRowLastColumn="0" w:lastRowFirstColumn="0" w:lastRowLastColumn="0"/>
              <w:rPr>
                <w:rFonts w:eastAsia="Times New Roman" w:cs="Segoe UI"/>
                <w:b/>
                <w:bCs/>
                <w:lang w:eastAsia="en-GB"/>
              </w:rPr>
            </w:pPr>
            <w:r w:rsidRPr="009B711D">
              <w:rPr>
                <w:rFonts w:eastAsia="Times New Roman" w:cs="Segoe UI"/>
                <w:b/>
                <w:bCs/>
                <w:lang w:eastAsia="en-GB"/>
              </w:rPr>
              <w:t>Medium</w:t>
            </w:r>
          </w:p>
        </w:tc>
        <w:tc>
          <w:tcPr>
            <w:tcW w:w="2162" w:type="dxa"/>
            <w:hideMark/>
          </w:tcPr>
          <w:p w14:paraId="730BB2FE" w14:textId="08D25D2B" w:rsidR="00891EDE" w:rsidRPr="009B711D" w:rsidRDefault="00891EDE" w:rsidP="00891EDE">
            <w:pPr>
              <w:pStyle w:val="mine"/>
              <w:cnfStyle w:val="000000100000" w:firstRow="0" w:lastRow="0" w:firstColumn="0" w:lastColumn="0" w:oddVBand="0" w:evenVBand="0" w:oddHBand="1" w:evenHBand="0" w:firstRowFirstColumn="0" w:firstRowLastColumn="0" w:lastRowFirstColumn="0" w:lastRowLastColumn="0"/>
              <w:rPr>
                <w:rFonts w:eastAsia="Times New Roman" w:cs="Segoe UI"/>
                <w:lang w:eastAsia="en-GB"/>
              </w:rPr>
            </w:pPr>
            <w:r w:rsidRPr="009B711D">
              <w:rPr>
                <w:rFonts w:eastAsia="Calibri" w:cs="Calibri"/>
                <w:color w:val="000000" w:themeColor="text1"/>
              </w:rPr>
              <w:t xml:space="preserve">Create strict budget models that contain accurate cost estimations or the company to view. Also have it flexible enough to </w:t>
            </w:r>
            <w:r w:rsidRPr="009B711D">
              <w:rPr>
                <w:rFonts w:eastAsia="Calibri" w:cs="Calibri"/>
                <w:color w:val="000000" w:themeColor="text1"/>
              </w:rPr>
              <w:lastRenderedPageBreak/>
              <w:t>add unexpected cost within the budget.</w:t>
            </w:r>
          </w:p>
        </w:tc>
      </w:tr>
      <w:tr w:rsidR="009B711D" w:rsidRPr="000D26B4" w14:paraId="537FC356" w14:textId="77777777" w:rsidTr="009B711D">
        <w:trPr>
          <w:trHeight w:val="112"/>
        </w:trPr>
        <w:tc>
          <w:tcPr>
            <w:cnfStyle w:val="001000000000" w:firstRow="0" w:lastRow="0" w:firstColumn="1" w:lastColumn="0" w:oddVBand="0" w:evenVBand="0" w:oddHBand="0" w:evenHBand="0" w:firstRowFirstColumn="0" w:firstRowLastColumn="0" w:lastRowFirstColumn="0" w:lastRowLastColumn="0"/>
            <w:tcW w:w="1419" w:type="dxa"/>
            <w:hideMark/>
          </w:tcPr>
          <w:p w14:paraId="7B165436" w14:textId="77777777" w:rsidR="00891EDE" w:rsidRDefault="00891EDE" w:rsidP="00891EDE">
            <w:pPr>
              <w:pStyle w:val="mine"/>
              <w:jc w:val="center"/>
              <w:rPr>
                <w:rFonts w:eastAsia="Calibri"/>
                <w:b w:val="0"/>
                <w:bCs w:val="0"/>
                <w:caps w:val="0"/>
              </w:rPr>
            </w:pPr>
            <w:r>
              <w:rPr>
                <w:rFonts w:eastAsia="Calibri"/>
              </w:rPr>
              <w:lastRenderedPageBreak/>
              <w:t>2</w:t>
            </w:r>
          </w:p>
          <w:p w14:paraId="119E4EEA" w14:textId="014CD1B9" w:rsidR="00891EDE" w:rsidRPr="00EE3AC6" w:rsidRDefault="00891EDE" w:rsidP="00891EDE">
            <w:pPr>
              <w:pStyle w:val="mine"/>
              <w:jc w:val="center"/>
              <w:rPr>
                <w:rFonts w:eastAsia="Times New Roman" w:cs="Segoe UI"/>
                <w:lang w:eastAsia="en-GB"/>
              </w:rPr>
            </w:pPr>
            <w:r w:rsidRPr="00EE3AC6">
              <w:rPr>
                <w:rFonts w:eastAsia="Calibri"/>
              </w:rPr>
              <w:t>Increased cost issue</w:t>
            </w:r>
          </w:p>
        </w:tc>
        <w:tc>
          <w:tcPr>
            <w:tcW w:w="2017" w:type="dxa"/>
            <w:hideMark/>
          </w:tcPr>
          <w:p w14:paraId="01462BB9" w14:textId="44B80343" w:rsidR="00891EDE" w:rsidRPr="009B711D" w:rsidRDefault="00891EDE" w:rsidP="00092E84">
            <w:pPr>
              <w:pStyle w:val="mine"/>
              <w:cnfStyle w:val="000000000000" w:firstRow="0" w:lastRow="0" w:firstColumn="0" w:lastColumn="0" w:oddVBand="0" w:evenVBand="0" w:oddHBand="0" w:evenHBand="0" w:firstRowFirstColumn="0" w:firstRowLastColumn="0" w:lastRowFirstColumn="0" w:lastRowLastColumn="0"/>
              <w:rPr>
                <w:rFonts w:eastAsia="Times New Roman" w:cs="Segoe UI"/>
                <w:lang w:eastAsia="en-GB"/>
              </w:rPr>
            </w:pPr>
            <w:r w:rsidRPr="009B711D">
              <w:t xml:space="preserve">Like inaccurate budget estimation. But costs for certain stages of development may not align with </w:t>
            </w:r>
            <w:proofErr w:type="spellStart"/>
            <w:r w:rsidR="00092E84" w:rsidRPr="009B711D">
              <w:t>iServ</w:t>
            </w:r>
            <w:proofErr w:type="spellEnd"/>
            <w:r w:rsidRPr="009B711D">
              <w:t xml:space="preserve"> estimations and therefore lead to a disagreement in cost </w:t>
            </w:r>
          </w:p>
        </w:tc>
        <w:tc>
          <w:tcPr>
            <w:tcW w:w="1538" w:type="dxa"/>
            <w:vAlign w:val="center"/>
            <w:hideMark/>
          </w:tcPr>
          <w:p w14:paraId="7C07FAF8" w14:textId="3138A795" w:rsidR="00891EDE" w:rsidRPr="009B711D" w:rsidRDefault="00891EDE" w:rsidP="00891EDE">
            <w:pPr>
              <w:pStyle w:val="mine"/>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lang w:eastAsia="en-GB"/>
              </w:rPr>
            </w:pPr>
            <w:r w:rsidRPr="009B711D">
              <w:rPr>
                <w:rFonts w:eastAsia="Times New Roman" w:cs="Segoe UI"/>
                <w:b/>
                <w:bCs/>
                <w:lang w:eastAsia="en-GB"/>
              </w:rPr>
              <w:t>6</w:t>
            </w:r>
          </w:p>
        </w:tc>
        <w:tc>
          <w:tcPr>
            <w:tcW w:w="995" w:type="dxa"/>
            <w:vAlign w:val="center"/>
            <w:hideMark/>
          </w:tcPr>
          <w:p w14:paraId="59340716" w14:textId="356A8904" w:rsidR="00891EDE" w:rsidRPr="009B711D" w:rsidRDefault="00891EDE" w:rsidP="00891EDE">
            <w:pPr>
              <w:pStyle w:val="mine"/>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lang w:eastAsia="en-GB"/>
              </w:rPr>
            </w:pPr>
            <w:r w:rsidRPr="009B711D">
              <w:rPr>
                <w:rFonts w:eastAsia="Times New Roman" w:cs="Segoe UI"/>
                <w:b/>
                <w:bCs/>
                <w:lang w:eastAsia="en-GB"/>
              </w:rPr>
              <w:t>7</w:t>
            </w:r>
          </w:p>
        </w:tc>
        <w:tc>
          <w:tcPr>
            <w:tcW w:w="1131" w:type="dxa"/>
            <w:shd w:val="clear" w:color="auto" w:fill="FFC000"/>
            <w:vAlign w:val="center"/>
            <w:hideMark/>
          </w:tcPr>
          <w:p w14:paraId="3C00BA46" w14:textId="6C83955C" w:rsidR="00891EDE" w:rsidRPr="009B711D" w:rsidRDefault="009B711D" w:rsidP="00891EDE">
            <w:pPr>
              <w:pStyle w:val="mine"/>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lang w:eastAsia="en-GB"/>
              </w:rPr>
            </w:pPr>
            <w:r w:rsidRPr="009B711D">
              <w:rPr>
                <w:rFonts w:eastAsia="Times New Roman" w:cs="Segoe UI"/>
                <w:b/>
                <w:bCs/>
                <w:lang w:eastAsia="en-GB"/>
              </w:rPr>
              <w:t>Medium</w:t>
            </w:r>
          </w:p>
        </w:tc>
        <w:tc>
          <w:tcPr>
            <w:tcW w:w="2162" w:type="dxa"/>
            <w:hideMark/>
          </w:tcPr>
          <w:p w14:paraId="02F6DCC2" w14:textId="675CC67E" w:rsidR="00891EDE" w:rsidRPr="009B711D" w:rsidRDefault="00891EDE" w:rsidP="00891EDE">
            <w:pPr>
              <w:pStyle w:val="mine"/>
              <w:cnfStyle w:val="000000000000" w:firstRow="0" w:lastRow="0" w:firstColumn="0" w:lastColumn="0" w:oddVBand="0" w:evenVBand="0" w:oddHBand="0" w:evenHBand="0" w:firstRowFirstColumn="0" w:firstRowLastColumn="0" w:lastRowFirstColumn="0" w:lastRowLastColumn="0"/>
              <w:rPr>
                <w:rFonts w:eastAsia="Times New Roman" w:cs="Segoe UI"/>
                <w:lang w:eastAsia="en-GB"/>
              </w:rPr>
            </w:pPr>
            <w:r w:rsidRPr="009B711D">
              <w:rPr>
                <w:rFonts w:eastAsia="Calibri" w:cs="Calibri"/>
                <w:color w:val="000000" w:themeColor="text1"/>
              </w:rPr>
              <w:t xml:space="preserve">Regularly review and update budget according to each stage of development by having meeting with stakeholders in </w:t>
            </w:r>
            <w:proofErr w:type="spellStart"/>
            <w:r w:rsidRPr="009B711D">
              <w:rPr>
                <w:rFonts w:eastAsia="Calibri" w:cs="Calibri"/>
                <w:color w:val="000000" w:themeColor="text1"/>
              </w:rPr>
              <w:t>iServ</w:t>
            </w:r>
            <w:proofErr w:type="spellEnd"/>
            <w:r w:rsidRPr="009B711D">
              <w:rPr>
                <w:rFonts w:eastAsia="Calibri" w:cs="Calibri"/>
                <w:color w:val="000000" w:themeColor="text1"/>
              </w:rPr>
              <w:t xml:space="preserve"> to ensure correct budget allocated to the project.</w:t>
            </w:r>
          </w:p>
        </w:tc>
      </w:tr>
    </w:tbl>
    <w:p w14:paraId="524DD6DB" w14:textId="77FFDB96" w:rsidR="009B711D" w:rsidRPr="00092E84" w:rsidRDefault="009B711D" w:rsidP="00092E84">
      <w:pPr>
        <w:pStyle w:val="2ndheading"/>
      </w:pPr>
      <w:bookmarkStart w:id="22" w:name="_Toc161990007"/>
      <w:r w:rsidRPr="009B711D">
        <w:t>Organisational feasibility</w:t>
      </w:r>
      <w:bookmarkEnd w:id="22"/>
      <w:r w:rsidRPr="009B711D">
        <w:t xml:space="preserve"> </w:t>
      </w:r>
    </w:p>
    <w:p w14:paraId="297504AF" w14:textId="7892E1EB" w:rsidR="009B711D" w:rsidRDefault="009B711D" w:rsidP="00265D28">
      <w:pPr>
        <w:pStyle w:val="mine"/>
      </w:pPr>
      <w:proofErr w:type="spellStart"/>
      <w:r w:rsidRPr="009B711D">
        <w:t>IServs</w:t>
      </w:r>
      <w:proofErr w:type="spellEnd"/>
      <w:r w:rsidRPr="009B711D">
        <w:t xml:space="preserve"> stakeholders proposed project is to computerise their business, by incorporating a management system to manage all their services. The purpose of such system is to streamline business operation by automating services, scheduling, payments, and vendor management. Therefore, creating an efficient system for admins, vendors, and customers. This aligns with </w:t>
      </w:r>
      <w:proofErr w:type="spellStart"/>
      <w:r w:rsidRPr="009B711D">
        <w:t>IServ</w:t>
      </w:r>
      <w:proofErr w:type="spellEnd"/>
      <w:r w:rsidRPr="009B711D">
        <w:t xml:space="preserve"> strategic pursuit of improving customer service by delivering a modern and efficient service system increasing customer satisfaction. This also expands the business to an online market to increase market share and attract new customers.</w:t>
      </w:r>
    </w:p>
    <w:p w14:paraId="1BCAF966" w14:textId="77777777" w:rsidR="00092E84" w:rsidRPr="009B711D" w:rsidRDefault="00092E84" w:rsidP="00265D28">
      <w:pPr>
        <w:pStyle w:val="mine"/>
      </w:pPr>
    </w:p>
    <w:p w14:paraId="0941718A" w14:textId="3AE29BD6" w:rsidR="009B711D" w:rsidRDefault="009B711D" w:rsidP="00265D28">
      <w:pPr>
        <w:pStyle w:val="mine"/>
      </w:pPr>
      <w:r w:rsidRPr="009B711D">
        <w:t>The three key users within the system include employees(admins), vendors and customers. Each will need to be accepting</w:t>
      </w:r>
      <w:r>
        <w:t xml:space="preserve"> of this system for it to be successful and functioning well. Employees will need effective training to understand the new changes, along with the benefits to their efficiency for them to accept and successfully run the system. Vendors and customers would be accepting of the system provided a clear yet appealing user interface whilst maintaining excellent customer/vendor support to attract more users.</w:t>
      </w:r>
    </w:p>
    <w:p w14:paraId="2EAD64F2" w14:textId="77777777" w:rsidR="009B711D" w:rsidRDefault="009B711D" w:rsidP="00265D28">
      <w:pPr>
        <w:pStyle w:val="mine"/>
        <w:rPr>
          <w:rFonts w:eastAsiaTheme="minorEastAsia"/>
          <w:color w:val="000000" w:themeColor="text1"/>
        </w:rPr>
      </w:pPr>
    </w:p>
    <w:p w14:paraId="552F1861" w14:textId="6D51B600" w:rsidR="009B711D" w:rsidRDefault="009B711D" w:rsidP="00EE3AC6">
      <w:pPr>
        <w:pStyle w:val="mine"/>
        <w:rPr>
          <w:rFonts w:eastAsiaTheme="minorEastAsia"/>
          <w:color w:val="000000" w:themeColor="text1"/>
        </w:rPr>
      </w:pPr>
      <w:r>
        <w:rPr>
          <w:rFonts w:eastAsiaTheme="minorEastAsia"/>
          <w:color w:val="000000" w:themeColor="text1"/>
        </w:rPr>
        <w:t xml:space="preserve">Overall, having these user requirements met will lead to a successful adaption to the management system from all users. With the set requirements being manageable and the strategic goals of the company/management system aligning, from </w:t>
      </w:r>
      <w:r w:rsidR="001D1358">
        <w:rPr>
          <w:rFonts w:eastAsiaTheme="minorEastAsia"/>
          <w:color w:val="000000" w:themeColor="text1"/>
        </w:rPr>
        <w:t>an</w:t>
      </w:r>
      <w:r>
        <w:rPr>
          <w:rFonts w:eastAsiaTheme="minorEastAsia"/>
          <w:color w:val="000000" w:themeColor="text1"/>
        </w:rPr>
        <w:t xml:space="preserve"> organisation aspect this project is positively feasible.</w:t>
      </w:r>
    </w:p>
    <w:p w14:paraId="41AE214E" w14:textId="77777777" w:rsidR="00D06C40" w:rsidRDefault="00D06C40" w:rsidP="00EE3AC6">
      <w:pPr>
        <w:pStyle w:val="mine"/>
        <w:rPr>
          <w:rFonts w:eastAsiaTheme="minorEastAsia"/>
          <w:color w:val="000000" w:themeColor="text1"/>
        </w:rPr>
      </w:pPr>
    </w:p>
    <w:p w14:paraId="41D34B4C" w14:textId="77777777" w:rsidR="00D06C40" w:rsidRDefault="00D06C40" w:rsidP="00EE3AC6">
      <w:pPr>
        <w:pStyle w:val="mine"/>
        <w:rPr>
          <w:rFonts w:eastAsiaTheme="minorEastAsia"/>
          <w:color w:val="000000" w:themeColor="text1"/>
        </w:rPr>
      </w:pPr>
    </w:p>
    <w:p w14:paraId="7C0E211F" w14:textId="77777777" w:rsidR="00D06C40" w:rsidRDefault="00D06C40" w:rsidP="00EE3AC6">
      <w:pPr>
        <w:pStyle w:val="mine"/>
        <w:rPr>
          <w:rFonts w:eastAsiaTheme="minorEastAsia"/>
          <w:color w:val="000000" w:themeColor="text1"/>
        </w:rPr>
      </w:pPr>
    </w:p>
    <w:p w14:paraId="138AAB3C" w14:textId="77777777" w:rsidR="00D06C40" w:rsidRPr="00092E84" w:rsidRDefault="00D06C40" w:rsidP="00EE3AC6">
      <w:pPr>
        <w:pStyle w:val="mine"/>
        <w:rPr>
          <w:rFonts w:eastAsiaTheme="minorEastAsia"/>
          <w:color w:val="000000" w:themeColor="text1"/>
        </w:rPr>
      </w:pPr>
    </w:p>
    <w:p w14:paraId="523A3F94" w14:textId="739A2500" w:rsidR="009B711D" w:rsidRPr="009B711D" w:rsidRDefault="009B711D" w:rsidP="009B711D">
      <w:pPr>
        <w:pStyle w:val="2ndheading"/>
      </w:pPr>
      <w:bookmarkStart w:id="23" w:name="_Toc161990008"/>
      <w:r w:rsidRPr="009B711D">
        <w:lastRenderedPageBreak/>
        <w:t>Organisational risk assessment</w:t>
      </w:r>
      <w:bookmarkEnd w:id="23"/>
    </w:p>
    <w:p w14:paraId="0645CAC0" w14:textId="77777777" w:rsidR="009B711D" w:rsidRPr="009B711D" w:rsidRDefault="009B711D" w:rsidP="009B711D">
      <w:pPr>
        <w:pStyle w:val="mine"/>
      </w:pPr>
    </w:p>
    <w:tbl>
      <w:tblPr>
        <w:tblStyle w:val="PlainTable3"/>
        <w:tblW w:w="9262" w:type="dxa"/>
        <w:tblLook w:val="04A0" w:firstRow="1" w:lastRow="0" w:firstColumn="1" w:lastColumn="0" w:noHBand="0" w:noVBand="1"/>
      </w:tblPr>
      <w:tblGrid>
        <w:gridCol w:w="2080"/>
        <w:gridCol w:w="2080"/>
        <w:gridCol w:w="1310"/>
        <w:gridCol w:w="861"/>
        <w:gridCol w:w="1131"/>
        <w:gridCol w:w="1800"/>
      </w:tblGrid>
      <w:tr w:rsidR="009B711D" w:rsidRPr="00891EDE" w14:paraId="2E6323B3" w14:textId="77777777" w:rsidTr="009B711D">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2080" w:type="dxa"/>
            <w:hideMark/>
          </w:tcPr>
          <w:p w14:paraId="1FA5EBBB" w14:textId="77777777" w:rsidR="009B711D" w:rsidRPr="00891EDE" w:rsidRDefault="009B711D">
            <w:pPr>
              <w:jc w:val="center"/>
              <w:rPr>
                <w:sz w:val="18"/>
                <w:szCs w:val="18"/>
              </w:rPr>
            </w:pPr>
            <w:r w:rsidRPr="00891EDE">
              <w:rPr>
                <w:sz w:val="18"/>
                <w:szCs w:val="18"/>
              </w:rPr>
              <w:t>Risk</w:t>
            </w:r>
          </w:p>
        </w:tc>
        <w:tc>
          <w:tcPr>
            <w:tcW w:w="2080" w:type="dxa"/>
            <w:hideMark/>
          </w:tcPr>
          <w:p w14:paraId="3B512C0B" w14:textId="77777777" w:rsidR="009B711D" w:rsidRPr="00891EDE" w:rsidRDefault="009B711D">
            <w:pPr>
              <w:jc w:val="center"/>
              <w:cnfStyle w:val="100000000000" w:firstRow="1" w:lastRow="0" w:firstColumn="0" w:lastColumn="0" w:oddVBand="0" w:evenVBand="0" w:oddHBand="0" w:evenHBand="0" w:firstRowFirstColumn="0" w:firstRowLastColumn="0" w:lastRowFirstColumn="0" w:lastRowLastColumn="0"/>
              <w:rPr>
                <w:sz w:val="18"/>
                <w:szCs w:val="18"/>
              </w:rPr>
            </w:pPr>
            <w:r w:rsidRPr="00891EDE">
              <w:rPr>
                <w:sz w:val="18"/>
                <w:szCs w:val="18"/>
              </w:rPr>
              <w:t>Description</w:t>
            </w:r>
          </w:p>
        </w:tc>
        <w:tc>
          <w:tcPr>
            <w:tcW w:w="1310" w:type="dxa"/>
            <w:hideMark/>
          </w:tcPr>
          <w:p w14:paraId="341363EF" w14:textId="77777777" w:rsidR="009B711D" w:rsidRPr="00891EDE" w:rsidRDefault="009B711D">
            <w:pPr>
              <w:jc w:val="center"/>
              <w:cnfStyle w:val="100000000000" w:firstRow="1" w:lastRow="0" w:firstColumn="0" w:lastColumn="0" w:oddVBand="0" w:evenVBand="0" w:oddHBand="0" w:evenHBand="0" w:firstRowFirstColumn="0" w:firstRowLastColumn="0" w:lastRowFirstColumn="0" w:lastRowLastColumn="0"/>
              <w:rPr>
                <w:sz w:val="18"/>
                <w:szCs w:val="18"/>
              </w:rPr>
            </w:pPr>
            <w:r w:rsidRPr="00891EDE">
              <w:rPr>
                <w:sz w:val="18"/>
                <w:szCs w:val="18"/>
              </w:rPr>
              <w:t>Probability</w:t>
            </w:r>
          </w:p>
        </w:tc>
        <w:tc>
          <w:tcPr>
            <w:tcW w:w="861" w:type="dxa"/>
            <w:hideMark/>
          </w:tcPr>
          <w:p w14:paraId="66ED9BAB" w14:textId="77777777" w:rsidR="009B711D" w:rsidRPr="00891EDE" w:rsidRDefault="009B711D">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impact</w:t>
            </w:r>
          </w:p>
        </w:tc>
        <w:tc>
          <w:tcPr>
            <w:tcW w:w="1131" w:type="dxa"/>
            <w:hideMark/>
          </w:tcPr>
          <w:p w14:paraId="4479D2C7" w14:textId="77777777" w:rsidR="009B711D" w:rsidRPr="00891EDE" w:rsidRDefault="009B711D">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risk category</w:t>
            </w:r>
          </w:p>
        </w:tc>
        <w:tc>
          <w:tcPr>
            <w:tcW w:w="1800" w:type="dxa"/>
            <w:hideMark/>
          </w:tcPr>
          <w:p w14:paraId="1097E61A" w14:textId="77777777" w:rsidR="009B711D" w:rsidRPr="00891EDE" w:rsidRDefault="009B711D">
            <w:pPr>
              <w:jc w:val="center"/>
              <w:cnfStyle w:val="100000000000" w:firstRow="1" w:lastRow="0" w:firstColumn="0" w:lastColumn="0" w:oddVBand="0" w:evenVBand="0" w:oddHBand="0" w:evenHBand="0" w:firstRowFirstColumn="0" w:firstRowLastColumn="0" w:lastRowFirstColumn="0" w:lastRowLastColumn="0"/>
              <w:rPr>
                <w:sz w:val="18"/>
                <w:szCs w:val="18"/>
              </w:rPr>
            </w:pPr>
            <w:r w:rsidRPr="00891EDE">
              <w:rPr>
                <w:sz w:val="18"/>
                <w:szCs w:val="18"/>
              </w:rPr>
              <w:t>Ways to mitigate</w:t>
            </w:r>
          </w:p>
        </w:tc>
      </w:tr>
      <w:tr w:rsidR="009B711D" w:rsidRPr="009B711D" w14:paraId="16DD1D78" w14:textId="77777777" w:rsidTr="009B711D">
        <w:trPr>
          <w:cnfStyle w:val="000000100000" w:firstRow="0" w:lastRow="0" w:firstColumn="0" w:lastColumn="0" w:oddVBand="0" w:evenVBand="0" w:oddHBand="1" w:evenHBand="0" w:firstRowFirstColumn="0" w:firstRowLastColumn="0" w:lastRowFirstColumn="0" w:lastRowLastColumn="0"/>
          <w:trHeight w:val="1845"/>
        </w:trPr>
        <w:tc>
          <w:tcPr>
            <w:cnfStyle w:val="001000000000" w:firstRow="0" w:lastRow="0" w:firstColumn="1" w:lastColumn="0" w:oddVBand="0" w:evenVBand="0" w:oddHBand="0" w:evenHBand="0" w:firstRowFirstColumn="0" w:firstRowLastColumn="0" w:lastRowFirstColumn="0" w:lastRowLastColumn="0"/>
            <w:tcW w:w="2080" w:type="dxa"/>
            <w:vAlign w:val="center"/>
            <w:hideMark/>
          </w:tcPr>
          <w:p w14:paraId="353E40FC" w14:textId="77777777" w:rsidR="009B711D" w:rsidRPr="009B711D" w:rsidRDefault="009B711D" w:rsidP="009B711D">
            <w:pPr>
              <w:pStyle w:val="mine"/>
              <w:jc w:val="center"/>
              <w:rPr>
                <w:rFonts w:cs="Calibri"/>
                <w:b w:val="0"/>
                <w:bCs w:val="0"/>
                <w:caps w:val="0"/>
                <w:color w:val="000000" w:themeColor="text1"/>
              </w:rPr>
            </w:pPr>
            <w:r w:rsidRPr="009B711D">
              <w:rPr>
                <w:rFonts w:cs="Calibri"/>
                <w:color w:val="000000" w:themeColor="text1"/>
              </w:rPr>
              <w:t>1</w:t>
            </w:r>
          </w:p>
          <w:p w14:paraId="4B37E57D" w14:textId="432D2055" w:rsidR="009B711D" w:rsidRPr="009B711D" w:rsidRDefault="009B711D" w:rsidP="009B711D">
            <w:pPr>
              <w:pStyle w:val="mine"/>
              <w:jc w:val="center"/>
              <w:rPr>
                <w:rFonts w:eastAsia="Times New Roman" w:cs="Segoe UI"/>
                <w:lang w:eastAsia="en-GB"/>
              </w:rPr>
            </w:pPr>
            <w:r w:rsidRPr="009B711D">
              <w:rPr>
                <w:rFonts w:cs="Calibri"/>
                <w:color w:val="000000" w:themeColor="text1"/>
              </w:rPr>
              <w:t>Staff Absent</w:t>
            </w:r>
          </w:p>
        </w:tc>
        <w:tc>
          <w:tcPr>
            <w:tcW w:w="2080" w:type="dxa"/>
            <w:vAlign w:val="center"/>
            <w:hideMark/>
          </w:tcPr>
          <w:p w14:paraId="3A6BDC81" w14:textId="55F77EFA" w:rsidR="009B711D" w:rsidRPr="009B711D" w:rsidRDefault="009B711D" w:rsidP="009B711D">
            <w:pPr>
              <w:pStyle w:val="mine"/>
              <w:jc w:val="center"/>
              <w:cnfStyle w:val="000000100000" w:firstRow="0" w:lastRow="0" w:firstColumn="0" w:lastColumn="0" w:oddVBand="0" w:evenVBand="0" w:oddHBand="1" w:evenHBand="0" w:firstRowFirstColumn="0" w:firstRowLastColumn="0" w:lastRowFirstColumn="0" w:lastRowLastColumn="0"/>
              <w:rPr>
                <w:rFonts w:eastAsia="Times New Roman" w:cs="Segoe UI"/>
                <w:lang w:eastAsia="en-GB"/>
              </w:rPr>
            </w:pPr>
            <w:r w:rsidRPr="009B711D">
              <w:rPr>
                <w:rFonts w:cs="Calibri"/>
                <w:color w:val="000000" w:themeColor="text1"/>
              </w:rPr>
              <w:t>The unexpected absent one of main member of the team could lead to projects delay.</w:t>
            </w:r>
          </w:p>
        </w:tc>
        <w:tc>
          <w:tcPr>
            <w:tcW w:w="1310" w:type="dxa"/>
            <w:vAlign w:val="center"/>
            <w:hideMark/>
          </w:tcPr>
          <w:p w14:paraId="56F71083" w14:textId="16511938" w:rsidR="009B711D" w:rsidRPr="009B711D" w:rsidRDefault="009B711D" w:rsidP="009B711D">
            <w:pPr>
              <w:pStyle w:val="mine"/>
              <w:jc w:val="center"/>
              <w:cnfStyle w:val="000000100000" w:firstRow="0" w:lastRow="0" w:firstColumn="0" w:lastColumn="0" w:oddVBand="0" w:evenVBand="0" w:oddHBand="1" w:evenHBand="0" w:firstRowFirstColumn="0" w:firstRowLastColumn="0" w:lastRowFirstColumn="0" w:lastRowLastColumn="0"/>
              <w:rPr>
                <w:rFonts w:eastAsia="Times New Roman" w:cs="Segoe UI"/>
                <w:b/>
                <w:bCs/>
                <w:sz w:val="22"/>
                <w:szCs w:val="22"/>
                <w:lang w:eastAsia="en-GB"/>
              </w:rPr>
            </w:pPr>
            <w:r w:rsidRPr="009B711D">
              <w:rPr>
                <w:rFonts w:cs="Calibri"/>
                <w:b/>
                <w:bCs/>
                <w:color w:val="000000" w:themeColor="text1"/>
                <w:sz w:val="22"/>
                <w:szCs w:val="22"/>
              </w:rPr>
              <w:t>5</w:t>
            </w:r>
          </w:p>
        </w:tc>
        <w:tc>
          <w:tcPr>
            <w:tcW w:w="861" w:type="dxa"/>
            <w:vAlign w:val="center"/>
            <w:hideMark/>
          </w:tcPr>
          <w:p w14:paraId="5F414EA6" w14:textId="1E86CFCB" w:rsidR="009B711D" w:rsidRPr="009B711D" w:rsidRDefault="009B711D" w:rsidP="009B711D">
            <w:pPr>
              <w:pStyle w:val="mine"/>
              <w:jc w:val="center"/>
              <w:cnfStyle w:val="000000100000" w:firstRow="0" w:lastRow="0" w:firstColumn="0" w:lastColumn="0" w:oddVBand="0" w:evenVBand="0" w:oddHBand="1" w:evenHBand="0" w:firstRowFirstColumn="0" w:firstRowLastColumn="0" w:lastRowFirstColumn="0" w:lastRowLastColumn="0"/>
              <w:rPr>
                <w:rFonts w:eastAsia="Times New Roman" w:cs="Segoe UI"/>
                <w:b/>
                <w:bCs/>
                <w:sz w:val="22"/>
                <w:szCs w:val="22"/>
                <w:lang w:eastAsia="en-GB"/>
              </w:rPr>
            </w:pPr>
            <w:r w:rsidRPr="009B711D">
              <w:rPr>
                <w:rFonts w:cs="Calibri"/>
                <w:b/>
                <w:bCs/>
                <w:color w:val="000000" w:themeColor="text1"/>
                <w:sz w:val="22"/>
                <w:szCs w:val="22"/>
              </w:rPr>
              <w:t>6</w:t>
            </w:r>
          </w:p>
        </w:tc>
        <w:tc>
          <w:tcPr>
            <w:tcW w:w="1131" w:type="dxa"/>
            <w:shd w:val="clear" w:color="auto" w:fill="FFC000"/>
            <w:vAlign w:val="center"/>
            <w:hideMark/>
          </w:tcPr>
          <w:p w14:paraId="67732712" w14:textId="77777777" w:rsidR="009B711D" w:rsidRPr="009B711D" w:rsidRDefault="009B711D" w:rsidP="009B711D">
            <w:pPr>
              <w:pStyle w:val="mine"/>
              <w:jc w:val="center"/>
              <w:cnfStyle w:val="000000100000" w:firstRow="0" w:lastRow="0" w:firstColumn="0" w:lastColumn="0" w:oddVBand="0" w:evenVBand="0" w:oddHBand="1" w:evenHBand="0" w:firstRowFirstColumn="0" w:firstRowLastColumn="0" w:lastRowFirstColumn="0" w:lastRowLastColumn="0"/>
              <w:rPr>
                <w:rFonts w:eastAsia="Times New Roman" w:cs="Segoe UI"/>
                <w:b/>
                <w:bCs/>
                <w:sz w:val="22"/>
                <w:szCs w:val="22"/>
                <w:lang w:eastAsia="en-GB"/>
              </w:rPr>
            </w:pPr>
            <w:r w:rsidRPr="009B711D">
              <w:rPr>
                <w:rFonts w:eastAsia="Times New Roman" w:cs="Segoe UI"/>
                <w:b/>
                <w:bCs/>
                <w:sz w:val="22"/>
                <w:szCs w:val="22"/>
                <w:lang w:eastAsia="en-GB"/>
              </w:rPr>
              <w:t>Medium</w:t>
            </w:r>
          </w:p>
        </w:tc>
        <w:tc>
          <w:tcPr>
            <w:tcW w:w="1800" w:type="dxa"/>
            <w:hideMark/>
          </w:tcPr>
          <w:p w14:paraId="47AEC58A" w14:textId="68BB1943" w:rsidR="009B711D" w:rsidRPr="009B711D" w:rsidRDefault="009B711D" w:rsidP="009B711D">
            <w:pPr>
              <w:pStyle w:val="mine"/>
              <w:cnfStyle w:val="000000100000" w:firstRow="0" w:lastRow="0" w:firstColumn="0" w:lastColumn="0" w:oddVBand="0" w:evenVBand="0" w:oddHBand="1" w:evenHBand="0" w:firstRowFirstColumn="0" w:firstRowLastColumn="0" w:lastRowFirstColumn="0" w:lastRowLastColumn="0"/>
              <w:rPr>
                <w:rFonts w:eastAsia="Times New Roman" w:cs="Segoe UI"/>
                <w:lang w:eastAsia="en-GB"/>
              </w:rPr>
            </w:pPr>
            <w:r w:rsidRPr="009B711D">
              <w:rPr>
                <w:rFonts w:cs="Calibri"/>
                <w:color w:val="000000" w:themeColor="text1"/>
              </w:rPr>
              <w:t>Make sure have contact with all the staff. Share work amongst teammates. Keep updating absent teammate.</w:t>
            </w:r>
          </w:p>
        </w:tc>
      </w:tr>
      <w:tr w:rsidR="009B711D" w:rsidRPr="009B711D" w14:paraId="67806CE4" w14:textId="77777777" w:rsidTr="009B711D">
        <w:trPr>
          <w:trHeight w:val="112"/>
        </w:trPr>
        <w:tc>
          <w:tcPr>
            <w:cnfStyle w:val="001000000000" w:firstRow="0" w:lastRow="0" w:firstColumn="1" w:lastColumn="0" w:oddVBand="0" w:evenVBand="0" w:oddHBand="0" w:evenHBand="0" w:firstRowFirstColumn="0" w:firstRowLastColumn="0" w:lastRowFirstColumn="0" w:lastRowLastColumn="0"/>
            <w:tcW w:w="2080" w:type="dxa"/>
            <w:vAlign w:val="center"/>
            <w:hideMark/>
          </w:tcPr>
          <w:p w14:paraId="78A2F8F8" w14:textId="77777777" w:rsidR="009B711D" w:rsidRPr="009B711D" w:rsidRDefault="009B711D" w:rsidP="009B711D">
            <w:pPr>
              <w:pStyle w:val="mine"/>
              <w:jc w:val="center"/>
              <w:rPr>
                <w:rFonts w:cs="Calibri"/>
                <w:b w:val="0"/>
                <w:bCs w:val="0"/>
                <w:caps w:val="0"/>
                <w:color w:val="000000" w:themeColor="text1"/>
              </w:rPr>
            </w:pPr>
            <w:r w:rsidRPr="009B711D">
              <w:rPr>
                <w:rFonts w:cs="Calibri"/>
                <w:color w:val="000000" w:themeColor="text1"/>
              </w:rPr>
              <w:t>2</w:t>
            </w:r>
          </w:p>
          <w:p w14:paraId="5C24CED1" w14:textId="010A065E" w:rsidR="009B711D" w:rsidRPr="009B711D" w:rsidRDefault="009B711D" w:rsidP="009B711D">
            <w:pPr>
              <w:pStyle w:val="mine"/>
              <w:jc w:val="center"/>
              <w:rPr>
                <w:rFonts w:eastAsia="Times New Roman" w:cs="Segoe UI"/>
                <w:lang w:eastAsia="en-GB"/>
              </w:rPr>
            </w:pPr>
            <w:r w:rsidRPr="009B711D">
              <w:rPr>
                <w:rFonts w:cs="Calibri"/>
                <w:color w:val="000000" w:themeColor="text1"/>
              </w:rPr>
              <w:t xml:space="preserve">Poor Communication </w:t>
            </w:r>
          </w:p>
        </w:tc>
        <w:tc>
          <w:tcPr>
            <w:tcW w:w="2080" w:type="dxa"/>
            <w:hideMark/>
          </w:tcPr>
          <w:p w14:paraId="10E0EF60" w14:textId="77777777" w:rsidR="009B711D" w:rsidRDefault="009B711D" w:rsidP="009B711D">
            <w:pPr>
              <w:pStyle w:val="mine"/>
              <w:jc w:val="center"/>
              <w:cnfStyle w:val="000000000000" w:firstRow="0" w:lastRow="0" w:firstColumn="0" w:lastColumn="0" w:oddVBand="0" w:evenVBand="0" w:oddHBand="0" w:evenHBand="0" w:firstRowFirstColumn="0" w:firstRowLastColumn="0" w:lastRowFirstColumn="0" w:lastRowLastColumn="0"/>
              <w:rPr>
                <w:rFonts w:cs="Calibri"/>
                <w:color w:val="000000" w:themeColor="text1"/>
              </w:rPr>
            </w:pPr>
          </w:p>
          <w:p w14:paraId="1A46FEC0" w14:textId="77777777" w:rsidR="009B711D" w:rsidRDefault="009B711D" w:rsidP="009B711D">
            <w:pPr>
              <w:pStyle w:val="mine"/>
              <w:jc w:val="center"/>
              <w:cnfStyle w:val="000000000000" w:firstRow="0" w:lastRow="0" w:firstColumn="0" w:lastColumn="0" w:oddVBand="0" w:evenVBand="0" w:oddHBand="0" w:evenHBand="0" w:firstRowFirstColumn="0" w:firstRowLastColumn="0" w:lastRowFirstColumn="0" w:lastRowLastColumn="0"/>
              <w:rPr>
                <w:rFonts w:cs="Calibri"/>
                <w:color w:val="000000" w:themeColor="text1"/>
              </w:rPr>
            </w:pPr>
          </w:p>
          <w:p w14:paraId="423E0637" w14:textId="77777777" w:rsidR="009B711D" w:rsidRDefault="009B711D" w:rsidP="009B711D">
            <w:pPr>
              <w:pStyle w:val="mine"/>
              <w:jc w:val="center"/>
              <w:cnfStyle w:val="000000000000" w:firstRow="0" w:lastRow="0" w:firstColumn="0" w:lastColumn="0" w:oddVBand="0" w:evenVBand="0" w:oddHBand="0" w:evenHBand="0" w:firstRowFirstColumn="0" w:firstRowLastColumn="0" w:lastRowFirstColumn="0" w:lastRowLastColumn="0"/>
              <w:rPr>
                <w:rFonts w:cs="Calibri"/>
                <w:color w:val="000000" w:themeColor="text1"/>
              </w:rPr>
            </w:pPr>
          </w:p>
          <w:p w14:paraId="0B1F0CA2" w14:textId="1E0F0BA2" w:rsidR="009B711D" w:rsidRPr="009B711D" w:rsidRDefault="009B711D" w:rsidP="009B711D">
            <w:pPr>
              <w:pStyle w:val="mine"/>
              <w:jc w:val="center"/>
              <w:cnfStyle w:val="000000000000" w:firstRow="0" w:lastRow="0" w:firstColumn="0" w:lastColumn="0" w:oddVBand="0" w:evenVBand="0" w:oddHBand="0" w:evenHBand="0" w:firstRowFirstColumn="0" w:firstRowLastColumn="0" w:lastRowFirstColumn="0" w:lastRowLastColumn="0"/>
              <w:rPr>
                <w:rFonts w:eastAsia="Times New Roman" w:cs="Segoe UI"/>
                <w:lang w:eastAsia="en-GB"/>
              </w:rPr>
            </w:pPr>
            <w:r w:rsidRPr="009B711D">
              <w:rPr>
                <w:rFonts w:cs="Calibri"/>
                <w:color w:val="000000" w:themeColor="text1"/>
              </w:rPr>
              <w:t>Lack of interaction regarding the project, modification, and schedule of the project could result in miscommunication</w:t>
            </w:r>
          </w:p>
        </w:tc>
        <w:tc>
          <w:tcPr>
            <w:tcW w:w="1310" w:type="dxa"/>
            <w:vAlign w:val="center"/>
            <w:hideMark/>
          </w:tcPr>
          <w:p w14:paraId="41345B1F" w14:textId="50E55C4A" w:rsidR="009B711D" w:rsidRPr="009B711D" w:rsidRDefault="009B711D" w:rsidP="009B711D">
            <w:pPr>
              <w:pStyle w:val="mine"/>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sz w:val="22"/>
                <w:szCs w:val="22"/>
                <w:lang w:eastAsia="en-GB"/>
              </w:rPr>
            </w:pPr>
            <w:r w:rsidRPr="009B711D">
              <w:rPr>
                <w:rFonts w:cs="Calibri"/>
                <w:b/>
                <w:bCs/>
                <w:color w:val="000000" w:themeColor="text1"/>
                <w:sz w:val="22"/>
                <w:szCs w:val="22"/>
              </w:rPr>
              <w:t>5</w:t>
            </w:r>
          </w:p>
        </w:tc>
        <w:tc>
          <w:tcPr>
            <w:tcW w:w="861" w:type="dxa"/>
            <w:vAlign w:val="center"/>
            <w:hideMark/>
          </w:tcPr>
          <w:p w14:paraId="10989DEA" w14:textId="00FCCE89" w:rsidR="009B711D" w:rsidRPr="009B711D" w:rsidRDefault="009B711D" w:rsidP="009B711D">
            <w:pPr>
              <w:pStyle w:val="mine"/>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sz w:val="22"/>
                <w:szCs w:val="22"/>
                <w:lang w:eastAsia="en-GB"/>
              </w:rPr>
            </w:pPr>
            <w:r w:rsidRPr="009B711D">
              <w:rPr>
                <w:rFonts w:cs="Calibri"/>
                <w:b/>
                <w:bCs/>
                <w:color w:val="000000" w:themeColor="text1"/>
                <w:sz w:val="22"/>
                <w:szCs w:val="22"/>
              </w:rPr>
              <w:t>8</w:t>
            </w:r>
          </w:p>
        </w:tc>
        <w:tc>
          <w:tcPr>
            <w:tcW w:w="1131" w:type="dxa"/>
            <w:shd w:val="clear" w:color="auto" w:fill="FFC000"/>
            <w:vAlign w:val="center"/>
            <w:hideMark/>
          </w:tcPr>
          <w:p w14:paraId="49EED1D4" w14:textId="77777777" w:rsidR="009B711D" w:rsidRPr="009B711D" w:rsidRDefault="009B711D" w:rsidP="009B711D">
            <w:pPr>
              <w:pStyle w:val="mine"/>
              <w:jc w:val="center"/>
              <w:cnfStyle w:val="000000000000" w:firstRow="0" w:lastRow="0" w:firstColumn="0" w:lastColumn="0" w:oddVBand="0" w:evenVBand="0" w:oddHBand="0" w:evenHBand="0" w:firstRowFirstColumn="0" w:firstRowLastColumn="0" w:lastRowFirstColumn="0" w:lastRowLastColumn="0"/>
              <w:rPr>
                <w:rFonts w:eastAsia="Times New Roman" w:cs="Segoe UI"/>
                <w:b/>
                <w:bCs/>
                <w:sz w:val="22"/>
                <w:szCs w:val="22"/>
                <w:lang w:eastAsia="en-GB"/>
              </w:rPr>
            </w:pPr>
            <w:r w:rsidRPr="009B711D">
              <w:rPr>
                <w:rFonts w:eastAsia="Times New Roman" w:cs="Segoe UI"/>
                <w:b/>
                <w:bCs/>
                <w:sz w:val="22"/>
                <w:szCs w:val="22"/>
                <w:lang w:eastAsia="en-GB"/>
              </w:rPr>
              <w:t>Medium</w:t>
            </w:r>
          </w:p>
        </w:tc>
        <w:tc>
          <w:tcPr>
            <w:tcW w:w="1800" w:type="dxa"/>
            <w:hideMark/>
          </w:tcPr>
          <w:p w14:paraId="69F49837" w14:textId="458DE271" w:rsidR="009B711D" w:rsidRPr="009B711D" w:rsidRDefault="009B711D" w:rsidP="009B711D">
            <w:pPr>
              <w:pStyle w:val="mine"/>
              <w:cnfStyle w:val="000000000000" w:firstRow="0" w:lastRow="0" w:firstColumn="0" w:lastColumn="0" w:oddVBand="0" w:evenVBand="0" w:oddHBand="0" w:evenHBand="0" w:firstRowFirstColumn="0" w:firstRowLastColumn="0" w:lastRowFirstColumn="0" w:lastRowLastColumn="0"/>
              <w:rPr>
                <w:rFonts w:eastAsia="Times New Roman" w:cs="Segoe UI"/>
                <w:lang w:eastAsia="en-GB"/>
              </w:rPr>
            </w:pPr>
            <w:r w:rsidRPr="009B711D">
              <w:rPr>
                <w:rFonts w:cs="Calibri"/>
                <w:color w:val="000000" w:themeColor="text1"/>
              </w:rPr>
              <w:t>Provide regular report on the status and modification of the project, create group on MS team or WhatsApp for communication.</w:t>
            </w:r>
            <w:r w:rsidRPr="009B711D">
              <w:br/>
            </w:r>
          </w:p>
        </w:tc>
      </w:tr>
    </w:tbl>
    <w:p w14:paraId="0D322B18" w14:textId="77777777" w:rsidR="009E755D" w:rsidRDefault="009E755D" w:rsidP="009E755D"/>
    <w:p w14:paraId="55FA93E1" w14:textId="77777777" w:rsidR="009E755D" w:rsidRDefault="009E755D" w:rsidP="009E755D"/>
    <w:p w14:paraId="12DDABAC" w14:textId="77777777" w:rsidR="009E755D" w:rsidRDefault="009E755D" w:rsidP="009E755D"/>
    <w:p w14:paraId="3BA538F1" w14:textId="77777777" w:rsidR="009E755D" w:rsidRDefault="009E755D" w:rsidP="009E755D"/>
    <w:p w14:paraId="593B8E81" w14:textId="77777777" w:rsidR="009E755D" w:rsidRDefault="009E755D" w:rsidP="009E755D"/>
    <w:p w14:paraId="39DFB58D" w14:textId="77777777" w:rsidR="009E755D" w:rsidRDefault="009E755D" w:rsidP="009E755D"/>
    <w:p w14:paraId="23184435" w14:textId="77777777" w:rsidR="009E755D" w:rsidRDefault="009E755D" w:rsidP="009E755D"/>
    <w:p w14:paraId="3736249D" w14:textId="77777777" w:rsidR="009E755D" w:rsidRDefault="009E755D" w:rsidP="009E755D"/>
    <w:p w14:paraId="0AEC905D" w14:textId="77777777" w:rsidR="009E755D" w:rsidRDefault="009E755D" w:rsidP="009E755D"/>
    <w:p w14:paraId="106AF561" w14:textId="77777777" w:rsidR="009E755D" w:rsidRDefault="009E755D" w:rsidP="009E755D"/>
    <w:p w14:paraId="2634D71E" w14:textId="77777777" w:rsidR="009E755D" w:rsidRDefault="009E755D" w:rsidP="009E755D"/>
    <w:p w14:paraId="6CD54151" w14:textId="77777777" w:rsidR="009E755D" w:rsidRDefault="009E755D" w:rsidP="009E755D"/>
    <w:p w14:paraId="41F2FA03" w14:textId="542D6700" w:rsidR="00EE3AC6" w:rsidRDefault="00B41D75" w:rsidP="007C7A35">
      <w:pPr>
        <w:pStyle w:val="1stheading"/>
      </w:pPr>
      <w:bookmarkStart w:id="24" w:name="_Toc161990009"/>
      <w:r>
        <w:lastRenderedPageBreak/>
        <w:t>PROJECT SCHEDULING</w:t>
      </w:r>
      <w:bookmarkEnd w:id="24"/>
    </w:p>
    <w:p w14:paraId="5BA2A51A" w14:textId="33E66C00" w:rsidR="00B41D75" w:rsidRDefault="007B743C" w:rsidP="007B743C">
      <w:pPr>
        <w:pStyle w:val="2ndheading"/>
      </w:pPr>
      <w:bookmarkStart w:id="25" w:name="_Toc161990010"/>
      <w:r>
        <w:t>GANT CHART</w:t>
      </w:r>
      <w:bookmarkEnd w:id="25"/>
    </w:p>
    <w:p w14:paraId="69972F22" w14:textId="47844699" w:rsidR="00B41D75" w:rsidRDefault="007B743C" w:rsidP="00B41D75">
      <w:pPr>
        <w:pStyle w:val="mine"/>
        <w:jc w:val="center"/>
      </w:pPr>
      <w:r w:rsidRPr="003673FC">
        <w:rPr>
          <w:noProof/>
        </w:rPr>
        <w:drawing>
          <wp:anchor distT="0" distB="0" distL="114300" distR="114300" simplePos="0" relativeHeight="251658244" behindDoc="0" locked="0" layoutInCell="1" allowOverlap="1" wp14:anchorId="25FBFFA5" wp14:editId="2DA5621D">
            <wp:simplePos x="0" y="0"/>
            <wp:positionH relativeFrom="column">
              <wp:posOffset>-755015</wp:posOffset>
            </wp:positionH>
            <wp:positionV relativeFrom="paragraph">
              <wp:posOffset>269875</wp:posOffset>
            </wp:positionV>
            <wp:extent cx="7041515" cy="3284855"/>
            <wp:effectExtent l="0" t="0" r="0" b="4445"/>
            <wp:wrapTopAndBottom/>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r="22870"/>
                    <a:stretch/>
                  </pic:blipFill>
                  <pic:spPr bwMode="auto">
                    <a:xfrm>
                      <a:off x="0" y="0"/>
                      <a:ext cx="7041515" cy="3284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673FC">
        <w:rPr>
          <w:rFonts w:cs="Calibri"/>
          <w:noProof/>
        </w:rPr>
        <w:drawing>
          <wp:anchor distT="0" distB="0" distL="114300" distR="114300" simplePos="0" relativeHeight="251658245" behindDoc="0" locked="0" layoutInCell="1" allowOverlap="1" wp14:anchorId="02861230" wp14:editId="0099F700">
            <wp:simplePos x="0" y="0"/>
            <wp:positionH relativeFrom="column">
              <wp:posOffset>-701675</wp:posOffset>
            </wp:positionH>
            <wp:positionV relativeFrom="paragraph">
              <wp:posOffset>3608483</wp:posOffset>
            </wp:positionV>
            <wp:extent cx="7270115" cy="2009140"/>
            <wp:effectExtent l="0" t="0" r="0" b="0"/>
            <wp:wrapTopAndBottom/>
            <wp:docPr id="2" name="Picture 2" descr="A white background with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ack dots&#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r="19658"/>
                    <a:stretch/>
                  </pic:blipFill>
                  <pic:spPr bwMode="auto">
                    <a:xfrm>
                      <a:off x="0" y="0"/>
                      <a:ext cx="7270115" cy="200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8990D5" w14:textId="77777777" w:rsidR="00B41D75" w:rsidRDefault="00B41D75" w:rsidP="00B41D75">
      <w:pPr>
        <w:pStyle w:val="mine"/>
        <w:jc w:val="center"/>
      </w:pPr>
    </w:p>
    <w:p w14:paraId="3009FBD6" w14:textId="67F81D51" w:rsidR="00B41D75" w:rsidRDefault="00B41D75" w:rsidP="00B41D75">
      <w:pPr>
        <w:pStyle w:val="mine"/>
        <w:jc w:val="center"/>
      </w:pPr>
      <w:r>
        <w:t>Fig 1</w:t>
      </w:r>
    </w:p>
    <w:p w14:paraId="09D8913C" w14:textId="77777777" w:rsidR="00B41D75" w:rsidRDefault="00B41D75" w:rsidP="00B41D75">
      <w:pPr>
        <w:pStyle w:val="mine"/>
        <w:jc w:val="center"/>
      </w:pPr>
    </w:p>
    <w:p w14:paraId="0A0F1245" w14:textId="2E37A55D" w:rsidR="00B41D75" w:rsidRPr="003673FC" w:rsidRDefault="00B41D75" w:rsidP="00265D28">
      <w:pPr>
        <w:pStyle w:val="mine"/>
      </w:pPr>
      <w:r>
        <w:t>Fig 1 Shows</w:t>
      </w:r>
      <w:r w:rsidRPr="003673FC">
        <w:t xml:space="preserve"> a Gannt chart showing</w:t>
      </w:r>
      <w:r>
        <w:t>,</w:t>
      </w:r>
      <w:r w:rsidRPr="003673FC">
        <w:t xml:space="preserve"> 15 -12 – 23 as a start date and 22 – 03 – 24 as finish date of the project for </w:t>
      </w:r>
      <w:proofErr w:type="spellStart"/>
      <w:r w:rsidR="00094CB4">
        <w:t>iS</w:t>
      </w:r>
      <w:r w:rsidRPr="003673FC">
        <w:t>erv</w:t>
      </w:r>
      <w:proofErr w:type="spellEnd"/>
      <w:r w:rsidRPr="003673FC">
        <w:t>. The duration for the project is 71 days which includes all the weekdays as well as weekends. Moreover, the given chart includes all the dependencies which should be finished before moving further with the project and all the milestones for the project which includes the last milestone is final report submitted.</w:t>
      </w:r>
    </w:p>
    <w:p w14:paraId="122D829A" w14:textId="3E8FD6EF" w:rsidR="00B41D75" w:rsidRDefault="00B41D75" w:rsidP="00B41D75">
      <w:pPr>
        <w:pStyle w:val="mine"/>
        <w:jc w:val="both"/>
      </w:pPr>
    </w:p>
    <w:p w14:paraId="5363A675" w14:textId="77777777" w:rsidR="00B41D75" w:rsidRDefault="00B41D75" w:rsidP="00B41D75">
      <w:pPr>
        <w:pStyle w:val="mine"/>
      </w:pPr>
    </w:p>
    <w:p w14:paraId="627E3563" w14:textId="77777777" w:rsidR="00B41D75" w:rsidRDefault="00B41D75" w:rsidP="00B41D75">
      <w:pPr>
        <w:pStyle w:val="mine"/>
      </w:pPr>
    </w:p>
    <w:p w14:paraId="2060DE7F" w14:textId="77777777" w:rsidR="00B41D75" w:rsidRDefault="00B41D75" w:rsidP="00B41D75">
      <w:pPr>
        <w:pStyle w:val="mine"/>
      </w:pPr>
    </w:p>
    <w:p w14:paraId="280525FC" w14:textId="2ECB0C9A" w:rsidR="007B743C" w:rsidRDefault="00455750" w:rsidP="00455750">
      <w:pPr>
        <w:pStyle w:val="2ndheading"/>
      </w:pPr>
      <w:bookmarkStart w:id="26" w:name="_Toc161990011"/>
      <w:r>
        <w:rPr>
          <w:noProof/>
          <w14:ligatures w14:val="standardContextual"/>
        </w:rPr>
        <w:lastRenderedPageBreak/>
        <w:drawing>
          <wp:anchor distT="0" distB="0" distL="114300" distR="114300" simplePos="0" relativeHeight="251658249" behindDoc="0" locked="0" layoutInCell="1" allowOverlap="1" wp14:anchorId="1FBBFE17" wp14:editId="7B5AA1A2">
            <wp:simplePos x="0" y="0"/>
            <wp:positionH relativeFrom="column">
              <wp:posOffset>-744855</wp:posOffset>
            </wp:positionH>
            <wp:positionV relativeFrom="paragraph">
              <wp:posOffset>467360</wp:posOffset>
            </wp:positionV>
            <wp:extent cx="7234555" cy="3242310"/>
            <wp:effectExtent l="0" t="0" r="4445" b="0"/>
            <wp:wrapTopAndBottom/>
            <wp:docPr id="94018426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84263" name="Picture 2"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34555" cy="3242310"/>
                    </a:xfrm>
                    <a:prstGeom prst="rect">
                      <a:avLst/>
                    </a:prstGeom>
                  </pic:spPr>
                </pic:pic>
              </a:graphicData>
            </a:graphic>
            <wp14:sizeRelH relativeFrom="page">
              <wp14:pctWidth>0</wp14:pctWidth>
            </wp14:sizeRelH>
            <wp14:sizeRelV relativeFrom="page">
              <wp14:pctHeight>0</wp14:pctHeight>
            </wp14:sizeRelV>
          </wp:anchor>
        </w:drawing>
      </w:r>
      <w:r w:rsidR="5701EE09">
        <w:t>Network</w:t>
      </w:r>
      <w:r w:rsidR="007B743C">
        <w:t xml:space="preserve"> DIAGRAM</w:t>
      </w:r>
      <w:bookmarkEnd w:id="26"/>
    </w:p>
    <w:p w14:paraId="4F258BCE" w14:textId="790B4DB6" w:rsidR="007B743C" w:rsidRDefault="00455750" w:rsidP="00455750">
      <w:pPr>
        <w:pStyle w:val="mine"/>
        <w:jc w:val="center"/>
      </w:pPr>
      <w:r>
        <w:rPr>
          <w:noProof/>
          <w14:ligatures w14:val="standardContextual"/>
        </w:rPr>
        <w:drawing>
          <wp:anchor distT="0" distB="0" distL="114300" distR="114300" simplePos="0" relativeHeight="251658250" behindDoc="0" locked="0" layoutInCell="1" allowOverlap="1" wp14:anchorId="77132E67" wp14:editId="6B0D614C">
            <wp:simplePos x="0" y="0"/>
            <wp:positionH relativeFrom="column">
              <wp:posOffset>-744855</wp:posOffset>
            </wp:positionH>
            <wp:positionV relativeFrom="paragraph">
              <wp:posOffset>3728720</wp:posOffset>
            </wp:positionV>
            <wp:extent cx="7320915" cy="3019425"/>
            <wp:effectExtent l="0" t="0" r="0" b="3175"/>
            <wp:wrapTopAndBottom/>
            <wp:docPr id="1650034213" name="Picture 3" descr="A grid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34213" name="Picture 3" descr="A grid with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20915" cy="3019425"/>
                    </a:xfrm>
                    <a:prstGeom prst="rect">
                      <a:avLst/>
                    </a:prstGeom>
                  </pic:spPr>
                </pic:pic>
              </a:graphicData>
            </a:graphic>
            <wp14:sizeRelH relativeFrom="page">
              <wp14:pctWidth>0</wp14:pctWidth>
            </wp14:sizeRelH>
            <wp14:sizeRelV relativeFrom="page">
              <wp14:pctHeight>0</wp14:pctHeight>
            </wp14:sizeRelV>
          </wp:anchor>
        </w:drawing>
      </w:r>
      <w:r>
        <w:t xml:space="preserve">Fig 2 </w:t>
      </w:r>
    </w:p>
    <w:p w14:paraId="0A630326" w14:textId="1A9B7C2A" w:rsidR="007B743C" w:rsidRDefault="007B743C" w:rsidP="00B41D75">
      <w:pPr>
        <w:pStyle w:val="mine"/>
      </w:pPr>
    </w:p>
    <w:p w14:paraId="2C0E8CEE" w14:textId="51D171F3" w:rsidR="007B743C" w:rsidRDefault="00455750" w:rsidP="00455750">
      <w:pPr>
        <w:pStyle w:val="mine"/>
        <w:jc w:val="center"/>
      </w:pPr>
      <w:r>
        <w:t xml:space="preserve">Fig 3 </w:t>
      </w:r>
    </w:p>
    <w:p w14:paraId="760D132E" w14:textId="717B1185" w:rsidR="007B743C" w:rsidRDefault="007B743C" w:rsidP="00B41D75">
      <w:pPr>
        <w:pStyle w:val="mine"/>
      </w:pPr>
    </w:p>
    <w:p w14:paraId="66E64046" w14:textId="37AA1892" w:rsidR="007B743C" w:rsidRDefault="007B743C" w:rsidP="00B41D75">
      <w:pPr>
        <w:pStyle w:val="mine"/>
      </w:pPr>
    </w:p>
    <w:p w14:paraId="74866113" w14:textId="655FD480" w:rsidR="007B743C" w:rsidRDefault="00A103C5" w:rsidP="00B41D75">
      <w:pPr>
        <w:pStyle w:val="mine"/>
      </w:pPr>
      <w:r>
        <w:t xml:space="preserve">Figure </w:t>
      </w:r>
      <w:r w:rsidR="009D74C3">
        <w:t xml:space="preserve">2 shows a zoomed </w:t>
      </w:r>
      <w:r>
        <w:t xml:space="preserve">network diagram and figure 3 shows </w:t>
      </w:r>
      <w:r w:rsidR="001D1358">
        <w:t>the</w:t>
      </w:r>
      <w:r>
        <w:t xml:space="preserve"> complete network </w:t>
      </w:r>
      <w:proofErr w:type="gramStart"/>
      <w:r>
        <w:t>diagram as a whole</w:t>
      </w:r>
      <w:proofErr w:type="gramEnd"/>
      <w:r>
        <w:t xml:space="preserve">. </w:t>
      </w:r>
      <w:r w:rsidR="005F51CF" w:rsidRPr="005F51CF">
        <w:t xml:space="preserve">15 -12 – 23 as a start date and 22 – 03 – 24 as finish date of the project for </w:t>
      </w:r>
      <w:proofErr w:type="spellStart"/>
      <w:r w:rsidR="00094CB4">
        <w:t>iS</w:t>
      </w:r>
      <w:r w:rsidR="005F51CF" w:rsidRPr="005F51CF">
        <w:t>erv</w:t>
      </w:r>
      <w:proofErr w:type="spellEnd"/>
      <w:r w:rsidR="005F51CF" w:rsidRPr="005F51CF">
        <w:t>.</w:t>
      </w:r>
    </w:p>
    <w:p w14:paraId="522F6766" w14:textId="77777777" w:rsidR="005F51CF" w:rsidRDefault="005F51CF" w:rsidP="00B41D75">
      <w:pPr>
        <w:pStyle w:val="0stheading"/>
      </w:pPr>
    </w:p>
    <w:p w14:paraId="7BA82714" w14:textId="7BB46263" w:rsidR="00B41D75" w:rsidRDefault="00B41D75" w:rsidP="00B41D75">
      <w:pPr>
        <w:pStyle w:val="0stheading"/>
      </w:pPr>
      <w:bookmarkStart w:id="27" w:name="_Toc161990012"/>
      <w:r>
        <w:lastRenderedPageBreak/>
        <w:t>REQUIREMENT ANLYSIS</w:t>
      </w:r>
      <w:bookmarkEnd w:id="27"/>
    </w:p>
    <w:p w14:paraId="271112E1" w14:textId="5A99166F" w:rsidR="00B41D75" w:rsidRDefault="00B41D75" w:rsidP="00B41D75">
      <w:pPr>
        <w:pStyle w:val="1stheading"/>
      </w:pPr>
      <w:bookmarkStart w:id="28" w:name="_Toc161990013"/>
      <w:r>
        <w:t>REQUIREMENT CAPTURING METHOD</w:t>
      </w:r>
      <w:bookmarkEnd w:id="28"/>
    </w:p>
    <w:p w14:paraId="308B789A" w14:textId="77777777" w:rsidR="00B41D75" w:rsidRDefault="00B41D75" w:rsidP="00B41D75">
      <w:pPr>
        <w:pStyle w:val="mine"/>
      </w:pPr>
    </w:p>
    <w:p w14:paraId="5DA21EE5" w14:textId="3897BF1C" w:rsidR="00B41D75" w:rsidRDefault="00B41D75" w:rsidP="00265D28">
      <w:pPr>
        <w:pStyle w:val="mine"/>
      </w:pPr>
      <w:r w:rsidRPr="00B41D75">
        <w:t>We will use variety of techniques like asking questions, documents analysis and setting up an interview with the stockholders and the managing director of the company moreover, we will also conduct surveys for getting a better idea. After understanding the needs and expectations of the stockholders, including the owner and staff. After studying them we will go through with existing documents for example, business procedure, handbooks and related materials which will provide valuable details/insights of the project.</w:t>
      </w:r>
    </w:p>
    <w:p w14:paraId="178EA0DF" w14:textId="77777777" w:rsidR="00265D28" w:rsidRDefault="00265D28" w:rsidP="00265D28">
      <w:pPr>
        <w:pStyle w:val="mine"/>
      </w:pPr>
    </w:p>
    <w:tbl>
      <w:tblPr>
        <w:tblStyle w:val="TableGrid"/>
        <w:tblW w:w="0" w:type="auto"/>
        <w:tblLook w:val="04A0" w:firstRow="1" w:lastRow="0" w:firstColumn="1" w:lastColumn="0" w:noHBand="0" w:noVBand="1"/>
      </w:tblPr>
      <w:tblGrid>
        <w:gridCol w:w="874"/>
        <w:gridCol w:w="2240"/>
        <w:gridCol w:w="5902"/>
      </w:tblGrid>
      <w:tr w:rsidR="00265D28" w:rsidRPr="003673FC" w14:paraId="4CA5B92B" w14:textId="77777777">
        <w:tc>
          <w:tcPr>
            <w:tcW w:w="874" w:type="dxa"/>
          </w:tcPr>
          <w:p w14:paraId="0557F1AD" w14:textId="77777777" w:rsidR="00265D28" w:rsidRPr="003673FC" w:rsidRDefault="00265D28">
            <w:pPr>
              <w:jc w:val="center"/>
              <w:rPr>
                <w:rFonts w:ascii="Calibri" w:hAnsi="Calibri" w:cs="Calibri"/>
                <w:b/>
                <w:bCs/>
                <w:sz w:val="24"/>
                <w:szCs w:val="24"/>
              </w:rPr>
            </w:pPr>
            <w:r w:rsidRPr="003673FC">
              <w:rPr>
                <w:rFonts w:ascii="Calibri" w:hAnsi="Calibri" w:cs="Calibri"/>
                <w:b/>
                <w:bCs/>
                <w:sz w:val="24"/>
                <w:szCs w:val="24"/>
              </w:rPr>
              <w:t>No.</w:t>
            </w:r>
          </w:p>
        </w:tc>
        <w:tc>
          <w:tcPr>
            <w:tcW w:w="2240" w:type="dxa"/>
          </w:tcPr>
          <w:p w14:paraId="19DF2DED" w14:textId="77777777" w:rsidR="00265D28" w:rsidRPr="003673FC" w:rsidRDefault="00265D28">
            <w:pPr>
              <w:jc w:val="center"/>
              <w:rPr>
                <w:rFonts w:ascii="Calibri" w:hAnsi="Calibri" w:cs="Calibri"/>
                <w:b/>
                <w:bCs/>
                <w:sz w:val="24"/>
                <w:szCs w:val="24"/>
              </w:rPr>
            </w:pPr>
            <w:r w:rsidRPr="003673FC">
              <w:rPr>
                <w:rFonts w:ascii="Calibri" w:hAnsi="Calibri" w:cs="Calibri"/>
                <w:b/>
                <w:bCs/>
                <w:sz w:val="24"/>
                <w:szCs w:val="24"/>
              </w:rPr>
              <w:t>Capturing Methods</w:t>
            </w:r>
          </w:p>
        </w:tc>
        <w:tc>
          <w:tcPr>
            <w:tcW w:w="5902" w:type="dxa"/>
          </w:tcPr>
          <w:p w14:paraId="21F199CB" w14:textId="77777777" w:rsidR="00265D28" w:rsidRPr="003673FC" w:rsidRDefault="00265D28">
            <w:pPr>
              <w:jc w:val="center"/>
              <w:rPr>
                <w:rFonts w:ascii="Calibri" w:hAnsi="Calibri" w:cs="Calibri"/>
                <w:b/>
                <w:bCs/>
                <w:sz w:val="24"/>
                <w:szCs w:val="24"/>
              </w:rPr>
            </w:pPr>
            <w:r w:rsidRPr="003673FC">
              <w:rPr>
                <w:rFonts w:ascii="Calibri" w:hAnsi="Calibri" w:cs="Calibri"/>
                <w:b/>
                <w:bCs/>
                <w:sz w:val="24"/>
                <w:szCs w:val="24"/>
              </w:rPr>
              <w:t>Questions to ask</w:t>
            </w:r>
          </w:p>
        </w:tc>
      </w:tr>
      <w:tr w:rsidR="00265D28" w:rsidRPr="003673FC" w14:paraId="5DB02201" w14:textId="77777777">
        <w:tc>
          <w:tcPr>
            <w:tcW w:w="874" w:type="dxa"/>
          </w:tcPr>
          <w:p w14:paraId="0CBD77D9" w14:textId="77777777" w:rsidR="00265D28" w:rsidRPr="003673FC" w:rsidRDefault="00265D28">
            <w:pPr>
              <w:rPr>
                <w:rFonts w:ascii="Calibri" w:hAnsi="Calibri" w:cs="Calibri"/>
                <w:b/>
                <w:bCs/>
                <w:sz w:val="24"/>
                <w:szCs w:val="24"/>
              </w:rPr>
            </w:pPr>
            <w:r w:rsidRPr="003673FC">
              <w:rPr>
                <w:rFonts w:ascii="Calibri" w:hAnsi="Calibri" w:cs="Calibri"/>
                <w:b/>
                <w:bCs/>
                <w:sz w:val="24"/>
                <w:szCs w:val="24"/>
              </w:rPr>
              <w:t>1.</w:t>
            </w:r>
          </w:p>
        </w:tc>
        <w:tc>
          <w:tcPr>
            <w:tcW w:w="2240" w:type="dxa"/>
          </w:tcPr>
          <w:p w14:paraId="5BAB6F69" w14:textId="77777777" w:rsidR="00265D28" w:rsidRPr="003673FC" w:rsidRDefault="00265D28">
            <w:pPr>
              <w:rPr>
                <w:rFonts w:ascii="Calibri" w:hAnsi="Calibri" w:cs="Calibri"/>
                <w:sz w:val="24"/>
                <w:szCs w:val="24"/>
              </w:rPr>
            </w:pPr>
            <w:r w:rsidRPr="003673FC">
              <w:rPr>
                <w:rFonts w:ascii="Calibri" w:hAnsi="Calibri" w:cs="Calibri"/>
                <w:sz w:val="24"/>
                <w:szCs w:val="24"/>
              </w:rPr>
              <w:t>Document analysis -</w:t>
            </w:r>
          </w:p>
        </w:tc>
        <w:tc>
          <w:tcPr>
            <w:tcW w:w="5902" w:type="dxa"/>
          </w:tcPr>
          <w:p w14:paraId="5ADDF618" w14:textId="77777777" w:rsidR="00265D28" w:rsidRPr="003673FC" w:rsidRDefault="00265D28">
            <w:pPr>
              <w:rPr>
                <w:rFonts w:ascii="Calibri" w:hAnsi="Calibri" w:cs="Calibri"/>
                <w:sz w:val="24"/>
                <w:szCs w:val="24"/>
              </w:rPr>
            </w:pPr>
            <w:r w:rsidRPr="003673FC">
              <w:rPr>
                <w:rFonts w:ascii="Calibri" w:hAnsi="Calibri" w:cs="Calibri"/>
                <w:sz w:val="24"/>
                <w:szCs w:val="24"/>
              </w:rPr>
              <w:t>1 - What are the present procedures used in the organisation to handle administrative responsibilities, vendor management, and client requests?</w:t>
            </w:r>
          </w:p>
          <w:p w14:paraId="1036E697" w14:textId="77777777" w:rsidR="00265D28" w:rsidRPr="003673FC" w:rsidRDefault="00265D28">
            <w:pPr>
              <w:rPr>
                <w:rFonts w:ascii="Calibri" w:hAnsi="Calibri" w:cs="Calibri"/>
                <w:sz w:val="24"/>
                <w:szCs w:val="24"/>
              </w:rPr>
            </w:pPr>
          </w:p>
          <w:p w14:paraId="2538E99A" w14:textId="77777777" w:rsidR="00265D28" w:rsidRPr="003673FC" w:rsidRDefault="00265D28">
            <w:pPr>
              <w:rPr>
                <w:rFonts w:ascii="Calibri" w:hAnsi="Calibri" w:cs="Calibri"/>
                <w:sz w:val="24"/>
                <w:szCs w:val="24"/>
              </w:rPr>
            </w:pPr>
            <w:r w:rsidRPr="003673FC">
              <w:rPr>
                <w:rFonts w:ascii="Calibri" w:hAnsi="Calibri" w:cs="Calibri"/>
                <w:sz w:val="24"/>
                <w:szCs w:val="24"/>
              </w:rPr>
              <w:t xml:space="preserve">2 - Is there any guidelines or instructions that the system </w:t>
            </w:r>
            <w:proofErr w:type="gramStart"/>
            <w:r w:rsidRPr="003673FC">
              <w:rPr>
                <w:rFonts w:ascii="Calibri" w:hAnsi="Calibri" w:cs="Calibri"/>
                <w:sz w:val="24"/>
                <w:szCs w:val="24"/>
              </w:rPr>
              <w:t>has to</w:t>
            </w:r>
            <w:proofErr w:type="gramEnd"/>
            <w:r w:rsidRPr="003673FC">
              <w:rPr>
                <w:rFonts w:ascii="Calibri" w:hAnsi="Calibri" w:cs="Calibri"/>
                <w:sz w:val="24"/>
                <w:szCs w:val="24"/>
              </w:rPr>
              <w:t xml:space="preserve"> follow?</w:t>
            </w:r>
          </w:p>
          <w:p w14:paraId="13667C02" w14:textId="77777777" w:rsidR="00265D28" w:rsidRPr="003673FC" w:rsidRDefault="00265D28">
            <w:pPr>
              <w:rPr>
                <w:rFonts w:ascii="Calibri" w:hAnsi="Calibri" w:cs="Calibri"/>
                <w:sz w:val="24"/>
                <w:szCs w:val="24"/>
              </w:rPr>
            </w:pPr>
          </w:p>
        </w:tc>
      </w:tr>
      <w:tr w:rsidR="00265D28" w:rsidRPr="003673FC" w14:paraId="771C1200" w14:textId="77777777">
        <w:tc>
          <w:tcPr>
            <w:tcW w:w="874" w:type="dxa"/>
          </w:tcPr>
          <w:p w14:paraId="491572EE" w14:textId="77777777" w:rsidR="00265D28" w:rsidRPr="003673FC" w:rsidRDefault="00265D28">
            <w:pPr>
              <w:rPr>
                <w:rFonts w:ascii="Calibri" w:hAnsi="Calibri" w:cs="Calibri"/>
                <w:sz w:val="24"/>
                <w:szCs w:val="24"/>
              </w:rPr>
            </w:pPr>
            <w:r w:rsidRPr="003673FC">
              <w:rPr>
                <w:rFonts w:ascii="Calibri" w:hAnsi="Calibri" w:cs="Calibri"/>
                <w:sz w:val="24"/>
                <w:szCs w:val="24"/>
              </w:rPr>
              <w:t>2.</w:t>
            </w:r>
          </w:p>
        </w:tc>
        <w:tc>
          <w:tcPr>
            <w:tcW w:w="2240" w:type="dxa"/>
          </w:tcPr>
          <w:p w14:paraId="56E6E3E2" w14:textId="77777777" w:rsidR="00265D28" w:rsidRPr="003673FC" w:rsidRDefault="00265D28">
            <w:pPr>
              <w:rPr>
                <w:rFonts w:ascii="Calibri" w:hAnsi="Calibri" w:cs="Calibri"/>
                <w:sz w:val="24"/>
                <w:szCs w:val="24"/>
              </w:rPr>
            </w:pPr>
            <w:r w:rsidRPr="003673FC">
              <w:rPr>
                <w:rFonts w:ascii="Calibri" w:hAnsi="Calibri" w:cs="Calibri"/>
                <w:sz w:val="24"/>
                <w:szCs w:val="24"/>
              </w:rPr>
              <w:t>Interviews -</w:t>
            </w:r>
          </w:p>
        </w:tc>
        <w:tc>
          <w:tcPr>
            <w:tcW w:w="5902" w:type="dxa"/>
          </w:tcPr>
          <w:p w14:paraId="72C1439E" w14:textId="77777777" w:rsidR="00265D28" w:rsidRPr="00265D28" w:rsidRDefault="00265D28" w:rsidP="00265D28">
            <w:pPr>
              <w:pStyle w:val="mine"/>
            </w:pPr>
            <w:r w:rsidRPr="00265D28">
              <w:t>1 - Which major issues with the existing processes need to be resolved?</w:t>
            </w:r>
          </w:p>
          <w:p w14:paraId="7B4C0187" w14:textId="77777777" w:rsidR="00265D28" w:rsidRPr="00265D28" w:rsidRDefault="00265D28" w:rsidP="00265D28">
            <w:pPr>
              <w:pStyle w:val="mine"/>
            </w:pPr>
            <w:r w:rsidRPr="00265D28">
              <w:t>2 - Which features are essential for effectively managing suppliers and clients?</w:t>
            </w:r>
          </w:p>
          <w:p w14:paraId="0B8EA617" w14:textId="03E486C4" w:rsidR="00265D28" w:rsidRPr="00265D28" w:rsidRDefault="00C94833" w:rsidP="00265D28">
            <w:pPr>
              <w:pStyle w:val="mine"/>
            </w:pPr>
            <w:r>
              <w:t>3</w:t>
            </w:r>
            <w:r w:rsidR="00265D28" w:rsidRPr="00265D28">
              <w:t xml:space="preserve"> – What are their long-term goals for </w:t>
            </w:r>
            <w:proofErr w:type="spellStart"/>
            <w:r w:rsidR="00265D28" w:rsidRPr="00265D28">
              <w:t>iServ</w:t>
            </w:r>
            <w:proofErr w:type="spellEnd"/>
            <w:r w:rsidR="00265D28" w:rsidRPr="00265D28">
              <w:t>?</w:t>
            </w:r>
          </w:p>
          <w:p w14:paraId="7A867DF1" w14:textId="765CF18E" w:rsidR="00265D28" w:rsidRPr="003673FC" w:rsidRDefault="00C94833">
            <w:pPr>
              <w:rPr>
                <w:rFonts w:ascii="Calibri" w:hAnsi="Calibri" w:cs="Calibri"/>
                <w:sz w:val="24"/>
                <w:szCs w:val="24"/>
              </w:rPr>
            </w:pPr>
            <w:r>
              <w:rPr>
                <w:rFonts w:ascii="Calibri" w:hAnsi="Calibri" w:cs="Calibri"/>
                <w:sz w:val="24"/>
                <w:szCs w:val="24"/>
              </w:rPr>
              <w:t>4</w:t>
            </w:r>
            <w:r w:rsidR="00265D28" w:rsidRPr="003673FC">
              <w:rPr>
                <w:rFonts w:ascii="Calibri" w:hAnsi="Calibri" w:cs="Calibri"/>
                <w:sz w:val="24"/>
                <w:szCs w:val="24"/>
              </w:rPr>
              <w:t xml:space="preserve"> - Which issues or problems do you expect the system will solve with the existing manual processes?</w:t>
            </w:r>
          </w:p>
          <w:p w14:paraId="149A9298" w14:textId="2C9CEB27" w:rsidR="00265D28" w:rsidRPr="003673FC" w:rsidRDefault="00C94833">
            <w:pPr>
              <w:rPr>
                <w:rFonts w:ascii="Calibri" w:hAnsi="Calibri" w:cs="Calibri"/>
                <w:sz w:val="24"/>
                <w:szCs w:val="24"/>
              </w:rPr>
            </w:pPr>
            <w:r>
              <w:rPr>
                <w:rFonts w:ascii="Calibri" w:hAnsi="Calibri" w:cs="Calibri"/>
                <w:sz w:val="24"/>
                <w:szCs w:val="24"/>
              </w:rPr>
              <w:t xml:space="preserve">5 </w:t>
            </w:r>
            <w:r w:rsidR="00265D28" w:rsidRPr="003673FC">
              <w:rPr>
                <w:rFonts w:ascii="Calibri" w:hAnsi="Calibri" w:cs="Calibri"/>
                <w:sz w:val="24"/>
                <w:szCs w:val="24"/>
              </w:rPr>
              <w:t xml:space="preserve">- Are there any </w:t>
            </w:r>
            <w:proofErr w:type="gramStart"/>
            <w:r w:rsidR="00265D28" w:rsidRPr="003673FC">
              <w:rPr>
                <w:rFonts w:ascii="Calibri" w:hAnsi="Calibri" w:cs="Calibri"/>
                <w:sz w:val="24"/>
                <w:szCs w:val="24"/>
              </w:rPr>
              <w:t>particular features</w:t>
            </w:r>
            <w:proofErr w:type="gramEnd"/>
            <w:r w:rsidR="00265D28" w:rsidRPr="003673FC">
              <w:rPr>
                <w:rFonts w:ascii="Calibri" w:hAnsi="Calibri" w:cs="Calibri"/>
                <w:sz w:val="24"/>
                <w:szCs w:val="24"/>
              </w:rPr>
              <w:t xml:space="preserve"> or functionalities that you believe are essential to the system's success?</w:t>
            </w:r>
          </w:p>
          <w:p w14:paraId="08F6976E" w14:textId="69905295" w:rsidR="00265D28" w:rsidRPr="003673FC" w:rsidRDefault="00C94833">
            <w:pPr>
              <w:rPr>
                <w:rFonts w:ascii="Calibri" w:hAnsi="Calibri" w:cs="Calibri"/>
                <w:sz w:val="24"/>
                <w:szCs w:val="24"/>
              </w:rPr>
            </w:pPr>
            <w:r>
              <w:rPr>
                <w:rFonts w:ascii="Calibri" w:hAnsi="Calibri" w:cs="Calibri"/>
                <w:sz w:val="24"/>
                <w:szCs w:val="24"/>
              </w:rPr>
              <w:t>6</w:t>
            </w:r>
            <w:r w:rsidR="00265D28" w:rsidRPr="003673FC">
              <w:rPr>
                <w:rFonts w:ascii="Calibri" w:hAnsi="Calibri" w:cs="Calibri"/>
                <w:sz w:val="24"/>
                <w:szCs w:val="24"/>
              </w:rPr>
              <w:t xml:space="preserve"> - How will the </w:t>
            </w:r>
            <w:proofErr w:type="spellStart"/>
            <w:r w:rsidR="00265D28" w:rsidRPr="003673FC">
              <w:rPr>
                <w:rFonts w:ascii="Calibri" w:hAnsi="Calibri" w:cs="Calibri"/>
                <w:sz w:val="24"/>
                <w:szCs w:val="24"/>
              </w:rPr>
              <w:t>iServ</w:t>
            </w:r>
            <w:proofErr w:type="spellEnd"/>
            <w:r w:rsidR="00265D28" w:rsidRPr="003673FC">
              <w:rPr>
                <w:rFonts w:ascii="Calibri" w:hAnsi="Calibri" w:cs="Calibri"/>
                <w:sz w:val="24"/>
                <w:szCs w:val="24"/>
              </w:rPr>
              <w:t xml:space="preserve"> Service Management System's effectiveness be evaluated?</w:t>
            </w:r>
          </w:p>
        </w:tc>
      </w:tr>
      <w:tr w:rsidR="00265D28" w:rsidRPr="003673FC" w14:paraId="0D4BB452" w14:textId="77777777">
        <w:tc>
          <w:tcPr>
            <w:tcW w:w="874" w:type="dxa"/>
          </w:tcPr>
          <w:p w14:paraId="0AEB8F4D" w14:textId="77777777" w:rsidR="00265D28" w:rsidRPr="003673FC" w:rsidRDefault="00265D28">
            <w:pPr>
              <w:rPr>
                <w:rFonts w:ascii="Calibri" w:hAnsi="Calibri" w:cs="Calibri"/>
                <w:sz w:val="24"/>
                <w:szCs w:val="24"/>
              </w:rPr>
            </w:pPr>
            <w:r w:rsidRPr="003673FC">
              <w:rPr>
                <w:rFonts w:ascii="Calibri" w:hAnsi="Calibri" w:cs="Calibri"/>
                <w:sz w:val="24"/>
                <w:szCs w:val="24"/>
              </w:rPr>
              <w:t>3</w:t>
            </w:r>
          </w:p>
        </w:tc>
        <w:tc>
          <w:tcPr>
            <w:tcW w:w="2240" w:type="dxa"/>
          </w:tcPr>
          <w:p w14:paraId="09E535D9" w14:textId="77777777" w:rsidR="00265D28" w:rsidRPr="003673FC" w:rsidRDefault="00265D28">
            <w:pPr>
              <w:rPr>
                <w:rFonts w:ascii="Calibri" w:hAnsi="Calibri" w:cs="Calibri"/>
                <w:sz w:val="24"/>
                <w:szCs w:val="24"/>
              </w:rPr>
            </w:pPr>
            <w:r w:rsidRPr="003673FC">
              <w:rPr>
                <w:rFonts w:ascii="Calibri" w:hAnsi="Calibri" w:cs="Calibri"/>
                <w:sz w:val="24"/>
                <w:szCs w:val="24"/>
              </w:rPr>
              <w:t xml:space="preserve">Surveys – </w:t>
            </w:r>
          </w:p>
        </w:tc>
        <w:tc>
          <w:tcPr>
            <w:tcW w:w="5902" w:type="dxa"/>
          </w:tcPr>
          <w:p w14:paraId="394F7423" w14:textId="77777777" w:rsidR="00265D28" w:rsidRPr="003673FC" w:rsidRDefault="00265D28">
            <w:pPr>
              <w:rPr>
                <w:rFonts w:ascii="Calibri" w:hAnsi="Calibri" w:cs="Calibri"/>
                <w:sz w:val="24"/>
                <w:szCs w:val="24"/>
              </w:rPr>
            </w:pPr>
            <w:r w:rsidRPr="003673FC">
              <w:rPr>
                <w:rFonts w:ascii="Calibri" w:hAnsi="Calibri" w:cs="Calibri"/>
                <w:sz w:val="24"/>
                <w:szCs w:val="24"/>
              </w:rPr>
              <w:t xml:space="preserve">Questions to vendors – </w:t>
            </w:r>
          </w:p>
          <w:p w14:paraId="55C09472" w14:textId="1CF11687" w:rsidR="00265D28" w:rsidRPr="003673FC" w:rsidRDefault="00265D28">
            <w:pPr>
              <w:rPr>
                <w:rFonts w:ascii="Calibri" w:hAnsi="Calibri" w:cs="Calibri"/>
                <w:sz w:val="24"/>
                <w:szCs w:val="24"/>
              </w:rPr>
            </w:pPr>
            <w:r w:rsidRPr="003673FC">
              <w:rPr>
                <w:rFonts w:ascii="Calibri" w:hAnsi="Calibri" w:cs="Calibri"/>
                <w:sz w:val="24"/>
                <w:szCs w:val="24"/>
              </w:rPr>
              <w:t xml:space="preserve">1 - At what extent are you happy with the way that </w:t>
            </w:r>
            <w:proofErr w:type="spellStart"/>
            <w:r w:rsidRPr="003673FC">
              <w:rPr>
                <w:rFonts w:ascii="Calibri" w:hAnsi="Calibri" w:cs="Calibri"/>
                <w:sz w:val="24"/>
                <w:szCs w:val="24"/>
              </w:rPr>
              <w:t>iServ</w:t>
            </w:r>
            <w:proofErr w:type="spellEnd"/>
            <w:r w:rsidRPr="003673FC">
              <w:rPr>
                <w:rFonts w:ascii="Calibri" w:hAnsi="Calibri" w:cs="Calibri"/>
                <w:sz w:val="24"/>
                <w:szCs w:val="24"/>
              </w:rPr>
              <w:t xml:space="preserve"> is currently cooperating with you as a vendor?</w:t>
            </w:r>
          </w:p>
          <w:p w14:paraId="540B14BB" w14:textId="7AD184DE" w:rsidR="00265D28" w:rsidRPr="003673FC" w:rsidRDefault="00265D28">
            <w:pPr>
              <w:rPr>
                <w:rFonts w:ascii="Calibri" w:hAnsi="Calibri" w:cs="Calibri"/>
                <w:sz w:val="24"/>
                <w:szCs w:val="24"/>
              </w:rPr>
            </w:pPr>
            <w:r w:rsidRPr="003673FC">
              <w:rPr>
                <w:rFonts w:ascii="Calibri" w:hAnsi="Calibri" w:cs="Calibri"/>
                <w:sz w:val="24"/>
                <w:szCs w:val="24"/>
              </w:rPr>
              <w:t xml:space="preserve">2 - What difficulties or inefficiencies do you run into when using </w:t>
            </w:r>
            <w:proofErr w:type="spellStart"/>
            <w:r w:rsidRPr="003673FC">
              <w:rPr>
                <w:rFonts w:ascii="Calibri" w:hAnsi="Calibri" w:cs="Calibri"/>
                <w:sz w:val="24"/>
                <w:szCs w:val="24"/>
              </w:rPr>
              <w:t>iServe</w:t>
            </w:r>
            <w:proofErr w:type="spellEnd"/>
            <w:r w:rsidRPr="003673FC">
              <w:rPr>
                <w:rFonts w:ascii="Calibri" w:hAnsi="Calibri" w:cs="Calibri"/>
                <w:sz w:val="24"/>
                <w:szCs w:val="24"/>
              </w:rPr>
              <w:t xml:space="preserve"> to manage payments and services?</w:t>
            </w:r>
          </w:p>
          <w:p w14:paraId="7CB81749" w14:textId="77777777" w:rsidR="00546624" w:rsidRDefault="00265D28">
            <w:pPr>
              <w:rPr>
                <w:rFonts w:ascii="Calibri" w:hAnsi="Calibri" w:cs="Calibri"/>
                <w:sz w:val="24"/>
                <w:szCs w:val="24"/>
              </w:rPr>
            </w:pPr>
            <w:r w:rsidRPr="003673FC">
              <w:rPr>
                <w:rFonts w:ascii="Calibri" w:hAnsi="Calibri" w:cs="Calibri"/>
                <w:sz w:val="24"/>
                <w:szCs w:val="24"/>
              </w:rPr>
              <w:lastRenderedPageBreak/>
              <w:t>3 - How easy is it for vendors to access and administer their services with the present system?</w:t>
            </w:r>
          </w:p>
          <w:p w14:paraId="2499464E" w14:textId="3CB4BCB4" w:rsidR="00265D28" w:rsidRPr="003673FC" w:rsidRDefault="00265D28">
            <w:pPr>
              <w:rPr>
                <w:rFonts w:ascii="Calibri" w:hAnsi="Calibri" w:cs="Calibri"/>
                <w:sz w:val="24"/>
                <w:szCs w:val="24"/>
              </w:rPr>
            </w:pPr>
            <w:r w:rsidRPr="003673FC">
              <w:rPr>
                <w:rFonts w:ascii="Calibri" w:hAnsi="Calibri" w:cs="Calibri"/>
                <w:sz w:val="24"/>
                <w:szCs w:val="24"/>
              </w:rPr>
              <w:t xml:space="preserve">4 - How would you rate the communication and collaboration between </w:t>
            </w:r>
            <w:proofErr w:type="spellStart"/>
            <w:r w:rsidRPr="003673FC">
              <w:rPr>
                <w:rFonts w:ascii="Calibri" w:hAnsi="Calibri" w:cs="Calibri"/>
                <w:sz w:val="24"/>
                <w:szCs w:val="24"/>
              </w:rPr>
              <w:t>iServ</w:t>
            </w:r>
            <w:proofErr w:type="spellEnd"/>
            <w:r w:rsidRPr="003673FC">
              <w:rPr>
                <w:rFonts w:ascii="Calibri" w:hAnsi="Calibri" w:cs="Calibri"/>
                <w:sz w:val="24"/>
                <w:szCs w:val="24"/>
              </w:rPr>
              <w:t xml:space="preserve"> and its vendors?</w:t>
            </w:r>
          </w:p>
          <w:p w14:paraId="272AE632" w14:textId="77777777" w:rsidR="00265D28" w:rsidRPr="003673FC" w:rsidRDefault="00265D28">
            <w:pPr>
              <w:rPr>
                <w:rFonts w:ascii="Calibri" w:hAnsi="Calibri" w:cs="Calibri"/>
                <w:sz w:val="24"/>
                <w:szCs w:val="24"/>
              </w:rPr>
            </w:pPr>
            <w:r w:rsidRPr="003673FC">
              <w:rPr>
                <w:rFonts w:ascii="Calibri" w:hAnsi="Calibri" w:cs="Calibri"/>
                <w:sz w:val="24"/>
                <w:szCs w:val="24"/>
              </w:rPr>
              <w:t xml:space="preserve">5 - Are there any </w:t>
            </w:r>
            <w:proofErr w:type="gramStart"/>
            <w:r w:rsidRPr="003673FC">
              <w:rPr>
                <w:rFonts w:ascii="Calibri" w:hAnsi="Calibri" w:cs="Calibri"/>
                <w:sz w:val="24"/>
                <w:szCs w:val="24"/>
              </w:rPr>
              <w:t>particular features</w:t>
            </w:r>
            <w:proofErr w:type="gramEnd"/>
            <w:r w:rsidRPr="003673FC">
              <w:rPr>
                <w:rFonts w:ascii="Calibri" w:hAnsi="Calibri" w:cs="Calibri"/>
                <w:sz w:val="24"/>
                <w:szCs w:val="24"/>
              </w:rPr>
              <w:t xml:space="preserve"> or resources that might improve your </w:t>
            </w:r>
            <w:proofErr w:type="spellStart"/>
            <w:r w:rsidRPr="003673FC">
              <w:rPr>
                <w:rFonts w:ascii="Calibri" w:hAnsi="Calibri" w:cs="Calibri"/>
                <w:sz w:val="24"/>
                <w:szCs w:val="24"/>
              </w:rPr>
              <w:t>iServ</w:t>
            </w:r>
            <w:proofErr w:type="spellEnd"/>
            <w:r w:rsidRPr="003673FC">
              <w:rPr>
                <w:rFonts w:ascii="Calibri" w:hAnsi="Calibri" w:cs="Calibri"/>
                <w:sz w:val="24"/>
                <w:szCs w:val="24"/>
              </w:rPr>
              <w:t xml:space="preserve"> vendor experience?</w:t>
            </w:r>
          </w:p>
          <w:p w14:paraId="33CDC70F" w14:textId="77777777" w:rsidR="00265D28" w:rsidRPr="003673FC" w:rsidRDefault="00265D28">
            <w:pPr>
              <w:rPr>
                <w:rFonts w:ascii="Calibri" w:hAnsi="Calibri" w:cs="Calibri"/>
                <w:sz w:val="24"/>
                <w:szCs w:val="24"/>
              </w:rPr>
            </w:pPr>
          </w:p>
          <w:p w14:paraId="785A5B72" w14:textId="77777777" w:rsidR="00265D28" w:rsidRPr="003673FC" w:rsidRDefault="00265D28">
            <w:pPr>
              <w:rPr>
                <w:rFonts w:ascii="Calibri" w:hAnsi="Calibri" w:cs="Calibri"/>
                <w:sz w:val="24"/>
                <w:szCs w:val="24"/>
              </w:rPr>
            </w:pPr>
            <w:r w:rsidRPr="003673FC">
              <w:rPr>
                <w:rFonts w:ascii="Calibri" w:hAnsi="Calibri" w:cs="Calibri"/>
                <w:sz w:val="24"/>
                <w:szCs w:val="24"/>
              </w:rPr>
              <w:t xml:space="preserve">Questions to Employees – </w:t>
            </w:r>
          </w:p>
          <w:p w14:paraId="3D730BD1" w14:textId="77777777" w:rsidR="00265D28" w:rsidRPr="003673FC" w:rsidRDefault="00265D28">
            <w:pPr>
              <w:rPr>
                <w:rFonts w:ascii="Calibri" w:hAnsi="Calibri" w:cs="Calibri"/>
                <w:sz w:val="24"/>
                <w:szCs w:val="24"/>
              </w:rPr>
            </w:pPr>
            <w:r w:rsidRPr="003673FC">
              <w:rPr>
                <w:rFonts w:ascii="Calibri" w:hAnsi="Calibri" w:cs="Calibri"/>
                <w:sz w:val="24"/>
                <w:szCs w:val="24"/>
              </w:rPr>
              <w:t>1 - How well does your current system help you with your daily work of paying employees, managing services, and keeping track of staff?</w:t>
            </w:r>
          </w:p>
          <w:p w14:paraId="01991DE2" w14:textId="77777777" w:rsidR="00265D28" w:rsidRPr="003673FC" w:rsidRDefault="00265D28">
            <w:pPr>
              <w:rPr>
                <w:rFonts w:ascii="Calibri" w:hAnsi="Calibri" w:cs="Calibri"/>
                <w:sz w:val="24"/>
                <w:szCs w:val="24"/>
              </w:rPr>
            </w:pPr>
            <w:r w:rsidRPr="003673FC">
              <w:rPr>
                <w:rFonts w:ascii="Calibri" w:hAnsi="Calibri" w:cs="Calibri"/>
                <w:sz w:val="24"/>
                <w:szCs w:val="24"/>
              </w:rPr>
              <w:t>2 - How easy is it to utilise the system to manage customer/vendor data, staff information, and task scheduling?</w:t>
            </w:r>
          </w:p>
          <w:p w14:paraId="6A1C091E" w14:textId="77777777" w:rsidR="00265D28" w:rsidRPr="003673FC" w:rsidRDefault="00265D28">
            <w:pPr>
              <w:rPr>
                <w:rFonts w:ascii="Calibri" w:hAnsi="Calibri" w:cs="Calibri"/>
                <w:sz w:val="24"/>
                <w:szCs w:val="24"/>
              </w:rPr>
            </w:pPr>
            <w:r w:rsidRPr="003673FC">
              <w:rPr>
                <w:rFonts w:ascii="Calibri" w:hAnsi="Calibri" w:cs="Calibri"/>
                <w:sz w:val="24"/>
                <w:szCs w:val="24"/>
              </w:rPr>
              <w:t>3 - What extra features or devices might simplify your tasks and improve your total output?</w:t>
            </w:r>
          </w:p>
          <w:p w14:paraId="5096AF92" w14:textId="77777777" w:rsidR="00265D28" w:rsidRPr="003673FC" w:rsidRDefault="00265D28">
            <w:pPr>
              <w:rPr>
                <w:rFonts w:ascii="Calibri" w:hAnsi="Calibri" w:cs="Calibri"/>
                <w:sz w:val="24"/>
                <w:szCs w:val="24"/>
              </w:rPr>
            </w:pPr>
            <w:r w:rsidRPr="003673FC">
              <w:rPr>
                <w:rFonts w:ascii="Calibri" w:hAnsi="Calibri" w:cs="Calibri"/>
                <w:sz w:val="24"/>
                <w:szCs w:val="24"/>
              </w:rPr>
              <w:t xml:space="preserve">Questions to Customer – </w:t>
            </w:r>
          </w:p>
          <w:p w14:paraId="3FDA5A04" w14:textId="77777777" w:rsidR="00265D28" w:rsidRPr="003673FC" w:rsidRDefault="00265D28">
            <w:pPr>
              <w:rPr>
                <w:rFonts w:ascii="Calibri" w:hAnsi="Calibri" w:cs="Calibri"/>
                <w:sz w:val="24"/>
                <w:szCs w:val="24"/>
              </w:rPr>
            </w:pPr>
            <w:r w:rsidRPr="003673FC">
              <w:rPr>
                <w:rFonts w:ascii="Calibri" w:hAnsi="Calibri" w:cs="Calibri"/>
                <w:sz w:val="24"/>
                <w:szCs w:val="24"/>
              </w:rPr>
              <w:t xml:space="preserve">1 - How happy are you with how you currently request and manage </w:t>
            </w:r>
            <w:proofErr w:type="spellStart"/>
            <w:r w:rsidRPr="003673FC">
              <w:rPr>
                <w:rFonts w:ascii="Calibri" w:hAnsi="Calibri" w:cs="Calibri"/>
                <w:sz w:val="24"/>
                <w:szCs w:val="24"/>
              </w:rPr>
              <w:t>iServ</w:t>
            </w:r>
            <w:proofErr w:type="spellEnd"/>
            <w:r w:rsidRPr="003673FC">
              <w:rPr>
                <w:rFonts w:ascii="Calibri" w:hAnsi="Calibri" w:cs="Calibri"/>
                <w:sz w:val="24"/>
                <w:szCs w:val="24"/>
              </w:rPr>
              <w:t xml:space="preserve"> cleaning services?</w:t>
            </w:r>
          </w:p>
          <w:p w14:paraId="7BEE00FE" w14:textId="77777777" w:rsidR="00546624" w:rsidRDefault="00265D28">
            <w:pPr>
              <w:rPr>
                <w:rFonts w:ascii="Calibri" w:hAnsi="Calibri" w:cs="Calibri"/>
                <w:sz w:val="24"/>
                <w:szCs w:val="24"/>
              </w:rPr>
            </w:pPr>
            <w:r w:rsidRPr="003673FC">
              <w:rPr>
                <w:rFonts w:ascii="Calibri" w:hAnsi="Calibri" w:cs="Calibri"/>
                <w:sz w:val="24"/>
                <w:szCs w:val="24"/>
              </w:rPr>
              <w:t>2 - What problems or challenges, if any, have you encountered with the current system?</w:t>
            </w:r>
          </w:p>
          <w:p w14:paraId="750649D7" w14:textId="77777777" w:rsidR="00265D28" w:rsidRPr="003673FC" w:rsidRDefault="00265D28">
            <w:pPr>
              <w:rPr>
                <w:rFonts w:ascii="Calibri" w:hAnsi="Calibri" w:cs="Calibri"/>
                <w:sz w:val="24"/>
                <w:szCs w:val="24"/>
              </w:rPr>
            </w:pPr>
            <w:r w:rsidRPr="003673FC">
              <w:rPr>
                <w:rFonts w:ascii="Calibri" w:hAnsi="Calibri" w:cs="Calibri"/>
                <w:sz w:val="24"/>
                <w:szCs w:val="24"/>
              </w:rPr>
              <w:t xml:space="preserve">4 - Would you like to see any </w:t>
            </w:r>
            <w:proofErr w:type="gramStart"/>
            <w:r w:rsidRPr="003673FC">
              <w:rPr>
                <w:rFonts w:ascii="Calibri" w:hAnsi="Calibri" w:cs="Calibri"/>
                <w:sz w:val="24"/>
                <w:szCs w:val="24"/>
              </w:rPr>
              <w:t>particular features</w:t>
            </w:r>
            <w:proofErr w:type="gramEnd"/>
            <w:r w:rsidRPr="003673FC">
              <w:rPr>
                <w:rFonts w:ascii="Calibri" w:hAnsi="Calibri" w:cs="Calibri"/>
                <w:sz w:val="24"/>
                <w:szCs w:val="24"/>
              </w:rPr>
              <w:t xml:space="preserve"> or functionalities included in the new service management system?</w:t>
            </w:r>
          </w:p>
        </w:tc>
      </w:tr>
    </w:tbl>
    <w:p w14:paraId="02E25165" w14:textId="77777777" w:rsidR="00024FEA" w:rsidRDefault="00024FEA" w:rsidP="00265D28">
      <w:pPr>
        <w:pStyle w:val="mine"/>
      </w:pPr>
    </w:p>
    <w:p w14:paraId="2B814FE2" w14:textId="77777777" w:rsidR="00024FEA" w:rsidRDefault="00024FEA" w:rsidP="00265D28">
      <w:pPr>
        <w:pStyle w:val="mine"/>
      </w:pPr>
    </w:p>
    <w:p w14:paraId="76B84490" w14:textId="77777777" w:rsidR="00024FEA" w:rsidRDefault="00024FEA" w:rsidP="00265D28">
      <w:pPr>
        <w:pStyle w:val="mine"/>
      </w:pPr>
    </w:p>
    <w:p w14:paraId="19784469" w14:textId="77777777" w:rsidR="00333399" w:rsidRDefault="00333399" w:rsidP="00265D28">
      <w:pPr>
        <w:pStyle w:val="mine"/>
      </w:pPr>
    </w:p>
    <w:p w14:paraId="33F8CC66" w14:textId="77777777" w:rsidR="00333399" w:rsidRDefault="00333399" w:rsidP="00265D28">
      <w:pPr>
        <w:pStyle w:val="mine"/>
      </w:pPr>
    </w:p>
    <w:p w14:paraId="507EFED9" w14:textId="77777777" w:rsidR="00333399" w:rsidRDefault="00333399" w:rsidP="00265D28">
      <w:pPr>
        <w:pStyle w:val="mine"/>
      </w:pPr>
    </w:p>
    <w:p w14:paraId="137039D0" w14:textId="77777777" w:rsidR="00024FEA" w:rsidRDefault="00024FEA" w:rsidP="00265D28">
      <w:pPr>
        <w:pStyle w:val="mine"/>
      </w:pPr>
    </w:p>
    <w:p w14:paraId="21BA3043" w14:textId="77777777" w:rsidR="00024FEA" w:rsidRDefault="00024FEA" w:rsidP="00265D28">
      <w:pPr>
        <w:pStyle w:val="mine"/>
      </w:pPr>
    </w:p>
    <w:p w14:paraId="17B427B5" w14:textId="77777777" w:rsidR="00024FEA" w:rsidRDefault="00024FEA" w:rsidP="00265D28">
      <w:pPr>
        <w:pStyle w:val="mine"/>
      </w:pPr>
    </w:p>
    <w:p w14:paraId="186D6B7D" w14:textId="77777777" w:rsidR="00024FEA" w:rsidRDefault="00024FEA" w:rsidP="00265D28">
      <w:pPr>
        <w:pStyle w:val="mine"/>
      </w:pPr>
    </w:p>
    <w:p w14:paraId="268C40A0" w14:textId="7FD2225A" w:rsidR="000557D7" w:rsidRDefault="000557D7" w:rsidP="000557D7">
      <w:pPr>
        <w:pStyle w:val="1stheading"/>
      </w:pPr>
      <w:bookmarkStart w:id="29" w:name="_Toc161990014"/>
      <w:r>
        <w:lastRenderedPageBreak/>
        <w:t>REQUIREMENT LIST</w:t>
      </w:r>
      <w:bookmarkEnd w:id="29"/>
    </w:p>
    <w:p w14:paraId="04A9D426" w14:textId="4D564619" w:rsidR="00024FEA" w:rsidRPr="00024FEA" w:rsidRDefault="00367678" w:rsidP="00024FEA">
      <w:pPr>
        <w:pStyle w:val="2ndheading"/>
      </w:pPr>
      <w:bookmarkStart w:id="30" w:name="_Toc161990015"/>
      <w:r>
        <w:t>FUNCTIONAL LIST</w:t>
      </w:r>
      <w:bookmarkEnd w:id="30"/>
      <w:r>
        <w:t xml:space="preserve"> </w:t>
      </w:r>
    </w:p>
    <w:p w14:paraId="416793ED" w14:textId="0DF82B82" w:rsidR="00C91B6E" w:rsidRPr="00C91B6E" w:rsidRDefault="00C91B6E" w:rsidP="00C91B6E">
      <w:pPr>
        <w:spacing w:before="240"/>
        <w:outlineLvl w:val="3"/>
        <w:rPr>
          <w:rFonts w:ascii="Calibri" w:hAnsi="Calibri" w:cs="Calibri"/>
          <w:b/>
          <w:bCs/>
          <w:smallCaps/>
          <w:spacing w:val="10"/>
        </w:rPr>
      </w:pPr>
      <w:r w:rsidRPr="00C91B6E">
        <w:rPr>
          <w:rFonts w:ascii="Calibri" w:hAnsi="Calibri" w:cs="Calibri"/>
          <w:b/>
          <w:bCs/>
          <w:smallCaps/>
          <w:spacing w:val="10"/>
        </w:rPr>
        <w:t>Following are the requirements for Customer: -</w:t>
      </w:r>
    </w:p>
    <w:tbl>
      <w:tblPr>
        <w:tblStyle w:val="TableGrid"/>
        <w:tblW w:w="0" w:type="auto"/>
        <w:tblLook w:val="04A0" w:firstRow="1" w:lastRow="0" w:firstColumn="1" w:lastColumn="0" w:noHBand="0" w:noVBand="1"/>
      </w:tblPr>
      <w:tblGrid>
        <w:gridCol w:w="562"/>
        <w:gridCol w:w="5448"/>
        <w:gridCol w:w="3006"/>
      </w:tblGrid>
      <w:tr w:rsidR="00C91B6E" w:rsidRPr="00C91B6E" w14:paraId="7A0026F5" w14:textId="77777777">
        <w:tc>
          <w:tcPr>
            <w:tcW w:w="562" w:type="dxa"/>
          </w:tcPr>
          <w:p w14:paraId="3DA2D1C0" w14:textId="77777777" w:rsidR="00C91B6E" w:rsidRPr="00C91B6E" w:rsidRDefault="00C91B6E" w:rsidP="00C91B6E">
            <w:pPr>
              <w:spacing w:after="0"/>
              <w:jc w:val="center"/>
              <w:rPr>
                <w:rFonts w:ascii="Calibri" w:hAnsi="Calibri" w:cs="Calibri"/>
                <w:b/>
                <w:bCs/>
              </w:rPr>
            </w:pPr>
            <w:r w:rsidRPr="00C91B6E">
              <w:rPr>
                <w:rFonts w:ascii="Calibri" w:hAnsi="Calibri" w:cs="Calibri"/>
                <w:b/>
                <w:bCs/>
              </w:rPr>
              <w:t>No.</w:t>
            </w:r>
          </w:p>
        </w:tc>
        <w:tc>
          <w:tcPr>
            <w:tcW w:w="5448" w:type="dxa"/>
          </w:tcPr>
          <w:p w14:paraId="2A5586BF" w14:textId="77777777" w:rsidR="00C91B6E" w:rsidRPr="00C91B6E" w:rsidRDefault="00C91B6E" w:rsidP="00C91B6E">
            <w:pPr>
              <w:spacing w:after="0"/>
              <w:jc w:val="center"/>
              <w:rPr>
                <w:rFonts w:ascii="Calibri" w:hAnsi="Calibri" w:cs="Calibri"/>
                <w:b/>
                <w:bCs/>
              </w:rPr>
            </w:pPr>
            <w:r w:rsidRPr="00C91B6E">
              <w:rPr>
                <w:rFonts w:ascii="Calibri" w:hAnsi="Calibri" w:cs="Calibri"/>
                <w:b/>
                <w:bCs/>
              </w:rPr>
              <w:t>Customer Requirements</w:t>
            </w:r>
          </w:p>
        </w:tc>
        <w:tc>
          <w:tcPr>
            <w:tcW w:w="3006" w:type="dxa"/>
          </w:tcPr>
          <w:p w14:paraId="2E1F189E" w14:textId="77777777" w:rsidR="00C91B6E" w:rsidRPr="00C91B6E" w:rsidRDefault="00C91B6E" w:rsidP="00C91B6E">
            <w:pPr>
              <w:spacing w:after="0"/>
              <w:jc w:val="center"/>
              <w:rPr>
                <w:rFonts w:ascii="Calibri" w:hAnsi="Calibri" w:cs="Calibri"/>
                <w:b/>
                <w:bCs/>
              </w:rPr>
            </w:pPr>
            <w:r w:rsidRPr="00C91B6E">
              <w:rPr>
                <w:rFonts w:ascii="Calibri" w:hAnsi="Calibri" w:cs="Calibri"/>
                <w:b/>
                <w:bCs/>
              </w:rPr>
              <w:t>Priority</w:t>
            </w:r>
          </w:p>
        </w:tc>
      </w:tr>
      <w:tr w:rsidR="00C91B6E" w:rsidRPr="00C91B6E" w14:paraId="0B189A99" w14:textId="77777777">
        <w:tc>
          <w:tcPr>
            <w:tcW w:w="562" w:type="dxa"/>
          </w:tcPr>
          <w:p w14:paraId="72E382BB" w14:textId="77777777" w:rsidR="00C91B6E" w:rsidRPr="00C91B6E" w:rsidRDefault="00C91B6E" w:rsidP="00C91B6E">
            <w:pPr>
              <w:spacing w:after="0"/>
              <w:rPr>
                <w:rFonts w:ascii="Calibri" w:hAnsi="Calibri" w:cs="Calibri"/>
              </w:rPr>
            </w:pPr>
            <w:r w:rsidRPr="00C91B6E">
              <w:rPr>
                <w:rFonts w:ascii="Calibri" w:hAnsi="Calibri" w:cs="Calibri"/>
              </w:rPr>
              <w:t>1</w:t>
            </w:r>
          </w:p>
        </w:tc>
        <w:tc>
          <w:tcPr>
            <w:tcW w:w="5448" w:type="dxa"/>
          </w:tcPr>
          <w:p w14:paraId="1D1B3859" w14:textId="77777777" w:rsidR="00C91B6E" w:rsidRPr="00C91B6E" w:rsidRDefault="00C91B6E" w:rsidP="00C91B6E">
            <w:pPr>
              <w:spacing w:after="0"/>
              <w:rPr>
                <w:rFonts w:ascii="Calibri" w:hAnsi="Calibri" w:cs="Calibri"/>
              </w:rPr>
            </w:pPr>
            <w:r w:rsidRPr="00C91B6E">
              <w:rPr>
                <w:rFonts w:ascii="Calibri" w:hAnsi="Calibri" w:cs="Calibri"/>
                <w:color w:val="0D0D0D"/>
                <w:shd w:val="clear" w:color="auto" w:fill="FFFFFF"/>
              </w:rPr>
              <w:t>Register</w:t>
            </w:r>
          </w:p>
        </w:tc>
        <w:tc>
          <w:tcPr>
            <w:tcW w:w="3006" w:type="dxa"/>
          </w:tcPr>
          <w:p w14:paraId="384D5DEA" w14:textId="77777777" w:rsidR="00C91B6E" w:rsidRPr="00C91B6E" w:rsidRDefault="00C91B6E" w:rsidP="00C91B6E">
            <w:pPr>
              <w:spacing w:after="0"/>
              <w:rPr>
                <w:rFonts w:ascii="Calibri" w:hAnsi="Calibri" w:cs="Calibri"/>
              </w:rPr>
            </w:pPr>
            <w:r w:rsidRPr="00C91B6E">
              <w:rPr>
                <w:rFonts w:ascii="Calibri" w:hAnsi="Calibri" w:cs="Calibri"/>
              </w:rPr>
              <w:t>High</w:t>
            </w:r>
          </w:p>
        </w:tc>
      </w:tr>
      <w:tr w:rsidR="00C91B6E" w:rsidRPr="00C91B6E" w14:paraId="25BFEE82" w14:textId="77777777">
        <w:tc>
          <w:tcPr>
            <w:tcW w:w="562" w:type="dxa"/>
          </w:tcPr>
          <w:p w14:paraId="49EFA916" w14:textId="77777777" w:rsidR="00C91B6E" w:rsidRPr="00C91B6E" w:rsidRDefault="00C91B6E" w:rsidP="00C91B6E">
            <w:pPr>
              <w:spacing w:after="0"/>
              <w:rPr>
                <w:rFonts w:ascii="Calibri" w:hAnsi="Calibri" w:cs="Calibri"/>
              </w:rPr>
            </w:pPr>
            <w:r w:rsidRPr="00C91B6E">
              <w:rPr>
                <w:rFonts w:ascii="Calibri" w:hAnsi="Calibri" w:cs="Calibri"/>
              </w:rPr>
              <w:t>2</w:t>
            </w:r>
          </w:p>
        </w:tc>
        <w:tc>
          <w:tcPr>
            <w:tcW w:w="5448" w:type="dxa"/>
          </w:tcPr>
          <w:p w14:paraId="0A36921A" w14:textId="77777777" w:rsidR="00C91B6E" w:rsidRPr="00C91B6E" w:rsidRDefault="00C91B6E" w:rsidP="00C91B6E">
            <w:pPr>
              <w:spacing w:after="0"/>
              <w:rPr>
                <w:rFonts w:ascii="Calibri" w:hAnsi="Calibri" w:cs="Calibri"/>
              </w:rPr>
            </w:pPr>
            <w:r w:rsidRPr="00C91B6E">
              <w:rPr>
                <w:rFonts w:ascii="Calibri" w:hAnsi="Calibri" w:cs="Calibri"/>
              </w:rPr>
              <w:t>Login</w:t>
            </w:r>
          </w:p>
        </w:tc>
        <w:tc>
          <w:tcPr>
            <w:tcW w:w="3006" w:type="dxa"/>
          </w:tcPr>
          <w:p w14:paraId="6A8FB281" w14:textId="77777777" w:rsidR="00C91B6E" w:rsidRPr="00C91B6E" w:rsidRDefault="00C91B6E" w:rsidP="00C91B6E">
            <w:pPr>
              <w:spacing w:after="0"/>
              <w:rPr>
                <w:rFonts w:ascii="Calibri" w:hAnsi="Calibri" w:cs="Calibri"/>
              </w:rPr>
            </w:pPr>
            <w:r w:rsidRPr="00C91B6E">
              <w:rPr>
                <w:rFonts w:ascii="Calibri" w:hAnsi="Calibri" w:cs="Calibri"/>
              </w:rPr>
              <w:t>High</w:t>
            </w:r>
          </w:p>
        </w:tc>
      </w:tr>
      <w:tr w:rsidR="00C91B6E" w:rsidRPr="00C91B6E" w14:paraId="7B797606" w14:textId="77777777">
        <w:tc>
          <w:tcPr>
            <w:tcW w:w="562" w:type="dxa"/>
          </w:tcPr>
          <w:p w14:paraId="4F2DBD6E" w14:textId="77777777" w:rsidR="00C91B6E" w:rsidRPr="00C91B6E" w:rsidRDefault="00C91B6E" w:rsidP="00C91B6E">
            <w:pPr>
              <w:spacing w:after="0"/>
              <w:rPr>
                <w:rFonts w:ascii="Calibri" w:hAnsi="Calibri" w:cs="Calibri"/>
              </w:rPr>
            </w:pPr>
            <w:r w:rsidRPr="00C91B6E">
              <w:rPr>
                <w:rFonts w:ascii="Calibri" w:hAnsi="Calibri" w:cs="Calibri"/>
              </w:rPr>
              <w:t>3</w:t>
            </w:r>
          </w:p>
        </w:tc>
        <w:tc>
          <w:tcPr>
            <w:tcW w:w="5448" w:type="dxa"/>
          </w:tcPr>
          <w:p w14:paraId="28C8F463" w14:textId="77777777" w:rsidR="00C91B6E" w:rsidRPr="00C91B6E" w:rsidRDefault="00C91B6E" w:rsidP="00C91B6E">
            <w:pPr>
              <w:spacing w:after="0"/>
              <w:rPr>
                <w:rFonts w:ascii="Calibri" w:hAnsi="Calibri" w:cs="Calibri"/>
              </w:rPr>
            </w:pPr>
            <w:r w:rsidRPr="00C91B6E">
              <w:rPr>
                <w:rFonts w:ascii="Calibri" w:hAnsi="Calibri" w:cs="Calibri"/>
              </w:rPr>
              <w:t>Send Request</w:t>
            </w:r>
          </w:p>
        </w:tc>
        <w:tc>
          <w:tcPr>
            <w:tcW w:w="3006" w:type="dxa"/>
          </w:tcPr>
          <w:p w14:paraId="4054421F" w14:textId="77777777" w:rsidR="00C91B6E" w:rsidRPr="00C91B6E" w:rsidRDefault="00C91B6E" w:rsidP="00C91B6E">
            <w:pPr>
              <w:spacing w:after="0"/>
              <w:rPr>
                <w:rFonts w:ascii="Calibri" w:hAnsi="Calibri" w:cs="Calibri"/>
              </w:rPr>
            </w:pPr>
            <w:r w:rsidRPr="00C91B6E">
              <w:rPr>
                <w:rFonts w:ascii="Calibri" w:hAnsi="Calibri" w:cs="Calibri"/>
              </w:rPr>
              <w:t>High</w:t>
            </w:r>
          </w:p>
        </w:tc>
      </w:tr>
      <w:tr w:rsidR="00C91B6E" w:rsidRPr="00C91B6E" w14:paraId="4D006E8E" w14:textId="77777777">
        <w:tc>
          <w:tcPr>
            <w:tcW w:w="562" w:type="dxa"/>
          </w:tcPr>
          <w:p w14:paraId="7DB1D16B" w14:textId="77777777" w:rsidR="00C91B6E" w:rsidRPr="00C91B6E" w:rsidRDefault="00C91B6E" w:rsidP="00C91B6E">
            <w:pPr>
              <w:spacing w:after="0"/>
              <w:rPr>
                <w:rFonts w:ascii="Calibri" w:hAnsi="Calibri" w:cs="Calibri"/>
              </w:rPr>
            </w:pPr>
            <w:r w:rsidRPr="00C91B6E">
              <w:rPr>
                <w:rFonts w:ascii="Calibri" w:hAnsi="Calibri" w:cs="Calibri"/>
              </w:rPr>
              <w:t>4</w:t>
            </w:r>
          </w:p>
        </w:tc>
        <w:tc>
          <w:tcPr>
            <w:tcW w:w="5448" w:type="dxa"/>
          </w:tcPr>
          <w:p w14:paraId="29BBDED9" w14:textId="77777777" w:rsidR="00C91B6E" w:rsidRPr="00C91B6E" w:rsidRDefault="00C91B6E" w:rsidP="00C91B6E">
            <w:pPr>
              <w:spacing w:after="0"/>
              <w:rPr>
                <w:rFonts w:ascii="Calibri" w:hAnsi="Calibri" w:cs="Calibri"/>
              </w:rPr>
            </w:pPr>
            <w:r w:rsidRPr="00C91B6E">
              <w:rPr>
                <w:rFonts w:ascii="Calibri" w:hAnsi="Calibri" w:cs="Calibri"/>
              </w:rPr>
              <w:t xml:space="preserve">Make payment </w:t>
            </w:r>
          </w:p>
        </w:tc>
        <w:tc>
          <w:tcPr>
            <w:tcW w:w="3006" w:type="dxa"/>
          </w:tcPr>
          <w:p w14:paraId="2760F0BE" w14:textId="77777777" w:rsidR="00C91B6E" w:rsidRPr="00C91B6E" w:rsidRDefault="00C91B6E" w:rsidP="00C91B6E">
            <w:pPr>
              <w:spacing w:after="0"/>
              <w:rPr>
                <w:rFonts w:ascii="Calibri" w:hAnsi="Calibri" w:cs="Calibri"/>
              </w:rPr>
            </w:pPr>
            <w:r w:rsidRPr="00C91B6E">
              <w:rPr>
                <w:rFonts w:ascii="Calibri" w:hAnsi="Calibri" w:cs="Calibri"/>
              </w:rPr>
              <w:t>High</w:t>
            </w:r>
          </w:p>
        </w:tc>
      </w:tr>
      <w:tr w:rsidR="00C91B6E" w:rsidRPr="00C91B6E" w14:paraId="30421321" w14:textId="77777777">
        <w:tc>
          <w:tcPr>
            <w:tcW w:w="562" w:type="dxa"/>
          </w:tcPr>
          <w:p w14:paraId="249E2D02" w14:textId="77777777" w:rsidR="00C91B6E" w:rsidRPr="00C91B6E" w:rsidRDefault="00C91B6E" w:rsidP="00C91B6E">
            <w:pPr>
              <w:spacing w:after="0"/>
              <w:rPr>
                <w:rFonts w:ascii="Calibri" w:hAnsi="Calibri" w:cs="Calibri"/>
              </w:rPr>
            </w:pPr>
            <w:r w:rsidRPr="00C91B6E">
              <w:rPr>
                <w:rFonts w:ascii="Calibri" w:hAnsi="Calibri" w:cs="Calibri"/>
              </w:rPr>
              <w:t>5</w:t>
            </w:r>
          </w:p>
        </w:tc>
        <w:tc>
          <w:tcPr>
            <w:tcW w:w="5448" w:type="dxa"/>
          </w:tcPr>
          <w:p w14:paraId="63315D06" w14:textId="77777777" w:rsidR="00C91B6E" w:rsidRPr="00C91B6E" w:rsidRDefault="00C91B6E" w:rsidP="00C91B6E">
            <w:pPr>
              <w:spacing w:after="0"/>
              <w:rPr>
                <w:rFonts w:ascii="Calibri" w:hAnsi="Calibri" w:cs="Calibri"/>
              </w:rPr>
            </w:pPr>
            <w:r w:rsidRPr="00C91B6E">
              <w:rPr>
                <w:rFonts w:ascii="Calibri" w:hAnsi="Calibri" w:cs="Calibri"/>
              </w:rPr>
              <w:t>Make Complaint</w:t>
            </w:r>
          </w:p>
        </w:tc>
        <w:tc>
          <w:tcPr>
            <w:tcW w:w="3006" w:type="dxa"/>
          </w:tcPr>
          <w:p w14:paraId="77CA8AF7" w14:textId="77777777" w:rsidR="00C91B6E" w:rsidRPr="00C91B6E" w:rsidRDefault="00C91B6E" w:rsidP="00C91B6E">
            <w:pPr>
              <w:spacing w:after="0"/>
              <w:rPr>
                <w:rFonts w:ascii="Calibri" w:hAnsi="Calibri" w:cs="Calibri"/>
              </w:rPr>
            </w:pPr>
            <w:r w:rsidRPr="00C91B6E">
              <w:rPr>
                <w:rFonts w:ascii="Calibri" w:hAnsi="Calibri" w:cs="Calibri"/>
              </w:rPr>
              <w:t>High</w:t>
            </w:r>
          </w:p>
        </w:tc>
      </w:tr>
    </w:tbl>
    <w:p w14:paraId="31450E86" w14:textId="77777777" w:rsidR="00C91B6E" w:rsidRPr="00C91B6E" w:rsidRDefault="00C91B6E" w:rsidP="00C91B6E">
      <w:pPr>
        <w:spacing w:before="240"/>
        <w:outlineLvl w:val="3"/>
        <w:rPr>
          <w:rFonts w:ascii="Calibri" w:hAnsi="Calibri" w:cs="Calibri"/>
          <w:b/>
          <w:bCs/>
          <w:smallCaps/>
          <w:spacing w:val="10"/>
          <w:sz w:val="24"/>
          <w:szCs w:val="24"/>
        </w:rPr>
      </w:pPr>
      <w:r w:rsidRPr="00C91B6E">
        <w:rPr>
          <w:rFonts w:ascii="Calibri" w:hAnsi="Calibri" w:cs="Calibri"/>
          <w:b/>
          <w:bCs/>
          <w:smallCaps/>
          <w:spacing w:val="10"/>
          <w:sz w:val="24"/>
          <w:szCs w:val="24"/>
        </w:rPr>
        <w:t xml:space="preserve">Following are the requirements for Vendor: - </w:t>
      </w:r>
    </w:p>
    <w:tbl>
      <w:tblPr>
        <w:tblStyle w:val="TableGrid"/>
        <w:tblW w:w="0" w:type="auto"/>
        <w:tblLook w:val="04A0" w:firstRow="1" w:lastRow="0" w:firstColumn="1" w:lastColumn="0" w:noHBand="0" w:noVBand="1"/>
      </w:tblPr>
      <w:tblGrid>
        <w:gridCol w:w="562"/>
        <w:gridCol w:w="5449"/>
        <w:gridCol w:w="3005"/>
      </w:tblGrid>
      <w:tr w:rsidR="00C91B6E" w:rsidRPr="00C91B6E" w14:paraId="6C752E0C" w14:textId="77777777">
        <w:tc>
          <w:tcPr>
            <w:tcW w:w="562" w:type="dxa"/>
          </w:tcPr>
          <w:p w14:paraId="414B05F1" w14:textId="77777777" w:rsidR="00C91B6E" w:rsidRPr="00C91B6E" w:rsidRDefault="00C91B6E" w:rsidP="00C91B6E">
            <w:pPr>
              <w:spacing w:after="0"/>
              <w:jc w:val="center"/>
              <w:rPr>
                <w:rFonts w:ascii="Calibri" w:hAnsi="Calibri" w:cs="Calibri"/>
                <w:b/>
                <w:bCs/>
              </w:rPr>
            </w:pPr>
            <w:r w:rsidRPr="00C91B6E">
              <w:rPr>
                <w:rFonts w:ascii="Calibri" w:hAnsi="Calibri" w:cs="Calibri"/>
                <w:b/>
                <w:bCs/>
              </w:rPr>
              <w:t>No.</w:t>
            </w:r>
          </w:p>
        </w:tc>
        <w:tc>
          <w:tcPr>
            <w:tcW w:w="5449" w:type="dxa"/>
          </w:tcPr>
          <w:p w14:paraId="762FD187" w14:textId="77777777" w:rsidR="00C91B6E" w:rsidRPr="00C91B6E" w:rsidRDefault="00C91B6E" w:rsidP="00C91B6E">
            <w:pPr>
              <w:spacing w:after="0"/>
              <w:jc w:val="center"/>
              <w:rPr>
                <w:rFonts w:ascii="Calibri" w:hAnsi="Calibri" w:cs="Calibri"/>
                <w:b/>
                <w:bCs/>
              </w:rPr>
            </w:pPr>
            <w:r w:rsidRPr="00C91B6E">
              <w:rPr>
                <w:rFonts w:ascii="Calibri" w:hAnsi="Calibri" w:cs="Calibri"/>
                <w:b/>
                <w:bCs/>
              </w:rPr>
              <w:t>Vendor Requirements</w:t>
            </w:r>
          </w:p>
        </w:tc>
        <w:tc>
          <w:tcPr>
            <w:tcW w:w="3005" w:type="dxa"/>
          </w:tcPr>
          <w:p w14:paraId="23862639" w14:textId="77777777" w:rsidR="00C91B6E" w:rsidRPr="00C91B6E" w:rsidRDefault="00C91B6E" w:rsidP="00C91B6E">
            <w:pPr>
              <w:spacing w:after="0"/>
              <w:jc w:val="center"/>
              <w:rPr>
                <w:rFonts w:ascii="Calibri" w:hAnsi="Calibri" w:cs="Calibri"/>
                <w:b/>
                <w:bCs/>
              </w:rPr>
            </w:pPr>
            <w:r w:rsidRPr="00C91B6E">
              <w:rPr>
                <w:rFonts w:ascii="Calibri" w:hAnsi="Calibri" w:cs="Calibri"/>
                <w:b/>
                <w:bCs/>
              </w:rPr>
              <w:t>Priority</w:t>
            </w:r>
          </w:p>
        </w:tc>
      </w:tr>
      <w:tr w:rsidR="00C91B6E" w:rsidRPr="00C91B6E" w14:paraId="59B340A3" w14:textId="77777777">
        <w:tc>
          <w:tcPr>
            <w:tcW w:w="562" w:type="dxa"/>
          </w:tcPr>
          <w:p w14:paraId="66747E4A" w14:textId="77777777" w:rsidR="00C91B6E" w:rsidRPr="00C91B6E" w:rsidRDefault="00C91B6E" w:rsidP="00C91B6E">
            <w:pPr>
              <w:spacing w:after="0"/>
              <w:rPr>
                <w:rFonts w:ascii="Calibri" w:hAnsi="Calibri" w:cs="Calibri"/>
              </w:rPr>
            </w:pPr>
            <w:r w:rsidRPr="00C91B6E">
              <w:rPr>
                <w:rFonts w:ascii="Calibri" w:hAnsi="Calibri" w:cs="Calibri"/>
              </w:rPr>
              <w:t>1</w:t>
            </w:r>
          </w:p>
        </w:tc>
        <w:tc>
          <w:tcPr>
            <w:tcW w:w="5449" w:type="dxa"/>
          </w:tcPr>
          <w:p w14:paraId="1E1DC782" w14:textId="77777777" w:rsidR="00C91B6E" w:rsidRPr="00C91B6E" w:rsidRDefault="00C91B6E" w:rsidP="00C91B6E">
            <w:pPr>
              <w:spacing w:after="0"/>
              <w:rPr>
                <w:rFonts w:ascii="Calibri" w:hAnsi="Calibri" w:cs="Calibri"/>
              </w:rPr>
            </w:pPr>
            <w:r w:rsidRPr="00C91B6E">
              <w:rPr>
                <w:rFonts w:ascii="Calibri" w:hAnsi="Calibri" w:cs="Calibri"/>
              </w:rPr>
              <w:t xml:space="preserve">Register </w:t>
            </w:r>
          </w:p>
        </w:tc>
        <w:tc>
          <w:tcPr>
            <w:tcW w:w="3005" w:type="dxa"/>
          </w:tcPr>
          <w:p w14:paraId="777B8BE8" w14:textId="77777777" w:rsidR="00C91B6E" w:rsidRPr="00C91B6E" w:rsidRDefault="00C91B6E" w:rsidP="00C91B6E">
            <w:pPr>
              <w:spacing w:after="0"/>
              <w:rPr>
                <w:rFonts w:ascii="Calibri" w:hAnsi="Calibri" w:cs="Calibri"/>
              </w:rPr>
            </w:pPr>
            <w:r w:rsidRPr="00C91B6E">
              <w:rPr>
                <w:rFonts w:ascii="Calibri" w:hAnsi="Calibri" w:cs="Calibri"/>
              </w:rPr>
              <w:t>High</w:t>
            </w:r>
          </w:p>
        </w:tc>
      </w:tr>
      <w:tr w:rsidR="00C91B6E" w:rsidRPr="00C91B6E" w14:paraId="50C1A31D" w14:textId="77777777">
        <w:tc>
          <w:tcPr>
            <w:tcW w:w="562" w:type="dxa"/>
          </w:tcPr>
          <w:p w14:paraId="4CC382B5" w14:textId="77777777" w:rsidR="00C91B6E" w:rsidRPr="00C91B6E" w:rsidRDefault="00C91B6E" w:rsidP="00C91B6E">
            <w:pPr>
              <w:spacing w:after="0"/>
              <w:rPr>
                <w:rFonts w:ascii="Calibri" w:hAnsi="Calibri" w:cs="Calibri"/>
              </w:rPr>
            </w:pPr>
            <w:r w:rsidRPr="00C91B6E">
              <w:rPr>
                <w:rFonts w:ascii="Calibri" w:hAnsi="Calibri" w:cs="Calibri"/>
              </w:rPr>
              <w:t>2</w:t>
            </w:r>
          </w:p>
        </w:tc>
        <w:tc>
          <w:tcPr>
            <w:tcW w:w="5449" w:type="dxa"/>
          </w:tcPr>
          <w:p w14:paraId="037A3D43" w14:textId="77777777" w:rsidR="00C91B6E" w:rsidRPr="00C91B6E" w:rsidRDefault="00C91B6E" w:rsidP="00C91B6E">
            <w:pPr>
              <w:spacing w:after="0"/>
              <w:rPr>
                <w:rFonts w:ascii="Calibri" w:hAnsi="Calibri" w:cs="Calibri"/>
              </w:rPr>
            </w:pPr>
            <w:r w:rsidRPr="00C91B6E">
              <w:rPr>
                <w:rFonts w:ascii="Calibri" w:hAnsi="Calibri" w:cs="Calibri"/>
              </w:rPr>
              <w:t>Login</w:t>
            </w:r>
          </w:p>
        </w:tc>
        <w:tc>
          <w:tcPr>
            <w:tcW w:w="3005" w:type="dxa"/>
          </w:tcPr>
          <w:p w14:paraId="038CEF36" w14:textId="77777777" w:rsidR="00C91B6E" w:rsidRPr="00C91B6E" w:rsidRDefault="00C91B6E" w:rsidP="00C91B6E">
            <w:pPr>
              <w:spacing w:after="0"/>
              <w:rPr>
                <w:rFonts w:ascii="Calibri" w:hAnsi="Calibri" w:cs="Calibri"/>
              </w:rPr>
            </w:pPr>
            <w:r w:rsidRPr="00C91B6E">
              <w:rPr>
                <w:rFonts w:ascii="Calibri" w:hAnsi="Calibri" w:cs="Calibri"/>
              </w:rPr>
              <w:t>High</w:t>
            </w:r>
          </w:p>
        </w:tc>
      </w:tr>
      <w:tr w:rsidR="00C91B6E" w:rsidRPr="00C91B6E" w14:paraId="401A6617" w14:textId="77777777">
        <w:tc>
          <w:tcPr>
            <w:tcW w:w="562" w:type="dxa"/>
          </w:tcPr>
          <w:p w14:paraId="2F9B67BA" w14:textId="77777777" w:rsidR="00C91B6E" w:rsidRPr="00C91B6E" w:rsidRDefault="00C91B6E" w:rsidP="00C91B6E">
            <w:pPr>
              <w:spacing w:after="0"/>
              <w:rPr>
                <w:rFonts w:ascii="Calibri" w:hAnsi="Calibri" w:cs="Calibri"/>
              </w:rPr>
            </w:pPr>
            <w:r w:rsidRPr="00C91B6E">
              <w:rPr>
                <w:rFonts w:ascii="Calibri" w:hAnsi="Calibri" w:cs="Calibri"/>
              </w:rPr>
              <w:t>3</w:t>
            </w:r>
          </w:p>
        </w:tc>
        <w:tc>
          <w:tcPr>
            <w:tcW w:w="5449" w:type="dxa"/>
          </w:tcPr>
          <w:p w14:paraId="77E71C64" w14:textId="77777777" w:rsidR="00C91B6E" w:rsidRPr="00C91B6E" w:rsidRDefault="00C91B6E" w:rsidP="00C91B6E">
            <w:pPr>
              <w:spacing w:after="0"/>
              <w:rPr>
                <w:rFonts w:ascii="Calibri" w:hAnsi="Calibri" w:cs="Calibri"/>
              </w:rPr>
            </w:pPr>
            <w:r w:rsidRPr="00C91B6E">
              <w:rPr>
                <w:rFonts w:ascii="Calibri" w:hAnsi="Calibri" w:cs="Calibri"/>
              </w:rPr>
              <w:t>Manage services</w:t>
            </w:r>
          </w:p>
        </w:tc>
        <w:tc>
          <w:tcPr>
            <w:tcW w:w="3005" w:type="dxa"/>
          </w:tcPr>
          <w:p w14:paraId="78390FA7" w14:textId="77777777" w:rsidR="00C91B6E" w:rsidRPr="00C91B6E" w:rsidRDefault="00C91B6E" w:rsidP="00C91B6E">
            <w:pPr>
              <w:spacing w:after="0"/>
              <w:rPr>
                <w:rFonts w:ascii="Calibri" w:hAnsi="Calibri" w:cs="Calibri"/>
              </w:rPr>
            </w:pPr>
            <w:r w:rsidRPr="00C91B6E">
              <w:rPr>
                <w:rFonts w:ascii="Calibri" w:hAnsi="Calibri" w:cs="Calibri"/>
              </w:rPr>
              <w:t>High</w:t>
            </w:r>
          </w:p>
        </w:tc>
      </w:tr>
      <w:tr w:rsidR="00C91B6E" w:rsidRPr="00C91B6E" w14:paraId="5DC8BD8B" w14:textId="77777777">
        <w:tc>
          <w:tcPr>
            <w:tcW w:w="562" w:type="dxa"/>
          </w:tcPr>
          <w:p w14:paraId="4FCB53E6" w14:textId="77777777" w:rsidR="00C91B6E" w:rsidRPr="00C91B6E" w:rsidRDefault="00C91B6E" w:rsidP="00C91B6E">
            <w:pPr>
              <w:spacing w:after="0"/>
              <w:rPr>
                <w:rFonts w:ascii="Calibri" w:hAnsi="Calibri" w:cs="Calibri"/>
              </w:rPr>
            </w:pPr>
            <w:r w:rsidRPr="00C91B6E">
              <w:rPr>
                <w:rFonts w:ascii="Calibri" w:hAnsi="Calibri" w:cs="Calibri"/>
              </w:rPr>
              <w:t>4</w:t>
            </w:r>
          </w:p>
        </w:tc>
        <w:tc>
          <w:tcPr>
            <w:tcW w:w="5449" w:type="dxa"/>
          </w:tcPr>
          <w:p w14:paraId="465E8CB3" w14:textId="77777777" w:rsidR="00C91B6E" w:rsidRPr="00C91B6E" w:rsidRDefault="00C91B6E" w:rsidP="00C91B6E">
            <w:pPr>
              <w:spacing w:after="0"/>
              <w:rPr>
                <w:rFonts w:ascii="Calibri" w:hAnsi="Calibri" w:cs="Calibri"/>
              </w:rPr>
            </w:pPr>
            <w:r w:rsidRPr="00C91B6E">
              <w:rPr>
                <w:rFonts w:ascii="Calibri" w:hAnsi="Calibri" w:cs="Calibri"/>
              </w:rPr>
              <w:t>Update Profile</w:t>
            </w:r>
          </w:p>
        </w:tc>
        <w:tc>
          <w:tcPr>
            <w:tcW w:w="3005" w:type="dxa"/>
          </w:tcPr>
          <w:p w14:paraId="34488951" w14:textId="77777777" w:rsidR="00C91B6E" w:rsidRPr="00C91B6E" w:rsidRDefault="00C91B6E" w:rsidP="00C91B6E">
            <w:pPr>
              <w:spacing w:after="0"/>
              <w:rPr>
                <w:rFonts w:ascii="Calibri" w:hAnsi="Calibri" w:cs="Calibri"/>
              </w:rPr>
            </w:pPr>
            <w:r w:rsidRPr="00C91B6E">
              <w:rPr>
                <w:rFonts w:ascii="Calibri" w:hAnsi="Calibri" w:cs="Calibri"/>
              </w:rPr>
              <w:t>Medium</w:t>
            </w:r>
          </w:p>
        </w:tc>
      </w:tr>
      <w:tr w:rsidR="00C91B6E" w:rsidRPr="00C91B6E" w14:paraId="205503B6" w14:textId="77777777">
        <w:tc>
          <w:tcPr>
            <w:tcW w:w="562" w:type="dxa"/>
          </w:tcPr>
          <w:p w14:paraId="791C6485" w14:textId="77777777" w:rsidR="00C91B6E" w:rsidRPr="00C91B6E" w:rsidRDefault="00C91B6E" w:rsidP="00C91B6E">
            <w:pPr>
              <w:spacing w:after="0"/>
              <w:rPr>
                <w:rFonts w:ascii="Calibri" w:hAnsi="Calibri" w:cs="Calibri"/>
              </w:rPr>
            </w:pPr>
            <w:r w:rsidRPr="00C91B6E">
              <w:rPr>
                <w:rFonts w:ascii="Calibri" w:hAnsi="Calibri" w:cs="Calibri"/>
              </w:rPr>
              <w:t>5</w:t>
            </w:r>
          </w:p>
        </w:tc>
        <w:tc>
          <w:tcPr>
            <w:tcW w:w="5449" w:type="dxa"/>
          </w:tcPr>
          <w:p w14:paraId="51493927" w14:textId="77777777" w:rsidR="00C91B6E" w:rsidRPr="00C91B6E" w:rsidRDefault="00C91B6E" w:rsidP="00C91B6E">
            <w:pPr>
              <w:spacing w:after="0"/>
              <w:rPr>
                <w:rFonts w:ascii="Calibri" w:hAnsi="Calibri" w:cs="Calibri"/>
              </w:rPr>
            </w:pPr>
            <w:r w:rsidRPr="00C91B6E">
              <w:rPr>
                <w:rFonts w:ascii="Calibri" w:hAnsi="Calibri" w:cs="Calibri"/>
              </w:rPr>
              <w:t>Invoice</w:t>
            </w:r>
          </w:p>
        </w:tc>
        <w:tc>
          <w:tcPr>
            <w:tcW w:w="3005" w:type="dxa"/>
          </w:tcPr>
          <w:p w14:paraId="01226A4F" w14:textId="77777777" w:rsidR="00C91B6E" w:rsidRPr="00C91B6E" w:rsidRDefault="00C91B6E" w:rsidP="00C91B6E">
            <w:pPr>
              <w:spacing w:after="0"/>
              <w:rPr>
                <w:rFonts w:ascii="Calibri" w:hAnsi="Calibri" w:cs="Calibri"/>
              </w:rPr>
            </w:pPr>
            <w:r w:rsidRPr="00C91B6E">
              <w:rPr>
                <w:rFonts w:ascii="Calibri" w:hAnsi="Calibri" w:cs="Calibri"/>
              </w:rPr>
              <w:t>Medium</w:t>
            </w:r>
          </w:p>
        </w:tc>
      </w:tr>
    </w:tbl>
    <w:p w14:paraId="4C16A310" w14:textId="77777777" w:rsidR="00C91B6E" w:rsidRPr="00C91B6E" w:rsidRDefault="00C91B6E" w:rsidP="00C91B6E">
      <w:pPr>
        <w:spacing w:before="240"/>
        <w:outlineLvl w:val="3"/>
        <w:rPr>
          <w:rFonts w:ascii="Calibri" w:hAnsi="Calibri" w:cs="Calibri"/>
          <w:b/>
          <w:bCs/>
          <w:smallCaps/>
          <w:spacing w:val="10"/>
          <w:sz w:val="24"/>
          <w:szCs w:val="24"/>
        </w:rPr>
      </w:pPr>
      <w:r w:rsidRPr="00C91B6E">
        <w:rPr>
          <w:rFonts w:ascii="Calibri" w:hAnsi="Calibri" w:cs="Calibri"/>
          <w:b/>
          <w:bCs/>
          <w:smallCaps/>
          <w:spacing w:val="10"/>
          <w:sz w:val="24"/>
          <w:szCs w:val="24"/>
        </w:rPr>
        <w:t xml:space="preserve">Following are the requirements for </w:t>
      </w:r>
      <w:proofErr w:type="spellStart"/>
      <w:r w:rsidRPr="00C91B6E">
        <w:rPr>
          <w:rFonts w:ascii="Calibri" w:hAnsi="Calibri" w:cs="Calibri"/>
          <w:b/>
          <w:bCs/>
          <w:smallCaps/>
          <w:spacing w:val="10"/>
          <w:sz w:val="24"/>
          <w:szCs w:val="24"/>
        </w:rPr>
        <w:t>iServ</w:t>
      </w:r>
      <w:proofErr w:type="spellEnd"/>
      <w:r w:rsidRPr="00C91B6E">
        <w:rPr>
          <w:rFonts w:ascii="Calibri" w:hAnsi="Calibri" w:cs="Calibri"/>
          <w:b/>
          <w:bCs/>
          <w:smallCaps/>
          <w:spacing w:val="10"/>
          <w:sz w:val="24"/>
          <w:szCs w:val="24"/>
        </w:rPr>
        <w:t xml:space="preserve"> Administrator department: - </w:t>
      </w:r>
    </w:p>
    <w:tbl>
      <w:tblPr>
        <w:tblStyle w:val="TableGrid"/>
        <w:tblW w:w="0" w:type="auto"/>
        <w:tblLook w:val="04A0" w:firstRow="1" w:lastRow="0" w:firstColumn="1" w:lastColumn="0" w:noHBand="0" w:noVBand="1"/>
      </w:tblPr>
      <w:tblGrid>
        <w:gridCol w:w="704"/>
        <w:gridCol w:w="5306"/>
        <w:gridCol w:w="3006"/>
      </w:tblGrid>
      <w:tr w:rsidR="00C91B6E" w:rsidRPr="00C91B6E" w14:paraId="0455426F" w14:textId="77777777">
        <w:tc>
          <w:tcPr>
            <w:tcW w:w="704" w:type="dxa"/>
          </w:tcPr>
          <w:p w14:paraId="1B7A75C1" w14:textId="77777777" w:rsidR="00C91B6E" w:rsidRPr="00C91B6E" w:rsidRDefault="00C91B6E" w:rsidP="00C91B6E">
            <w:pPr>
              <w:spacing w:after="0"/>
              <w:jc w:val="center"/>
              <w:rPr>
                <w:rFonts w:ascii="Calibri" w:hAnsi="Calibri" w:cs="Calibri"/>
                <w:b/>
                <w:bCs/>
              </w:rPr>
            </w:pPr>
            <w:r w:rsidRPr="00C91B6E">
              <w:rPr>
                <w:rFonts w:ascii="Calibri" w:hAnsi="Calibri" w:cs="Calibri"/>
                <w:b/>
                <w:bCs/>
              </w:rPr>
              <w:t>No.</w:t>
            </w:r>
          </w:p>
        </w:tc>
        <w:tc>
          <w:tcPr>
            <w:tcW w:w="5306" w:type="dxa"/>
          </w:tcPr>
          <w:p w14:paraId="440437E4" w14:textId="77777777" w:rsidR="00C91B6E" w:rsidRPr="00C91B6E" w:rsidRDefault="00C91B6E" w:rsidP="00C91B6E">
            <w:pPr>
              <w:spacing w:after="0"/>
              <w:jc w:val="center"/>
              <w:rPr>
                <w:rFonts w:ascii="Calibri" w:hAnsi="Calibri" w:cs="Calibri"/>
                <w:b/>
                <w:bCs/>
              </w:rPr>
            </w:pPr>
            <w:r w:rsidRPr="00C91B6E">
              <w:rPr>
                <w:rFonts w:ascii="Calibri" w:hAnsi="Calibri" w:cs="Calibri"/>
                <w:b/>
                <w:bCs/>
              </w:rPr>
              <w:t>Administrator Requirements</w:t>
            </w:r>
          </w:p>
        </w:tc>
        <w:tc>
          <w:tcPr>
            <w:tcW w:w="3006" w:type="dxa"/>
          </w:tcPr>
          <w:p w14:paraId="70E10A4E" w14:textId="77777777" w:rsidR="00C91B6E" w:rsidRPr="00C91B6E" w:rsidRDefault="00C91B6E" w:rsidP="00C91B6E">
            <w:pPr>
              <w:spacing w:after="0"/>
              <w:jc w:val="center"/>
              <w:rPr>
                <w:rFonts w:ascii="Calibri" w:hAnsi="Calibri" w:cs="Calibri"/>
                <w:b/>
                <w:bCs/>
              </w:rPr>
            </w:pPr>
            <w:r w:rsidRPr="00C91B6E">
              <w:rPr>
                <w:rFonts w:ascii="Calibri" w:hAnsi="Calibri" w:cs="Calibri"/>
                <w:b/>
                <w:bCs/>
              </w:rPr>
              <w:t>Priority</w:t>
            </w:r>
          </w:p>
        </w:tc>
      </w:tr>
      <w:tr w:rsidR="00C91B6E" w:rsidRPr="00C91B6E" w14:paraId="735D5706" w14:textId="77777777">
        <w:tc>
          <w:tcPr>
            <w:tcW w:w="704" w:type="dxa"/>
          </w:tcPr>
          <w:p w14:paraId="55E2459C" w14:textId="77777777" w:rsidR="00C91B6E" w:rsidRPr="00C91B6E" w:rsidRDefault="00C91B6E" w:rsidP="00C91B6E">
            <w:pPr>
              <w:spacing w:after="0"/>
              <w:rPr>
                <w:rFonts w:ascii="Calibri" w:hAnsi="Calibri" w:cs="Calibri"/>
              </w:rPr>
            </w:pPr>
            <w:r w:rsidRPr="00C91B6E">
              <w:rPr>
                <w:rFonts w:ascii="Calibri" w:hAnsi="Calibri" w:cs="Calibri"/>
              </w:rPr>
              <w:t>1</w:t>
            </w:r>
          </w:p>
        </w:tc>
        <w:tc>
          <w:tcPr>
            <w:tcW w:w="5306" w:type="dxa"/>
          </w:tcPr>
          <w:p w14:paraId="64954EBB" w14:textId="77777777" w:rsidR="00C91B6E" w:rsidRPr="00C91B6E" w:rsidRDefault="00C91B6E" w:rsidP="00C91B6E">
            <w:pPr>
              <w:spacing w:after="0"/>
              <w:rPr>
                <w:rFonts w:ascii="Calibri" w:hAnsi="Calibri" w:cs="Calibri"/>
              </w:rPr>
            </w:pPr>
            <w:r w:rsidRPr="00C91B6E">
              <w:rPr>
                <w:rFonts w:ascii="Calibri" w:hAnsi="Calibri" w:cs="Calibri"/>
              </w:rPr>
              <w:t>Manages Customer, Employees and Vendor</w:t>
            </w:r>
          </w:p>
        </w:tc>
        <w:tc>
          <w:tcPr>
            <w:tcW w:w="3006" w:type="dxa"/>
          </w:tcPr>
          <w:p w14:paraId="4EFA4CB3" w14:textId="77777777" w:rsidR="00C91B6E" w:rsidRPr="00C91B6E" w:rsidRDefault="00C91B6E" w:rsidP="00C91B6E">
            <w:pPr>
              <w:spacing w:after="0"/>
              <w:rPr>
                <w:rFonts w:ascii="Calibri" w:hAnsi="Calibri" w:cs="Calibri"/>
              </w:rPr>
            </w:pPr>
            <w:r w:rsidRPr="00C91B6E">
              <w:rPr>
                <w:rFonts w:ascii="Calibri" w:hAnsi="Calibri" w:cs="Calibri"/>
              </w:rPr>
              <w:t>High</w:t>
            </w:r>
          </w:p>
        </w:tc>
      </w:tr>
      <w:tr w:rsidR="00C91B6E" w:rsidRPr="00C91B6E" w14:paraId="05938893" w14:textId="77777777">
        <w:tc>
          <w:tcPr>
            <w:tcW w:w="704" w:type="dxa"/>
          </w:tcPr>
          <w:p w14:paraId="5EE085E0" w14:textId="77777777" w:rsidR="00C91B6E" w:rsidRPr="00C91B6E" w:rsidRDefault="00C91B6E" w:rsidP="00C91B6E">
            <w:pPr>
              <w:spacing w:after="0"/>
              <w:rPr>
                <w:rFonts w:ascii="Calibri" w:hAnsi="Calibri" w:cs="Calibri"/>
              </w:rPr>
            </w:pPr>
            <w:r w:rsidRPr="00C91B6E">
              <w:rPr>
                <w:rFonts w:ascii="Calibri" w:hAnsi="Calibri" w:cs="Calibri"/>
              </w:rPr>
              <w:t>2</w:t>
            </w:r>
          </w:p>
        </w:tc>
        <w:tc>
          <w:tcPr>
            <w:tcW w:w="5306" w:type="dxa"/>
          </w:tcPr>
          <w:p w14:paraId="667CD696" w14:textId="77777777" w:rsidR="00C91B6E" w:rsidRPr="00C91B6E" w:rsidRDefault="00C91B6E" w:rsidP="00C91B6E">
            <w:pPr>
              <w:spacing w:after="0"/>
              <w:rPr>
                <w:rFonts w:ascii="Calibri" w:hAnsi="Calibri" w:cs="Calibri"/>
              </w:rPr>
            </w:pPr>
            <w:r w:rsidRPr="00C91B6E">
              <w:rPr>
                <w:rFonts w:ascii="Calibri" w:hAnsi="Calibri" w:cs="Calibri"/>
              </w:rPr>
              <w:t>Manage Coupons</w:t>
            </w:r>
          </w:p>
        </w:tc>
        <w:tc>
          <w:tcPr>
            <w:tcW w:w="3006" w:type="dxa"/>
          </w:tcPr>
          <w:p w14:paraId="5E412E21" w14:textId="77777777" w:rsidR="00C91B6E" w:rsidRPr="00C91B6E" w:rsidRDefault="00C91B6E" w:rsidP="00C91B6E">
            <w:pPr>
              <w:spacing w:after="0"/>
              <w:rPr>
                <w:rFonts w:ascii="Calibri" w:hAnsi="Calibri" w:cs="Calibri"/>
              </w:rPr>
            </w:pPr>
            <w:r w:rsidRPr="00C91B6E">
              <w:rPr>
                <w:rFonts w:ascii="Calibri" w:hAnsi="Calibri" w:cs="Calibri"/>
              </w:rPr>
              <w:t>High</w:t>
            </w:r>
          </w:p>
        </w:tc>
      </w:tr>
      <w:tr w:rsidR="00C91B6E" w:rsidRPr="00C91B6E" w14:paraId="60094FFC" w14:textId="77777777">
        <w:tc>
          <w:tcPr>
            <w:tcW w:w="704" w:type="dxa"/>
          </w:tcPr>
          <w:p w14:paraId="07EB280D" w14:textId="77777777" w:rsidR="00C91B6E" w:rsidRPr="00C91B6E" w:rsidRDefault="00C91B6E" w:rsidP="00C91B6E">
            <w:pPr>
              <w:spacing w:after="0"/>
              <w:rPr>
                <w:rFonts w:ascii="Calibri" w:hAnsi="Calibri" w:cs="Calibri"/>
              </w:rPr>
            </w:pPr>
            <w:r w:rsidRPr="00C91B6E">
              <w:rPr>
                <w:rFonts w:ascii="Calibri" w:hAnsi="Calibri" w:cs="Calibri"/>
              </w:rPr>
              <w:t>3</w:t>
            </w:r>
          </w:p>
        </w:tc>
        <w:tc>
          <w:tcPr>
            <w:tcW w:w="5306" w:type="dxa"/>
          </w:tcPr>
          <w:p w14:paraId="636C3A7C" w14:textId="77777777" w:rsidR="00C91B6E" w:rsidRPr="00C91B6E" w:rsidRDefault="00C91B6E" w:rsidP="00C91B6E">
            <w:pPr>
              <w:spacing w:after="0"/>
              <w:rPr>
                <w:rFonts w:ascii="Calibri" w:hAnsi="Calibri" w:cs="Calibri"/>
              </w:rPr>
            </w:pPr>
            <w:r w:rsidRPr="00C91B6E">
              <w:rPr>
                <w:rFonts w:ascii="Calibri" w:hAnsi="Calibri" w:cs="Calibri"/>
              </w:rPr>
              <w:t>Manage job Scheduling</w:t>
            </w:r>
          </w:p>
        </w:tc>
        <w:tc>
          <w:tcPr>
            <w:tcW w:w="3006" w:type="dxa"/>
          </w:tcPr>
          <w:p w14:paraId="4A0C96FD" w14:textId="77777777" w:rsidR="00C91B6E" w:rsidRPr="00C91B6E" w:rsidRDefault="00C91B6E" w:rsidP="00C91B6E">
            <w:pPr>
              <w:spacing w:after="0"/>
              <w:rPr>
                <w:rFonts w:ascii="Calibri" w:hAnsi="Calibri" w:cs="Calibri"/>
              </w:rPr>
            </w:pPr>
            <w:r w:rsidRPr="00C91B6E">
              <w:rPr>
                <w:rFonts w:ascii="Calibri" w:hAnsi="Calibri" w:cs="Calibri"/>
              </w:rPr>
              <w:t>High</w:t>
            </w:r>
          </w:p>
        </w:tc>
      </w:tr>
      <w:tr w:rsidR="00C91B6E" w:rsidRPr="00C91B6E" w14:paraId="44B7148F" w14:textId="77777777">
        <w:tc>
          <w:tcPr>
            <w:tcW w:w="704" w:type="dxa"/>
          </w:tcPr>
          <w:p w14:paraId="604E5BD9" w14:textId="77777777" w:rsidR="00C91B6E" w:rsidRPr="00C91B6E" w:rsidRDefault="00C91B6E" w:rsidP="00C91B6E">
            <w:pPr>
              <w:spacing w:after="0"/>
              <w:rPr>
                <w:rFonts w:ascii="Calibri" w:hAnsi="Calibri" w:cs="Calibri"/>
              </w:rPr>
            </w:pPr>
            <w:r w:rsidRPr="00C91B6E">
              <w:rPr>
                <w:rFonts w:ascii="Calibri" w:hAnsi="Calibri" w:cs="Calibri"/>
              </w:rPr>
              <w:t>4</w:t>
            </w:r>
          </w:p>
        </w:tc>
        <w:tc>
          <w:tcPr>
            <w:tcW w:w="5306" w:type="dxa"/>
          </w:tcPr>
          <w:p w14:paraId="392683DA" w14:textId="77777777" w:rsidR="00C91B6E" w:rsidRPr="00C91B6E" w:rsidRDefault="00C91B6E" w:rsidP="00C91B6E">
            <w:pPr>
              <w:spacing w:after="0"/>
              <w:rPr>
                <w:rFonts w:ascii="Calibri" w:hAnsi="Calibri" w:cs="Calibri"/>
              </w:rPr>
            </w:pPr>
            <w:r w:rsidRPr="00C91B6E">
              <w:rPr>
                <w:rFonts w:ascii="Calibri" w:hAnsi="Calibri" w:cs="Calibri"/>
              </w:rPr>
              <w:t xml:space="preserve">Manage Customer Payments </w:t>
            </w:r>
          </w:p>
        </w:tc>
        <w:tc>
          <w:tcPr>
            <w:tcW w:w="3006" w:type="dxa"/>
          </w:tcPr>
          <w:p w14:paraId="159D0AE1" w14:textId="77777777" w:rsidR="00C91B6E" w:rsidRPr="00C91B6E" w:rsidRDefault="00C91B6E" w:rsidP="00C91B6E">
            <w:pPr>
              <w:spacing w:after="0"/>
              <w:rPr>
                <w:rFonts w:ascii="Calibri" w:hAnsi="Calibri" w:cs="Calibri"/>
              </w:rPr>
            </w:pPr>
            <w:r w:rsidRPr="00C91B6E">
              <w:rPr>
                <w:rFonts w:ascii="Calibri" w:hAnsi="Calibri" w:cs="Calibri"/>
              </w:rPr>
              <w:t>High</w:t>
            </w:r>
          </w:p>
        </w:tc>
      </w:tr>
      <w:tr w:rsidR="00C91B6E" w:rsidRPr="00C91B6E" w14:paraId="5409ABC3" w14:textId="77777777">
        <w:tc>
          <w:tcPr>
            <w:tcW w:w="704" w:type="dxa"/>
          </w:tcPr>
          <w:p w14:paraId="3E9C7BFB" w14:textId="77777777" w:rsidR="00C91B6E" w:rsidRPr="00C91B6E" w:rsidRDefault="00C91B6E" w:rsidP="00C91B6E">
            <w:pPr>
              <w:spacing w:after="0"/>
              <w:rPr>
                <w:rFonts w:ascii="Calibri" w:hAnsi="Calibri" w:cs="Calibri"/>
              </w:rPr>
            </w:pPr>
            <w:r w:rsidRPr="00C91B6E">
              <w:rPr>
                <w:rFonts w:ascii="Calibri" w:hAnsi="Calibri" w:cs="Calibri"/>
              </w:rPr>
              <w:t>5</w:t>
            </w:r>
          </w:p>
        </w:tc>
        <w:tc>
          <w:tcPr>
            <w:tcW w:w="5306" w:type="dxa"/>
          </w:tcPr>
          <w:p w14:paraId="144D1158" w14:textId="77777777" w:rsidR="00C91B6E" w:rsidRPr="00C91B6E" w:rsidRDefault="00C91B6E" w:rsidP="00C91B6E">
            <w:pPr>
              <w:spacing w:after="0"/>
              <w:rPr>
                <w:rFonts w:ascii="Calibri" w:hAnsi="Calibri" w:cs="Calibri"/>
              </w:rPr>
            </w:pPr>
            <w:r w:rsidRPr="00C91B6E">
              <w:rPr>
                <w:rFonts w:ascii="Calibri" w:hAnsi="Calibri" w:cs="Calibri"/>
              </w:rPr>
              <w:t xml:space="preserve">Manage reports - </w:t>
            </w:r>
            <w:r w:rsidRPr="00C91B6E">
              <w:rPr>
                <w:rFonts w:ascii="Calibri" w:hAnsi="Calibri" w:cs="Calibri"/>
                <w:color w:val="0D0D0D"/>
                <w:shd w:val="clear" w:color="auto" w:fill="FFFFFF"/>
              </w:rPr>
              <w:t>Employee, Customer, and Vendor.</w:t>
            </w:r>
          </w:p>
        </w:tc>
        <w:tc>
          <w:tcPr>
            <w:tcW w:w="3006" w:type="dxa"/>
          </w:tcPr>
          <w:p w14:paraId="6B9F298B" w14:textId="77777777" w:rsidR="00C91B6E" w:rsidRPr="00C91B6E" w:rsidRDefault="00C91B6E" w:rsidP="00C91B6E">
            <w:pPr>
              <w:spacing w:after="0"/>
              <w:rPr>
                <w:rFonts w:ascii="Calibri" w:hAnsi="Calibri" w:cs="Calibri"/>
              </w:rPr>
            </w:pPr>
            <w:r w:rsidRPr="00C91B6E">
              <w:rPr>
                <w:rFonts w:ascii="Calibri" w:hAnsi="Calibri" w:cs="Calibri"/>
              </w:rPr>
              <w:t>High</w:t>
            </w:r>
          </w:p>
        </w:tc>
      </w:tr>
      <w:tr w:rsidR="00C91B6E" w:rsidRPr="00C91B6E" w14:paraId="304BC47B" w14:textId="77777777">
        <w:tc>
          <w:tcPr>
            <w:tcW w:w="704" w:type="dxa"/>
          </w:tcPr>
          <w:p w14:paraId="120F31D5" w14:textId="77777777" w:rsidR="00C91B6E" w:rsidRPr="00C91B6E" w:rsidRDefault="00C91B6E" w:rsidP="00C91B6E">
            <w:pPr>
              <w:spacing w:after="0"/>
              <w:rPr>
                <w:rFonts w:ascii="Calibri" w:hAnsi="Calibri" w:cs="Calibri"/>
              </w:rPr>
            </w:pPr>
            <w:r w:rsidRPr="00C91B6E">
              <w:rPr>
                <w:rFonts w:ascii="Calibri" w:hAnsi="Calibri" w:cs="Calibri"/>
              </w:rPr>
              <w:t>6</w:t>
            </w:r>
          </w:p>
        </w:tc>
        <w:tc>
          <w:tcPr>
            <w:tcW w:w="5306" w:type="dxa"/>
          </w:tcPr>
          <w:p w14:paraId="6BF7719F" w14:textId="77777777" w:rsidR="00C91B6E" w:rsidRPr="00C91B6E" w:rsidRDefault="00C91B6E" w:rsidP="00C91B6E">
            <w:pPr>
              <w:spacing w:after="0"/>
              <w:rPr>
                <w:rFonts w:ascii="Calibri" w:hAnsi="Calibri" w:cs="Calibri"/>
              </w:rPr>
            </w:pPr>
            <w:r w:rsidRPr="00C91B6E">
              <w:rPr>
                <w:rFonts w:ascii="Calibri" w:hAnsi="Calibri" w:cs="Calibri"/>
              </w:rPr>
              <w:t>Monitor Compliance</w:t>
            </w:r>
          </w:p>
        </w:tc>
        <w:tc>
          <w:tcPr>
            <w:tcW w:w="3006" w:type="dxa"/>
          </w:tcPr>
          <w:p w14:paraId="0ECED847" w14:textId="77777777" w:rsidR="00C91B6E" w:rsidRPr="00C91B6E" w:rsidRDefault="00C91B6E" w:rsidP="00C91B6E">
            <w:pPr>
              <w:spacing w:after="0"/>
              <w:rPr>
                <w:rFonts w:ascii="Calibri" w:hAnsi="Calibri" w:cs="Calibri"/>
              </w:rPr>
            </w:pPr>
            <w:r w:rsidRPr="00C91B6E">
              <w:rPr>
                <w:rFonts w:ascii="Calibri" w:hAnsi="Calibri" w:cs="Calibri"/>
              </w:rPr>
              <w:t>Medium</w:t>
            </w:r>
          </w:p>
        </w:tc>
      </w:tr>
      <w:tr w:rsidR="00C91B6E" w:rsidRPr="00C91B6E" w14:paraId="574423E5" w14:textId="77777777">
        <w:tc>
          <w:tcPr>
            <w:tcW w:w="704" w:type="dxa"/>
          </w:tcPr>
          <w:p w14:paraId="65BD6E5C" w14:textId="77777777" w:rsidR="00C91B6E" w:rsidRPr="00C91B6E" w:rsidRDefault="00C91B6E" w:rsidP="00C91B6E">
            <w:pPr>
              <w:spacing w:after="0"/>
              <w:rPr>
                <w:rFonts w:ascii="Calibri" w:hAnsi="Calibri" w:cs="Calibri"/>
              </w:rPr>
            </w:pPr>
            <w:r w:rsidRPr="00C91B6E">
              <w:rPr>
                <w:rFonts w:ascii="Calibri" w:hAnsi="Calibri" w:cs="Calibri"/>
              </w:rPr>
              <w:t>7</w:t>
            </w:r>
          </w:p>
        </w:tc>
        <w:tc>
          <w:tcPr>
            <w:tcW w:w="5306" w:type="dxa"/>
          </w:tcPr>
          <w:p w14:paraId="2F3FAACC" w14:textId="77777777" w:rsidR="00C91B6E" w:rsidRPr="00C91B6E" w:rsidRDefault="00C91B6E" w:rsidP="00C91B6E">
            <w:pPr>
              <w:spacing w:after="0"/>
              <w:rPr>
                <w:rFonts w:ascii="Calibri" w:hAnsi="Calibri" w:cs="Calibri"/>
              </w:rPr>
            </w:pPr>
            <w:r w:rsidRPr="00C91B6E">
              <w:rPr>
                <w:rFonts w:ascii="Calibri" w:hAnsi="Calibri" w:cs="Calibri"/>
              </w:rPr>
              <w:t xml:space="preserve">System Configuration and </w:t>
            </w:r>
            <w:r w:rsidRPr="00C91B6E">
              <w:rPr>
                <w:rFonts w:ascii="Calibri" w:hAnsi="Calibri" w:cs="Calibri"/>
                <w:color w:val="000000"/>
                <w:shd w:val="clear" w:color="auto" w:fill="FBFBFB"/>
              </w:rPr>
              <w:t>customisation</w:t>
            </w:r>
          </w:p>
        </w:tc>
        <w:tc>
          <w:tcPr>
            <w:tcW w:w="3006" w:type="dxa"/>
          </w:tcPr>
          <w:p w14:paraId="388812C0" w14:textId="77777777" w:rsidR="00C91B6E" w:rsidRPr="00C91B6E" w:rsidRDefault="00C91B6E" w:rsidP="00C91B6E">
            <w:pPr>
              <w:spacing w:after="0"/>
              <w:rPr>
                <w:rFonts w:ascii="Calibri" w:hAnsi="Calibri" w:cs="Calibri"/>
              </w:rPr>
            </w:pPr>
            <w:r w:rsidRPr="00C91B6E">
              <w:rPr>
                <w:rFonts w:ascii="Calibri" w:hAnsi="Calibri" w:cs="Calibri"/>
              </w:rPr>
              <w:t>Low</w:t>
            </w:r>
          </w:p>
        </w:tc>
      </w:tr>
      <w:tr w:rsidR="00C91B6E" w:rsidRPr="00C91B6E" w14:paraId="7A58F3E0" w14:textId="77777777">
        <w:tc>
          <w:tcPr>
            <w:tcW w:w="704" w:type="dxa"/>
          </w:tcPr>
          <w:p w14:paraId="6C21E15B" w14:textId="77777777" w:rsidR="00C91B6E" w:rsidRPr="00C91B6E" w:rsidRDefault="00C91B6E" w:rsidP="00C91B6E">
            <w:pPr>
              <w:spacing w:after="0"/>
              <w:rPr>
                <w:rFonts w:ascii="Calibri" w:hAnsi="Calibri" w:cs="Calibri"/>
              </w:rPr>
            </w:pPr>
            <w:r w:rsidRPr="00C91B6E">
              <w:rPr>
                <w:rFonts w:ascii="Calibri" w:hAnsi="Calibri" w:cs="Calibri"/>
              </w:rPr>
              <w:t>8</w:t>
            </w:r>
          </w:p>
        </w:tc>
        <w:tc>
          <w:tcPr>
            <w:tcW w:w="5306" w:type="dxa"/>
          </w:tcPr>
          <w:p w14:paraId="6ACF3FBD" w14:textId="77777777" w:rsidR="00C91B6E" w:rsidRPr="00C91B6E" w:rsidRDefault="00C91B6E" w:rsidP="00C91B6E">
            <w:pPr>
              <w:spacing w:after="0"/>
              <w:rPr>
                <w:rFonts w:ascii="Calibri" w:hAnsi="Calibri" w:cs="Calibri"/>
              </w:rPr>
            </w:pPr>
            <w:r w:rsidRPr="00C91B6E">
              <w:rPr>
                <w:rFonts w:ascii="Calibri" w:hAnsi="Calibri" w:cs="Calibri"/>
              </w:rPr>
              <w:t>Customer Review Management</w:t>
            </w:r>
          </w:p>
        </w:tc>
        <w:tc>
          <w:tcPr>
            <w:tcW w:w="3006" w:type="dxa"/>
          </w:tcPr>
          <w:p w14:paraId="2BCD3437" w14:textId="77777777" w:rsidR="00C91B6E" w:rsidRPr="00C91B6E" w:rsidRDefault="00C91B6E" w:rsidP="00C91B6E">
            <w:pPr>
              <w:spacing w:after="0"/>
              <w:rPr>
                <w:rFonts w:ascii="Calibri" w:hAnsi="Calibri" w:cs="Calibri"/>
              </w:rPr>
            </w:pPr>
            <w:r w:rsidRPr="00C91B6E">
              <w:rPr>
                <w:rFonts w:ascii="Calibri" w:hAnsi="Calibri" w:cs="Calibri"/>
              </w:rPr>
              <w:t>Low</w:t>
            </w:r>
          </w:p>
        </w:tc>
      </w:tr>
    </w:tbl>
    <w:p w14:paraId="0FD8AFF7" w14:textId="5A2ED995" w:rsidR="00367678" w:rsidRDefault="00232F57" w:rsidP="00232F57">
      <w:pPr>
        <w:pStyle w:val="2ndheading"/>
      </w:pPr>
      <w:bookmarkStart w:id="31" w:name="_Toc161990016"/>
      <w:r>
        <w:t>NON – FUNCTIONAL LIST</w:t>
      </w:r>
      <w:bookmarkEnd w:id="31"/>
      <w:r>
        <w:t xml:space="preserve"> </w:t>
      </w:r>
    </w:p>
    <w:p w14:paraId="52441E2F" w14:textId="25D97B88" w:rsidR="00446412" w:rsidRPr="00446412" w:rsidRDefault="00446412" w:rsidP="00446412">
      <w:pPr>
        <w:spacing w:before="240"/>
        <w:outlineLvl w:val="3"/>
        <w:rPr>
          <w:rFonts w:ascii="Calibri" w:hAnsi="Calibri" w:cs="Calibri"/>
          <w:b/>
          <w:bCs/>
          <w:smallCaps/>
          <w:spacing w:val="10"/>
          <w:sz w:val="24"/>
          <w:szCs w:val="24"/>
        </w:rPr>
      </w:pPr>
      <w:r w:rsidRPr="00446412">
        <w:rPr>
          <w:rFonts w:ascii="Calibri" w:hAnsi="Calibri" w:cs="Calibri"/>
          <w:b/>
          <w:bCs/>
          <w:smallCaps/>
          <w:spacing w:val="10"/>
          <w:sz w:val="24"/>
          <w:szCs w:val="24"/>
        </w:rPr>
        <w:t>Non - Functional requirement list: -</w:t>
      </w:r>
    </w:p>
    <w:tbl>
      <w:tblPr>
        <w:tblStyle w:val="TableGrid"/>
        <w:tblW w:w="0" w:type="auto"/>
        <w:tblLook w:val="04A0" w:firstRow="1" w:lastRow="0" w:firstColumn="1" w:lastColumn="0" w:noHBand="0" w:noVBand="1"/>
      </w:tblPr>
      <w:tblGrid>
        <w:gridCol w:w="988"/>
        <w:gridCol w:w="5022"/>
        <w:gridCol w:w="3006"/>
      </w:tblGrid>
      <w:tr w:rsidR="002503A3" w:rsidRPr="003673FC" w14:paraId="216B4017" w14:textId="77777777" w:rsidTr="002503A3">
        <w:tc>
          <w:tcPr>
            <w:tcW w:w="988" w:type="dxa"/>
          </w:tcPr>
          <w:p w14:paraId="5AA76F13" w14:textId="77777777" w:rsidR="002503A3" w:rsidRPr="003673FC" w:rsidRDefault="002503A3">
            <w:pPr>
              <w:jc w:val="center"/>
              <w:rPr>
                <w:b/>
                <w:bCs/>
                <w:sz w:val="24"/>
                <w:szCs w:val="24"/>
              </w:rPr>
            </w:pPr>
            <w:r w:rsidRPr="003673FC">
              <w:rPr>
                <w:rFonts w:ascii="Calibri" w:hAnsi="Calibri" w:cs="Calibri"/>
                <w:b/>
                <w:bCs/>
                <w:sz w:val="24"/>
                <w:szCs w:val="24"/>
              </w:rPr>
              <w:t>No.</w:t>
            </w:r>
          </w:p>
        </w:tc>
        <w:tc>
          <w:tcPr>
            <w:tcW w:w="5022" w:type="dxa"/>
          </w:tcPr>
          <w:p w14:paraId="645D0BE2" w14:textId="77777777" w:rsidR="002503A3" w:rsidRPr="003673FC" w:rsidRDefault="002503A3">
            <w:pPr>
              <w:jc w:val="center"/>
              <w:rPr>
                <w:b/>
                <w:bCs/>
                <w:sz w:val="24"/>
                <w:szCs w:val="24"/>
              </w:rPr>
            </w:pPr>
            <w:r w:rsidRPr="003673FC">
              <w:rPr>
                <w:rFonts w:ascii="Calibri" w:hAnsi="Calibri" w:cs="Calibri"/>
                <w:b/>
                <w:bCs/>
                <w:sz w:val="24"/>
                <w:szCs w:val="24"/>
              </w:rPr>
              <w:t>Non – Functional Requirements</w:t>
            </w:r>
          </w:p>
        </w:tc>
        <w:tc>
          <w:tcPr>
            <w:tcW w:w="3006" w:type="dxa"/>
          </w:tcPr>
          <w:p w14:paraId="609DD117" w14:textId="77777777" w:rsidR="002503A3" w:rsidRPr="003673FC" w:rsidRDefault="002503A3">
            <w:pPr>
              <w:jc w:val="center"/>
              <w:rPr>
                <w:b/>
                <w:bCs/>
                <w:sz w:val="24"/>
                <w:szCs w:val="24"/>
              </w:rPr>
            </w:pPr>
            <w:r w:rsidRPr="003673FC">
              <w:rPr>
                <w:rFonts w:ascii="Calibri" w:hAnsi="Calibri" w:cs="Calibri"/>
                <w:b/>
                <w:bCs/>
                <w:sz w:val="24"/>
                <w:szCs w:val="24"/>
              </w:rPr>
              <w:t>Priority</w:t>
            </w:r>
          </w:p>
        </w:tc>
      </w:tr>
      <w:tr w:rsidR="002503A3" w:rsidRPr="003673FC" w14:paraId="5DEE8477" w14:textId="77777777" w:rsidTr="002503A3">
        <w:tc>
          <w:tcPr>
            <w:tcW w:w="988" w:type="dxa"/>
          </w:tcPr>
          <w:p w14:paraId="2A8678F1" w14:textId="77777777" w:rsidR="002503A3" w:rsidRPr="003673FC" w:rsidRDefault="002503A3">
            <w:pPr>
              <w:rPr>
                <w:sz w:val="24"/>
                <w:szCs w:val="24"/>
              </w:rPr>
            </w:pPr>
            <w:r w:rsidRPr="003673FC">
              <w:rPr>
                <w:sz w:val="24"/>
                <w:szCs w:val="24"/>
              </w:rPr>
              <w:t>1</w:t>
            </w:r>
          </w:p>
        </w:tc>
        <w:tc>
          <w:tcPr>
            <w:tcW w:w="5022" w:type="dxa"/>
          </w:tcPr>
          <w:p w14:paraId="03DA6D14" w14:textId="77777777" w:rsidR="002503A3" w:rsidRPr="003673FC" w:rsidRDefault="002503A3">
            <w:pPr>
              <w:rPr>
                <w:sz w:val="24"/>
                <w:szCs w:val="24"/>
              </w:rPr>
            </w:pPr>
            <w:r w:rsidRPr="003673FC">
              <w:rPr>
                <w:sz w:val="24"/>
                <w:szCs w:val="24"/>
              </w:rPr>
              <w:t>Cost</w:t>
            </w:r>
          </w:p>
        </w:tc>
        <w:tc>
          <w:tcPr>
            <w:tcW w:w="3006" w:type="dxa"/>
          </w:tcPr>
          <w:p w14:paraId="6D973C3B" w14:textId="77777777" w:rsidR="002503A3" w:rsidRPr="003673FC" w:rsidRDefault="002503A3">
            <w:pPr>
              <w:rPr>
                <w:sz w:val="24"/>
                <w:szCs w:val="24"/>
              </w:rPr>
            </w:pPr>
            <w:r w:rsidRPr="003673FC">
              <w:rPr>
                <w:sz w:val="24"/>
                <w:szCs w:val="24"/>
              </w:rPr>
              <w:t>High</w:t>
            </w:r>
          </w:p>
        </w:tc>
      </w:tr>
      <w:tr w:rsidR="002503A3" w:rsidRPr="003673FC" w14:paraId="1FCCD27A" w14:textId="77777777" w:rsidTr="002503A3">
        <w:tc>
          <w:tcPr>
            <w:tcW w:w="988" w:type="dxa"/>
          </w:tcPr>
          <w:p w14:paraId="225CABC3" w14:textId="77777777" w:rsidR="002503A3" w:rsidRPr="003673FC" w:rsidRDefault="002503A3">
            <w:pPr>
              <w:rPr>
                <w:sz w:val="24"/>
                <w:szCs w:val="24"/>
              </w:rPr>
            </w:pPr>
            <w:r w:rsidRPr="003673FC">
              <w:rPr>
                <w:sz w:val="24"/>
                <w:szCs w:val="24"/>
              </w:rPr>
              <w:t>2</w:t>
            </w:r>
          </w:p>
        </w:tc>
        <w:tc>
          <w:tcPr>
            <w:tcW w:w="5022" w:type="dxa"/>
          </w:tcPr>
          <w:p w14:paraId="58362C35" w14:textId="77777777" w:rsidR="002503A3" w:rsidRPr="003673FC" w:rsidRDefault="002503A3">
            <w:pPr>
              <w:rPr>
                <w:sz w:val="24"/>
                <w:szCs w:val="24"/>
              </w:rPr>
            </w:pPr>
            <w:r w:rsidRPr="003673FC">
              <w:rPr>
                <w:sz w:val="24"/>
                <w:szCs w:val="24"/>
              </w:rPr>
              <w:t>Reliability</w:t>
            </w:r>
          </w:p>
        </w:tc>
        <w:tc>
          <w:tcPr>
            <w:tcW w:w="3006" w:type="dxa"/>
          </w:tcPr>
          <w:p w14:paraId="314ADB53" w14:textId="77777777" w:rsidR="002503A3" w:rsidRPr="003673FC" w:rsidRDefault="002503A3">
            <w:pPr>
              <w:rPr>
                <w:sz w:val="24"/>
                <w:szCs w:val="24"/>
              </w:rPr>
            </w:pPr>
            <w:r w:rsidRPr="003673FC">
              <w:rPr>
                <w:rFonts w:ascii="Calibri" w:hAnsi="Calibri" w:cs="Calibri"/>
                <w:sz w:val="24"/>
                <w:szCs w:val="24"/>
              </w:rPr>
              <w:t>Low</w:t>
            </w:r>
          </w:p>
        </w:tc>
      </w:tr>
      <w:tr w:rsidR="002503A3" w:rsidRPr="003673FC" w14:paraId="2FF6770A" w14:textId="77777777" w:rsidTr="002503A3">
        <w:tc>
          <w:tcPr>
            <w:tcW w:w="988" w:type="dxa"/>
          </w:tcPr>
          <w:p w14:paraId="0FB34533" w14:textId="77777777" w:rsidR="002503A3" w:rsidRPr="003673FC" w:rsidRDefault="002503A3">
            <w:pPr>
              <w:rPr>
                <w:sz w:val="24"/>
                <w:szCs w:val="24"/>
              </w:rPr>
            </w:pPr>
            <w:r w:rsidRPr="003673FC">
              <w:rPr>
                <w:sz w:val="24"/>
                <w:szCs w:val="24"/>
              </w:rPr>
              <w:t>3</w:t>
            </w:r>
          </w:p>
        </w:tc>
        <w:tc>
          <w:tcPr>
            <w:tcW w:w="5022" w:type="dxa"/>
          </w:tcPr>
          <w:p w14:paraId="6B7275D0" w14:textId="77777777" w:rsidR="002503A3" w:rsidRPr="003673FC" w:rsidRDefault="002503A3">
            <w:pPr>
              <w:rPr>
                <w:sz w:val="24"/>
                <w:szCs w:val="24"/>
              </w:rPr>
            </w:pPr>
            <w:r w:rsidRPr="003673FC">
              <w:rPr>
                <w:sz w:val="24"/>
                <w:szCs w:val="24"/>
              </w:rPr>
              <w:t>Availability</w:t>
            </w:r>
          </w:p>
        </w:tc>
        <w:tc>
          <w:tcPr>
            <w:tcW w:w="3006" w:type="dxa"/>
          </w:tcPr>
          <w:p w14:paraId="211EA6EC" w14:textId="77777777" w:rsidR="002503A3" w:rsidRPr="003673FC" w:rsidRDefault="002503A3">
            <w:pPr>
              <w:rPr>
                <w:sz w:val="24"/>
                <w:szCs w:val="24"/>
              </w:rPr>
            </w:pPr>
            <w:r w:rsidRPr="003673FC">
              <w:rPr>
                <w:rFonts w:ascii="Calibri" w:hAnsi="Calibri" w:cs="Calibri"/>
                <w:sz w:val="24"/>
                <w:szCs w:val="24"/>
              </w:rPr>
              <w:t>Medium</w:t>
            </w:r>
          </w:p>
        </w:tc>
      </w:tr>
      <w:tr w:rsidR="002503A3" w:rsidRPr="003673FC" w14:paraId="36524B46" w14:textId="77777777" w:rsidTr="002503A3">
        <w:tc>
          <w:tcPr>
            <w:tcW w:w="988" w:type="dxa"/>
          </w:tcPr>
          <w:p w14:paraId="1D41832A" w14:textId="77777777" w:rsidR="002503A3" w:rsidRPr="003673FC" w:rsidRDefault="002503A3">
            <w:pPr>
              <w:rPr>
                <w:sz w:val="24"/>
                <w:szCs w:val="24"/>
              </w:rPr>
            </w:pPr>
            <w:r w:rsidRPr="003673FC">
              <w:rPr>
                <w:sz w:val="24"/>
                <w:szCs w:val="24"/>
              </w:rPr>
              <w:t>4</w:t>
            </w:r>
          </w:p>
        </w:tc>
        <w:tc>
          <w:tcPr>
            <w:tcW w:w="5022" w:type="dxa"/>
          </w:tcPr>
          <w:p w14:paraId="7551B580" w14:textId="77777777" w:rsidR="002503A3" w:rsidRPr="003673FC" w:rsidRDefault="002503A3">
            <w:pPr>
              <w:rPr>
                <w:sz w:val="24"/>
                <w:szCs w:val="24"/>
              </w:rPr>
            </w:pPr>
            <w:r w:rsidRPr="003673FC">
              <w:rPr>
                <w:sz w:val="24"/>
                <w:szCs w:val="24"/>
              </w:rPr>
              <w:t>Performance</w:t>
            </w:r>
          </w:p>
        </w:tc>
        <w:tc>
          <w:tcPr>
            <w:tcW w:w="3006" w:type="dxa"/>
          </w:tcPr>
          <w:p w14:paraId="5AACE822" w14:textId="77777777" w:rsidR="002503A3" w:rsidRPr="003673FC" w:rsidRDefault="002503A3">
            <w:pPr>
              <w:rPr>
                <w:sz w:val="24"/>
                <w:szCs w:val="24"/>
              </w:rPr>
            </w:pPr>
            <w:r w:rsidRPr="003673FC">
              <w:rPr>
                <w:rFonts w:ascii="Calibri" w:hAnsi="Calibri" w:cs="Calibri"/>
                <w:sz w:val="24"/>
                <w:szCs w:val="24"/>
              </w:rPr>
              <w:t>Medium</w:t>
            </w:r>
          </w:p>
        </w:tc>
      </w:tr>
      <w:tr w:rsidR="002503A3" w:rsidRPr="003673FC" w14:paraId="6CBF57D5" w14:textId="77777777" w:rsidTr="002503A3">
        <w:tc>
          <w:tcPr>
            <w:tcW w:w="988" w:type="dxa"/>
          </w:tcPr>
          <w:p w14:paraId="0E1E9DFD" w14:textId="77777777" w:rsidR="002503A3" w:rsidRPr="003673FC" w:rsidRDefault="002503A3">
            <w:pPr>
              <w:rPr>
                <w:sz w:val="24"/>
                <w:szCs w:val="24"/>
              </w:rPr>
            </w:pPr>
            <w:r w:rsidRPr="003673FC">
              <w:rPr>
                <w:sz w:val="24"/>
                <w:szCs w:val="24"/>
              </w:rPr>
              <w:lastRenderedPageBreak/>
              <w:t>5</w:t>
            </w:r>
          </w:p>
        </w:tc>
        <w:tc>
          <w:tcPr>
            <w:tcW w:w="5022" w:type="dxa"/>
          </w:tcPr>
          <w:p w14:paraId="479FB96B" w14:textId="77777777" w:rsidR="002503A3" w:rsidRPr="003673FC" w:rsidRDefault="002503A3">
            <w:pPr>
              <w:rPr>
                <w:sz w:val="24"/>
                <w:szCs w:val="24"/>
              </w:rPr>
            </w:pPr>
            <w:r w:rsidRPr="003673FC">
              <w:rPr>
                <w:sz w:val="24"/>
                <w:szCs w:val="24"/>
              </w:rPr>
              <w:t>Useability</w:t>
            </w:r>
          </w:p>
        </w:tc>
        <w:tc>
          <w:tcPr>
            <w:tcW w:w="3006" w:type="dxa"/>
          </w:tcPr>
          <w:p w14:paraId="559914C9" w14:textId="77777777" w:rsidR="002503A3" w:rsidRPr="003673FC" w:rsidRDefault="002503A3">
            <w:pPr>
              <w:rPr>
                <w:sz w:val="24"/>
                <w:szCs w:val="24"/>
              </w:rPr>
            </w:pPr>
            <w:r w:rsidRPr="003673FC">
              <w:rPr>
                <w:sz w:val="24"/>
                <w:szCs w:val="24"/>
              </w:rPr>
              <w:t>High</w:t>
            </w:r>
          </w:p>
        </w:tc>
      </w:tr>
      <w:tr w:rsidR="002503A3" w:rsidRPr="003673FC" w14:paraId="322D32EE" w14:textId="77777777" w:rsidTr="002503A3">
        <w:tc>
          <w:tcPr>
            <w:tcW w:w="988" w:type="dxa"/>
          </w:tcPr>
          <w:p w14:paraId="0399670A" w14:textId="77777777" w:rsidR="002503A3" w:rsidRPr="003673FC" w:rsidRDefault="002503A3">
            <w:pPr>
              <w:rPr>
                <w:sz w:val="24"/>
                <w:szCs w:val="24"/>
              </w:rPr>
            </w:pPr>
            <w:r w:rsidRPr="003673FC">
              <w:rPr>
                <w:sz w:val="24"/>
                <w:szCs w:val="24"/>
              </w:rPr>
              <w:t>6</w:t>
            </w:r>
          </w:p>
        </w:tc>
        <w:tc>
          <w:tcPr>
            <w:tcW w:w="5022" w:type="dxa"/>
          </w:tcPr>
          <w:p w14:paraId="2F12AA66" w14:textId="77777777" w:rsidR="002503A3" w:rsidRPr="003673FC" w:rsidRDefault="002503A3">
            <w:pPr>
              <w:rPr>
                <w:sz w:val="24"/>
                <w:szCs w:val="24"/>
              </w:rPr>
            </w:pPr>
            <w:r w:rsidRPr="003673FC">
              <w:rPr>
                <w:sz w:val="24"/>
                <w:szCs w:val="24"/>
              </w:rPr>
              <w:t>Maintainability</w:t>
            </w:r>
          </w:p>
        </w:tc>
        <w:tc>
          <w:tcPr>
            <w:tcW w:w="3006" w:type="dxa"/>
          </w:tcPr>
          <w:p w14:paraId="7A1FD4A2" w14:textId="77777777" w:rsidR="002503A3" w:rsidRPr="003673FC" w:rsidRDefault="002503A3">
            <w:pPr>
              <w:rPr>
                <w:sz w:val="24"/>
                <w:szCs w:val="24"/>
              </w:rPr>
            </w:pPr>
            <w:r w:rsidRPr="003673FC">
              <w:rPr>
                <w:rFonts w:ascii="Calibri" w:hAnsi="Calibri" w:cs="Calibri"/>
                <w:sz w:val="24"/>
                <w:szCs w:val="24"/>
              </w:rPr>
              <w:t>Low</w:t>
            </w:r>
          </w:p>
        </w:tc>
      </w:tr>
      <w:tr w:rsidR="002503A3" w:rsidRPr="003673FC" w14:paraId="363EA284" w14:textId="77777777" w:rsidTr="002503A3">
        <w:tc>
          <w:tcPr>
            <w:tcW w:w="988" w:type="dxa"/>
          </w:tcPr>
          <w:p w14:paraId="0B07937B" w14:textId="77777777" w:rsidR="002503A3" w:rsidRPr="003673FC" w:rsidRDefault="002503A3">
            <w:pPr>
              <w:rPr>
                <w:sz w:val="24"/>
                <w:szCs w:val="24"/>
              </w:rPr>
            </w:pPr>
            <w:r w:rsidRPr="003673FC">
              <w:rPr>
                <w:sz w:val="24"/>
                <w:szCs w:val="24"/>
              </w:rPr>
              <w:t>7</w:t>
            </w:r>
          </w:p>
        </w:tc>
        <w:tc>
          <w:tcPr>
            <w:tcW w:w="5022" w:type="dxa"/>
          </w:tcPr>
          <w:p w14:paraId="3CB17FF2" w14:textId="77777777" w:rsidR="002503A3" w:rsidRPr="003673FC" w:rsidRDefault="002503A3">
            <w:pPr>
              <w:rPr>
                <w:sz w:val="24"/>
                <w:szCs w:val="24"/>
              </w:rPr>
            </w:pPr>
            <w:r w:rsidRPr="003673FC">
              <w:rPr>
                <w:sz w:val="24"/>
                <w:szCs w:val="24"/>
              </w:rPr>
              <w:t>Security</w:t>
            </w:r>
          </w:p>
        </w:tc>
        <w:tc>
          <w:tcPr>
            <w:tcW w:w="3006" w:type="dxa"/>
          </w:tcPr>
          <w:p w14:paraId="00862B7A" w14:textId="77777777" w:rsidR="002503A3" w:rsidRPr="003673FC" w:rsidRDefault="002503A3">
            <w:pPr>
              <w:rPr>
                <w:sz w:val="24"/>
                <w:szCs w:val="24"/>
              </w:rPr>
            </w:pPr>
            <w:r w:rsidRPr="003673FC">
              <w:rPr>
                <w:sz w:val="24"/>
                <w:szCs w:val="24"/>
              </w:rPr>
              <w:t>High</w:t>
            </w:r>
          </w:p>
        </w:tc>
      </w:tr>
    </w:tbl>
    <w:p w14:paraId="4792979F" w14:textId="15ADB2E8" w:rsidR="000C11E0" w:rsidRDefault="000C11E0" w:rsidP="000C11E0">
      <w:pPr>
        <w:pStyle w:val="0stheading"/>
      </w:pPr>
      <w:bookmarkStart w:id="32" w:name="_Toc161990017"/>
      <w:r>
        <w:t>FUNCTIONAL ANALYSIS</w:t>
      </w:r>
      <w:bookmarkEnd w:id="32"/>
    </w:p>
    <w:p w14:paraId="332DDD36" w14:textId="6F696FC0" w:rsidR="00CB7BA5" w:rsidRDefault="00CB7BA5" w:rsidP="00D5109F">
      <w:pPr>
        <w:pStyle w:val="1stheading"/>
      </w:pPr>
      <w:bookmarkStart w:id="33" w:name="_Toc161990018"/>
      <w:r>
        <w:t>CASE DIAGRAM</w:t>
      </w:r>
      <w:bookmarkEnd w:id="33"/>
    </w:p>
    <w:p w14:paraId="6ABED02B" w14:textId="7F79597D" w:rsidR="00024FEA" w:rsidRDefault="00024FEA" w:rsidP="00C1053E">
      <w:pPr>
        <w:pStyle w:val="mine"/>
        <w:jc w:val="center"/>
      </w:pPr>
    </w:p>
    <w:p w14:paraId="3283976A" w14:textId="3AF107A5" w:rsidR="00024FEA" w:rsidRDefault="00024FEA" w:rsidP="00C1053E">
      <w:pPr>
        <w:pStyle w:val="mine"/>
        <w:jc w:val="center"/>
      </w:pPr>
      <w:r w:rsidRPr="003673FC">
        <w:rPr>
          <w:noProof/>
        </w:rPr>
        <w:drawing>
          <wp:anchor distT="0" distB="0" distL="114300" distR="114300" simplePos="0" relativeHeight="251658246" behindDoc="1" locked="0" layoutInCell="1" allowOverlap="1" wp14:anchorId="7D714334" wp14:editId="6307FD70">
            <wp:simplePos x="0" y="0"/>
            <wp:positionH relativeFrom="column">
              <wp:posOffset>-770477</wp:posOffset>
            </wp:positionH>
            <wp:positionV relativeFrom="paragraph">
              <wp:posOffset>283225</wp:posOffset>
            </wp:positionV>
            <wp:extent cx="7139940" cy="3997325"/>
            <wp:effectExtent l="0" t="0" r="0" b="3175"/>
            <wp:wrapTopAndBottom/>
            <wp:docPr id="207582353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23533" name="Picture 1" descr="A diagram of a compan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39940" cy="3997325"/>
                    </a:xfrm>
                    <a:prstGeom prst="rect">
                      <a:avLst/>
                    </a:prstGeom>
                  </pic:spPr>
                </pic:pic>
              </a:graphicData>
            </a:graphic>
            <wp14:sizeRelH relativeFrom="page">
              <wp14:pctWidth>0</wp14:pctWidth>
            </wp14:sizeRelH>
            <wp14:sizeRelV relativeFrom="page">
              <wp14:pctHeight>0</wp14:pctHeight>
            </wp14:sizeRelV>
          </wp:anchor>
        </w:drawing>
      </w:r>
    </w:p>
    <w:p w14:paraId="2D9BACE8" w14:textId="77777777" w:rsidR="00024FEA" w:rsidRDefault="00024FEA" w:rsidP="00C1053E">
      <w:pPr>
        <w:pStyle w:val="mine"/>
        <w:jc w:val="center"/>
      </w:pPr>
    </w:p>
    <w:p w14:paraId="1CDCF663" w14:textId="77777777" w:rsidR="00024FEA" w:rsidRDefault="00024FEA" w:rsidP="00C1053E">
      <w:pPr>
        <w:pStyle w:val="mine"/>
        <w:jc w:val="center"/>
      </w:pPr>
    </w:p>
    <w:p w14:paraId="607B611E" w14:textId="77777777" w:rsidR="00024FEA" w:rsidRDefault="00024FEA" w:rsidP="00C1053E">
      <w:pPr>
        <w:pStyle w:val="mine"/>
        <w:jc w:val="center"/>
      </w:pPr>
    </w:p>
    <w:p w14:paraId="60F59405" w14:textId="63E4ED95" w:rsidR="00C1053E" w:rsidRDefault="005C789A" w:rsidP="00C1053E">
      <w:pPr>
        <w:pStyle w:val="mine"/>
        <w:jc w:val="center"/>
      </w:pPr>
      <w:r>
        <w:t>Fig</w:t>
      </w:r>
      <w:r w:rsidR="00666046">
        <w:t xml:space="preserve"> </w:t>
      </w:r>
      <w:r w:rsidR="00C1053E">
        <w:t>4</w:t>
      </w:r>
    </w:p>
    <w:p w14:paraId="7C6F2ABD" w14:textId="51E15C2D" w:rsidR="005C789A" w:rsidRDefault="005C789A" w:rsidP="00C1053E">
      <w:pPr>
        <w:pStyle w:val="mine"/>
        <w:jc w:val="center"/>
      </w:pPr>
      <w:r w:rsidRPr="00E0537F">
        <w:t xml:space="preserve">Figure </w:t>
      </w:r>
      <w:r w:rsidR="00C1053E">
        <w:t>4</w:t>
      </w:r>
      <w:r w:rsidRPr="00E0537F">
        <w:t xml:space="preserve"> presents as proposed by the </w:t>
      </w:r>
      <w:proofErr w:type="spellStart"/>
      <w:r w:rsidRPr="00E0537F">
        <w:t>IServ</w:t>
      </w:r>
      <w:proofErr w:type="spellEnd"/>
      <w:r w:rsidRPr="00E0537F">
        <w:t xml:space="preserve">, a use case diagram has been developed to address the requirements of the user, vendors, and </w:t>
      </w:r>
      <w:proofErr w:type="spellStart"/>
      <w:r w:rsidRPr="00E0537F">
        <w:t>iServ</w:t>
      </w:r>
      <w:proofErr w:type="spellEnd"/>
      <w:r w:rsidRPr="00E0537F">
        <w:t xml:space="preserve"> Admin department.</w:t>
      </w:r>
    </w:p>
    <w:p w14:paraId="4746316E" w14:textId="77777777" w:rsidR="005D4861" w:rsidRDefault="005D4861" w:rsidP="005C789A">
      <w:pPr>
        <w:pStyle w:val="0stheading"/>
      </w:pPr>
    </w:p>
    <w:p w14:paraId="6D651306" w14:textId="77777777" w:rsidR="002A1A34" w:rsidRDefault="002A1A34" w:rsidP="005C789A">
      <w:pPr>
        <w:pStyle w:val="0stheading"/>
      </w:pPr>
    </w:p>
    <w:p w14:paraId="2A0DC8D6" w14:textId="77777777" w:rsidR="00D06C40" w:rsidRDefault="00D06C40" w:rsidP="005C789A">
      <w:pPr>
        <w:pStyle w:val="0stheading"/>
      </w:pPr>
    </w:p>
    <w:p w14:paraId="0F2C88AA" w14:textId="77777777" w:rsidR="00D06C40" w:rsidRDefault="00D06C40" w:rsidP="005C789A">
      <w:pPr>
        <w:pStyle w:val="0stheading"/>
      </w:pPr>
    </w:p>
    <w:p w14:paraId="6BD87D3D" w14:textId="16BB357B" w:rsidR="00107E92" w:rsidRDefault="00107E92" w:rsidP="005C789A">
      <w:pPr>
        <w:pStyle w:val="0stheading"/>
      </w:pPr>
      <w:bookmarkStart w:id="34" w:name="_Toc161990019"/>
      <w:r>
        <w:lastRenderedPageBreak/>
        <w:t>STRUCT</w:t>
      </w:r>
      <w:r w:rsidR="003101A3">
        <w:t>URAL ANALYSIS</w:t>
      </w:r>
      <w:bookmarkEnd w:id="34"/>
    </w:p>
    <w:p w14:paraId="19A3B78B" w14:textId="34E884E8" w:rsidR="003101A3" w:rsidRDefault="003101A3" w:rsidP="0028469B">
      <w:pPr>
        <w:pStyle w:val="1stheading"/>
      </w:pPr>
      <w:bookmarkStart w:id="35" w:name="_Toc161990020"/>
      <w:r w:rsidRPr="0028469B">
        <w:t>CLASS DIAGRAM</w:t>
      </w:r>
      <w:bookmarkEnd w:id="35"/>
    </w:p>
    <w:p w14:paraId="49CE88D7" w14:textId="573F7BF1" w:rsidR="00005496" w:rsidRDefault="00005496" w:rsidP="00005496">
      <w:pPr>
        <w:jc w:val="center"/>
      </w:pPr>
      <w:r w:rsidRPr="003673FC">
        <w:rPr>
          <w:noProof/>
          <w:sz w:val="24"/>
          <w:szCs w:val="24"/>
        </w:rPr>
        <w:drawing>
          <wp:anchor distT="0" distB="0" distL="114300" distR="114300" simplePos="0" relativeHeight="251658247" behindDoc="0" locked="0" layoutInCell="1" allowOverlap="1" wp14:anchorId="2D139639" wp14:editId="3FEEE7A7">
            <wp:simplePos x="0" y="0"/>
            <wp:positionH relativeFrom="column">
              <wp:posOffset>-244475</wp:posOffset>
            </wp:positionH>
            <wp:positionV relativeFrom="paragraph">
              <wp:posOffset>279045</wp:posOffset>
            </wp:positionV>
            <wp:extent cx="6453505" cy="5401310"/>
            <wp:effectExtent l="0" t="0" r="0" b="0"/>
            <wp:wrapTopAndBottom/>
            <wp:docPr id="2038866508"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66508" name="Picture 2" descr="A diagram of a serv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3505" cy="5401310"/>
                    </a:xfrm>
                    <a:prstGeom prst="rect">
                      <a:avLst/>
                    </a:prstGeom>
                  </pic:spPr>
                </pic:pic>
              </a:graphicData>
            </a:graphic>
            <wp14:sizeRelH relativeFrom="page">
              <wp14:pctWidth>0</wp14:pctWidth>
            </wp14:sizeRelH>
            <wp14:sizeRelV relativeFrom="page">
              <wp14:pctHeight>0</wp14:pctHeight>
            </wp14:sizeRelV>
          </wp:anchor>
        </w:drawing>
      </w:r>
    </w:p>
    <w:p w14:paraId="6455BA93" w14:textId="77777777" w:rsidR="00005496" w:rsidRDefault="00005496" w:rsidP="00005496">
      <w:pPr>
        <w:jc w:val="center"/>
      </w:pPr>
    </w:p>
    <w:p w14:paraId="105F2DD3" w14:textId="44FE296E" w:rsidR="00005496" w:rsidRPr="00B6745A" w:rsidRDefault="00005496" w:rsidP="00B6745A">
      <w:pPr>
        <w:jc w:val="center"/>
      </w:pPr>
      <w:r w:rsidRPr="003673FC">
        <w:rPr>
          <w:sz w:val="24"/>
          <w:szCs w:val="24"/>
        </w:rPr>
        <w:t xml:space="preserve">Fig. </w:t>
      </w:r>
      <w:r w:rsidR="00C1053E">
        <w:t>5</w:t>
      </w:r>
    </w:p>
    <w:p w14:paraId="3AC91988" w14:textId="57C017D6" w:rsidR="00005496" w:rsidRPr="00F539AB" w:rsidRDefault="00005496" w:rsidP="00005496">
      <w:pPr>
        <w:tabs>
          <w:tab w:val="left" w:pos="1859"/>
        </w:tabs>
        <w:rPr>
          <w:sz w:val="24"/>
          <w:szCs w:val="24"/>
        </w:rPr>
      </w:pPr>
      <w:r w:rsidRPr="00F539AB">
        <w:rPr>
          <w:sz w:val="24"/>
          <w:szCs w:val="24"/>
        </w:rPr>
        <w:t xml:space="preserve">Figure </w:t>
      </w:r>
      <w:r w:rsidR="00C1053E">
        <w:t>5</w:t>
      </w:r>
      <w:r w:rsidRPr="00F539AB">
        <w:rPr>
          <w:sz w:val="24"/>
          <w:szCs w:val="24"/>
        </w:rPr>
        <w:t xml:space="preserve"> presents a Class diagram that illustrates the interconnections among the functions within the system. Furthermore, it demonstrates the characteristics and the approach to adhere to those characteristics.</w:t>
      </w:r>
    </w:p>
    <w:p w14:paraId="43FE847C" w14:textId="77777777" w:rsidR="00DB759F" w:rsidRDefault="00DB759F" w:rsidP="00596F2C">
      <w:pPr>
        <w:pStyle w:val="0stheading"/>
      </w:pPr>
    </w:p>
    <w:p w14:paraId="4316202C" w14:textId="6D8CD4CA" w:rsidR="00596F2C" w:rsidRDefault="007224CF" w:rsidP="007224CF">
      <w:pPr>
        <w:pStyle w:val="1stheading"/>
      </w:pPr>
      <w:bookmarkStart w:id="36" w:name="_Toc161990021"/>
      <w:r>
        <w:rPr>
          <w:rFonts w:hint="eastAsia"/>
          <w:noProof/>
          <w:sz w:val="24"/>
        </w:rPr>
        <w:lastRenderedPageBreak/>
        <w:drawing>
          <wp:anchor distT="0" distB="0" distL="114300" distR="114300" simplePos="0" relativeHeight="251658248" behindDoc="1" locked="0" layoutInCell="1" allowOverlap="1" wp14:anchorId="5E0C9CAC" wp14:editId="37A1C9CD">
            <wp:simplePos x="0" y="0"/>
            <wp:positionH relativeFrom="column">
              <wp:posOffset>-731520</wp:posOffset>
            </wp:positionH>
            <wp:positionV relativeFrom="paragraph">
              <wp:posOffset>538716</wp:posOffset>
            </wp:positionV>
            <wp:extent cx="7204710" cy="3965575"/>
            <wp:effectExtent l="0" t="0" r="0" b="0"/>
            <wp:wrapTight wrapText="bothSides">
              <wp:wrapPolygon edited="0">
                <wp:start x="0" y="0"/>
                <wp:lineTo x="0" y="21514"/>
                <wp:lineTo x="21551" y="21514"/>
                <wp:lineTo x="21551" y="0"/>
                <wp:lineTo x="0" y="0"/>
              </wp:wrapPolygon>
            </wp:wrapTight>
            <wp:docPr id="2121971127"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71127" name="Picture 5" descr="A diagram of a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204710" cy="3965575"/>
                    </a:xfrm>
                    <a:prstGeom prst="rect">
                      <a:avLst/>
                    </a:prstGeom>
                  </pic:spPr>
                </pic:pic>
              </a:graphicData>
            </a:graphic>
            <wp14:sizeRelH relativeFrom="page">
              <wp14:pctWidth>0</wp14:pctWidth>
            </wp14:sizeRelH>
            <wp14:sizeRelV relativeFrom="page">
              <wp14:pctHeight>0</wp14:pctHeight>
            </wp14:sizeRelV>
          </wp:anchor>
        </w:drawing>
      </w:r>
      <w:r w:rsidR="00596F2C">
        <w:t>ENTITY RELATIONSHIP DIAGRAM (ERD)</w:t>
      </w:r>
      <w:bookmarkEnd w:id="36"/>
    </w:p>
    <w:p w14:paraId="46FDDD7E" w14:textId="07067E14" w:rsidR="00472EA3" w:rsidRDefault="00472EA3" w:rsidP="00472EA3">
      <w:pPr>
        <w:tabs>
          <w:tab w:val="left" w:pos="1859"/>
        </w:tabs>
        <w:jc w:val="center"/>
        <w:rPr>
          <w:sz w:val="24"/>
          <w:szCs w:val="24"/>
        </w:rPr>
      </w:pPr>
      <w:r>
        <w:rPr>
          <w:sz w:val="24"/>
          <w:szCs w:val="24"/>
        </w:rPr>
        <w:t xml:space="preserve">Fig </w:t>
      </w:r>
      <w:r w:rsidR="00C1053E">
        <w:t>6</w:t>
      </w:r>
    </w:p>
    <w:p w14:paraId="13F73A4F" w14:textId="15176652" w:rsidR="00472EA3" w:rsidRDefault="00472EA3" w:rsidP="00874F93">
      <w:pPr>
        <w:tabs>
          <w:tab w:val="left" w:pos="1859"/>
        </w:tabs>
      </w:pPr>
      <w:r>
        <w:rPr>
          <w:sz w:val="24"/>
          <w:szCs w:val="24"/>
        </w:rPr>
        <w:t xml:space="preserve">Fig </w:t>
      </w:r>
      <w:r w:rsidR="00C1053E">
        <w:t>6</w:t>
      </w:r>
      <w:r>
        <w:rPr>
          <w:sz w:val="24"/>
          <w:szCs w:val="24"/>
        </w:rPr>
        <w:t xml:space="preserve"> shows the database design which fulfils all the requirement, shows all the connection and the methods.</w:t>
      </w:r>
    </w:p>
    <w:p w14:paraId="0DA1879B" w14:textId="77777777" w:rsidR="007224CF" w:rsidRDefault="007224CF" w:rsidP="00874F93">
      <w:pPr>
        <w:tabs>
          <w:tab w:val="left" w:pos="1859"/>
        </w:tabs>
      </w:pPr>
    </w:p>
    <w:p w14:paraId="05A141C4" w14:textId="42B63618" w:rsidR="00472EA3" w:rsidRPr="00874F93" w:rsidRDefault="00472EA3" w:rsidP="00874F93">
      <w:pPr>
        <w:pStyle w:val="1stheading"/>
      </w:pPr>
      <w:bookmarkStart w:id="37" w:name="_Toc161990022"/>
      <w:r w:rsidRPr="00874F93">
        <w:t>SAMPLE SQL</w:t>
      </w:r>
      <w:bookmarkEnd w:id="37"/>
      <w:r w:rsidRPr="00874F93">
        <w:t xml:space="preserve"> </w:t>
      </w:r>
    </w:p>
    <w:p w14:paraId="12F0245F" w14:textId="77777777" w:rsidR="00472EA3" w:rsidRPr="00472EA3" w:rsidRDefault="00472EA3" w:rsidP="00472EA3">
      <w:pPr>
        <w:pStyle w:val="mine"/>
      </w:pPr>
    </w:p>
    <w:p w14:paraId="0A963B02" w14:textId="3650A25A" w:rsidR="00874F93" w:rsidRPr="00874F93" w:rsidRDefault="001D1358" w:rsidP="00874F93">
      <w:pPr>
        <w:tabs>
          <w:tab w:val="left" w:pos="1859"/>
        </w:tabs>
        <w:rPr>
          <w:b/>
          <w:bCs/>
          <w:i/>
          <w:iCs/>
        </w:rPr>
      </w:pPr>
      <w:r>
        <w:rPr>
          <w:b/>
          <w:bCs/>
          <w:i/>
          <w:iCs/>
        </w:rPr>
        <w:t>Example:</w:t>
      </w:r>
      <w:r w:rsidR="00874F93">
        <w:rPr>
          <w:b/>
          <w:bCs/>
          <w:i/>
          <w:iCs/>
        </w:rPr>
        <w:t xml:space="preserve"> “</w:t>
      </w:r>
      <w:r w:rsidR="00874F93" w:rsidRPr="00874F93">
        <w:rPr>
          <w:b/>
          <w:bCs/>
          <w:i/>
          <w:iCs/>
        </w:rPr>
        <w:t xml:space="preserve">View list of payments above </w:t>
      </w:r>
      <w:r w:rsidR="00874F93">
        <w:rPr>
          <w:b/>
          <w:bCs/>
          <w:i/>
          <w:iCs/>
        </w:rPr>
        <w:t>£</w:t>
      </w:r>
      <w:r w:rsidR="00874F93" w:rsidRPr="00874F93">
        <w:rPr>
          <w:b/>
          <w:bCs/>
          <w:i/>
          <w:iCs/>
        </w:rPr>
        <w:t>2500</w:t>
      </w:r>
      <w:r w:rsidR="00874F93">
        <w:rPr>
          <w:b/>
          <w:bCs/>
          <w:i/>
          <w:iCs/>
        </w:rPr>
        <w:t>”</w:t>
      </w:r>
    </w:p>
    <w:p w14:paraId="40626B9B" w14:textId="77777777" w:rsidR="00874F93" w:rsidRPr="00874F93" w:rsidRDefault="00874F93" w:rsidP="00874F93">
      <w:pPr>
        <w:tabs>
          <w:tab w:val="left" w:pos="1859"/>
        </w:tabs>
      </w:pPr>
      <w:r w:rsidRPr="00874F93">
        <w:t xml:space="preserve">SELECT </w:t>
      </w:r>
      <w:proofErr w:type="spellStart"/>
      <w:r w:rsidRPr="00874F93">
        <w:t>payment_id</w:t>
      </w:r>
      <w:proofErr w:type="spellEnd"/>
      <w:r w:rsidRPr="00874F93">
        <w:t xml:space="preserve">, </w:t>
      </w:r>
      <w:proofErr w:type="spellStart"/>
      <w:r w:rsidRPr="00874F93">
        <w:t>customer_id</w:t>
      </w:r>
      <w:proofErr w:type="spellEnd"/>
      <w:r w:rsidRPr="00874F93">
        <w:t xml:space="preserve">, amount, </w:t>
      </w:r>
      <w:proofErr w:type="spellStart"/>
      <w:r w:rsidRPr="00874F93">
        <w:t>payment_date</w:t>
      </w:r>
      <w:proofErr w:type="spellEnd"/>
    </w:p>
    <w:p w14:paraId="1AC6F5C6" w14:textId="77777777" w:rsidR="00874F93" w:rsidRPr="00874F93" w:rsidRDefault="00874F93" w:rsidP="00874F93">
      <w:pPr>
        <w:tabs>
          <w:tab w:val="left" w:pos="1859"/>
        </w:tabs>
      </w:pPr>
      <w:r w:rsidRPr="00874F93">
        <w:t xml:space="preserve">FROM  </w:t>
      </w:r>
      <w:proofErr w:type="spellStart"/>
      <w:r w:rsidRPr="00874F93">
        <w:t>CustomerPayment</w:t>
      </w:r>
      <w:proofErr w:type="spellEnd"/>
    </w:p>
    <w:p w14:paraId="5DCF65F3" w14:textId="77777777" w:rsidR="00874F93" w:rsidRPr="00874F93" w:rsidRDefault="00874F93" w:rsidP="00874F93">
      <w:pPr>
        <w:tabs>
          <w:tab w:val="left" w:pos="1859"/>
        </w:tabs>
      </w:pPr>
      <w:r w:rsidRPr="00874F93">
        <w:t xml:space="preserve">WHERE  amount &gt;  2500 ;  </w:t>
      </w:r>
    </w:p>
    <w:p w14:paraId="7886FDE1" w14:textId="0969F078" w:rsidR="00874F93" w:rsidRPr="00874F93" w:rsidRDefault="00874F93" w:rsidP="00874F93">
      <w:pPr>
        <w:tabs>
          <w:tab w:val="left" w:pos="1859"/>
        </w:tabs>
        <w:rPr>
          <w:b/>
          <w:bCs/>
          <w:i/>
          <w:iCs/>
        </w:rPr>
      </w:pPr>
      <w:proofErr w:type="spellStart"/>
      <w:r>
        <w:rPr>
          <w:b/>
          <w:bCs/>
          <w:i/>
          <w:iCs/>
        </w:rPr>
        <w:t>Exampe</w:t>
      </w:r>
      <w:proofErr w:type="spellEnd"/>
      <w:r>
        <w:rPr>
          <w:b/>
          <w:bCs/>
          <w:i/>
          <w:iCs/>
        </w:rPr>
        <w:t xml:space="preserve"> : “</w:t>
      </w:r>
      <w:r w:rsidRPr="00874F93">
        <w:rPr>
          <w:b/>
          <w:bCs/>
          <w:i/>
          <w:iCs/>
        </w:rPr>
        <w:t>Retrieve all vendors.</w:t>
      </w:r>
      <w:r>
        <w:rPr>
          <w:b/>
          <w:bCs/>
          <w:i/>
          <w:iCs/>
        </w:rPr>
        <w:t>”</w:t>
      </w:r>
      <w:r w:rsidRPr="00874F93">
        <w:rPr>
          <w:b/>
          <w:bCs/>
          <w:i/>
          <w:iCs/>
        </w:rPr>
        <w:t xml:space="preserve"> </w:t>
      </w:r>
    </w:p>
    <w:p w14:paraId="6DC6A270" w14:textId="77777777" w:rsidR="00874F93" w:rsidRPr="00874F93" w:rsidRDefault="00874F93" w:rsidP="00874F93">
      <w:pPr>
        <w:tabs>
          <w:tab w:val="left" w:pos="1859"/>
        </w:tabs>
      </w:pPr>
      <w:r w:rsidRPr="00874F93">
        <w:t xml:space="preserve">SELECT  </w:t>
      </w:r>
      <w:proofErr w:type="spellStart"/>
      <w:r w:rsidRPr="00874F93">
        <w:t>vendor_id</w:t>
      </w:r>
      <w:proofErr w:type="spellEnd"/>
      <w:r w:rsidRPr="00874F93">
        <w:t xml:space="preserve">, </w:t>
      </w:r>
      <w:proofErr w:type="spellStart"/>
      <w:r w:rsidRPr="00874F93">
        <w:t>service_name</w:t>
      </w:r>
      <w:proofErr w:type="spellEnd"/>
      <w:r w:rsidRPr="00874F93">
        <w:t>, contact</w:t>
      </w:r>
    </w:p>
    <w:p w14:paraId="78528CB5" w14:textId="77777777" w:rsidR="00874F93" w:rsidRPr="00874F93" w:rsidRDefault="00874F93" w:rsidP="00874F93">
      <w:pPr>
        <w:tabs>
          <w:tab w:val="left" w:pos="1859"/>
        </w:tabs>
      </w:pPr>
      <w:r w:rsidRPr="00874F93">
        <w:t>FROM Vendor;</w:t>
      </w:r>
    </w:p>
    <w:p w14:paraId="42FB1F50" w14:textId="77777777" w:rsidR="00DB759F" w:rsidRDefault="00DB759F" w:rsidP="004F4997">
      <w:pPr>
        <w:pStyle w:val="0stheading"/>
      </w:pPr>
    </w:p>
    <w:p w14:paraId="401BCF32" w14:textId="77777777" w:rsidR="00DB759F" w:rsidRDefault="00DB759F" w:rsidP="004F4997">
      <w:pPr>
        <w:pStyle w:val="0stheading"/>
      </w:pPr>
    </w:p>
    <w:p w14:paraId="76280726" w14:textId="36ED13C2" w:rsidR="00472EA3" w:rsidRDefault="004F4997" w:rsidP="004F4997">
      <w:pPr>
        <w:pStyle w:val="0stheading"/>
      </w:pPr>
      <w:bookmarkStart w:id="38" w:name="_Toc161990023"/>
      <w:r>
        <w:lastRenderedPageBreak/>
        <w:t>USER INTERFACE (UI) DESIGN</w:t>
      </w:r>
      <w:bookmarkEnd w:id="38"/>
      <w:r>
        <w:t xml:space="preserve"> </w:t>
      </w:r>
    </w:p>
    <w:p w14:paraId="36367F1E" w14:textId="27053618" w:rsidR="004F4997" w:rsidRPr="00F4780D" w:rsidRDefault="00F8285B" w:rsidP="00F4780D">
      <w:pPr>
        <w:pStyle w:val="1stheading"/>
      </w:pPr>
      <w:bookmarkStart w:id="39" w:name="_Toc161990024"/>
      <w:r w:rsidRPr="00F4780D">
        <w:t>UI PROTOTYPE</w:t>
      </w:r>
      <w:bookmarkEnd w:id="39"/>
    </w:p>
    <w:p w14:paraId="75567E06" w14:textId="5E4F699F" w:rsidR="00222215" w:rsidRDefault="00F4780D" w:rsidP="00F4780D">
      <w:pPr>
        <w:pStyle w:val="2ndheading"/>
      </w:pPr>
      <w:bookmarkStart w:id="40" w:name="_Toc161990025"/>
      <w:r w:rsidRPr="003673FC">
        <w:rPr>
          <w:rFonts w:hint="eastAsia"/>
          <w:noProof/>
        </w:rPr>
        <w:drawing>
          <wp:anchor distT="0" distB="0" distL="114300" distR="114300" simplePos="0" relativeHeight="251658251" behindDoc="1" locked="0" layoutInCell="1" allowOverlap="1" wp14:anchorId="4C137E0D" wp14:editId="659C1B9D">
            <wp:simplePos x="0" y="0"/>
            <wp:positionH relativeFrom="column">
              <wp:posOffset>361034</wp:posOffset>
            </wp:positionH>
            <wp:positionV relativeFrom="paragraph">
              <wp:posOffset>438268</wp:posOffset>
            </wp:positionV>
            <wp:extent cx="4486910" cy="2385695"/>
            <wp:effectExtent l="0" t="0" r="0" b="1905"/>
            <wp:wrapTopAndBottom/>
            <wp:docPr id="1727294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94015"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3190" t="4620" r="4576" b="4456"/>
                    <a:stretch/>
                  </pic:blipFill>
                  <pic:spPr bwMode="auto">
                    <a:xfrm>
                      <a:off x="0" y="0"/>
                      <a:ext cx="4486910" cy="238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2215">
        <w:t xml:space="preserve">1 </w:t>
      </w:r>
      <w:r w:rsidR="00A96887">
        <w:t>–</w:t>
      </w:r>
      <w:r w:rsidR="00222215">
        <w:t xml:space="preserve"> </w:t>
      </w:r>
      <w:r w:rsidR="00A96887">
        <w:t>USER LOGIN</w:t>
      </w:r>
      <w:bookmarkEnd w:id="40"/>
      <w:r w:rsidR="00A96887">
        <w:t xml:space="preserve"> </w:t>
      </w:r>
    </w:p>
    <w:p w14:paraId="65D020C9" w14:textId="5D841E2F" w:rsidR="00A96887" w:rsidRPr="004F4997" w:rsidRDefault="00F4780D" w:rsidP="00F4780D">
      <w:pPr>
        <w:pStyle w:val="mine"/>
        <w:jc w:val="center"/>
      </w:pPr>
      <w:r>
        <w:t>Fig 7</w:t>
      </w:r>
    </w:p>
    <w:bookmarkStart w:id="41" w:name="_Toc161990026"/>
    <w:p w14:paraId="76B6B859" w14:textId="04743824" w:rsidR="00472EA3" w:rsidRPr="00472EA3" w:rsidRDefault="002D2972" w:rsidP="00AA581F">
      <w:pPr>
        <w:pStyle w:val="2ndheading"/>
        <w:shd w:val="clear" w:color="auto" w:fill="auto"/>
      </w:pPr>
      <w:r>
        <w:rPr>
          <w:noProof/>
        </w:rPr>
        <mc:AlternateContent>
          <mc:Choice Requires="wps">
            <w:drawing>
              <wp:anchor distT="0" distB="0" distL="114300" distR="114300" simplePos="0" relativeHeight="251658253" behindDoc="0" locked="0" layoutInCell="1" allowOverlap="1" wp14:anchorId="7CDE9747" wp14:editId="4CA4A9F7">
                <wp:simplePos x="0" y="0"/>
                <wp:positionH relativeFrom="column">
                  <wp:posOffset>3566328</wp:posOffset>
                </wp:positionH>
                <wp:positionV relativeFrom="paragraph">
                  <wp:posOffset>707357</wp:posOffset>
                </wp:positionV>
                <wp:extent cx="2785731" cy="4221126"/>
                <wp:effectExtent l="0" t="0" r="8890" b="8255"/>
                <wp:wrapNone/>
                <wp:docPr id="258400473" name="Text Box 5"/>
                <wp:cNvGraphicFramePr/>
                <a:graphic xmlns:a="http://schemas.openxmlformats.org/drawingml/2006/main">
                  <a:graphicData uri="http://schemas.microsoft.com/office/word/2010/wordprocessingShape">
                    <wps:wsp>
                      <wps:cNvSpPr txBox="1"/>
                      <wps:spPr>
                        <a:xfrm>
                          <a:off x="0" y="0"/>
                          <a:ext cx="2785731" cy="4221126"/>
                        </a:xfrm>
                        <a:prstGeom prst="rect">
                          <a:avLst/>
                        </a:prstGeom>
                        <a:solidFill>
                          <a:schemeClr val="lt1"/>
                        </a:solidFill>
                        <a:ln w="6350">
                          <a:solidFill>
                            <a:prstClr val="black"/>
                          </a:solidFill>
                        </a:ln>
                      </wps:spPr>
                      <wps:txbx>
                        <w:txbxContent>
                          <w:p w14:paraId="4FD18D67" w14:textId="77777777" w:rsidR="00F4780D" w:rsidRPr="003673FC" w:rsidRDefault="00F4780D" w:rsidP="00F4780D">
                            <w:pPr>
                              <w:tabs>
                                <w:tab w:val="left" w:pos="1859"/>
                              </w:tabs>
                              <w:rPr>
                                <w:sz w:val="24"/>
                                <w:szCs w:val="24"/>
                              </w:rPr>
                            </w:pPr>
                            <w:r w:rsidRPr="003673FC">
                              <w:rPr>
                                <w:sz w:val="24"/>
                                <w:szCs w:val="24"/>
                              </w:rPr>
                              <w:t xml:space="preserve">The homepage of the iServ website is indicated by Figure </w:t>
                            </w:r>
                            <w:r>
                              <w:rPr>
                                <w:sz w:val="24"/>
                                <w:szCs w:val="24"/>
                              </w:rPr>
                              <w:t>7</w:t>
                            </w:r>
                            <w:r w:rsidRPr="003673FC">
                              <w:rPr>
                                <w:sz w:val="24"/>
                                <w:szCs w:val="24"/>
                              </w:rPr>
                              <w:t xml:space="preserve">. Users can select their user type, such as customer, admin, or vendor, on the homepage. The system will initially present the user and offer the default choices. </w:t>
                            </w:r>
                            <w:proofErr w:type="gramStart"/>
                            <w:r w:rsidRPr="003673FC">
                              <w:rPr>
                                <w:sz w:val="24"/>
                                <w:szCs w:val="24"/>
                              </w:rPr>
                              <w:t>In order to</w:t>
                            </w:r>
                            <w:proofErr w:type="gramEnd"/>
                            <w:r w:rsidRPr="003673FC">
                              <w:rPr>
                                <w:sz w:val="24"/>
                                <w:szCs w:val="24"/>
                              </w:rPr>
                              <w:t xml:space="preserve"> avail oneself of this particular feature, the user is required to authenticate themselves by verifying their credentials, which encompass a password and username. Furthermore, individuals possess the capability to execute financial transactions, lodge grievances, and submit inquiries directly from the homepage. At the top right corner, there are three lines that serve as options to access the main menu, contact support, and close those three lines. </w:t>
                            </w:r>
                          </w:p>
                          <w:p w14:paraId="7EE466D3" w14:textId="01FFDD18" w:rsidR="00137C2D" w:rsidRDefault="00137C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5" style="position:absolute;margin-left:280.8pt;margin-top:55.7pt;width:219.35pt;height:332.35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6"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BecPQIAAIQEAAAOAAAAZHJzL2Uyb0RvYy54bWysVE1v2zAMvQ/YfxB0Xxy7SdoFcYosRYYB&#13;&#10;QVsgHXpWZCk2JouapMTOfv0o2flot9Owi0yJ1BP5+OjZfVsrchDWVaBzmg6GlAjNoaj0LqffX1af&#13;&#10;7ihxnumCKdAip0fh6P3844dZY6YigxJUISxBEO2mjclp6b2ZJonjpaiZG4ARGp0SbM08bu0uKSxr&#13;&#10;EL1WSTYcTpIGbGEscOEcnj50TjqP+FIK7p+kdMITlVPMzcfVxnUb1mQ+Y9OdZaaseJ8G+4csalZp&#13;&#10;fPQM9cA8I3tb/QFVV9yCA+kHHOoEpKy4iDVgNenwXTWbkhkRa0FynDnT5P4fLH88bMyzJb79Ai02&#13;&#10;MBDSGDd1eBjqaaWtwxczJehHCo9n2kTrCcfD7PZufHuTUsLRN8qyNM0mASe5XDfW+a8CahKMnFrs&#13;&#10;S6SLHdbOd6GnkPCaA1UVq0qpuAlaEEtlyYFhF5WPSSL4myilSZPTyc14GIHf+AL0+f5WMf6jT+8q&#13;&#10;CvGUxpwvxQfLt9uWVAXWeCJmC8UR+bLQSckZvqoQfs2cf2YWtYMU4Tz4J1ykAswJeouSEuyvv52H&#13;&#10;eGwpeilpUIs5dT/3zApK1DeNzf6cjkZBvHEzGt9muLHXnu21R+/rJSBR2BDMLpoh3quTKS3Urzg2&#13;&#10;i/Aqupjm+HZO/clc+m5CcOy4WCxiEMrVML/WG8MDdGhMoPWlfWXW9G31qIhHOKmWTd91t4sNNzUs&#13;&#10;9h5kFVsfeO5Y7elHqUfx9GMZZul6H6MuP4/5bwAAAP//AwBQSwMEFAAGAAgAAAAhAG0NtDbiAAAA&#13;&#10;EQEAAA8AAABkcnMvZG93bnJldi54bWxMT8tOwzAQvCPxD9YicaO2eaQhjVPxKFw4URBnN3Zti9iO&#13;&#10;bDcNf8/2BJeRVjM7j3Y9+4FMOmUXgwC+YEB06KNywQj4/Hi5qoHkIoOSQwxawI/OsO7Oz1rZqHgM&#13;&#10;73raFkPQJORGCrCljA2lubfay7yIow7I7WPysuCZDFVJHtHcD/SasYp66QImWDnqJ6v77+3BC9g8&#13;&#10;mnvT1zLZTa2cm+av/Zt5FeLyYn5eITysgBQ9l78POG3A/tBhsV08BJXJIOCu4hVKkeD8FshJwRi7&#13;&#10;AbITsFxWHGjX0v9Lul8AAAD//wMAUEsBAi0AFAAGAAgAAAAhALaDOJL+AAAA4QEAABMAAAAAAAAA&#13;&#10;AAAAAAAAAAAAAFtDb250ZW50X1R5cGVzXS54bWxQSwECLQAUAAYACAAAACEAOP0h/9YAAACUAQAA&#13;&#10;CwAAAAAAAAAAAAAAAAAvAQAAX3JlbHMvLnJlbHNQSwECLQAUAAYACAAAACEAzhQXnD0CAACEBAAA&#13;&#10;DgAAAAAAAAAAAAAAAAAuAgAAZHJzL2Uyb0RvYy54bWxQSwECLQAUAAYACAAAACEAbQ20NuIAAAAR&#13;&#10;AQAADwAAAAAAAAAAAAAAAACXBAAAZHJzL2Rvd25yZXYueG1sUEsFBgAAAAAEAAQA8wAAAKYFAAAA&#13;&#10;AA==&#13;&#10;" w14:anchorId="7CDE9747">
                <v:textbox>
                  <w:txbxContent>
                    <w:p w:rsidRPr="003673FC" w:rsidR="00F4780D" w:rsidP="00F4780D" w:rsidRDefault="00F4780D" w14:paraId="4FD18D67" w14:textId="77777777">
                      <w:pPr>
                        <w:tabs>
                          <w:tab w:val="left" w:pos="1859"/>
                        </w:tabs>
                        <w:rPr>
                          <w:sz w:val="24"/>
                          <w:szCs w:val="24"/>
                        </w:rPr>
                      </w:pPr>
                      <w:r w:rsidRPr="003673FC">
                        <w:rPr>
                          <w:sz w:val="24"/>
                          <w:szCs w:val="24"/>
                        </w:rPr>
                        <w:t xml:space="preserve">The homepage of the iServ website is indicated by Figure </w:t>
                      </w:r>
                      <w:r>
                        <w:rPr>
                          <w:sz w:val="24"/>
                          <w:szCs w:val="24"/>
                        </w:rPr>
                        <w:t>7</w:t>
                      </w:r>
                      <w:r w:rsidRPr="003673FC">
                        <w:rPr>
                          <w:sz w:val="24"/>
                          <w:szCs w:val="24"/>
                        </w:rPr>
                        <w:t xml:space="preserve">. Users can select their user type, such as customer, admin, or vendor, on the homepage. The system will initially present the user and offer the default choices. </w:t>
                      </w:r>
                      <w:proofErr w:type="gramStart"/>
                      <w:r w:rsidRPr="003673FC">
                        <w:rPr>
                          <w:sz w:val="24"/>
                          <w:szCs w:val="24"/>
                        </w:rPr>
                        <w:t>In order to</w:t>
                      </w:r>
                      <w:proofErr w:type="gramEnd"/>
                      <w:r w:rsidRPr="003673FC">
                        <w:rPr>
                          <w:sz w:val="24"/>
                          <w:szCs w:val="24"/>
                        </w:rPr>
                        <w:t xml:space="preserve"> avail oneself of this particular feature, the user is required to authenticate themselves by verifying their credentials, which encompass a password and username. Furthermore, individuals possess the capability to execute financial transactions, lodge grievances, and submit inquiries directly from the homepage. At the top right corner, there are three lines that serve as options to access the main menu, contact support, and close those three lines. </w:t>
                      </w:r>
                    </w:p>
                    <w:p w:rsidR="00137C2D" w:rsidRDefault="00137C2D" w14:paraId="7EE466D3" w14:textId="01FFDD18"/>
                  </w:txbxContent>
                </v:textbox>
              </v:shape>
            </w:pict>
          </mc:Fallback>
        </mc:AlternateContent>
      </w:r>
      <w:r>
        <w:rPr>
          <w:noProof/>
        </w:rPr>
        <w:drawing>
          <wp:anchor distT="0" distB="0" distL="114300" distR="114300" simplePos="0" relativeHeight="251658252" behindDoc="1" locked="0" layoutInCell="1" allowOverlap="1" wp14:anchorId="233BCABF" wp14:editId="1554652D">
            <wp:simplePos x="0" y="0"/>
            <wp:positionH relativeFrom="column">
              <wp:posOffset>-339149</wp:posOffset>
            </wp:positionH>
            <wp:positionV relativeFrom="paragraph">
              <wp:posOffset>494665</wp:posOffset>
            </wp:positionV>
            <wp:extent cx="4040372" cy="4639894"/>
            <wp:effectExtent l="0" t="0" r="0" b="0"/>
            <wp:wrapTopAndBottom/>
            <wp:docPr id="15763458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45896" name="Picture 1" descr="A diagram of a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0372" cy="4639894"/>
                    </a:xfrm>
                    <a:prstGeom prst="rect">
                      <a:avLst/>
                    </a:prstGeom>
                  </pic:spPr>
                </pic:pic>
              </a:graphicData>
            </a:graphic>
            <wp14:sizeRelH relativeFrom="page">
              <wp14:pctWidth>0</wp14:pctWidth>
            </wp14:sizeRelH>
            <wp14:sizeRelV relativeFrom="page">
              <wp14:pctHeight>0</wp14:pctHeight>
            </wp14:sizeRelV>
          </wp:anchor>
        </w:drawing>
      </w:r>
      <w:r>
        <w:t>NAVIGATION DIAGRAM</w:t>
      </w:r>
      <w:bookmarkEnd w:id="41"/>
      <w:r w:rsidR="00C1053E">
        <w:t xml:space="preserve"> </w:t>
      </w:r>
    </w:p>
    <w:p w14:paraId="3F6ED365" w14:textId="230AF378" w:rsidR="00472EA3" w:rsidRPr="0098358E" w:rsidRDefault="00C570B6" w:rsidP="0098358E">
      <w:pPr>
        <w:pStyle w:val="2ndheading"/>
      </w:pPr>
      <w:bookmarkStart w:id="42" w:name="_Toc161990027"/>
      <w:r w:rsidRPr="003673FC">
        <w:rPr>
          <w:noProof/>
        </w:rPr>
        <w:lastRenderedPageBreak/>
        <w:drawing>
          <wp:anchor distT="0" distB="0" distL="114300" distR="114300" simplePos="0" relativeHeight="251658254" behindDoc="1" locked="0" layoutInCell="1" allowOverlap="1" wp14:anchorId="39888C1E" wp14:editId="5BB26366">
            <wp:simplePos x="0" y="0"/>
            <wp:positionH relativeFrom="column">
              <wp:posOffset>95265</wp:posOffset>
            </wp:positionH>
            <wp:positionV relativeFrom="paragraph">
              <wp:posOffset>339163</wp:posOffset>
            </wp:positionV>
            <wp:extent cx="5379720" cy="2845435"/>
            <wp:effectExtent l="0" t="0" r="5080" b="0"/>
            <wp:wrapTight wrapText="bothSides">
              <wp:wrapPolygon edited="0">
                <wp:start x="0" y="0"/>
                <wp:lineTo x="0" y="21499"/>
                <wp:lineTo x="21569" y="21499"/>
                <wp:lineTo x="21569" y="0"/>
                <wp:lineTo x="0" y="0"/>
              </wp:wrapPolygon>
            </wp:wrapTight>
            <wp:docPr id="173217484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74842" name="Picture 2"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2294" t="2773" r="1784" b="3103"/>
                    <a:stretch/>
                  </pic:blipFill>
                  <pic:spPr bwMode="auto">
                    <a:xfrm>
                      <a:off x="0" y="0"/>
                      <a:ext cx="5379720" cy="2845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5FDE" w:rsidRPr="0098358E">
        <w:t xml:space="preserve">2 </w:t>
      </w:r>
      <w:r w:rsidR="00BB0566" w:rsidRPr="0098358E">
        <w:t>–</w:t>
      </w:r>
      <w:r w:rsidR="000D5FDE" w:rsidRPr="0098358E">
        <w:t xml:space="preserve"> </w:t>
      </w:r>
      <w:r w:rsidR="00BB0566" w:rsidRPr="0098358E">
        <w:t>ISERV ADMIN</w:t>
      </w:r>
      <w:bookmarkEnd w:id="42"/>
      <w:r w:rsidR="00BB0566" w:rsidRPr="0098358E">
        <w:t xml:space="preserve"> </w:t>
      </w:r>
    </w:p>
    <w:p w14:paraId="2AC03016" w14:textId="1382CF5C" w:rsidR="00472EA3" w:rsidRPr="00472EA3" w:rsidRDefault="00FF272F" w:rsidP="00B01A62">
      <w:pPr>
        <w:jc w:val="center"/>
      </w:pPr>
      <w:r>
        <w:rPr>
          <w:noProof/>
          <w14:ligatures w14:val="standardContextual"/>
        </w:rPr>
        <mc:AlternateContent>
          <mc:Choice Requires="wps">
            <w:drawing>
              <wp:anchor distT="0" distB="0" distL="114300" distR="114300" simplePos="0" relativeHeight="251658256" behindDoc="0" locked="0" layoutInCell="1" allowOverlap="1" wp14:anchorId="267E0694" wp14:editId="50ADFFEC">
                <wp:simplePos x="0" y="0"/>
                <wp:positionH relativeFrom="column">
                  <wp:posOffset>3474720</wp:posOffset>
                </wp:positionH>
                <wp:positionV relativeFrom="paragraph">
                  <wp:posOffset>6832099</wp:posOffset>
                </wp:positionV>
                <wp:extent cx="3052512" cy="2147776"/>
                <wp:effectExtent l="0" t="0" r="8255" b="11430"/>
                <wp:wrapNone/>
                <wp:docPr id="775851671" name="Text Box 6"/>
                <wp:cNvGraphicFramePr/>
                <a:graphic xmlns:a="http://schemas.openxmlformats.org/drawingml/2006/main">
                  <a:graphicData uri="http://schemas.microsoft.com/office/word/2010/wordprocessingShape">
                    <wps:wsp>
                      <wps:cNvSpPr txBox="1"/>
                      <wps:spPr>
                        <a:xfrm>
                          <a:off x="0" y="0"/>
                          <a:ext cx="3052512" cy="2147776"/>
                        </a:xfrm>
                        <a:prstGeom prst="rect">
                          <a:avLst/>
                        </a:prstGeom>
                        <a:solidFill>
                          <a:schemeClr val="lt1"/>
                        </a:solidFill>
                        <a:ln w="6350">
                          <a:solidFill>
                            <a:prstClr val="black"/>
                          </a:solidFill>
                        </a:ln>
                      </wps:spPr>
                      <wps:txbx>
                        <w:txbxContent>
                          <w:p w14:paraId="3116F80B" w14:textId="0156161F" w:rsidR="004F2F97" w:rsidRPr="003673FC" w:rsidRDefault="004F2F97" w:rsidP="004F2F97">
                            <w:pPr>
                              <w:tabs>
                                <w:tab w:val="left" w:pos="1859"/>
                              </w:tabs>
                              <w:rPr>
                                <w:sz w:val="24"/>
                                <w:szCs w:val="24"/>
                              </w:rPr>
                            </w:pPr>
                            <w:r>
                              <w:rPr>
                                <w:sz w:val="24"/>
                                <w:szCs w:val="24"/>
                              </w:rPr>
                              <w:t>Figure</w:t>
                            </w:r>
                            <w:r w:rsidRPr="003673FC">
                              <w:rPr>
                                <w:sz w:val="24"/>
                                <w:szCs w:val="24"/>
                              </w:rPr>
                              <w:t xml:space="preserve"> </w:t>
                            </w:r>
                            <w:r>
                              <w:rPr>
                                <w:sz w:val="24"/>
                                <w:szCs w:val="24"/>
                              </w:rPr>
                              <w:t>8</w:t>
                            </w:r>
                            <w:r w:rsidRPr="003673FC">
                              <w:rPr>
                                <w:sz w:val="24"/>
                                <w:szCs w:val="24"/>
                              </w:rPr>
                              <w:t xml:space="preserve"> indicates the admin's homepage, which contains all the necessary options for the admin. On the left side, there will be a user profile image accompanied</w:t>
                            </w:r>
                            <w:r>
                              <w:rPr>
                                <w:sz w:val="24"/>
                                <w:szCs w:val="24"/>
                              </w:rPr>
                              <w:t xml:space="preserve"> </w:t>
                            </w:r>
                            <w:r w:rsidRPr="003673FC">
                              <w:rPr>
                                <w:sz w:val="24"/>
                                <w:szCs w:val="24"/>
                              </w:rPr>
                              <w:t>by pertinent information such as the user's name, date of birth, and email address. At the top right corner, there are three lines that serve as options to access the main menu, contact support, and close those three lines.</w:t>
                            </w:r>
                          </w:p>
                          <w:p w14:paraId="5AB0FA42" w14:textId="6DCC535B" w:rsidR="00C570B6" w:rsidRPr="004F2F97" w:rsidRDefault="00C570B6" w:rsidP="004F2F97">
                            <w:pPr>
                              <w:pStyle w:val="min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6" style="position:absolute;left:0;text-align:left;margin-left:273.6pt;margin-top:537.95pt;width:240.35pt;height:169.1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7"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FwR9PQIAAIQEAAAOAAAAZHJzL2Uyb0RvYy54bWysVNtu2zAMfR+wfxD0vvjSXDojTpGlyDCg&#13;&#10;aAukQ58VWY6NyaImKbGzrx8lO5d2exr2IlMidUQeHnp+1zWSHISxNaicJqOYEqE4FLXa5fT7y/rT&#13;&#10;LSXWMVUwCUrk9CgsvVt8/DBvdSZSqEAWwhAEUTZrdU4r53QWRZZXomF2BFoodJZgGuZwa3ZRYViL&#13;&#10;6I2M0jieRi2YQhvgwlo8ve+ddBHwy1Jw91SWVjgic4q5ubCasG79Gi3mLNsZpquaD2mwf8iiYbXC&#13;&#10;R89Q98wxsjf1H1BNzQ1YKN2IQxNBWdZchBqwmiR+V82mYlqEWpAcq8802f8Hyx8PG/1siOu+QIcN&#13;&#10;9IS02mYWD309XWka/8VMCfqRwuOZNtE5wvHwJp6kkySlhKMvTcaz2WzqcaLLdW2s+yqgId7IqcG+&#13;&#10;BLrY4cG6PvQU4l+zIOtiXUsZNl4LYiUNOTDsonQhSQR/EyUVaXM6vZnEAfiNz0Of728l4z+G9K6i&#13;&#10;EE8qzPlSvLdct+1IXWCNJ2K2UByRLwO9lKzm6xrhH5h1z8ygdpAinAf3hEspAXOCwaKkAvPrb+c+&#13;&#10;HluKXkpa1GJO7c89M4IS+U1hsz8n47EXb9iMJ7MUN+bas732qH2zAiQqwcnTPJg+3smTWRpoXnFs&#13;&#10;lv5VdDHF8e2cupO5cv2E4NhxsVyGIJSrZu5BbTT30L4xntaX7pUZPbTVoSIe4aRalr3rbh/rbypY&#13;&#10;7h2UdWi957lndaAfpR7EM4yln6XrfYi6/DwWvwEAAP//AwBQSwMEFAAGAAgAAAAhAEvzPKvjAAAA&#13;&#10;EwEAAA8AAABkcnMvZG93bnJldi54bWxMT8tOwzAQvCPxD9YicaN2o5akaZyKR+HSEwVxdmPXthrb&#13;&#10;ke2m4e/ZnkArrWY1s7OzzWZyPRlVTDZ4DvMZA6J8F6T1msPX59tDBSRl4aXog1ccflSCTXt704ha&#13;&#10;hov/UOM+a4ImPtWCg8l5qClNnVFOpFkYlEfuGKITGceoqYziguaupwVjj9QJ6/GCEYN6Mao77c+O&#13;&#10;w/ZZr3RXiWi2lbR2nL6PO/3O+f3d9LrG9rQGktWU/zbg+gPmhxaDHcLZy0R6DstFWaAUCVYuV0Cu&#13;&#10;ElaUiA6IFlhA24b+/6X9BQAA//8DAFBLAQItABQABgAIAAAAIQC2gziS/gAAAOEBAAATAAAAAAAA&#13;&#10;AAAAAAAAAAAAAABbQ29udGVudF9UeXBlc10ueG1sUEsBAi0AFAAGAAgAAAAhADj9If/WAAAAlAEA&#13;&#10;AAsAAAAAAAAAAAAAAAAALwEAAF9yZWxzLy5yZWxzUEsBAi0AFAAGAAgAAAAhAIwXBH09AgAAhAQA&#13;&#10;AA4AAAAAAAAAAAAAAAAALgIAAGRycy9lMm9Eb2MueG1sUEsBAi0AFAAGAAgAAAAhAEvzPKvjAAAA&#13;&#10;EwEAAA8AAAAAAAAAAAAAAAAAlwQAAGRycy9kb3ducmV2LnhtbFBLBQYAAAAABAAEAPMAAACnBQAA&#13;&#10;AAA=&#13;&#10;" w14:anchorId="267E0694">
                <v:textbox>
                  <w:txbxContent>
                    <w:p w:rsidRPr="003673FC" w:rsidR="004F2F97" w:rsidP="004F2F97" w:rsidRDefault="004F2F97" w14:paraId="3116F80B" w14:textId="0156161F">
                      <w:pPr>
                        <w:tabs>
                          <w:tab w:val="left" w:pos="1859"/>
                        </w:tabs>
                        <w:rPr>
                          <w:sz w:val="24"/>
                          <w:szCs w:val="24"/>
                        </w:rPr>
                      </w:pPr>
                      <w:r>
                        <w:rPr>
                          <w:sz w:val="24"/>
                          <w:szCs w:val="24"/>
                        </w:rPr>
                        <w:t>Figure</w:t>
                      </w:r>
                      <w:r w:rsidRPr="003673FC">
                        <w:rPr>
                          <w:sz w:val="24"/>
                          <w:szCs w:val="24"/>
                        </w:rPr>
                        <w:t xml:space="preserve"> </w:t>
                      </w:r>
                      <w:r>
                        <w:rPr>
                          <w:sz w:val="24"/>
                          <w:szCs w:val="24"/>
                        </w:rPr>
                        <w:t>8</w:t>
                      </w:r>
                      <w:r w:rsidRPr="003673FC">
                        <w:rPr>
                          <w:sz w:val="24"/>
                          <w:szCs w:val="24"/>
                        </w:rPr>
                        <w:t xml:space="preserve"> indicates the admin's homepage, which contains all the necessary options for the admin. On the left side, there will be a user profile image accompanied</w:t>
                      </w:r>
                      <w:r>
                        <w:rPr>
                          <w:sz w:val="24"/>
                          <w:szCs w:val="24"/>
                        </w:rPr>
                        <w:t xml:space="preserve"> </w:t>
                      </w:r>
                      <w:r w:rsidRPr="003673FC">
                        <w:rPr>
                          <w:sz w:val="24"/>
                          <w:szCs w:val="24"/>
                        </w:rPr>
                        <w:t>by pertinent information such as the user's name, date of birth, and email address. At the top right corner, there are three lines that serve as options to access the main menu, contact support, and close those three lines.</w:t>
                      </w:r>
                    </w:p>
                    <w:p w:rsidRPr="004F2F97" w:rsidR="00C570B6" w:rsidP="004F2F97" w:rsidRDefault="00C570B6" w14:paraId="5AB0FA42" w14:textId="6DCC535B">
                      <w:pPr>
                        <w:pStyle w:val="mine"/>
                      </w:pPr>
                    </w:p>
                  </w:txbxContent>
                </v:textbox>
              </v:shape>
            </w:pict>
          </mc:Fallback>
        </mc:AlternateContent>
      </w:r>
      <w:r w:rsidR="00AA581F">
        <w:rPr>
          <w:noProof/>
          <w:sz w:val="24"/>
          <w:szCs w:val="24"/>
        </w:rPr>
        <w:drawing>
          <wp:anchor distT="0" distB="0" distL="114300" distR="114300" simplePos="0" relativeHeight="251658255" behindDoc="1" locked="0" layoutInCell="1" allowOverlap="1" wp14:anchorId="719216A0" wp14:editId="7057DB96">
            <wp:simplePos x="0" y="0"/>
            <wp:positionH relativeFrom="column">
              <wp:posOffset>-319405</wp:posOffset>
            </wp:positionH>
            <wp:positionV relativeFrom="paragraph">
              <wp:posOffset>3298825</wp:posOffset>
            </wp:positionV>
            <wp:extent cx="6400165" cy="3593465"/>
            <wp:effectExtent l="0" t="0" r="635" b="635"/>
            <wp:wrapTopAndBottom/>
            <wp:docPr id="713599199"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99199" name="Picture 4" descr="A diagram of a compan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165" cy="3593465"/>
                    </a:xfrm>
                    <a:prstGeom prst="rect">
                      <a:avLst/>
                    </a:prstGeom>
                  </pic:spPr>
                </pic:pic>
              </a:graphicData>
            </a:graphic>
            <wp14:sizeRelH relativeFrom="page">
              <wp14:pctWidth>0</wp14:pctWidth>
            </wp14:sizeRelH>
            <wp14:sizeRelV relativeFrom="page">
              <wp14:pctHeight>0</wp14:pctHeight>
            </wp14:sizeRelV>
          </wp:anchor>
        </w:drawing>
      </w:r>
      <w:r w:rsidR="00AA581F">
        <w:t>fig 8</w:t>
      </w:r>
    </w:p>
    <w:p w14:paraId="1665A604" w14:textId="41F29D21" w:rsidR="00472EA3" w:rsidRPr="00472EA3" w:rsidRDefault="00472EA3" w:rsidP="00472EA3"/>
    <w:p w14:paraId="64B5C21B" w14:textId="78CDF0E3" w:rsidR="00472EA3" w:rsidRPr="00472EA3" w:rsidRDefault="00472EA3" w:rsidP="00472EA3"/>
    <w:p w14:paraId="7333551A" w14:textId="52E020FC" w:rsidR="00472EA3" w:rsidRPr="00472EA3" w:rsidRDefault="00472EA3" w:rsidP="00472EA3"/>
    <w:p w14:paraId="36E279A4" w14:textId="1521213E" w:rsidR="00472EA3" w:rsidRPr="00472EA3" w:rsidRDefault="00472EA3" w:rsidP="00472EA3"/>
    <w:p w14:paraId="167426C8" w14:textId="122E9F92" w:rsidR="00472EA3" w:rsidRPr="00472EA3" w:rsidRDefault="00472EA3" w:rsidP="00472EA3"/>
    <w:p w14:paraId="0B20931A" w14:textId="2298F9FD" w:rsidR="00472EA3" w:rsidRPr="00472EA3" w:rsidRDefault="00472EA3" w:rsidP="00472EA3"/>
    <w:p w14:paraId="6C66D50C" w14:textId="54CCC42A" w:rsidR="00472EA3" w:rsidRPr="00472EA3" w:rsidRDefault="00A3137D" w:rsidP="006932AC">
      <w:pPr>
        <w:pStyle w:val="2ndheading"/>
      </w:pPr>
      <w:bookmarkStart w:id="43" w:name="_Toc161990028"/>
      <w:r w:rsidRPr="003673FC">
        <w:rPr>
          <w:noProof/>
        </w:rPr>
        <w:lastRenderedPageBreak/>
        <w:drawing>
          <wp:anchor distT="0" distB="0" distL="114300" distR="114300" simplePos="0" relativeHeight="251658257" behindDoc="1" locked="0" layoutInCell="1" allowOverlap="1" wp14:anchorId="6F4E5C37" wp14:editId="4FF44ABA">
            <wp:simplePos x="0" y="0"/>
            <wp:positionH relativeFrom="column">
              <wp:posOffset>-277037</wp:posOffset>
            </wp:positionH>
            <wp:positionV relativeFrom="paragraph">
              <wp:posOffset>382610</wp:posOffset>
            </wp:positionV>
            <wp:extent cx="6172200" cy="3260090"/>
            <wp:effectExtent l="0" t="0" r="0" b="3810"/>
            <wp:wrapTopAndBottom/>
            <wp:docPr id="261478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78129" name="Picture 1"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1396" t="2571" r="1584" b="3021"/>
                    <a:stretch/>
                  </pic:blipFill>
                  <pic:spPr bwMode="auto">
                    <a:xfrm>
                      <a:off x="0" y="0"/>
                      <a:ext cx="6172200" cy="3260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32AC">
        <w:t xml:space="preserve">3-vendor </w:t>
      </w:r>
      <w:r w:rsidR="00066416">
        <w:t xml:space="preserve">manage </w:t>
      </w:r>
      <w:r w:rsidR="00B567E3">
        <w:t>services</w:t>
      </w:r>
      <w:bookmarkEnd w:id="43"/>
      <w:r w:rsidR="00B567E3">
        <w:t xml:space="preserve"> </w:t>
      </w:r>
    </w:p>
    <w:p w14:paraId="1147E76A" w14:textId="0F7BFA39" w:rsidR="00472EA3" w:rsidRPr="00472EA3" w:rsidRDefault="00E67797" w:rsidP="00A3137D">
      <w:pPr>
        <w:jc w:val="center"/>
      </w:pPr>
      <w:r>
        <w:rPr>
          <w:noProof/>
          <w14:ligatures w14:val="standardContextual"/>
        </w:rPr>
        <mc:AlternateContent>
          <mc:Choice Requires="wps">
            <w:drawing>
              <wp:anchor distT="0" distB="0" distL="114300" distR="114300" simplePos="0" relativeHeight="251658259" behindDoc="0" locked="0" layoutInCell="1" allowOverlap="1" wp14:anchorId="522D9A8B" wp14:editId="1768CC77">
                <wp:simplePos x="0" y="0"/>
                <wp:positionH relativeFrom="column">
                  <wp:posOffset>3532071</wp:posOffset>
                </wp:positionH>
                <wp:positionV relativeFrom="paragraph">
                  <wp:posOffset>4194610</wp:posOffset>
                </wp:positionV>
                <wp:extent cx="2912745" cy="3104883"/>
                <wp:effectExtent l="0" t="0" r="8255" b="6985"/>
                <wp:wrapNone/>
                <wp:docPr id="971739934" name="Text Box 7"/>
                <wp:cNvGraphicFramePr/>
                <a:graphic xmlns:a="http://schemas.openxmlformats.org/drawingml/2006/main">
                  <a:graphicData uri="http://schemas.microsoft.com/office/word/2010/wordprocessingShape">
                    <wps:wsp>
                      <wps:cNvSpPr txBox="1"/>
                      <wps:spPr>
                        <a:xfrm>
                          <a:off x="0" y="0"/>
                          <a:ext cx="2912745" cy="3104883"/>
                        </a:xfrm>
                        <a:prstGeom prst="rect">
                          <a:avLst/>
                        </a:prstGeom>
                        <a:solidFill>
                          <a:schemeClr val="lt1"/>
                        </a:solidFill>
                        <a:ln w="6350">
                          <a:solidFill>
                            <a:prstClr val="black"/>
                          </a:solidFill>
                        </a:ln>
                      </wps:spPr>
                      <wps:txbx>
                        <w:txbxContent>
                          <w:p w14:paraId="3AD168D8" w14:textId="77777777" w:rsidR="009877A5" w:rsidRPr="003673FC" w:rsidRDefault="009877A5" w:rsidP="009877A5">
                            <w:pPr>
                              <w:tabs>
                                <w:tab w:val="left" w:pos="1859"/>
                              </w:tabs>
                              <w:rPr>
                                <w:sz w:val="24"/>
                                <w:szCs w:val="24"/>
                              </w:rPr>
                            </w:pPr>
                            <w:r w:rsidRPr="003673FC">
                              <w:rPr>
                                <w:sz w:val="24"/>
                                <w:szCs w:val="24"/>
                              </w:rPr>
                              <w:t xml:space="preserve">Figure </w:t>
                            </w:r>
                            <w:r>
                              <w:rPr>
                                <w:sz w:val="24"/>
                                <w:szCs w:val="24"/>
                              </w:rPr>
                              <w:t>9</w:t>
                            </w:r>
                            <w:r w:rsidRPr="003673FC">
                              <w:rPr>
                                <w:sz w:val="24"/>
                                <w:szCs w:val="24"/>
                              </w:rPr>
                              <w:t xml:space="preserve"> portrays the vendor who has successfully logged in and chosen the service management option. Within this interface, the vendor is provided with the ability to both add and remove services. Additionally, users have the ability to access the main menu and choose the log out option to log out and exit the website. They can simply click on the exit button. The upper right corner of the interface features three lines that function as alternatives for accessing the primary menu, contacting support, and closing said lines.</w:t>
                            </w:r>
                          </w:p>
                          <w:p w14:paraId="0EAFF5F9" w14:textId="77777777" w:rsidR="00250BF2" w:rsidRDefault="00250B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Text Box 7" style="position:absolute;left:0;text-align:left;margin-left:278.1pt;margin-top:330.3pt;width:229.35pt;height:244.5pt;z-index:2516582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8"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W+TIPgIAAIQEAAAOAAAAZHJzL2Uyb0RvYy54bWysVE1v2zAMvQ/YfxB0X2zno02NOEWWIsOA&#13;&#10;oC2QFj0rshwbk0VNUmJnv36U7Hy022nYRaZE6ol8fPTsvq0lOQhjK1AZTQYxJUJxyCu1y+jry+rL&#13;&#10;lBLrmMqZBCUyehSW3s8/f5o1OhVDKEHmwhAEUTZtdEZL53QaRZaXomZ2AFoodBZgauZwa3ZRbliD&#13;&#10;6LWMhnF8EzVgcm2AC2vx9KFz0nnALwrB3VNRWOGIzCjm5sJqwrr1azSfsXRnmC4r3qfB/iGLmlUK&#13;&#10;Hz1DPTDHyN5Uf0DVFTdgoXADDnUERVFxEWrAapL4QzWbkmkRakFyrD7TZP8fLH88bPSzIa79Ci02&#13;&#10;0BPSaJtaPPT1tIWp/RczJehHCo9n2kTrCMfD4V0yvB1PKOHoGyXxeDodeZzocl0b674JqIk3Mmqw&#13;&#10;L4Eudlhb14WeQvxrFmSVryopw8ZrQSylIQeGXZQuJIng76KkIk1Gb0aTOAC/83no8/2tZPxHn95V&#13;&#10;FOJJhTlfiveWa7ctqfKMjk/EbCE/Il8GOilZzVcVwq+Zdc/MoHaQIpwH94RLIQFzgt6ipATz62/n&#13;&#10;Ph5bil5KGtRiRu3PPTOCEvldYbPvkvHYizdsxpPbIW7MtWd77VH7eglIVIKTp3kwfbyTJ7MwUL/h&#13;&#10;2Cz8q+hiiuPbGXUnc+m6CcGx42KxCEEoV83cWm0099C+MZ7Wl/aNGd231aEiHuGkWpZ+6G4X628q&#13;&#10;WOwdFFVovee5Y7WnH6UexNOPpZ+l632Iuvw85r8BAAD//wMAUEsDBBQABgAIAAAAIQA3DEdq4gAA&#13;&#10;ABIBAAAPAAAAZHJzL2Rvd25yZXYueG1sTE9NTwMhEL2b+B/ImHiz0MaS7XbZxo/qxZPV9EwXCqQL&#13;&#10;bIBu13/v9KSXyZvMm/fRbCbfk1Gn7GIQMJ8xIDp0UblgBHx/vT1UQHKRQck+Bi3gR2fYtLc3jaxV&#13;&#10;vIRPPe6KISgSci0F2FKGmtLcWe1lnsVBB7wdY/Ky4JoMVUleUNz3dMEYp166gA5WDvrF6u60O3sB&#13;&#10;22ezMl0lk91Wyrlx2h8/zLsQ93fT6xrH0xpI0VP5+4BrB8wPLQY7xHNQmfQClku+QKoAzhkHcmWw&#13;&#10;+eMKyAERAg60bej/Ku0vAAAA//8DAFBLAQItABQABgAIAAAAIQC2gziS/gAAAOEBAAATAAAAAAAA&#13;&#10;AAAAAAAAAAAAAABbQ29udGVudF9UeXBlc10ueG1sUEsBAi0AFAAGAAgAAAAhADj9If/WAAAAlAEA&#13;&#10;AAsAAAAAAAAAAAAAAAAALwEAAF9yZWxzLy5yZWxzUEsBAi0AFAAGAAgAAAAhAB5b5Mg+AgAAhAQA&#13;&#10;AA4AAAAAAAAAAAAAAAAALgIAAGRycy9lMm9Eb2MueG1sUEsBAi0AFAAGAAgAAAAhADcMR2riAAAA&#13;&#10;EgEAAA8AAAAAAAAAAAAAAAAAmAQAAGRycy9kb3ducmV2LnhtbFBLBQYAAAAABAAEAPMAAACnBQAA&#13;&#10;AAA=&#13;&#10;" w14:anchorId="522D9A8B">
                <v:textbox>
                  <w:txbxContent>
                    <w:p w:rsidRPr="003673FC" w:rsidR="009877A5" w:rsidP="009877A5" w:rsidRDefault="009877A5" w14:paraId="3AD168D8" w14:textId="77777777">
                      <w:pPr>
                        <w:tabs>
                          <w:tab w:val="left" w:pos="1859"/>
                        </w:tabs>
                        <w:rPr>
                          <w:sz w:val="24"/>
                          <w:szCs w:val="24"/>
                        </w:rPr>
                      </w:pPr>
                      <w:r w:rsidRPr="003673FC">
                        <w:rPr>
                          <w:sz w:val="24"/>
                          <w:szCs w:val="24"/>
                        </w:rPr>
                        <w:t xml:space="preserve">Figure </w:t>
                      </w:r>
                      <w:r>
                        <w:rPr>
                          <w:sz w:val="24"/>
                          <w:szCs w:val="24"/>
                        </w:rPr>
                        <w:t>9</w:t>
                      </w:r>
                      <w:r w:rsidRPr="003673FC">
                        <w:rPr>
                          <w:sz w:val="24"/>
                          <w:szCs w:val="24"/>
                        </w:rPr>
                        <w:t xml:space="preserve"> portrays the vendor who has successfully logged in and chosen the service management option. Within this interface, the vendor is provided with the ability to both add and remove services. Additionally, users </w:t>
                      </w:r>
                      <w:proofErr w:type="gramStart"/>
                      <w:r w:rsidRPr="003673FC">
                        <w:rPr>
                          <w:sz w:val="24"/>
                          <w:szCs w:val="24"/>
                        </w:rPr>
                        <w:t>have the ability to</w:t>
                      </w:r>
                      <w:proofErr w:type="gramEnd"/>
                      <w:r w:rsidRPr="003673FC">
                        <w:rPr>
                          <w:sz w:val="24"/>
                          <w:szCs w:val="24"/>
                        </w:rPr>
                        <w:t xml:space="preserve"> access the main menu and choose the log out option to log out and exit the website. They can simply click on the exit button. The upper right corner of the interface features three lines that function as alternatives for accessing the primary menu, contacting support, and closing said lines.</w:t>
                      </w:r>
                    </w:p>
                    <w:p w:rsidR="00250BF2" w:rsidRDefault="00250BF2" w14:paraId="0EAFF5F9" w14:textId="77777777"/>
                  </w:txbxContent>
                </v:textbox>
              </v:shape>
            </w:pict>
          </mc:Fallback>
        </mc:AlternateContent>
      </w:r>
      <w:r w:rsidR="009877A5">
        <w:rPr>
          <w:noProof/>
          <w:sz w:val="24"/>
          <w:szCs w:val="24"/>
        </w:rPr>
        <w:drawing>
          <wp:anchor distT="0" distB="0" distL="114300" distR="114300" simplePos="0" relativeHeight="251658258" behindDoc="1" locked="0" layoutInCell="1" allowOverlap="1" wp14:anchorId="0F7DA7AE" wp14:editId="65AAC02C">
            <wp:simplePos x="0" y="0"/>
            <wp:positionH relativeFrom="column">
              <wp:posOffset>-914489</wp:posOffset>
            </wp:positionH>
            <wp:positionV relativeFrom="paragraph">
              <wp:posOffset>3526362</wp:posOffset>
            </wp:positionV>
            <wp:extent cx="4544060" cy="4816475"/>
            <wp:effectExtent l="0" t="0" r="2540" b="0"/>
            <wp:wrapTopAndBottom/>
            <wp:docPr id="960093928"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93928" name="Picture 3" descr="A diagram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4060" cy="4816475"/>
                    </a:xfrm>
                    <a:prstGeom prst="rect">
                      <a:avLst/>
                    </a:prstGeom>
                  </pic:spPr>
                </pic:pic>
              </a:graphicData>
            </a:graphic>
            <wp14:sizeRelH relativeFrom="page">
              <wp14:pctWidth>0</wp14:pctWidth>
            </wp14:sizeRelH>
            <wp14:sizeRelV relativeFrom="page">
              <wp14:pctHeight>0</wp14:pctHeight>
            </wp14:sizeRelV>
          </wp:anchor>
        </w:drawing>
      </w:r>
      <w:r w:rsidR="00A3137D">
        <w:t xml:space="preserve">Fig 9 </w:t>
      </w:r>
    </w:p>
    <w:p w14:paraId="30E34A0B" w14:textId="6C1BEF15" w:rsidR="00472EA3" w:rsidRPr="00472EA3" w:rsidRDefault="00472EA3" w:rsidP="00472EA3"/>
    <w:p w14:paraId="78432FE0" w14:textId="24713FA6" w:rsidR="00472EA3" w:rsidRPr="00F50DAC" w:rsidRDefault="00F50DAC" w:rsidP="00F50DAC">
      <w:pPr>
        <w:pStyle w:val="0stheading"/>
      </w:pPr>
      <w:bookmarkStart w:id="44" w:name="_Toc161990029"/>
      <w:r>
        <w:lastRenderedPageBreak/>
        <w:t>INDIVIDUAL REFLECTION</w:t>
      </w:r>
      <w:bookmarkEnd w:id="44"/>
      <w:r>
        <w:t xml:space="preserve"> </w:t>
      </w:r>
    </w:p>
    <w:p w14:paraId="78A55A83" w14:textId="75BEE699" w:rsidR="00472EA3" w:rsidRPr="00D94F30" w:rsidRDefault="00F50DAC" w:rsidP="007226ED">
      <w:pPr>
        <w:pStyle w:val="1stheading"/>
      </w:pPr>
      <w:bookmarkStart w:id="45" w:name="_Toc161990030"/>
      <w:r w:rsidRPr="00D94F30">
        <w:t>MIHIR</w:t>
      </w:r>
      <w:bookmarkEnd w:id="45"/>
    </w:p>
    <w:p w14:paraId="6CD0351E" w14:textId="0D2DC7C1" w:rsidR="0071018D" w:rsidRPr="0071018D" w:rsidRDefault="00F54D90" w:rsidP="0071018D">
      <w:pPr>
        <w:pStyle w:val="mine"/>
      </w:pPr>
      <w:r w:rsidRPr="00F54D90">
        <w:rPr>
          <w:sz w:val="20"/>
          <w:szCs w:val="20"/>
        </w:rPr>
        <w:t xml:space="preserve">In this coursework, I accepted the role of team leader, responsible for assigning roles to my colleagues and determining my own role for the project. Given that our group consisted of only three members, we faced challenges in completing the project due to the need for overtime. Initially, we established communication as this was our inaugural project, and we were unfamiliar with each other due to the absence of synergy between us. </w:t>
      </w:r>
      <w:proofErr w:type="gramStart"/>
      <w:r w:rsidRPr="00F54D90">
        <w:rPr>
          <w:sz w:val="20"/>
          <w:szCs w:val="20"/>
        </w:rPr>
        <w:t>In order to</w:t>
      </w:r>
      <w:proofErr w:type="gramEnd"/>
      <w:r w:rsidRPr="00F54D90">
        <w:rPr>
          <w:sz w:val="20"/>
          <w:szCs w:val="20"/>
        </w:rPr>
        <w:t xml:space="preserve"> address this issue, I have organised several team meetings that facilitate mutual understanding of each other's perspectives. Furthermore, I have established a WhatsApp group that greatly facilitated prompt communication as our team was working overtime due to a shortage of personnel. The primary responsibilities I was assigned included designing the company logo, developing the methodology, conducting risk assessments, scheduling projects, capturing requirements, creating a requirement list, and creating user interface prototypes. In addition, I conducted an examination of the Use Case Diagram, Class Diagram, Database Design, and SQL. Overall, all members were involved in every aspect of the work, including both my own creations and their reviews, as well as their own creations and my reviews. Throughout the course of my experience, I have acquired a diverse range of skills and knowledge. These include effective communication skills, the ability to collaborate and manage teams, the capacity to articulate my ideas to the team, proficiency in learning new Entity-Relationship Diagram (ERD) software, and a comprehensive understanding of various aspects such as explaining introductions, project planning, requirement analysis, functional analysis, structural analysis, database design, and user interface (UI) design</w:t>
      </w:r>
      <w:r w:rsidRPr="0071018D">
        <w:rPr>
          <w:sz w:val="20"/>
          <w:szCs w:val="20"/>
        </w:rPr>
        <w:t xml:space="preserve">. </w:t>
      </w:r>
      <w:r w:rsidR="0071018D" w:rsidRPr="0071018D">
        <w:rPr>
          <w:sz w:val="20"/>
          <w:szCs w:val="20"/>
        </w:rPr>
        <w:t xml:space="preserve">To summarise, managing a small team during this coursework presented difficulties, but employing efficient communication and collaboration techniques allowed us to surmount barriers. My role involved a wide range of tasks, which helped me gain a thorough understanding of project development. This experience has facilitated the acquisition of valuable skills in communication, teamwork, and technical proficiency, thereby </w:t>
      </w:r>
      <w:r w:rsidR="00F25DB2">
        <w:rPr>
          <w:sz w:val="20"/>
          <w:szCs w:val="20"/>
        </w:rPr>
        <w:t>developing</w:t>
      </w:r>
      <w:r w:rsidR="0071018D" w:rsidRPr="0071018D">
        <w:rPr>
          <w:sz w:val="20"/>
          <w:szCs w:val="20"/>
        </w:rPr>
        <w:t xml:space="preserve"> personal and professional development in the field of software development.</w:t>
      </w:r>
    </w:p>
    <w:p w14:paraId="4661DF02" w14:textId="3962D5C1" w:rsidR="00F50DAC" w:rsidRPr="007226ED" w:rsidRDefault="00B537BF" w:rsidP="007226ED">
      <w:pPr>
        <w:pStyle w:val="1stheading"/>
      </w:pPr>
      <w:bookmarkStart w:id="46" w:name="_Toc161990031"/>
      <w:r w:rsidRPr="002822D3">
        <w:t>MARUF</w:t>
      </w:r>
      <w:bookmarkEnd w:id="46"/>
      <w:r w:rsidRPr="002822D3">
        <w:t xml:space="preserve"> </w:t>
      </w:r>
    </w:p>
    <w:p w14:paraId="1A515487" w14:textId="489EE21B" w:rsidR="00B537BF" w:rsidRDefault="00D94F30" w:rsidP="00F50DAC">
      <w:pPr>
        <w:pStyle w:val="mine"/>
        <w:rPr>
          <w:sz w:val="20"/>
          <w:szCs w:val="20"/>
        </w:rPr>
      </w:pPr>
      <w:r w:rsidRPr="002822D3">
        <w:rPr>
          <w:sz w:val="20"/>
          <w:szCs w:val="20"/>
        </w:rPr>
        <w:t>In this course work me and my pears worked on a report on system analysis design. Where we had to design a system for a company, which is going internet base for the first. As a member of this group, I have played various part as an active member of the group and contributed to all sections in report. I have worked with my group closely to ensure that we have done all criteria for the coursework. Even though sometimes we could not come to some of the classes for various reason, but we had group conversation on WhatsApp, what we have done on report. Upon reflect on duration of group course work. We as a group of three (one team leader and two members) we communicated every day. We divided part of work amongst ourselves. When I done my parts of the coursework, I asked other members of the group for have a look and any way to make better. The main tasks I was assigned with were part of the risk assessment, use case diagram, class diagram, navigation diagram along with analysis of UI and description of each diagram. But all members within my group supported with contributions to aid me to complete my tasks. When they did their parts of work, they also told me to have look and give them any suggestion for their work. This way we all had overarching complete understanding what we need to do to complete the report.</w:t>
      </w:r>
    </w:p>
    <w:p w14:paraId="2DE5801B" w14:textId="77777777" w:rsidR="00905A46" w:rsidRPr="002822D3" w:rsidRDefault="00905A46" w:rsidP="00F50DAC">
      <w:pPr>
        <w:pStyle w:val="mine"/>
        <w:rPr>
          <w:sz w:val="20"/>
          <w:szCs w:val="20"/>
        </w:rPr>
      </w:pPr>
    </w:p>
    <w:p w14:paraId="4A4DB992" w14:textId="5BE1AB40" w:rsidR="00472EA3" w:rsidRPr="007226ED" w:rsidRDefault="00D94F30" w:rsidP="007226ED">
      <w:pPr>
        <w:pStyle w:val="1stheading"/>
      </w:pPr>
      <w:r w:rsidRPr="002822D3">
        <w:t xml:space="preserve"> </w:t>
      </w:r>
      <w:bookmarkStart w:id="47" w:name="_Toc161990032"/>
      <w:r w:rsidR="00606D75" w:rsidRPr="002822D3">
        <w:t>HARIS</w:t>
      </w:r>
      <w:bookmarkEnd w:id="47"/>
    </w:p>
    <w:p w14:paraId="1DBBB6F4" w14:textId="724E460C" w:rsidR="00B13572" w:rsidRPr="002822D3" w:rsidRDefault="00B13572" w:rsidP="00B13572">
      <w:pPr>
        <w:pStyle w:val="mine"/>
        <w:rPr>
          <w:sz w:val="20"/>
          <w:szCs w:val="20"/>
        </w:rPr>
      </w:pPr>
      <w:r w:rsidRPr="002822D3">
        <w:rPr>
          <w:sz w:val="20"/>
          <w:szCs w:val="20"/>
        </w:rPr>
        <w:t>Having competed the system analysis and design report, our group consisted of three members being (me, Maruf and Mihir</w:t>
      </w:r>
      <w:r w:rsidR="00C14C61">
        <w:rPr>
          <w:sz w:val="20"/>
          <w:szCs w:val="20"/>
        </w:rPr>
        <w:t>)</w:t>
      </w:r>
      <w:r w:rsidRPr="002822D3">
        <w:rPr>
          <w:sz w:val="20"/>
          <w:szCs w:val="20"/>
        </w:rPr>
        <w:t xml:space="preserve">. Together from the start point of this project we established that communication and constant collaboration would be key. Therefore, we had a WhatsApp group chat, weekly meeting and shared one drive report access. We discussed our ideas, progress, concerns, and delegated tasks to each member through them three forms of communication. Each member volunteered/delegated to a task based on previous experience and expertise resulting in quality and efficiency. But we constantly </w:t>
      </w:r>
      <w:r w:rsidR="002822D3" w:rsidRPr="002822D3">
        <w:rPr>
          <w:sz w:val="20"/>
          <w:szCs w:val="20"/>
        </w:rPr>
        <w:t>collaborated, helping</w:t>
      </w:r>
      <w:r w:rsidRPr="002822D3">
        <w:rPr>
          <w:sz w:val="20"/>
          <w:szCs w:val="20"/>
        </w:rPr>
        <w:t xml:space="preserve">, and covering each other’s needs. We followed a set procedure which I will explain now, for example: </w:t>
      </w:r>
      <w:r w:rsidR="009A7A3C" w:rsidRPr="002822D3">
        <w:rPr>
          <w:sz w:val="20"/>
          <w:szCs w:val="20"/>
        </w:rPr>
        <w:t>an</w:t>
      </w:r>
      <w:r w:rsidRPr="002822D3">
        <w:rPr>
          <w:sz w:val="20"/>
          <w:szCs w:val="20"/>
        </w:rPr>
        <w:t xml:space="preserve"> individual would present their completed task to the group, which we would use as a bassline. The work is then </w:t>
      </w:r>
      <w:r w:rsidRPr="002822D3">
        <w:rPr>
          <w:sz w:val="20"/>
          <w:szCs w:val="20"/>
        </w:rPr>
        <w:lastRenderedPageBreak/>
        <w:t>reviewed by the other two members and together all three agree upon further improvements to be made. Depending on who is more suitable and willing, these improvements are carried out by the individual suggesting or the original member tasked with the work. The main tasks I was assigned with were the introduction, the methodology, feasibility analysis, part of risk assessment, the entity relationship diagrams along with the SQLs. But as mentioned all members would consistently help me with support and collaborate in improving areas.</w:t>
      </w:r>
    </w:p>
    <w:p w14:paraId="798D6482" w14:textId="77777777" w:rsidR="00F03DA1" w:rsidRDefault="00F03DA1" w:rsidP="00B13572">
      <w:pPr>
        <w:pStyle w:val="0stheading"/>
      </w:pPr>
      <w:bookmarkStart w:id="48" w:name="_Toc161990033"/>
    </w:p>
    <w:p w14:paraId="7D86D6B6" w14:textId="77777777" w:rsidR="001876BE" w:rsidRDefault="001876BE" w:rsidP="00B13572">
      <w:pPr>
        <w:pStyle w:val="0stheading"/>
      </w:pPr>
    </w:p>
    <w:p w14:paraId="385C4B24" w14:textId="77777777" w:rsidR="001876BE" w:rsidRDefault="001876BE" w:rsidP="00B13572">
      <w:pPr>
        <w:pStyle w:val="0stheading"/>
      </w:pPr>
    </w:p>
    <w:p w14:paraId="7C1471FC" w14:textId="77777777" w:rsidR="001876BE" w:rsidRDefault="001876BE" w:rsidP="00B13572">
      <w:pPr>
        <w:pStyle w:val="0stheading"/>
      </w:pPr>
    </w:p>
    <w:p w14:paraId="5545E71B" w14:textId="77777777" w:rsidR="001876BE" w:rsidRDefault="001876BE" w:rsidP="00B13572">
      <w:pPr>
        <w:pStyle w:val="0stheading"/>
      </w:pPr>
    </w:p>
    <w:p w14:paraId="5C778DAC" w14:textId="77777777" w:rsidR="001876BE" w:rsidRDefault="001876BE" w:rsidP="00B13572">
      <w:pPr>
        <w:pStyle w:val="0stheading"/>
      </w:pPr>
    </w:p>
    <w:p w14:paraId="44900E8C" w14:textId="77777777" w:rsidR="001876BE" w:rsidRDefault="001876BE" w:rsidP="00B13572">
      <w:pPr>
        <w:pStyle w:val="0stheading"/>
      </w:pPr>
    </w:p>
    <w:p w14:paraId="1E015F33" w14:textId="77777777" w:rsidR="001876BE" w:rsidRDefault="001876BE" w:rsidP="00B13572">
      <w:pPr>
        <w:pStyle w:val="0stheading"/>
      </w:pPr>
    </w:p>
    <w:p w14:paraId="6E12D4DB" w14:textId="77777777" w:rsidR="001876BE" w:rsidRDefault="001876BE" w:rsidP="00B13572">
      <w:pPr>
        <w:pStyle w:val="0stheading"/>
      </w:pPr>
    </w:p>
    <w:p w14:paraId="4327D95E" w14:textId="77777777" w:rsidR="001876BE" w:rsidRDefault="001876BE" w:rsidP="00B13572">
      <w:pPr>
        <w:pStyle w:val="0stheading"/>
      </w:pPr>
    </w:p>
    <w:p w14:paraId="01164286" w14:textId="77777777" w:rsidR="001876BE" w:rsidRDefault="001876BE" w:rsidP="00B13572">
      <w:pPr>
        <w:pStyle w:val="0stheading"/>
      </w:pPr>
    </w:p>
    <w:p w14:paraId="5BAE40E4" w14:textId="77777777" w:rsidR="001876BE" w:rsidRDefault="001876BE" w:rsidP="00B13572">
      <w:pPr>
        <w:pStyle w:val="0stheading"/>
      </w:pPr>
    </w:p>
    <w:p w14:paraId="5A10A131" w14:textId="77777777" w:rsidR="001876BE" w:rsidRDefault="001876BE" w:rsidP="00B13572">
      <w:pPr>
        <w:pStyle w:val="0stheading"/>
      </w:pPr>
    </w:p>
    <w:p w14:paraId="110DD453" w14:textId="77777777" w:rsidR="001876BE" w:rsidRDefault="001876BE" w:rsidP="00B13572">
      <w:pPr>
        <w:pStyle w:val="0stheading"/>
      </w:pPr>
    </w:p>
    <w:p w14:paraId="779B11D5" w14:textId="77777777" w:rsidR="001876BE" w:rsidRDefault="001876BE" w:rsidP="00B13572">
      <w:pPr>
        <w:pStyle w:val="0stheading"/>
      </w:pPr>
    </w:p>
    <w:p w14:paraId="38A6BDAC" w14:textId="77777777" w:rsidR="001876BE" w:rsidRDefault="001876BE" w:rsidP="00B13572">
      <w:pPr>
        <w:pStyle w:val="0stheading"/>
      </w:pPr>
    </w:p>
    <w:p w14:paraId="4AA56EB6" w14:textId="77777777" w:rsidR="001876BE" w:rsidRDefault="001876BE" w:rsidP="00B13572">
      <w:pPr>
        <w:pStyle w:val="0stheading"/>
      </w:pPr>
    </w:p>
    <w:p w14:paraId="409745B9" w14:textId="77777777" w:rsidR="001876BE" w:rsidRDefault="001876BE" w:rsidP="00B13572">
      <w:pPr>
        <w:pStyle w:val="0stheading"/>
      </w:pPr>
    </w:p>
    <w:p w14:paraId="5F0C29C1" w14:textId="77777777" w:rsidR="001876BE" w:rsidRDefault="001876BE" w:rsidP="00B13572">
      <w:pPr>
        <w:pStyle w:val="0stheading"/>
      </w:pPr>
    </w:p>
    <w:p w14:paraId="5F13DCCF" w14:textId="77777777" w:rsidR="001876BE" w:rsidRDefault="001876BE" w:rsidP="00B13572">
      <w:pPr>
        <w:pStyle w:val="0stheading"/>
      </w:pPr>
    </w:p>
    <w:p w14:paraId="75775E20" w14:textId="77777777" w:rsidR="001876BE" w:rsidRDefault="001876BE" w:rsidP="00B13572">
      <w:pPr>
        <w:pStyle w:val="0stheading"/>
      </w:pPr>
    </w:p>
    <w:p w14:paraId="0DEA918C" w14:textId="77777777" w:rsidR="001876BE" w:rsidRDefault="001876BE" w:rsidP="00B13572">
      <w:pPr>
        <w:pStyle w:val="0stheading"/>
      </w:pPr>
    </w:p>
    <w:p w14:paraId="4087F6B9" w14:textId="77777777" w:rsidR="001876BE" w:rsidRDefault="001876BE" w:rsidP="00B13572">
      <w:pPr>
        <w:pStyle w:val="0stheading"/>
      </w:pPr>
    </w:p>
    <w:p w14:paraId="142A28F7" w14:textId="77777777" w:rsidR="001876BE" w:rsidRDefault="001876BE" w:rsidP="00B13572">
      <w:pPr>
        <w:pStyle w:val="0stheading"/>
      </w:pPr>
    </w:p>
    <w:p w14:paraId="2B7C5415" w14:textId="77777777" w:rsidR="001876BE" w:rsidRDefault="001876BE" w:rsidP="00B13572">
      <w:pPr>
        <w:pStyle w:val="0stheading"/>
      </w:pPr>
    </w:p>
    <w:p w14:paraId="77C9F908" w14:textId="3072498C" w:rsidR="00B13572" w:rsidRDefault="00B13572" w:rsidP="00B13572">
      <w:pPr>
        <w:pStyle w:val="0stheading"/>
      </w:pPr>
      <w:r>
        <w:lastRenderedPageBreak/>
        <w:t>REFERENCES</w:t>
      </w:r>
      <w:bookmarkEnd w:id="48"/>
    </w:p>
    <w:sdt>
      <w:sdtPr>
        <w:rPr>
          <w:rFonts w:asciiTheme="minorHAnsi" w:eastAsiaTheme="minorEastAsia" w:hAnsiTheme="minorHAnsi" w:cstheme="minorBidi"/>
          <w:color w:val="auto"/>
          <w:kern w:val="0"/>
          <w:sz w:val="20"/>
          <w:szCs w:val="20"/>
          <w14:ligatures w14:val="none"/>
        </w:rPr>
        <w:id w:val="-415790405"/>
        <w:docPartObj>
          <w:docPartGallery w:val="Bibliographies"/>
          <w:docPartUnique/>
        </w:docPartObj>
      </w:sdtPr>
      <w:sdtContent>
        <w:p w14:paraId="47D9CEE9" w14:textId="6CF6F1F0" w:rsidR="002822D3" w:rsidRDefault="002822D3">
          <w:pPr>
            <w:pStyle w:val="Heading1"/>
          </w:pPr>
        </w:p>
        <w:sdt>
          <w:sdtPr>
            <w:id w:val="111145805"/>
            <w:bibliography/>
          </w:sdtPr>
          <w:sdtContent>
            <w:p w14:paraId="05C8D8CD" w14:textId="77777777" w:rsidR="002822D3" w:rsidRDefault="002822D3" w:rsidP="002822D3">
              <w:pPr>
                <w:pStyle w:val="Bibliography"/>
                <w:ind w:left="720" w:hanging="720"/>
                <w:rPr>
                  <w:noProof/>
                  <w:sz w:val="24"/>
                  <w:szCs w:val="24"/>
                </w:rPr>
              </w:pPr>
              <w:r>
                <w:fldChar w:fldCharType="begin"/>
              </w:r>
              <w:r>
                <w:instrText xml:space="preserve"> BIBLIOGRAPHY </w:instrText>
              </w:r>
              <w:r>
                <w:fldChar w:fldCharType="separate"/>
              </w:r>
              <w:r>
                <w:rPr>
                  <w:noProof/>
                </w:rPr>
                <w:t xml:space="preserve">Bhaskar, S. (2024, February 19). </w:t>
              </w:r>
              <w:r>
                <w:rPr>
                  <w:i/>
                  <w:iCs/>
                  <w:noProof/>
                </w:rPr>
                <w:t>What Is Scrum Methodology? &amp; Scrum Project Management</w:t>
              </w:r>
              <w:r>
                <w:rPr>
                  <w:noProof/>
                </w:rPr>
                <w:t>. Retrieved from nimblework.com: https://www.nimblework.com/agile/scrum-methodology/</w:t>
              </w:r>
            </w:p>
            <w:p w14:paraId="0531E886" w14:textId="77777777" w:rsidR="002822D3" w:rsidRDefault="002822D3" w:rsidP="002822D3">
              <w:pPr>
                <w:pStyle w:val="Bibliography"/>
                <w:ind w:left="720" w:hanging="720"/>
                <w:rPr>
                  <w:noProof/>
                </w:rPr>
              </w:pPr>
              <w:r>
                <w:rPr>
                  <w:noProof/>
                </w:rPr>
                <w:t xml:space="preserve">PSP. (2023, October 18). </w:t>
              </w:r>
              <w:r>
                <w:rPr>
                  <w:i/>
                  <w:iCs/>
                  <w:noProof/>
                </w:rPr>
                <w:t>psp-it</w:t>
              </w:r>
              <w:r>
                <w:rPr>
                  <w:noProof/>
                </w:rPr>
                <w:t>. Retrieved from psp-it.co.uk: https://www.psp-it.co.uk/blogs/staggering-stats-that-show-how-outdated-technology-could-be-damaging-your-business/</w:t>
              </w:r>
            </w:p>
            <w:p w14:paraId="66B20B0F" w14:textId="77777777" w:rsidR="002822D3" w:rsidRDefault="002822D3" w:rsidP="002822D3">
              <w:pPr>
                <w:pStyle w:val="Bibliography"/>
                <w:ind w:left="720" w:hanging="720"/>
                <w:rPr>
                  <w:noProof/>
                </w:rPr>
              </w:pPr>
              <w:r>
                <w:rPr>
                  <w:noProof/>
                </w:rPr>
                <w:t xml:space="preserve">Taylor, E. (2023, March 17). </w:t>
              </w:r>
              <w:r>
                <w:rPr>
                  <w:i/>
                  <w:iCs/>
                  <w:noProof/>
                </w:rPr>
                <w:t>Scrum - Advantages and Disadvantages</w:t>
              </w:r>
              <w:r>
                <w:rPr>
                  <w:noProof/>
                </w:rPr>
                <w:t>. Retrieved from theknowledgeacademy.com: https://www.theknowledgeacademy.com/blog/advantages-and-disadvantages-of-scrum/</w:t>
              </w:r>
            </w:p>
            <w:p w14:paraId="575F28FF" w14:textId="77777777" w:rsidR="002822D3" w:rsidRDefault="002822D3" w:rsidP="002822D3">
              <w:pPr>
                <w:pStyle w:val="Bibliography"/>
                <w:ind w:left="720" w:hanging="720"/>
                <w:rPr>
                  <w:noProof/>
                </w:rPr>
              </w:pPr>
              <w:r>
                <w:rPr>
                  <w:noProof/>
                </w:rPr>
                <w:t xml:space="preserve">Vasiliauskas, V. (2023, 12 21). </w:t>
              </w:r>
              <w:r>
                <w:rPr>
                  <w:i/>
                  <w:iCs/>
                  <w:noProof/>
                </w:rPr>
                <w:t>14 Scrum Advantages and Disadvantages in 2024</w:t>
              </w:r>
              <w:r>
                <w:rPr>
                  <w:noProof/>
                </w:rPr>
                <w:t>. Retrieved from teamhood.com: https://teamhood.com/agile/scrum-advantages-disadvantages/</w:t>
              </w:r>
            </w:p>
            <w:p w14:paraId="09E397CA" w14:textId="327A6243" w:rsidR="002822D3" w:rsidRDefault="002822D3" w:rsidP="002822D3">
              <w:r>
                <w:rPr>
                  <w:b/>
                  <w:bCs/>
                  <w:noProof/>
                </w:rPr>
                <w:fldChar w:fldCharType="end"/>
              </w:r>
            </w:p>
          </w:sdtContent>
        </w:sdt>
      </w:sdtContent>
    </w:sdt>
    <w:p w14:paraId="54208F0E" w14:textId="77777777" w:rsidR="002822D3" w:rsidRPr="00B13572" w:rsidRDefault="002822D3" w:rsidP="00B13572">
      <w:pPr>
        <w:pStyle w:val="0stheading"/>
      </w:pPr>
    </w:p>
    <w:sectPr w:rsidR="002822D3" w:rsidRPr="00B13572" w:rsidSect="006564AB">
      <w:footerReference w:type="even"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BCA23B" w14:textId="77777777" w:rsidR="00CB3042" w:rsidRDefault="00CB3042" w:rsidP="006F406C">
      <w:pPr>
        <w:spacing w:after="0" w:line="240" w:lineRule="auto"/>
      </w:pPr>
      <w:r>
        <w:separator/>
      </w:r>
    </w:p>
  </w:endnote>
  <w:endnote w:type="continuationSeparator" w:id="0">
    <w:p w14:paraId="2F4CBE95" w14:textId="77777777" w:rsidR="00CB3042" w:rsidRDefault="00CB3042" w:rsidP="006F406C">
      <w:pPr>
        <w:spacing w:after="0" w:line="240" w:lineRule="auto"/>
      </w:pPr>
      <w:r>
        <w:continuationSeparator/>
      </w:r>
    </w:p>
  </w:endnote>
  <w:endnote w:type="continuationNotice" w:id="1">
    <w:p w14:paraId="3DBE3C4D" w14:textId="77777777" w:rsidR="00CB3042" w:rsidRDefault="00CB30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974678"/>
      <w:docPartObj>
        <w:docPartGallery w:val="Page Numbers (Bottom of Page)"/>
        <w:docPartUnique/>
      </w:docPartObj>
    </w:sdtPr>
    <w:sdtContent>
      <w:p w14:paraId="0407E602" w14:textId="7328D115" w:rsidR="006F406C" w:rsidRDefault="006F406C" w:rsidP="00D83C9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B46EB4" w14:textId="77777777" w:rsidR="006F406C" w:rsidRDefault="006F406C" w:rsidP="006F406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C66FC" w14:textId="77777777" w:rsidR="006F406C" w:rsidRDefault="006F406C" w:rsidP="006F406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64F9FD" w14:textId="77777777" w:rsidR="00CB3042" w:rsidRDefault="00CB3042" w:rsidP="006F406C">
      <w:pPr>
        <w:spacing w:after="0" w:line="240" w:lineRule="auto"/>
      </w:pPr>
      <w:r>
        <w:separator/>
      </w:r>
    </w:p>
  </w:footnote>
  <w:footnote w:type="continuationSeparator" w:id="0">
    <w:p w14:paraId="23B4F170" w14:textId="77777777" w:rsidR="00CB3042" w:rsidRDefault="00CB3042" w:rsidP="006F406C">
      <w:pPr>
        <w:spacing w:after="0" w:line="240" w:lineRule="auto"/>
      </w:pPr>
      <w:r>
        <w:continuationSeparator/>
      </w:r>
    </w:p>
  </w:footnote>
  <w:footnote w:type="continuationNotice" w:id="1">
    <w:p w14:paraId="4490F206" w14:textId="77777777" w:rsidR="00CB3042" w:rsidRDefault="00CB304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E2B081"/>
    <w:multiLevelType w:val="hybridMultilevel"/>
    <w:tmpl w:val="6BA05A52"/>
    <w:lvl w:ilvl="0" w:tplc="80D28A16">
      <w:start w:val="1"/>
      <w:numFmt w:val="bullet"/>
      <w:lvlText w:val=""/>
      <w:lvlJc w:val="left"/>
      <w:pPr>
        <w:ind w:left="720" w:hanging="360"/>
      </w:pPr>
      <w:rPr>
        <w:rFonts w:ascii="Symbol" w:hAnsi="Symbol" w:hint="default"/>
      </w:rPr>
    </w:lvl>
    <w:lvl w:ilvl="1" w:tplc="CFC6619A">
      <w:start w:val="1"/>
      <w:numFmt w:val="bullet"/>
      <w:lvlText w:val="o"/>
      <w:lvlJc w:val="left"/>
      <w:pPr>
        <w:ind w:left="1440" w:hanging="360"/>
      </w:pPr>
      <w:rPr>
        <w:rFonts w:ascii="Courier New" w:hAnsi="Courier New" w:hint="default"/>
      </w:rPr>
    </w:lvl>
    <w:lvl w:ilvl="2" w:tplc="EEA4D388">
      <w:start w:val="1"/>
      <w:numFmt w:val="bullet"/>
      <w:lvlText w:val=""/>
      <w:lvlJc w:val="left"/>
      <w:pPr>
        <w:ind w:left="2160" w:hanging="360"/>
      </w:pPr>
      <w:rPr>
        <w:rFonts w:ascii="Wingdings" w:hAnsi="Wingdings" w:hint="default"/>
      </w:rPr>
    </w:lvl>
    <w:lvl w:ilvl="3" w:tplc="7EDE6D24">
      <w:start w:val="1"/>
      <w:numFmt w:val="bullet"/>
      <w:lvlText w:val=""/>
      <w:lvlJc w:val="left"/>
      <w:pPr>
        <w:ind w:left="2880" w:hanging="360"/>
      </w:pPr>
      <w:rPr>
        <w:rFonts w:ascii="Symbol" w:hAnsi="Symbol" w:hint="default"/>
      </w:rPr>
    </w:lvl>
    <w:lvl w:ilvl="4" w:tplc="768659E0">
      <w:start w:val="1"/>
      <w:numFmt w:val="bullet"/>
      <w:lvlText w:val="o"/>
      <w:lvlJc w:val="left"/>
      <w:pPr>
        <w:ind w:left="3600" w:hanging="360"/>
      </w:pPr>
      <w:rPr>
        <w:rFonts w:ascii="Courier New" w:hAnsi="Courier New" w:hint="default"/>
      </w:rPr>
    </w:lvl>
    <w:lvl w:ilvl="5" w:tplc="71566D40">
      <w:start w:val="1"/>
      <w:numFmt w:val="bullet"/>
      <w:lvlText w:val=""/>
      <w:lvlJc w:val="left"/>
      <w:pPr>
        <w:ind w:left="4320" w:hanging="360"/>
      </w:pPr>
      <w:rPr>
        <w:rFonts w:ascii="Wingdings" w:hAnsi="Wingdings" w:hint="default"/>
      </w:rPr>
    </w:lvl>
    <w:lvl w:ilvl="6" w:tplc="A064B60E">
      <w:start w:val="1"/>
      <w:numFmt w:val="bullet"/>
      <w:lvlText w:val=""/>
      <w:lvlJc w:val="left"/>
      <w:pPr>
        <w:ind w:left="5040" w:hanging="360"/>
      </w:pPr>
      <w:rPr>
        <w:rFonts w:ascii="Symbol" w:hAnsi="Symbol" w:hint="default"/>
      </w:rPr>
    </w:lvl>
    <w:lvl w:ilvl="7" w:tplc="C96E2BB4">
      <w:start w:val="1"/>
      <w:numFmt w:val="bullet"/>
      <w:lvlText w:val="o"/>
      <w:lvlJc w:val="left"/>
      <w:pPr>
        <w:ind w:left="5760" w:hanging="360"/>
      </w:pPr>
      <w:rPr>
        <w:rFonts w:ascii="Courier New" w:hAnsi="Courier New" w:hint="default"/>
      </w:rPr>
    </w:lvl>
    <w:lvl w:ilvl="8" w:tplc="27A6977C">
      <w:start w:val="1"/>
      <w:numFmt w:val="bullet"/>
      <w:lvlText w:val=""/>
      <w:lvlJc w:val="left"/>
      <w:pPr>
        <w:ind w:left="6480" w:hanging="360"/>
      </w:pPr>
      <w:rPr>
        <w:rFonts w:ascii="Wingdings" w:hAnsi="Wingdings" w:hint="default"/>
      </w:rPr>
    </w:lvl>
  </w:abstractNum>
  <w:abstractNum w:abstractNumId="1" w15:restartNumberingAfterBreak="0">
    <w:nsid w:val="49615F8E"/>
    <w:multiLevelType w:val="hybridMultilevel"/>
    <w:tmpl w:val="F6FE019A"/>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62E5276A"/>
    <w:multiLevelType w:val="hybridMultilevel"/>
    <w:tmpl w:val="531AA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0680049">
    <w:abstractNumId w:val="1"/>
  </w:num>
  <w:num w:numId="2" w16cid:durableId="1861048215">
    <w:abstractNumId w:val="0"/>
  </w:num>
  <w:num w:numId="3" w16cid:durableId="18361485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F69"/>
    <w:rsid w:val="00005496"/>
    <w:rsid w:val="00012181"/>
    <w:rsid w:val="000172EE"/>
    <w:rsid w:val="00024FEA"/>
    <w:rsid w:val="00030240"/>
    <w:rsid w:val="00043A24"/>
    <w:rsid w:val="000557D7"/>
    <w:rsid w:val="00057081"/>
    <w:rsid w:val="00066416"/>
    <w:rsid w:val="00066B1E"/>
    <w:rsid w:val="00085D5A"/>
    <w:rsid w:val="0009184B"/>
    <w:rsid w:val="00092E84"/>
    <w:rsid w:val="0009455C"/>
    <w:rsid w:val="00094CB4"/>
    <w:rsid w:val="000C11E0"/>
    <w:rsid w:val="000D5FDE"/>
    <w:rsid w:val="000D7B5A"/>
    <w:rsid w:val="00105706"/>
    <w:rsid w:val="00106F5A"/>
    <w:rsid w:val="00107E92"/>
    <w:rsid w:val="00111D8A"/>
    <w:rsid w:val="00137C2D"/>
    <w:rsid w:val="0015695A"/>
    <w:rsid w:val="0016139F"/>
    <w:rsid w:val="0016621A"/>
    <w:rsid w:val="001827B0"/>
    <w:rsid w:val="001876BE"/>
    <w:rsid w:val="001941D8"/>
    <w:rsid w:val="00196182"/>
    <w:rsid w:val="001A30BF"/>
    <w:rsid w:val="001A7D9F"/>
    <w:rsid w:val="001B79B3"/>
    <w:rsid w:val="001C6D2D"/>
    <w:rsid w:val="001D1358"/>
    <w:rsid w:val="001F0011"/>
    <w:rsid w:val="001F7697"/>
    <w:rsid w:val="00222080"/>
    <w:rsid w:val="00222215"/>
    <w:rsid w:val="00232F57"/>
    <w:rsid w:val="002503A3"/>
    <w:rsid w:val="00250BF2"/>
    <w:rsid w:val="00257C90"/>
    <w:rsid w:val="0026554D"/>
    <w:rsid w:val="00265D28"/>
    <w:rsid w:val="002822D3"/>
    <w:rsid w:val="0028469B"/>
    <w:rsid w:val="00287AFE"/>
    <w:rsid w:val="002966A8"/>
    <w:rsid w:val="002967E6"/>
    <w:rsid w:val="002A1A34"/>
    <w:rsid w:val="002D2972"/>
    <w:rsid w:val="002D2D94"/>
    <w:rsid w:val="002F12B5"/>
    <w:rsid w:val="002F48B6"/>
    <w:rsid w:val="00301395"/>
    <w:rsid w:val="00310053"/>
    <w:rsid w:val="003101A3"/>
    <w:rsid w:val="00333399"/>
    <w:rsid w:val="003362E8"/>
    <w:rsid w:val="0034648A"/>
    <w:rsid w:val="00352470"/>
    <w:rsid w:val="003543B4"/>
    <w:rsid w:val="00367678"/>
    <w:rsid w:val="00374E32"/>
    <w:rsid w:val="00390369"/>
    <w:rsid w:val="0039422A"/>
    <w:rsid w:val="00394BD7"/>
    <w:rsid w:val="003E0784"/>
    <w:rsid w:val="00423744"/>
    <w:rsid w:val="0043613E"/>
    <w:rsid w:val="00443222"/>
    <w:rsid w:val="00446412"/>
    <w:rsid w:val="004530B2"/>
    <w:rsid w:val="0045314C"/>
    <w:rsid w:val="00455750"/>
    <w:rsid w:val="00462529"/>
    <w:rsid w:val="00472EA3"/>
    <w:rsid w:val="00476B8C"/>
    <w:rsid w:val="004A6AA6"/>
    <w:rsid w:val="004B5C80"/>
    <w:rsid w:val="004C0573"/>
    <w:rsid w:val="004D71BF"/>
    <w:rsid w:val="004F2F97"/>
    <w:rsid w:val="004F4997"/>
    <w:rsid w:val="0051205B"/>
    <w:rsid w:val="00542837"/>
    <w:rsid w:val="00546624"/>
    <w:rsid w:val="00550B08"/>
    <w:rsid w:val="00554B63"/>
    <w:rsid w:val="00574598"/>
    <w:rsid w:val="005867CB"/>
    <w:rsid w:val="00596F2C"/>
    <w:rsid w:val="005A1EFE"/>
    <w:rsid w:val="005C353F"/>
    <w:rsid w:val="005C6CAE"/>
    <w:rsid w:val="005C789A"/>
    <w:rsid w:val="005D4861"/>
    <w:rsid w:val="005E650B"/>
    <w:rsid w:val="005F51CF"/>
    <w:rsid w:val="00606C2D"/>
    <w:rsid w:val="00606D75"/>
    <w:rsid w:val="006155BF"/>
    <w:rsid w:val="00617B0A"/>
    <w:rsid w:val="00622465"/>
    <w:rsid w:val="00622A93"/>
    <w:rsid w:val="00637181"/>
    <w:rsid w:val="00654CFF"/>
    <w:rsid w:val="006564AB"/>
    <w:rsid w:val="006604BE"/>
    <w:rsid w:val="00666046"/>
    <w:rsid w:val="00666964"/>
    <w:rsid w:val="00692D85"/>
    <w:rsid w:val="006932AC"/>
    <w:rsid w:val="00696315"/>
    <w:rsid w:val="006B36E9"/>
    <w:rsid w:val="006D3F69"/>
    <w:rsid w:val="006E4ECF"/>
    <w:rsid w:val="006F092D"/>
    <w:rsid w:val="006F22BC"/>
    <w:rsid w:val="006F406C"/>
    <w:rsid w:val="007058A3"/>
    <w:rsid w:val="0071018D"/>
    <w:rsid w:val="00712C4B"/>
    <w:rsid w:val="007224CF"/>
    <w:rsid w:val="007226ED"/>
    <w:rsid w:val="00731BBC"/>
    <w:rsid w:val="00737FD3"/>
    <w:rsid w:val="007719E3"/>
    <w:rsid w:val="0079258A"/>
    <w:rsid w:val="007A53BE"/>
    <w:rsid w:val="007B2908"/>
    <w:rsid w:val="007B743C"/>
    <w:rsid w:val="007C7A35"/>
    <w:rsid w:val="007D5CB7"/>
    <w:rsid w:val="007F21D4"/>
    <w:rsid w:val="00810871"/>
    <w:rsid w:val="00874D88"/>
    <w:rsid w:val="00874F93"/>
    <w:rsid w:val="00891EDE"/>
    <w:rsid w:val="00896AC0"/>
    <w:rsid w:val="008A1434"/>
    <w:rsid w:val="008A1705"/>
    <w:rsid w:val="008A70D8"/>
    <w:rsid w:val="008B143F"/>
    <w:rsid w:val="008B4301"/>
    <w:rsid w:val="008B4DEB"/>
    <w:rsid w:val="008C6DB3"/>
    <w:rsid w:val="008F27FE"/>
    <w:rsid w:val="009056F7"/>
    <w:rsid w:val="00905A46"/>
    <w:rsid w:val="00922E0C"/>
    <w:rsid w:val="00922E6B"/>
    <w:rsid w:val="0093160C"/>
    <w:rsid w:val="009316DB"/>
    <w:rsid w:val="00936F30"/>
    <w:rsid w:val="009411D1"/>
    <w:rsid w:val="00951336"/>
    <w:rsid w:val="00961135"/>
    <w:rsid w:val="0098358E"/>
    <w:rsid w:val="009877A5"/>
    <w:rsid w:val="0099230E"/>
    <w:rsid w:val="00993DE5"/>
    <w:rsid w:val="009A76AD"/>
    <w:rsid w:val="009A7A3C"/>
    <w:rsid w:val="009B711D"/>
    <w:rsid w:val="009C2B6B"/>
    <w:rsid w:val="009D74C3"/>
    <w:rsid w:val="009E23A5"/>
    <w:rsid w:val="009E755D"/>
    <w:rsid w:val="00A103C5"/>
    <w:rsid w:val="00A160A4"/>
    <w:rsid w:val="00A259B7"/>
    <w:rsid w:val="00A3137D"/>
    <w:rsid w:val="00A4098B"/>
    <w:rsid w:val="00A43B79"/>
    <w:rsid w:val="00A4731D"/>
    <w:rsid w:val="00A50553"/>
    <w:rsid w:val="00A96887"/>
    <w:rsid w:val="00AA581F"/>
    <w:rsid w:val="00AB247C"/>
    <w:rsid w:val="00AB7362"/>
    <w:rsid w:val="00B01A62"/>
    <w:rsid w:val="00B13572"/>
    <w:rsid w:val="00B17598"/>
    <w:rsid w:val="00B339D7"/>
    <w:rsid w:val="00B41D75"/>
    <w:rsid w:val="00B537BF"/>
    <w:rsid w:val="00B567E3"/>
    <w:rsid w:val="00B6745A"/>
    <w:rsid w:val="00B831A6"/>
    <w:rsid w:val="00B8480F"/>
    <w:rsid w:val="00B90B26"/>
    <w:rsid w:val="00BB0566"/>
    <w:rsid w:val="00BB1791"/>
    <w:rsid w:val="00BB3907"/>
    <w:rsid w:val="00BD14E0"/>
    <w:rsid w:val="00BE4754"/>
    <w:rsid w:val="00BF08D4"/>
    <w:rsid w:val="00C027A8"/>
    <w:rsid w:val="00C1053E"/>
    <w:rsid w:val="00C112FA"/>
    <w:rsid w:val="00C14C61"/>
    <w:rsid w:val="00C16F05"/>
    <w:rsid w:val="00C16F77"/>
    <w:rsid w:val="00C23E17"/>
    <w:rsid w:val="00C378BB"/>
    <w:rsid w:val="00C570B6"/>
    <w:rsid w:val="00C65268"/>
    <w:rsid w:val="00C71C93"/>
    <w:rsid w:val="00C91B6E"/>
    <w:rsid w:val="00C9300C"/>
    <w:rsid w:val="00C94833"/>
    <w:rsid w:val="00C94B55"/>
    <w:rsid w:val="00CA6A4D"/>
    <w:rsid w:val="00CA7534"/>
    <w:rsid w:val="00CB3042"/>
    <w:rsid w:val="00CB7BA5"/>
    <w:rsid w:val="00CE31B0"/>
    <w:rsid w:val="00CE771B"/>
    <w:rsid w:val="00CE7A0E"/>
    <w:rsid w:val="00CF07E0"/>
    <w:rsid w:val="00CF24A6"/>
    <w:rsid w:val="00CF47EF"/>
    <w:rsid w:val="00D06C40"/>
    <w:rsid w:val="00D104FF"/>
    <w:rsid w:val="00D231FE"/>
    <w:rsid w:val="00D42280"/>
    <w:rsid w:val="00D5109F"/>
    <w:rsid w:val="00D56511"/>
    <w:rsid w:val="00D67521"/>
    <w:rsid w:val="00D847BA"/>
    <w:rsid w:val="00D912AF"/>
    <w:rsid w:val="00D94394"/>
    <w:rsid w:val="00D94F30"/>
    <w:rsid w:val="00DB759F"/>
    <w:rsid w:val="00DC41F8"/>
    <w:rsid w:val="00DD5E09"/>
    <w:rsid w:val="00E2046A"/>
    <w:rsid w:val="00E25A59"/>
    <w:rsid w:val="00E31725"/>
    <w:rsid w:val="00E31C45"/>
    <w:rsid w:val="00E409A5"/>
    <w:rsid w:val="00E65EDB"/>
    <w:rsid w:val="00E67797"/>
    <w:rsid w:val="00E712AE"/>
    <w:rsid w:val="00E73DDA"/>
    <w:rsid w:val="00E76B4D"/>
    <w:rsid w:val="00E870A8"/>
    <w:rsid w:val="00EA14A6"/>
    <w:rsid w:val="00EB0709"/>
    <w:rsid w:val="00EC0AEE"/>
    <w:rsid w:val="00ED3F13"/>
    <w:rsid w:val="00EE2606"/>
    <w:rsid w:val="00EE3AC6"/>
    <w:rsid w:val="00EE42C2"/>
    <w:rsid w:val="00EF7BD4"/>
    <w:rsid w:val="00F03DA1"/>
    <w:rsid w:val="00F25DB2"/>
    <w:rsid w:val="00F4780D"/>
    <w:rsid w:val="00F50DAC"/>
    <w:rsid w:val="00F54D90"/>
    <w:rsid w:val="00F60F7C"/>
    <w:rsid w:val="00F728D7"/>
    <w:rsid w:val="00F80B83"/>
    <w:rsid w:val="00F8100A"/>
    <w:rsid w:val="00F8285B"/>
    <w:rsid w:val="00FA6C36"/>
    <w:rsid w:val="00FC7B02"/>
    <w:rsid w:val="00FF272F"/>
    <w:rsid w:val="5701EE09"/>
    <w:rsid w:val="5D3990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54915"/>
  <w15:chartTrackingRefBased/>
  <w15:docId w15:val="{0449DD39-348A-40D9-8342-0A9E7F4E5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80D"/>
    <w:pPr>
      <w:spacing w:after="200" w:line="276" w:lineRule="auto"/>
      <w:jc w:val="both"/>
    </w:pPr>
    <w:rPr>
      <w:rFonts w:eastAsiaTheme="minorEastAsia"/>
      <w:kern w:val="0"/>
      <w:sz w:val="20"/>
      <w:szCs w:val="20"/>
      <w14:ligatures w14:val="none"/>
    </w:rPr>
  </w:style>
  <w:style w:type="paragraph" w:styleId="Heading1">
    <w:name w:val="heading 1"/>
    <w:basedOn w:val="Normal"/>
    <w:next w:val="Normal"/>
    <w:link w:val="Heading1Char"/>
    <w:uiPriority w:val="9"/>
    <w:qFormat/>
    <w:rsid w:val="006D3F69"/>
    <w:pPr>
      <w:keepNext/>
      <w:keepLines/>
      <w:spacing w:before="360" w:after="80" w:line="240" w:lineRule="auto"/>
      <w:jc w:val="left"/>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6D3F69"/>
    <w:pPr>
      <w:keepNext/>
      <w:keepLines/>
      <w:spacing w:before="160" w:after="80" w:line="240" w:lineRule="auto"/>
      <w:jc w:val="left"/>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6D3F69"/>
    <w:pPr>
      <w:keepNext/>
      <w:keepLines/>
      <w:spacing w:before="160" w:after="80" w:line="240" w:lineRule="auto"/>
      <w:jc w:val="left"/>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6D3F69"/>
    <w:pPr>
      <w:keepNext/>
      <w:keepLines/>
      <w:spacing w:before="80" w:after="40" w:line="240" w:lineRule="auto"/>
      <w:jc w:val="left"/>
      <w:outlineLvl w:val="3"/>
    </w:pPr>
    <w:rPr>
      <w:rFonts w:eastAsiaTheme="majorEastAsia"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6D3F69"/>
    <w:pPr>
      <w:keepNext/>
      <w:keepLines/>
      <w:spacing w:before="80" w:after="40" w:line="240" w:lineRule="auto"/>
      <w:jc w:val="left"/>
      <w:outlineLvl w:val="4"/>
    </w:pPr>
    <w:rPr>
      <w:rFonts w:eastAsiaTheme="majorEastAsia"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6D3F69"/>
    <w:pPr>
      <w:keepNext/>
      <w:keepLines/>
      <w:spacing w:before="40" w:after="0" w:line="240" w:lineRule="auto"/>
      <w:jc w:val="left"/>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6D3F69"/>
    <w:pPr>
      <w:keepNext/>
      <w:keepLines/>
      <w:spacing w:before="40" w:after="0" w:line="240" w:lineRule="auto"/>
      <w:jc w:val="left"/>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6D3F69"/>
    <w:pPr>
      <w:keepNext/>
      <w:keepLines/>
      <w:spacing w:after="0" w:line="240" w:lineRule="auto"/>
      <w:jc w:val="left"/>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6D3F69"/>
    <w:pPr>
      <w:keepNext/>
      <w:keepLines/>
      <w:spacing w:after="0" w:line="240" w:lineRule="auto"/>
      <w:jc w:val="left"/>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F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D3F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3F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D3F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3F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3F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3F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3F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3F69"/>
    <w:rPr>
      <w:rFonts w:eastAsiaTheme="majorEastAsia" w:cstheme="majorBidi"/>
      <w:color w:val="272727" w:themeColor="text1" w:themeTint="D8"/>
    </w:rPr>
  </w:style>
  <w:style w:type="paragraph" w:styleId="Title">
    <w:name w:val="Title"/>
    <w:basedOn w:val="Normal"/>
    <w:next w:val="Normal"/>
    <w:link w:val="TitleChar"/>
    <w:uiPriority w:val="10"/>
    <w:qFormat/>
    <w:rsid w:val="006D3F69"/>
    <w:pPr>
      <w:spacing w:after="80" w:line="240" w:lineRule="auto"/>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6D3F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3F69"/>
    <w:pPr>
      <w:numPr>
        <w:ilvl w:val="1"/>
      </w:numPr>
      <w:spacing w:after="160" w:line="240" w:lineRule="auto"/>
      <w:jc w:val="left"/>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6D3F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3F69"/>
    <w:pPr>
      <w:spacing w:before="160" w:after="160" w:line="240" w:lineRule="auto"/>
      <w:jc w:val="center"/>
    </w:pPr>
    <w:rPr>
      <w:rFonts w:eastAsiaTheme="minorHAns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6D3F69"/>
    <w:rPr>
      <w:i/>
      <w:iCs/>
      <w:color w:val="404040" w:themeColor="text1" w:themeTint="BF"/>
    </w:rPr>
  </w:style>
  <w:style w:type="paragraph" w:styleId="ListParagraph">
    <w:name w:val="List Paragraph"/>
    <w:basedOn w:val="Normal"/>
    <w:uiPriority w:val="34"/>
    <w:qFormat/>
    <w:rsid w:val="006D3F69"/>
    <w:pPr>
      <w:spacing w:after="0" w:line="240" w:lineRule="auto"/>
      <w:ind w:left="720"/>
      <w:contextualSpacing/>
      <w:jc w:val="left"/>
    </w:pPr>
    <w:rPr>
      <w:rFonts w:eastAsiaTheme="minorHAnsi"/>
      <w:kern w:val="2"/>
      <w:sz w:val="24"/>
      <w:szCs w:val="24"/>
      <w14:ligatures w14:val="standardContextual"/>
    </w:rPr>
  </w:style>
  <w:style w:type="character" w:styleId="IntenseEmphasis">
    <w:name w:val="Intense Emphasis"/>
    <w:basedOn w:val="DefaultParagraphFont"/>
    <w:uiPriority w:val="21"/>
    <w:qFormat/>
    <w:rsid w:val="006D3F69"/>
    <w:rPr>
      <w:i/>
      <w:iCs/>
      <w:color w:val="0F4761" w:themeColor="accent1" w:themeShade="BF"/>
    </w:rPr>
  </w:style>
  <w:style w:type="paragraph" w:styleId="IntenseQuote">
    <w:name w:val="Intense Quote"/>
    <w:basedOn w:val="Normal"/>
    <w:next w:val="Normal"/>
    <w:link w:val="IntenseQuoteChar"/>
    <w:uiPriority w:val="30"/>
    <w:qFormat/>
    <w:rsid w:val="006D3F69"/>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6D3F69"/>
    <w:rPr>
      <w:i/>
      <w:iCs/>
      <w:color w:val="0F4761" w:themeColor="accent1" w:themeShade="BF"/>
    </w:rPr>
  </w:style>
  <w:style w:type="character" w:styleId="IntenseReference">
    <w:name w:val="Intense Reference"/>
    <w:basedOn w:val="DefaultParagraphFont"/>
    <w:uiPriority w:val="32"/>
    <w:qFormat/>
    <w:rsid w:val="006D3F69"/>
    <w:rPr>
      <w:b/>
      <w:bCs/>
      <w:smallCaps/>
      <w:color w:val="0F4761" w:themeColor="accent1" w:themeShade="BF"/>
      <w:spacing w:val="5"/>
    </w:rPr>
  </w:style>
  <w:style w:type="character" w:customStyle="1" w:styleId="Hyperlink1">
    <w:name w:val="Hyperlink1"/>
    <w:basedOn w:val="DefaultParagraphFont"/>
    <w:uiPriority w:val="99"/>
    <w:unhideWhenUsed/>
    <w:rsid w:val="006D3F69"/>
    <w:rPr>
      <w:color w:val="F28943"/>
      <w:u w:val="single"/>
    </w:rPr>
  </w:style>
  <w:style w:type="character" w:styleId="CommentReference">
    <w:name w:val="annotation reference"/>
    <w:basedOn w:val="DefaultParagraphFont"/>
    <w:uiPriority w:val="99"/>
    <w:semiHidden/>
    <w:unhideWhenUsed/>
    <w:rsid w:val="006D3F69"/>
    <w:rPr>
      <w:sz w:val="16"/>
      <w:szCs w:val="16"/>
    </w:rPr>
  </w:style>
  <w:style w:type="paragraph" w:styleId="CommentText">
    <w:name w:val="annotation text"/>
    <w:basedOn w:val="Normal"/>
    <w:link w:val="CommentTextChar"/>
    <w:uiPriority w:val="99"/>
    <w:unhideWhenUsed/>
    <w:rsid w:val="006D3F69"/>
    <w:pPr>
      <w:spacing w:before="100" w:line="240" w:lineRule="auto"/>
      <w:jc w:val="left"/>
    </w:pPr>
    <w:rPr>
      <w:rFonts w:eastAsia="MS Gothic"/>
    </w:rPr>
  </w:style>
  <w:style w:type="character" w:customStyle="1" w:styleId="CommentTextChar">
    <w:name w:val="Comment Text Char"/>
    <w:basedOn w:val="DefaultParagraphFont"/>
    <w:link w:val="CommentText"/>
    <w:uiPriority w:val="99"/>
    <w:rsid w:val="006D3F69"/>
    <w:rPr>
      <w:rFonts w:eastAsia="MS Gothic"/>
      <w:kern w:val="0"/>
      <w:sz w:val="20"/>
      <w:szCs w:val="20"/>
      <w14:ligatures w14:val="none"/>
    </w:rPr>
  </w:style>
  <w:style w:type="character" w:styleId="Hyperlink">
    <w:name w:val="Hyperlink"/>
    <w:basedOn w:val="DefaultParagraphFont"/>
    <w:uiPriority w:val="99"/>
    <w:unhideWhenUsed/>
    <w:rsid w:val="006D3F69"/>
    <w:rPr>
      <w:color w:val="467886" w:themeColor="hyperlink"/>
      <w:u w:val="single"/>
    </w:rPr>
  </w:style>
  <w:style w:type="paragraph" w:styleId="NoSpacing">
    <w:name w:val="No Spacing"/>
    <w:link w:val="NoSpacingChar"/>
    <w:uiPriority w:val="1"/>
    <w:qFormat/>
    <w:rsid w:val="006D3F69"/>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6D3F69"/>
    <w:rPr>
      <w:rFonts w:eastAsiaTheme="minorEastAsia"/>
      <w:kern w:val="0"/>
      <w:sz w:val="22"/>
      <w:szCs w:val="22"/>
      <w:lang w:val="en-US" w:eastAsia="zh-CN"/>
      <w14:ligatures w14:val="none"/>
    </w:rPr>
  </w:style>
  <w:style w:type="character" w:customStyle="1" w:styleId="eop">
    <w:name w:val="eop"/>
    <w:basedOn w:val="DefaultParagraphFont"/>
    <w:uiPriority w:val="1"/>
    <w:rsid w:val="00A4098B"/>
  </w:style>
  <w:style w:type="paragraph" w:customStyle="1" w:styleId="1stheading">
    <w:name w:val="1st heading"/>
    <w:basedOn w:val="Normal"/>
    <w:qFormat/>
    <w:rsid w:val="005E650B"/>
    <w:pPr>
      <w:pBdr>
        <w:top w:val="single" w:sz="24" w:space="0" w:color="6F6F6F"/>
        <w:left w:val="single" w:sz="24" w:space="0" w:color="6F6F6F"/>
        <w:bottom w:val="single" w:sz="24" w:space="0" w:color="6F6F6F"/>
        <w:right w:val="single" w:sz="24" w:space="0" w:color="6F6F6F"/>
      </w:pBdr>
      <w:shd w:val="clear" w:color="auto" w:fill="6F6F6F"/>
      <w:spacing w:before="100" w:after="0"/>
      <w:jc w:val="left"/>
      <w:outlineLvl w:val="0"/>
    </w:pPr>
    <w:rPr>
      <w:rFonts w:ascii="Calibri" w:eastAsia="MS Gothic" w:hAnsi="Calibri" w:cs="Calibri"/>
      <w:caps/>
      <w:color w:val="FFFFFF"/>
      <w:spacing w:val="15"/>
      <w:sz w:val="28"/>
      <w:szCs w:val="24"/>
    </w:rPr>
  </w:style>
  <w:style w:type="paragraph" w:customStyle="1" w:styleId="2ndheading">
    <w:name w:val="2nd heading"/>
    <w:basedOn w:val="Normal"/>
    <w:qFormat/>
    <w:rsid w:val="005E650B"/>
    <w:pPr>
      <w:pBdr>
        <w:top w:val="single" w:sz="24" w:space="0" w:color="E2E2E2"/>
        <w:left w:val="single" w:sz="24" w:space="0" w:color="E2E2E2"/>
        <w:bottom w:val="single" w:sz="24" w:space="0" w:color="E2E2E2"/>
        <w:right w:val="single" w:sz="24" w:space="0" w:color="E2E2E2"/>
      </w:pBdr>
      <w:shd w:val="clear" w:color="auto" w:fill="E2E2E2"/>
      <w:spacing w:before="100" w:after="0"/>
      <w:jc w:val="left"/>
      <w:outlineLvl w:val="1"/>
    </w:pPr>
    <w:rPr>
      <w:rFonts w:ascii="Calibri" w:eastAsia="MS Gothic" w:hAnsi="Calibri" w:cs="Calibri"/>
      <w:caps/>
      <w:spacing w:val="15"/>
      <w:sz w:val="24"/>
      <w:szCs w:val="24"/>
    </w:rPr>
  </w:style>
  <w:style w:type="paragraph" w:customStyle="1" w:styleId="0stheading">
    <w:name w:val="0st heading"/>
    <w:basedOn w:val="Normal"/>
    <w:qFormat/>
    <w:rsid w:val="005E650B"/>
    <w:pPr>
      <w:spacing w:after="0" w:line="240" w:lineRule="auto"/>
      <w:jc w:val="left"/>
    </w:pPr>
    <w:rPr>
      <w:rFonts w:ascii="Calibri" w:eastAsiaTheme="minorHAnsi" w:hAnsi="Calibri" w:cs="Calibri"/>
      <w:noProof/>
      <w:color w:val="595959" w:themeColor="text1" w:themeTint="A6"/>
      <w:kern w:val="2"/>
      <w:sz w:val="40"/>
      <w:szCs w:val="40"/>
      <w14:ligatures w14:val="standardContextual"/>
    </w:rPr>
  </w:style>
  <w:style w:type="paragraph" w:customStyle="1" w:styleId="mine">
    <w:name w:val="mine"/>
    <w:basedOn w:val="Normal"/>
    <w:qFormat/>
    <w:rsid w:val="00A160A4"/>
    <w:pPr>
      <w:tabs>
        <w:tab w:val="left" w:pos="1089"/>
      </w:tabs>
      <w:spacing w:after="0" w:line="259" w:lineRule="auto"/>
      <w:ind w:right="-20"/>
      <w:jc w:val="left"/>
    </w:pPr>
    <w:rPr>
      <w:rFonts w:ascii="Calibri" w:eastAsia="MS Mincho" w:hAnsi="Calibri" w:cs="Arial"/>
      <w:color w:val="000000"/>
      <w:sz w:val="24"/>
      <w:szCs w:val="24"/>
    </w:rPr>
  </w:style>
  <w:style w:type="paragraph" w:styleId="TOC1">
    <w:name w:val="toc 1"/>
    <w:basedOn w:val="Normal"/>
    <w:next w:val="Normal"/>
    <w:autoRedefine/>
    <w:uiPriority w:val="39"/>
    <w:unhideWhenUsed/>
    <w:rsid w:val="0043613E"/>
    <w:pPr>
      <w:spacing w:after="100" w:line="240" w:lineRule="auto"/>
      <w:jc w:val="left"/>
    </w:pPr>
    <w:rPr>
      <w:rFonts w:eastAsiaTheme="minorHAnsi"/>
      <w:kern w:val="2"/>
      <w:sz w:val="24"/>
      <w:szCs w:val="24"/>
      <w14:ligatures w14:val="standardContextual"/>
    </w:rPr>
  </w:style>
  <w:style w:type="paragraph" w:styleId="TOC2">
    <w:name w:val="toc 2"/>
    <w:basedOn w:val="Normal"/>
    <w:next w:val="Normal"/>
    <w:autoRedefine/>
    <w:uiPriority w:val="39"/>
    <w:unhideWhenUsed/>
    <w:rsid w:val="00A160A4"/>
    <w:pPr>
      <w:spacing w:after="100" w:line="240" w:lineRule="auto"/>
      <w:ind w:left="240"/>
      <w:jc w:val="left"/>
    </w:pPr>
    <w:rPr>
      <w:rFonts w:eastAsiaTheme="minorHAnsi"/>
      <w:kern w:val="2"/>
      <w:sz w:val="24"/>
      <w:szCs w:val="24"/>
      <w14:ligatures w14:val="standardContextual"/>
    </w:rPr>
  </w:style>
  <w:style w:type="paragraph" w:styleId="TOC3">
    <w:name w:val="toc 3"/>
    <w:basedOn w:val="Normal"/>
    <w:next w:val="Normal"/>
    <w:autoRedefine/>
    <w:uiPriority w:val="39"/>
    <w:unhideWhenUsed/>
    <w:rsid w:val="00A160A4"/>
    <w:pPr>
      <w:spacing w:after="100" w:line="240" w:lineRule="auto"/>
      <w:ind w:left="480"/>
      <w:jc w:val="left"/>
    </w:pPr>
    <w:rPr>
      <w:rFonts w:eastAsiaTheme="minorHAnsi"/>
      <w:kern w:val="2"/>
      <w:sz w:val="24"/>
      <w:szCs w:val="24"/>
      <w14:ligatures w14:val="standardContextual"/>
    </w:rPr>
  </w:style>
  <w:style w:type="table" w:styleId="PlainTable3">
    <w:name w:val="Plain Table 3"/>
    <w:basedOn w:val="TableNormal"/>
    <w:uiPriority w:val="43"/>
    <w:rsid w:val="005A1EFE"/>
    <w:pPr>
      <w:spacing w:before="100"/>
    </w:pPr>
    <w:rPr>
      <w:rFonts w:eastAsiaTheme="minorEastAsia"/>
      <w:kern w:val="0"/>
      <w:sz w:val="20"/>
      <w:szCs w:val="2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265D28"/>
    <w:pPr>
      <w:jc w:val="both"/>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822D3"/>
  </w:style>
  <w:style w:type="paragraph" w:styleId="Footer">
    <w:name w:val="footer"/>
    <w:basedOn w:val="Normal"/>
    <w:link w:val="FooterChar"/>
    <w:uiPriority w:val="99"/>
    <w:unhideWhenUsed/>
    <w:rsid w:val="006F40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406C"/>
    <w:rPr>
      <w:rFonts w:eastAsiaTheme="minorEastAsia"/>
      <w:kern w:val="0"/>
      <w:sz w:val="20"/>
      <w:szCs w:val="20"/>
      <w14:ligatures w14:val="none"/>
    </w:rPr>
  </w:style>
  <w:style w:type="character" w:styleId="PageNumber">
    <w:name w:val="page number"/>
    <w:basedOn w:val="DefaultParagraphFont"/>
    <w:uiPriority w:val="99"/>
    <w:semiHidden/>
    <w:unhideWhenUsed/>
    <w:rsid w:val="006F406C"/>
  </w:style>
  <w:style w:type="paragraph" w:styleId="Header">
    <w:name w:val="header"/>
    <w:basedOn w:val="Normal"/>
    <w:link w:val="HeaderChar"/>
    <w:uiPriority w:val="99"/>
    <w:semiHidden/>
    <w:unhideWhenUsed/>
    <w:rsid w:val="002D2D9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D2D94"/>
    <w:rPr>
      <w:rFonts w:eastAsiaTheme="minorEastAsia"/>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150113">
      <w:bodyDiv w:val="1"/>
      <w:marLeft w:val="0"/>
      <w:marRight w:val="0"/>
      <w:marTop w:val="0"/>
      <w:marBottom w:val="0"/>
      <w:divBdr>
        <w:top w:val="none" w:sz="0" w:space="0" w:color="auto"/>
        <w:left w:val="none" w:sz="0" w:space="0" w:color="auto"/>
        <w:bottom w:val="none" w:sz="0" w:space="0" w:color="auto"/>
        <w:right w:val="none" w:sz="0" w:space="0" w:color="auto"/>
      </w:divBdr>
    </w:div>
    <w:div w:id="718896472">
      <w:bodyDiv w:val="1"/>
      <w:marLeft w:val="0"/>
      <w:marRight w:val="0"/>
      <w:marTop w:val="0"/>
      <w:marBottom w:val="0"/>
      <w:divBdr>
        <w:top w:val="none" w:sz="0" w:space="0" w:color="auto"/>
        <w:left w:val="none" w:sz="0" w:space="0" w:color="auto"/>
        <w:bottom w:val="none" w:sz="0" w:space="0" w:color="auto"/>
        <w:right w:val="none" w:sz="0" w:space="0" w:color="auto"/>
      </w:divBdr>
    </w:div>
    <w:div w:id="756705293">
      <w:bodyDiv w:val="1"/>
      <w:marLeft w:val="0"/>
      <w:marRight w:val="0"/>
      <w:marTop w:val="0"/>
      <w:marBottom w:val="0"/>
      <w:divBdr>
        <w:top w:val="none" w:sz="0" w:space="0" w:color="auto"/>
        <w:left w:val="none" w:sz="0" w:space="0" w:color="auto"/>
        <w:bottom w:val="none" w:sz="0" w:space="0" w:color="auto"/>
        <w:right w:val="none" w:sz="0" w:space="0" w:color="auto"/>
      </w:divBdr>
    </w:div>
    <w:div w:id="817766388">
      <w:bodyDiv w:val="1"/>
      <w:marLeft w:val="0"/>
      <w:marRight w:val="0"/>
      <w:marTop w:val="0"/>
      <w:marBottom w:val="0"/>
      <w:divBdr>
        <w:top w:val="none" w:sz="0" w:space="0" w:color="auto"/>
        <w:left w:val="none" w:sz="0" w:space="0" w:color="auto"/>
        <w:bottom w:val="none" w:sz="0" w:space="0" w:color="auto"/>
        <w:right w:val="none" w:sz="0" w:space="0" w:color="auto"/>
      </w:divBdr>
    </w:div>
    <w:div w:id="206787768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PSP23</b:Tag>
    <b:SourceType>InternetSite</b:SourceType>
    <b:Guid>{9FF2CBD8-0432-7E43-A96C-E583B63562F1}</b:Guid>
    <b:Author>
      <b:Author>
        <b:NameList>
          <b:Person>
            <b:Last>PSP</b:Last>
          </b:Person>
        </b:NameList>
      </b:Author>
    </b:Author>
    <b:Title>psp-it</b:Title>
    <b:InternetSiteTitle>psp-it.co.uk</b:InternetSiteTitle>
    <b:URL>https://www.psp-it.co.uk/blogs/staggering-stats-that-show-how-outdated-technology-could-be-damaging-your-business/</b:URL>
    <b:Year>2023</b:Year>
    <b:Month>October</b:Month>
    <b:Day>18</b:Day>
    <b:RefOrder>1</b:RefOrder>
  </b:Source>
  <b:Source>
    <b:Tag>Bha24</b:Tag>
    <b:SourceType>InternetSite</b:SourceType>
    <b:Guid>{B5564C7F-57B1-EF40-B51B-77FD30E75ACF}</b:Guid>
    <b:Author>
      <b:Author>
        <b:NameList>
          <b:Person>
            <b:Last>Bhaskar</b:Last>
            <b:First>S</b:First>
          </b:Person>
        </b:NameList>
      </b:Author>
    </b:Author>
    <b:Title>What Is Scrum Methodology? &amp; Scrum Project Management</b:Title>
    <b:InternetSiteTitle>nimblework.com</b:InternetSiteTitle>
    <b:URL>https://www.nimblework.com/agile/scrum-methodology/</b:URL>
    <b:Year>2024</b:Year>
    <b:Month>February</b:Month>
    <b:Day>19</b:Day>
    <b:RefOrder>2</b:RefOrder>
  </b:Source>
  <b:Source>
    <b:Tag>Vid23</b:Tag>
    <b:SourceType>InternetSite</b:SourceType>
    <b:Guid>{C6A9B84D-76AC-FE4F-B26C-D7622F84C870}</b:Guid>
    <b:Author>
      <b:Author>
        <b:NameList>
          <b:Person>
            <b:Last>Vasiliauskas</b:Last>
            <b:First>Vidas</b:First>
          </b:Person>
        </b:NameList>
      </b:Author>
    </b:Author>
    <b:Title>14 Scrum Advantages and Disadvantages in 2024</b:Title>
    <b:InternetSiteTitle>teamhood.com</b:InternetSiteTitle>
    <b:URL>https://teamhood.com/agile/scrum-advantages-disadvantages/</b:URL>
    <b:Year>2023</b:Year>
    <b:Month>12</b:Month>
    <b:Day>21</b:Day>
    <b:RefOrder>3</b:RefOrder>
  </b:Source>
  <b:Source>
    <b:Tag>Eli23</b:Tag>
    <b:SourceType>InternetSite</b:SourceType>
    <b:Guid>{D40681D9-A85B-E146-837A-FD795D9C3E01}</b:Guid>
    <b:Author>
      <b:Author>
        <b:NameList>
          <b:Person>
            <b:Last>Taylor</b:Last>
            <b:First>Eliza</b:First>
          </b:Person>
        </b:NameList>
      </b:Author>
    </b:Author>
    <b:Title>Scrum - Advantages and Disadvantages</b:Title>
    <b:InternetSiteTitle>theknowledgeacademy.com</b:InternetSiteTitle>
    <b:URL>https://www.theknowledgeacademy.com/blog/advantages-and-disadvantages-of-scrum/</b:URL>
    <b:Year>2023</b:Year>
    <b:Month>March</b:Month>
    <b:Day>17</b:Day>
    <b:RefOrder>4</b:RefOrder>
  </b:Source>
</b:Sources>
</file>

<file path=customXml/itemProps1.xml><?xml version="1.0" encoding="utf-8"?>
<ds:datastoreItem xmlns:ds="http://schemas.openxmlformats.org/officeDocument/2006/customXml" ds:itemID="{0F80DDC5-F783-5F4C-92C2-7E94809FD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4235</Words>
  <Characters>24145</Characters>
  <Application>Microsoft Office Word</Application>
  <DocSecurity>0</DocSecurity>
  <Lines>201</Lines>
  <Paragraphs>56</Paragraphs>
  <ScaleCrop>false</ScaleCrop>
  <Company>Ezoff</Company>
  <LinksUpToDate>false</LinksUpToDate>
  <CharactersWithSpaces>28324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ISERV : System anlysis &amp; design</dc:title>
  <dc:subject/>
  <dc:creator>Group 1: Mihir(N1193420)(TL), Haris(N1208191), &amp; Maruf(N1180872)</dc:creator>
  <cp:keywords/>
  <dc:description/>
  <cp:lastModifiedBy>Maruf Rahman 2023 (N1180872)</cp:lastModifiedBy>
  <cp:revision>7</cp:revision>
  <cp:lastPrinted>2024-03-22T09:59:00Z</cp:lastPrinted>
  <dcterms:created xsi:type="dcterms:W3CDTF">2024-03-22T09:49:00Z</dcterms:created>
  <dcterms:modified xsi:type="dcterms:W3CDTF">2024-11-14T12:52:00Z</dcterms:modified>
</cp:coreProperties>
</file>