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EABB9" w14:textId="5F0D35EB" w:rsidR="00C61569" w:rsidRDefault="00401EF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A31709" wp14:editId="1204D933">
            <wp:extent cx="3414169" cy="1900238"/>
            <wp:effectExtent l="0" t="0" r="0" b="508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26" cy="190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61A6" w14:textId="186E6B01" w:rsidR="00401EF6" w:rsidRDefault="00401EF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Loopback interfaces are virtual/logical interfaces</w:t>
      </w:r>
    </w:p>
    <w:p w14:paraId="5F0BD6BC" w14:textId="5BA846AF" w:rsidR="00FA1432" w:rsidRDefault="00FA1432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Don’t use the 127.0.0.0/8 network on a Cisco Router.  This is reserved for Host Loopbacks</w:t>
      </w:r>
    </w:p>
    <w:p w14:paraId="61AC9544" w14:textId="34E74EE9" w:rsidR="00B712D3" w:rsidRDefault="00B712D3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C4FFAB" w14:textId="029116BF" w:rsidR="00A14116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2245C7" w14:textId="23E4E778" w:rsidR="00A14116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Rip 1 and RIP 2</w:t>
      </w:r>
    </w:p>
    <w:p w14:paraId="1F90AB3B" w14:textId="0C05B899" w:rsidR="00A14116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AD7BE4" w14:textId="25AD5CCB" w:rsidR="00276849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 (administrative distance is 120</w:t>
      </w:r>
      <w:r w:rsidR="00276849">
        <w:rPr>
          <w:rFonts w:ascii="Times New Roman" w:hAnsi="Times New Roman" w:cs="Times New Roman"/>
          <w:sz w:val="24"/>
          <w:szCs w:val="24"/>
        </w:rPr>
        <w:t xml:space="preserve"> for RIP 110 for OSPF)</w:t>
      </w:r>
    </w:p>
    <w:p w14:paraId="5E7259C4" w14:textId="63EA9C5A" w:rsidR="00A14116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7D14F8" w14:textId="0065DD41" w:rsidR="00A14116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 </w:t>
      </w:r>
    </w:p>
    <w:p w14:paraId="5EE5BB10" w14:textId="118E7218" w:rsidR="00A14116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R1#show ip route</w:t>
      </w:r>
    </w:p>
    <w:p w14:paraId="796F3B59" w14:textId="58E20483" w:rsidR="00A14116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2.2.2.0/24 </w:t>
      </w:r>
    </w:p>
    <w:p w14:paraId="71D3FB0A" w14:textId="22597530" w:rsidR="00A14116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2.2.2.2/32 (120/1) The 120 represents the AD for a RIP route and 1 represents the hop count.</w:t>
      </w:r>
    </w:p>
    <w:p w14:paraId="5CF16E01" w14:textId="1DF88190" w:rsidR="00A14116" w:rsidRDefault="00A14116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RIP’s use of hop counts </w:t>
      </w:r>
      <w:proofErr w:type="gramStart"/>
      <w:r>
        <w:rPr>
          <w:rFonts w:ascii="Times New Roman" w:hAnsi="Times New Roman" w:cs="Times New Roman"/>
          <w:sz w:val="24"/>
          <w:szCs w:val="24"/>
        </w:rPr>
        <w:t>make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 a poor protocol for routing as it only shows how many connected routers it must go through before reaching the router with said </w:t>
      </w:r>
      <w:proofErr w:type="spellStart"/>
      <w:r>
        <w:rPr>
          <w:rFonts w:ascii="Times New Roman" w:hAnsi="Times New Roman" w:cs="Times New Roman"/>
          <w:sz w:val="24"/>
          <w:szCs w:val="24"/>
        </w:rPr>
        <w:t>subnetter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Locally </w:t>
      </w:r>
      <w:proofErr w:type="spellStart"/>
      <w:r>
        <w:rPr>
          <w:rFonts w:ascii="Times New Roman" w:hAnsi="Times New Roman" w:cs="Times New Roman"/>
          <w:sz w:val="24"/>
          <w:szCs w:val="24"/>
        </w:rPr>
        <w:t>conneeted</w:t>
      </w:r>
      <w:proofErr w:type="spellEnd"/>
      <w:r>
        <w:rPr>
          <w:rFonts w:ascii="Times New Roman" w:hAnsi="Times New Roman" w:cs="Times New Roman"/>
          <w:sz w:val="24"/>
          <w:szCs w:val="24"/>
        </w:rPr>
        <w:t>.  RIPv1+2 don’t take the speed of a network link into account, just how many “hops” away the route is</w:t>
      </w:r>
    </w:p>
    <w:p w14:paraId="618F21A4" w14:textId="4B0A7E4F" w:rsidR="00F03ACA" w:rsidRDefault="00F03ACA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9C8A3E" w14:textId="7832E403" w:rsidR="00F03ACA" w:rsidRPr="00401EF6" w:rsidRDefault="00F03ACA" w:rsidP="00401E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86474D" wp14:editId="2EF49633">
            <wp:extent cx="381000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3ACA" w:rsidRPr="00401EF6" w:rsidSect="00401E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F6"/>
    <w:rsid w:val="001C54C7"/>
    <w:rsid w:val="00276849"/>
    <w:rsid w:val="00401EF6"/>
    <w:rsid w:val="005F4267"/>
    <w:rsid w:val="00A14116"/>
    <w:rsid w:val="00B712D3"/>
    <w:rsid w:val="00E00DAB"/>
    <w:rsid w:val="00F03ACA"/>
    <w:rsid w:val="00F05452"/>
    <w:rsid w:val="00F636EF"/>
    <w:rsid w:val="00FA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4A0B"/>
  <w15:chartTrackingRefBased/>
  <w15:docId w15:val="{577A6A2E-4B4E-4351-89DB-1A4044C9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R. Depew</dc:creator>
  <cp:keywords/>
  <dc:description/>
  <cp:lastModifiedBy>Joey</cp:lastModifiedBy>
  <cp:revision>7</cp:revision>
  <dcterms:created xsi:type="dcterms:W3CDTF">2021-10-14T05:11:00Z</dcterms:created>
  <dcterms:modified xsi:type="dcterms:W3CDTF">2023-05-08T23:53:00Z</dcterms:modified>
</cp:coreProperties>
</file>