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70E78" w14:textId="0FE3D927" w:rsidR="00C61569" w:rsidRPr="00076C79" w:rsidRDefault="007B1A91" w:rsidP="007B1A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C79">
        <w:rPr>
          <w:rFonts w:ascii="Times New Roman" w:hAnsi="Times New Roman" w:cs="Times New Roman"/>
          <w:sz w:val="24"/>
          <w:szCs w:val="24"/>
        </w:rPr>
        <w:t>Distance Vector Routing: RIP &amp; EIGRP</w:t>
      </w:r>
    </w:p>
    <w:p w14:paraId="330E61D8" w14:textId="49CC698B" w:rsidR="00C275E8" w:rsidRPr="00076C79" w:rsidRDefault="00C275E8" w:rsidP="007B1A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F9DDAD" w14:textId="62CAD236" w:rsidR="00C275E8" w:rsidRPr="00076C79" w:rsidRDefault="00C275E8" w:rsidP="007B1A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C79">
        <w:rPr>
          <w:rFonts w:ascii="Times New Roman" w:hAnsi="Times New Roman" w:cs="Times New Roman"/>
          <w:sz w:val="24"/>
          <w:szCs w:val="24"/>
        </w:rPr>
        <w:t xml:space="preserve">RIP – Routing Information Protocol </w:t>
      </w:r>
    </w:p>
    <w:p w14:paraId="19EF3C95" w14:textId="0F5B2221" w:rsidR="00C275E8" w:rsidRPr="00076C79" w:rsidRDefault="00C275E8" w:rsidP="007B1A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C79">
        <w:rPr>
          <w:rFonts w:ascii="Times New Roman" w:hAnsi="Times New Roman" w:cs="Times New Roman"/>
          <w:sz w:val="24"/>
          <w:szCs w:val="24"/>
        </w:rPr>
        <w:t>V1 – largely absent from modern networks</w:t>
      </w:r>
    </w:p>
    <w:p w14:paraId="2DF50B6A" w14:textId="19D3A0DC" w:rsidR="00C275E8" w:rsidRPr="00076C79" w:rsidRDefault="00C275E8" w:rsidP="007B1A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C79">
        <w:rPr>
          <w:rFonts w:ascii="Times New Roman" w:hAnsi="Times New Roman" w:cs="Times New Roman"/>
          <w:sz w:val="24"/>
          <w:szCs w:val="24"/>
        </w:rPr>
        <w:t xml:space="preserve">V2 – deprecated, but still in some use </w:t>
      </w:r>
    </w:p>
    <w:p w14:paraId="66CEC8EC" w14:textId="25FEFDFF" w:rsidR="00C275E8" w:rsidRPr="00076C79" w:rsidRDefault="00C275E8" w:rsidP="007B1A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62E791" w14:textId="67F9BAA9" w:rsidR="00C275E8" w:rsidRPr="00076C79" w:rsidRDefault="00C275E8" w:rsidP="007B1A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C79">
        <w:rPr>
          <w:rFonts w:ascii="Times New Roman" w:hAnsi="Times New Roman" w:cs="Times New Roman"/>
          <w:sz w:val="24"/>
          <w:szCs w:val="24"/>
        </w:rPr>
        <w:t>RIPv1 Limitations</w:t>
      </w:r>
    </w:p>
    <w:p w14:paraId="56E05689" w14:textId="20D6D925" w:rsidR="00C275E8" w:rsidRPr="00076C79" w:rsidRDefault="00C275E8" w:rsidP="007B1A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C79">
        <w:rPr>
          <w:rFonts w:ascii="Times New Roman" w:hAnsi="Times New Roman" w:cs="Times New Roman"/>
          <w:sz w:val="24"/>
          <w:szCs w:val="24"/>
        </w:rPr>
        <w:t>Sends a full routing table update at a fixed interval (every 30 seconds) (whether changes were made or not)</w:t>
      </w:r>
    </w:p>
    <w:p w14:paraId="6DF7D57F" w14:textId="28967193" w:rsidR="00C275E8" w:rsidRPr="00076C79" w:rsidRDefault="00C275E8" w:rsidP="007B1A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C79">
        <w:rPr>
          <w:rFonts w:ascii="Times New Roman" w:hAnsi="Times New Roman" w:cs="Times New Roman"/>
          <w:sz w:val="24"/>
          <w:szCs w:val="24"/>
        </w:rPr>
        <w:t xml:space="preserve">Does not understand subnet masks </w:t>
      </w:r>
    </w:p>
    <w:p w14:paraId="2E8FDCB6" w14:textId="6012F075" w:rsidR="00EF616C" w:rsidRPr="00076C79" w:rsidRDefault="00EF616C" w:rsidP="007B1A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363460" w14:textId="3EB0CB66" w:rsidR="00EF616C" w:rsidRPr="00076C79" w:rsidRDefault="00EF616C" w:rsidP="00EF616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C79">
        <w:rPr>
          <w:rFonts w:ascii="Times New Roman" w:hAnsi="Times New Roman" w:cs="Times New Roman"/>
          <w:sz w:val="24"/>
          <w:szCs w:val="24"/>
        </w:rPr>
        <w:t>Split Horizon - a route cannot be advertised via an interface if that same interface is the one that learned about the route in the first place</w:t>
      </w:r>
    </w:p>
    <w:p w14:paraId="3B842CEE" w14:textId="77777777" w:rsidR="00EF616C" w:rsidRPr="00076C79" w:rsidRDefault="00EF616C" w:rsidP="00EF616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73D494" w14:textId="0E2DA580" w:rsidR="003C2691" w:rsidRDefault="00EF616C" w:rsidP="00EF616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C79">
        <w:rPr>
          <w:rFonts w:ascii="Times New Roman" w:hAnsi="Times New Roman" w:cs="Times New Roman"/>
          <w:sz w:val="24"/>
          <w:szCs w:val="24"/>
        </w:rPr>
        <w:t xml:space="preserve">Route </w:t>
      </w:r>
      <w:r w:rsidR="00541CF3" w:rsidRPr="00076C79">
        <w:rPr>
          <w:rFonts w:ascii="Times New Roman" w:hAnsi="Times New Roman" w:cs="Times New Roman"/>
          <w:sz w:val="24"/>
          <w:szCs w:val="24"/>
        </w:rPr>
        <w:t>P</w:t>
      </w:r>
      <w:r w:rsidRPr="00076C79">
        <w:rPr>
          <w:rFonts w:ascii="Times New Roman" w:hAnsi="Times New Roman" w:cs="Times New Roman"/>
          <w:sz w:val="24"/>
          <w:szCs w:val="24"/>
        </w:rPr>
        <w:t>ois</w:t>
      </w:r>
      <w:r w:rsidR="00541CF3" w:rsidRPr="00076C79">
        <w:rPr>
          <w:rFonts w:ascii="Times New Roman" w:hAnsi="Times New Roman" w:cs="Times New Roman"/>
          <w:sz w:val="24"/>
          <w:szCs w:val="24"/>
        </w:rPr>
        <w:t>on</w:t>
      </w:r>
      <w:r w:rsidRPr="00076C79">
        <w:rPr>
          <w:rFonts w:ascii="Times New Roman" w:hAnsi="Times New Roman" w:cs="Times New Roman"/>
          <w:sz w:val="24"/>
          <w:szCs w:val="24"/>
        </w:rPr>
        <w:t xml:space="preserve">ing </w:t>
      </w:r>
      <w:r w:rsidR="003C2691">
        <w:rPr>
          <w:rFonts w:ascii="Times New Roman" w:hAnsi="Times New Roman" w:cs="Times New Roman"/>
          <w:sz w:val="24"/>
          <w:szCs w:val="24"/>
        </w:rPr>
        <w:t xml:space="preserve">– </w:t>
      </w:r>
      <w:r w:rsidR="003C2691" w:rsidRPr="003C2691">
        <w:rPr>
          <w:rFonts w:ascii="Times New Roman" w:hAnsi="Times New Roman" w:cs="Times New Roman"/>
          <w:sz w:val="24"/>
          <w:szCs w:val="24"/>
        </w:rPr>
        <w:t xml:space="preserve">to notify the network </w:t>
      </w:r>
      <w:r w:rsidR="003C2691" w:rsidRPr="00A50CD6">
        <w:rPr>
          <w:rFonts w:ascii="Times New Roman" w:hAnsi="Times New Roman" w:cs="Times New Roman"/>
          <w:sz w:val="24"/>
          <w:szCs w:val="24"/>
          <w:u w:val="single"/>
        </w:rPr>
        <w:t>explicitly that it is down</w:t>
      </w:r>
      <w:r w:rsidR="003C2691" w:rsidRPr="003C2691">
        <w:rPr>
          <w:rFonts w:ascii="Times New Roman" w:hAnsi="Times New Roman" w:cs="Times New Roman"/>
          <w:sz w:val="24"/>
          <w:szCs w:val="24"/>
        </w:rPr>
        <w:t xml:space="preserve"> by sending RIP route information set to metric 16. By route poisoning, network down can be detected more quickly than timer-based detection of network down, and unnecessary route information can be removed from the routing table.</w:t>
      </w:r>
    </w:p>
    <w:p w14:paraId="0832E4E3" w14:textId="77777777" w:rsidR="003C2691" w:rsidRDefault="003C2691" w:rsidP="00EF616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BC6939" w14:textId="34C25CEE" w:rsidR="00EF616C" w:rsidRPr="00076C79" w:rsidRDefault="00EF616C" w:rsidP="00EF616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C79">
        <w:rPr>
          <w:rFonts w:ascii="Times New Roman" w:hAnsi="Times New Roman" w:cs="Times New Roman"/>
          <w:sz w:val="24"/>
          <w:szCs w:val="24"/>
        </w:rPr>
        <w:t xml:space="preserve"> when routers agree on the current state of the network, they have reached a state of convergence.  A major reason you don’t see a lot of DV routing out there is that DV protocols are slow to converge (even in a lab environment).</w:t>
      </w:r>
    </w:p>
    <w:p w14:paraId="5B79B79F" w14:textId="67864299" w:rsidR="00541CF3" w:rsidRPr="00076C79" w:rsidRDefault="00541CF3" w:rsidP="00EF616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B5E0BE" w14:textId="250B0D2C" w:rsidR="00541CF3" w:rsidRPr="00076C79" w:rsidRDefault="00541CF3" w:rsidP="00EF616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33858396"/>
      <w:r w:rsidRPr="00076C79">
        <w:rPr>
          <w:rFonts w:ascii="Times New Roman" w:hAnsi="Times New Roman" w:cs="Times New Roman"/>
          <w:sz w:val="24"/>
          <w:szCs w:val="24"/>
        </w:rPr>
        <w:t>The metric with RIP is Hop Count</w:t>
      </w:r>
      <w:r w:rsidR="00E34C10" w:rsidRPr="00076C79">
        <w:rPr>
          <w:rFonts w:ascii="Times New Roman" w:hAnsi="Times New Roman" w:cs="Times New Roman"/>
          <w:sz w:val="24"/>
          <w:szCs w:val="24"/>
        </w:rPr>
        <w:t xml:space="preserve"> </w:t>
      </w:r>
      <w:r w:rsidR="00731DC6">
        <w:rPr>
          <w:rFonts w:ascii="Times New Roman" w:hAnsi="Times New Roman" w:cs="Times New Roman"/>
          <w:sz w:val="24"/>
          <w:szCs w:val="24"/>
        </w:rPr>
        <w:t>-</w:t>
      </w:r>
      <w:r w:rsidR="00E34C10" w:rsidRPr="00076C79">
        <w:rPr>
          <w:rFonts w:ascii="Times New Roman" w:hAnsi="Times New Roman" w:cs="Times New Roman"/>
          <w:sz w:val="24"/>
          <w:szCs w:val="24"/>
        </w:rPr>
        <w:t xml:space="preserve"> There is a maximum hop count of 15, a poisoned route will advertise itself as being 16 hops away to let the other routers know this is an invalid route</w:t>
      </w:r>
    </w:p>
    <w:p w14:paraId="7BB8E3DE" w14:textId="7F0AC630" w:rsidR="00E34C10" w:rsidRPr="00076C79" w:rsidRDefault="00E34C10" w:rsidP="00EF616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621A18" w14:textId="426F91EC" w:rsidR="00E34C10" w:rsidRPr="00076C79" w:rsidRDefault="00E34C10" w:rsidP="00EF616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C79">
        <w:rPr>
          <w:rFonts w:ascii="Times New Roman" w:hAnsi="Times New Roman" w:cs="Times New Roman"/>
          <w:sz w:val="24"/>
          <w:szCs w:val="24"/>
        </w:rPr>
        <w:t>Hop count is a poor metric</w:t>
      </w:r>
      <w:r w:rsidR="00283457" w:rsidRPr="00076C79">
        <w:rPr>
          <w:rFonts w:ascii="Times New Roman" w:hAnsi="Times New Roman" w:cs="Times New Roman"/>
          <w:sz w:val="24"/>
          <w:szCs w:val="24"/>
        </w:rPr>
        <w:t xml:space="preserve">, as it does not take link speed into account </w:t>
      </w:r>
    </w:p>
    <w:p w14:paraId="4556676C" w14:textId="177062F4" w:rsidR="00E34C10" w:rsidRPr="00076C79" w:rsidRDefault="00283457" w:rsidP="00EF616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C79">
        <w:rPr>
          <w:rFonts w:ascii="Times New Roman" w:hAnsi="Times New Roman" w:cs="Times New Roman"/>
          <w:sz w:val="24"/>
          <w:szCs w:val="24"/>
        </w:rPr>
        <w:t xml:space="preserve">A 56k link and a 1 </w:t>
      </w:r>
      <w:proofErr w:type="spellStart"/>
      <w:r w:rsidRPr="00076C79">
        <w:rPr>
          <w:rFonts w:ascii="Times New Roman" w:hAnsi="Times New Roman" w:cs="Times New Roman"/>
          <w:sz w:val="24"/>
          <w:szCs w:val="24"/>
        </w:rPr>
        <w:t>gbps</w:t>
      </w:r>
      <w:proofErr w:type="spellEnd"/>
      <w:r w:rsidRPr="00076C79">
        <w:rPr>
          <w:rFonts w:ascii="Times New Roman" w:hAnsi="Times New Roman" w:cs="Times New Roman"/>
          <w:sz w:val="24"/>
          <w:szCs w:val="24"/>
        </w:rPr>
        <w:t xml:space="preserve"> link would be seen as the same – 1 hop away </w:t>
      </w:r>
    </w:p>
    <w:p w14:paraId="4D90EB3A" w14:textId="77777777" w:rsidR="00283457" w:rsidRPr="00076C79" w:rsidRDefault="00283457" w:rsidP="00EF616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9F9723" w14:textId="43D02344" w:rsidR="00EF616C" w:rsidRPr="00076C79" w:rsidRDefault="00283457" w:rsidP="007B1A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C79">
        <w:rPr>
          <w:rFonts w:ascii="Times New Roman" w:hAnsi="Times New Roman" w:cs="Times New Roman"/>
          <w:sz w:val="24"/>
          <w:szCs w:val="24"/>
        </w:rPr>
        <w:t>Sending the f</w:t>
      </w:r>
      <w:r w:rsidR="006E76CB">
        <w:rPr>
          <w:rFonts w:ascii="Times New Roman" w:hAnsi="Times New Roman" w:cs="Times New Roman"/>
          <w:sz w:val="24"/>
          <w:szCs w:val="24"/>
        </w:rPr>
        <w:t xml:space="preserve">rame over RIP will be </w:t>
      </w:r>
      <w:r w:rsidR="00731DC6">
        <w:rPr>
          <w:rFonts w:ascii="Times New Roman" w:hAnsi="Times New Roman" w:cs="Times New Roman"/>
          <w:sz w:val="24"/>
          <w:szCs w:val="24"/>
        </w:rPr>
        <w:t>inefficient</w:t>
      </w:r>
      <w:r w:rsidR="006E76CB">
        <w:rPr>
          <w:rFonts w:ascii="Times New Roman" w:hAnsi="Times New Roman" w:cs="Times New Roman"/>
          <w:sz w:val="24"/>
          <w:szCs w:val="24"/>
        </w:rPr>
        <w:t xml:space="preserve"> if the connections have multiple speeds as the rip protocol makes no differentiation other than Hop Count (such as speed or AD)</w:t>
      </w:r>
      <w:bookmarkEnd w:id="0"/>
    </w:p>
    <w:sectPr w:rsidR="00EF616C" w:rsidRPr="00076C79" w:rsidSect="007B1A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91"/>
    <w:rsid w:val="00076C79"/>
    <w:rsid w:val="001F0AE0"/>
    <w:rsid w:val="00283457"/>
    <w:rsid w:val="003C2691"/>
    <w:rsid w:val="004967EE"/>
    <w:rsid w:val="00541CF3"/>
    <w:rsid w:val="005F4267"/>
    <w:rsid w:val="006E76CB"/>
    <w:rsid w:val="00731DC6"/>
    <w:rsid w:val="007B1A91"/>
    <w:rsid w:val="00A50CD6"/>
    <w:rsid w:val="00C275E8"/>
    <w:rsid w:val="00E34C10"/>
    <w:rsid w:val="00EF616C"/>
    <w:rsid w:val="00F6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CEDC"/>
  <w15:chartTrackingRefBased/>
  <w15:docId w15:val="{5FAB30C2-C924-4F0B-8260-69638E77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</dc:creator>
  <cp:keywords/>
  <dc:description/>
  <cp:lastModifiedBy>Joey</cp:lastModifiedBy>
  <cp:revision>4</cp:revision>
  <dcterms:created xsi:type="dcterms:W3CDTF">2022-05-25T23:25:00Z</dcterms:created>
  <dcterms:modified xsi:type="dcterms:W3CDTF">2023-05-04T03:03:00Z</dcterms:modified>
</cp:coreProperties>
</file>