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162EE5" w14:textId="70378F9A" w:rsidR="009C596C" w:rsidRPr="00FF78AD" w:rsidRDefault="009C596C" w:rsidP="009C596C">
      <w:pPr>
        <w:tabs>
          <w:tab w:val="left" w:pos="2340"/>
        </w:tabs>
        <w:spacing w:after="0" w:line="240" w:lineRule="auto"/>
        <w:ind w:left="2340" w:hanging="2340"/>
        <w:contextualSpacing/>
        <w:rPr>
          <w:rFonts w:ascii="Calibri" w:eastAsia="Calibri" w:hAnsi="Calibri" w:cs="Times New Roman"/>
        </w:rPr>
      </w:pPr>
      <w:r w:rsidRPr="00FF78AD">
        <w:rPr>
          <w:rFonts w:ascii="Calibri" w:eastAsia="Calibri" w:hAnsi="Calibri" w:cs="Times New Roman"/>
          <w:b/>
          <w:u w:val="single"/>
        </w:rPr>
        <w:t>Original Issue Date</w:t>
      </w:r>
      <w:r w:rsidRPr="00FF78AD">
        <w:rPr>
          <w:rFonts w:ascii="Calibri" w:eastAsia="Calibri" w:hAnsi="Calibri" w:cs="Times New Roman"/>
        </w:rPr>
        <w:t>:</w:t>
      </w:r>
      <w:r w:rsidRPr="00FF78AD">
        <w:rPr>
          <w:rFonts w:ascii="Calibri" w:eastAsia="Calibri" w:hAnsi="Calibri" w:cs="Times New Roman"/>
        </w:rPr>
        <w:tab/>
      </w:r>
      <w:r w:rsidR="005141DF" w:rsidRPr="00FF78AD">
        <w:rPr>
          <w:rFonts w:ascii="Calibri" w:eastAsia="Calibri" w:hAnsi="Calibri" w:cs="Times New Roman"/>
        </w:rPr>
        <w:t xml:space="preserve">March </w:t>
      </w:r>
      <w:r w:rsidR="007800FE" w:rsidRPr="00FF78AD">
        <w:rPr>
          <w:rFonts w:ascii="Calibri" w:eastAsia="Calibri" w:hAnsi="Calibri" w:cs="Times New Roman"/>
        </w:rPr>
        <w:t>3, 2009</w:t>
      </w:r>
    </w:p>
    <w:p w14:paraId="7A12006C" w14:textId="77777777" w:rsidR="009C596C" w:rsidRPr="00FF78AD" w:rsidRDefault="009C596C" w:rsidP="009C596C">
      <w:pPr>
        <w:tabs>
          <w:tab w:val="left" w:pos="2340"/>
        </w:tabs>
        <w:spacing w:after="0" w:line="240" w:lineRule="auto"/>
        <w:ind w:left="2340" w:hanging="2340"/>
        <w:contextualSpacing/>
        <w:rPr>
          <w:rFonts w:ascii="Calibri" w:eastAsia="Calibri" w:hAnsi="Calibri" w:cs="Times New Roman"/>
        </w:rPr>
      </w:pPr>
    </w:p>
    <w:p w14:paraId="1FA72B8B" w14:textId="786F83C9" w:rsidR="009C596C" w:rsidRPr="00FF78AD" w:rsidRDefault="009C596C" w:rsidP="009C596C">
      <w:pPr>
        <w:tabs>
          <w:tab w:val="left" w:pos="2340"/>
        </w:tabs>
        <w:spacing w:after="0" w:line="240" w:lineRule="auto"/>
        <w:ind w:left="2340" w:hanging="2340"/>
        <w:contextualSpacing/>
        <w:rPr>
          <w:rFonts w:ascii="Calibri" w:eastAsia="Calibri" w:hAnsi="Calibri" w:cs="Times New Roman"/>
        </w:rPr>
      </w:pPr>
      <w:r w:rsidRPr="00FF78AD">
        <w:rPr>
          <w:rFonts w:ascii="Calibri" w:eastAsia="Calibri" w:hAnsi="Calibri" w:cs="Times New Roman"/>
          <w:b/>
          <w:u w:val="single"/>
        </w:rPr>
        <w:t>SOP Title</w:t>
      </w:r>
      <w:r w:rsidRPr="00FF78AD">
        <w:rPr>
          <w:rFonts w:ascii="Calibri" w:eastAsia="Calibri" w:hAnsi="Calibri" w:cs="Times New Roman"/>
        </w:rPr>
        <w:t xml:space="preserve">:  </w:t>
      </w:r>
      <w:r w:rsidRPr="00FF78AD">
        <w:rPr>
          <w:rFonts w:ascii="Calibri" w:eastAsia="Calibri" w:hAnsi="Calibri" w:cs="Times New Roman"/>
        </w:rPr>
        <w:tab/>
      </w:r>
      <w:r w:rsidR="007800FE" w:rsidRPr="00FF78AD">
        <w:rPr>
          <w:rFonts w:ascii="Calibri" w:eastAsia="Calibri" w:hAnsi="Calibri" w:cs="Times New Roman"/>
        </w:rPr>
        <w:t>Attendance</w:t>
      </w:r>
      <w:r w:rsidRPr="00FF78AD">
        <w:rPr>
          <w:rFonts w:ascii="Calibri" w:eastAsia="Calibri" w:hAnsi="Calibri" w:cs="Times New Roman"/>
        </w:rPr>
        <w:t xml:space="preserve"> Policy</w:t>
      </w:r>
    </w:p>
    <w:p w14:paraId="6B3E3428" w14:textId="77777777" w:rsidR="009C596C" w:rsidRPr="00FF78AD" w:rsidRDefault="009C596C" w:rsidP="009C596C">
      <w:pPr>
        <w:tabs>
          <w:tab w:val="left" w:pos="2340"/>
        </w:tabs>
        <w:spacing w:after="0" w:line="240" w:lineRule="auto"/>
        <w:ind w:left="2340" w:hanging="2340"/>
        <w:contextualSpacing/>
        <w:rPr>
          <w:rFonts w:ascii="Calibri" w:eastAsia="Calibri" w:hAnsi="Calibri" w:cs="Times New Roman"/>
        </w:rPr>
      </w:pPr>
    </w:p>
    <w:p w14:paraId="4C63D95E" w14:textId="5499D363" w:rsidR="009C596C" w:rsidRPr="00FF78AD" w:rsidRDefault="009C596C" w:rsidP="009C596C">
      <w:pPr>
        <w:tabs>
          <w:tab w:val="left" w:pos="2340"/>
        </w:tabs>
        <w:spacing w:after="0" w:line="276" w:lineRule="auto"/>
        <w:ind w:left="2340" w:hanging="2340"/>
        <w:rPr>
          <w:rFonts w:ascii="Calibri" w:eastAsia="Calibri" w:hAnsi="Calibri" w:cs="Times New Roman"/>
          <w:lang w:eastAsia="x-none"/>
        </w:rPr>
      </w:pPr>
      <w:r w:rsidRPr="00FF78AD">
        <w:rPr>
          <w:rFonts w:ascii="Calibri" w:eastAsia="Calibri" w:hAnsi="Calibri" w:cs="Times New Roman"/>
          <w:b/>
          <w:u w:val="single"/>
          <w:lang w:val="x-none" w:eastAsia="x-none"/>
        </w:rPr>
        <w:t>Affected Departments</w:t>
      </w:r>
      <w:r w:rsidRPr="00FF78AD">
        <w:rPr>
          <w:rFonts w:ascii="Calibri" w:eastAsia="Calibri" w:hAnsi="Calibri" w:cs="Times New Roman"/>
          <w:lang w:val="x-none" w:eastAsia="x-none"/>
        </w:rPr>
        <w:t>:</w:t>
      </w:r>
      <w:r w:rsidRPr="00FF78AD">
        <w:rPr>
          <w:rFonts w:ascii="Calibri" w:eastAsia="Calibri" w:hAnsi="Calibri" w:cs="Times New Roman"/>
          <w:lang w:val="x-none" w:eastAsia="x-none"/>
        </w:rPr>
        <w:tab/>
      </w:r>
      <w:r w:rsidR="007800FE" w:rsidRPr="00FF78AD">
        <w:rPr>
          <w:rFonts w:ascii="Calibri" w:eastAsia="Calibri" w:hAnsi="Calibri" w:cs="Times New Roman"/>
          <w:lang w:eastAsia="x-none"/>
        </w:rPr>
        <w:t xml:space="preserve">PRC </w:t>
      </w:r>
      <w:r w:rsidRPr="00FF78AD">
        <w:rPr>
          <w:rFonts w:ascii="Calibri" w:eastAsia="Calibri" w:hAnsi="Calibri" w:cs="Times New Roman"/>
          <w:lang w:eastAsia="x-none"/>
        </w:rPr>
        <w:t>All</w:t>
      </w:r>
    </w:p>
    <w:p w14:paraId="2D96C849" w14:textId="77777777" w:rsidR="009C596C" w:rsidRPr="00FF78AD" w:rsidRDefault="009C596C" w:rsidP="009C596C">
      <w:pPr>
        <w:tabs>
          <w:tab w:val="left" w:pos="2340"/>
        </w:tabs>
        <w:spacing w:after="0" w:line="240" w:lineRule="auto"/>
        <w:ind w:left="2340" w:hanging="2340"/>
        <w:contextualSpacing/>
        <w:rPr>
          <w:rFonts w:ascii="Calibri" w:eastAsia="Calibri" w:hAnsi="Calibri" w:cs="Times New Roman"/>
        </w:rPr>
      </w:pPr>
    </w:p>
    <w:p w14:paraId="390E284D" w14:textId="679F5509" w:rsidR="007800FE" w:rsidRDefault="009C596C" w:rsidP="007800FE">
      <w:pPr>
        <w:tabs>
          <w:tab w:val="left" w:pos="2340"/>
        </w:tabs>
        <w:spacing w:after="0" w:line="276" w:lineRule="auto"/>
        <w:ind w:left="2340" w:hanging="2340"/>
        <w:jc w:val="both"/>
        <w:rPr>
          <w:rFonts w:ascii="Calibri" w:eastAsia="Times New Roman" w:hAnsi="Calibri" w:cs="Tahoma"/>
        </w:rPr>
      </w:pPr>
      <w:r w:rsidRPr="00FF78AD">
        <w:rPr>
          <w:rFonts w:ascii="Calibri" w:eastAsia="Calibri" w:hAnsi="Calibri" w:cs="Times New Roman"/>
          <w:b/>
          <w:u w:val="single"/>
        </w:rPr>
        <w:t>Policy and Purpose</w:t>
      </w:r>
      <w:r w:rsidRPr="00FF78AD">
        <w:rPr>
          <w:rFonts w:ascii="Calibri" w:eastAsia="Calibri" w:hAnsi="Calibri" w:cs="Times New Roman"/>
        </w:rPr>
        <w:t>:</w:t>
      </w:r>
      <w:r w:rsidRPr="00FF78AD">
        <w:rPr>
          <w:rFonts w:ascii="Calibri" w:eastAsia="Calibri" w:hAnsi="Calibri" w:cs="Times New Roman"/>
        </w:rPr>
        <w:tab/>
      </w:r>
      <w:r w:rsidR="007800FE" w:rsidRPr="00FF78AD">
        <w:rPr>
          <w:rFonts w:ascii="Calibri" w:eastAsia="Times New Roman" w:hAnsi="Calibri" w:cs="Tahoma"/>
        </w:rPr>
        <w:t>Human Resource</w:t>
      </w:r>
      <w:r w:rsidR="00680484" w:rsidRPr="00FF78AD">
        <w:rPr>
          <w:rFonts w:ascii="Calibri" w:eastAsia="Times New Roman" w:hAnsi="Calibri" w:cs="Tahoma"/>
        </w:rPr>
        <w:t>s</w:t>
      </w:r>
      <w:r w:rsidR="007800FE" w:rsidRPr="00FF78AD">
        <w:rPr>
          <w:rFonts w:ascii="Calibri" w:eastAsia="Times New Roman" w:hAnsi="Calibri" w:cs="Tahoma"/>
        </w:rPr>
        <w:t xml:space="preserve"> </w:t>
      </w:r>
      <w:r w:rsidR="006E490D" w:rsidRPr="00FF78AD">
        <w:rPr>
          <w:rFonts w:ascii="Calibri" w:eastAsia="Times New Roman" w:hAnsi="Calibri" w:cs="Tahoma"/>
        </w:rPr>
        <w:t>Policy</w:t>
      </w:r>
      <w:r w:rsidR="007800FE" w:rsidRPr="00FF78AD">
        <w:rPr>
          <w:rFonts w:ascii="Calibri" w:eastAsia="Times New Roman" w:hAnsi="Calibri" w:cs="Tahoma"/>
        </w:rPr>
        <w:t xml:space="preserve"> for Attendance - </w:t>
      </w:r>
      <w:r w:rsidR="00680484" w:rsidRPr="00FF78AD">
        <w:rPr>
          <w:rFonts w:ascii="Calibri" w:eastAsia="Times New Roman" w:hAnsi="Calibri" w:cs="Tahoma"/>
        </w:rPr>
        <w:t>t</w:t>
      </w:r>
      <w:r w:rsidR="007800FE" w:rsidRPr="00FF78AD">
        <w:rPr>
          <w:rFonts w:ascii="Calibri" w:eastAsia="Times New Roman" w:hAnsi="Calibri" w:cs="Tahoma"/>
        </w:rPr>
        <w:t xml:space="preserve">he purpose of this </w:t>
      </w:r>
      <w:r w:rsidR="006E490D" w:rsidRPr="00FF78AD">
        <w:rPr>
          <w:rFonts w:ascii="Calibri" w:eastAsia="Times New Roman" w:hAnsi="Calibri" w:cs="Tahoma"/>
        </w:rPr>
        <w:t xml:space="preserve">policy </w:t>
      </w:r>
      <w:r w:rsidR="007800FE" w:rsidRPr="00FF78AD">
        <w:rPr>
          <w:rFonts w:ascii="Calibri" w:eastAsia="Times New Roman" w:hAnsi="Calibri" w:cs="Tahoma"/>
        </w:rPr>
        <w:t xml:space="preserve">is to standardize </w:t>
      </w:r>
      <w:r w:rsidR="00680484" w:rsidRPr="00FF78AD">
        <w:rPr>
          <w:rFonts w:ascii="Calibri" w:eastAsia="Times New Roman" w:hAnsi="Calibri" w:cs="Tahoma"/>
        </w:rPr>
        <w:t>the</w:t>
      </w:r>
      <w:r w:rsidR="007800FE" w:rsidRPr="00FF78AD">
        <w:rPr>
          <w:rFonts w:ascii="Calibri" w:eastAsia="Times New Roman" w:hAnsi="Calibri" w:cs="Tahoma"/>
        </w:rPr>
        <w:t xml:space="preserve"> official </w:t>
      </w:r>
      <w:r w:rsidR="00680484" w:rsidRPr="00FF78AD">
        <w:rPr>
          <w:rFonts w:ascii="Calibri" w:eastAsia="Times New Roman" w:hAnsi="Calibri" w:cs="Tahoma"/>
        </w:rPr>
        <w:t xml:space="preserve">rules, regulations, and </w:t>
      </w:r>
      <w:r w:rsidR="007800FE" w:rsidRPr="00FF78AD">
        <w:rPr>
          <w:rFonts w:ascii="Calibri" w:eastAsia="Times New Roman" w:hAnsi="Calibri" w:cs="Tahoma"/>
        </w:rPr>
        <w:t>process</w:t>
      </w:r>
      <w:r w:rsidR="00680484" w:rsidRPr="00FF78AD">
        <w:rPr>
          <w:rFonts w:ascii="Calibri" w:eastAsia="Times New Roman" w:hAnsi="Calibri" w:cs="Tahoma"/>
        </w:rPr>
        <w:t>es</w:t>
      </w:r>
      <w:r w:rsidR="007800FE" w:rsidRPr="00FF78AD">
        <w:rPr>
          <w:rFonts w:ascii="Calibri" w:eastAsia="Times New Roman" w:hAnsi="Calibri" w:cs="Tahoma"/>
        </w:rPr>
        <w:t xml:space="preserve"> for PRC</w:t>
      </w:r>
      <w:r w:rsidR="00680484" w:rsidRPr="00FF78AD">
        <w:rPr>
          <w:rFonts w:ascii="Calibri" w:eastAsia="Times New Roman" w:hAnsi="Calibri" w:cs="Tahoma"/>
        </w:rPr>
        <w:t>’s</w:t>
      </w:r>
      <w:r w:rsidR="007800FE" w:rsidRPr="00FF78AD">
        <w:rPr>
          <w:rFonts w:ascii="Calibri" w:eastAsia="Times New Roman" w:hAnsi="Calibri" w:cs="Tahoma"/>
        </w:rPr>
        <w:t xml:space="preserve"> Attendance Policy. </w:t>
      </w:r>
      <w:r w:rsidR="00680484" w:rsidRPr="00FF78AD">
        <w:rPr>
          <w:rFonts w:ascii="Calibri" w:eastAsia="Times New Roman" w:hAnsi="Calibri" w:cs="Tahoma"/>
        </w:rPr>
        <w:t xml:space="preserve">It </w:t>
      </w:r>
      <w:r w:rsidR="007800FE" w:rsidRPr="00FF78AD">
        <w:rPr>
          <w:rFonts w:ascii="Calibri" w:eastAsia="Times New Roman" w:hAnsi="Calibri" w:cs="Tahoma"/>
        </w:rPr>
        <w:t>define</w:t>
      </w:r>
      <w:r w:rsidR="00680484" w:rsidRPr="00FF78AD">
        <w:rPr>
          <w:rFonts w:ascii="Calibri" w:eastAsia="Times New Roman" w:hAnsi="Calibri" w:cs="Tahoma"/>
        </w:rPr>
        <w:t>s</w:t>
      </w:r>
      <w:r w:rsidR="007800FE" w:rsidRPr="00FF78AD">
        <w:rPr>
          <w:rFonts w:ascii="Calibri" w:eastAsia="Times New Roman" w:hAnsi="Calibri" w:cs="Tahoma"/>
        </w:rPr>
        <w:t xml:space="preserve"> attendance</w:t>
      </w:r>
      <w:r w:rsidR="006E490D" w:rsidRPr="00FF78AD">
        <w:rPr>
          <w:rFonts w:ascii="Calibri" w:eastAsia="Times New Roman" w:hAnsi="Calibri" w:cs="Tahoma"/>
        </w:rPr>
        <w:t>,</w:t>
      </w:r>
      <w:r w:rsidR="007800FE" w:rsidRPr="00FF78AD">
        <w:rPr>
          <w:rFonts w:ascii="Calibri" w:eastAsia="Times New Roman" w:hAnsi="Calibri" w:cs="Tahoma"/>
        </w:rPr>
        <w:t xml:space="preserve"> </w:t>
      </w:r>
      <w:r w:rsidR="00680484" w:rsidRPr="00FF78AD">
        <w:rPr>
          <w:rFonts w:ascii="Calibri" w:eastAsia="Times New Roman" w:hAnsi="Calibri" w:cs="Tahoma"/>
        </w:rPr>
        <w:t>all relevant rules</w:t>
      </w:r>
      <w:r w:rsidR="006E490D" w:rsidRPr="00FF78AD">
        <w:rPr>
          <w:rFonts w:ascii="Calibri" w:eastAsia="Times New Roman" w:hAnsi="Calibri" w:cs="Tahoma"/>
        </w:rPr>
        <w:t xml:space="preserve"> and requirements,</w:t>
      </w:r>
      <w:r w:rsidR="00680484" w:rsidRPr="00FF78AD">
        <w:rPr>
          <w:rFonts w:ascii="Calibri" w:eastAsia="Times New Roman" w:hAnsi="Calibri" w:cs="Tahoma"/>
        </w:rPr>
        <w:t xml:space="preserve"> </w:t>
      </w:r>
      <w:r w:rsidR="007800FE" w:rsidRPr="00FF78AD">
        <w:rPr>
          <w:rFonts w:ascii="Calibri" w:eastAsia="Times New Roman" w:hAnsi="Calibri" w:cs="Tahoma"/>
        </w:rPr>
        <w:t>and establish</w:t>
      </w:r>
      <w:r w:rsidR="00680484" w:rsidRPr="00FF78AD">
        <w:rPr>
          <w:rFonts w:ascii="Calibri" w:eastAsia="Times New Roman" w:hAnsi="Calibri" w:cs="Tahoma"/>
        </w:rPr>
        <w:t>es</w:t>
      </w:r>
      <w:r w:rsidR="007800FE" w:rsidRPr="00FF78AD">
        <w:rPr>
          <w:rFonts w:ascii="Calibri" w:eastAsia="Times New Roman" w:hAnsi="Calibri" w:cs="Tahoma"/>
        </w:rPr>
        <w:t xml:space="preserve"> the expectation for all Team Members to work their scheduled shifts in a punctual and consistent manner.  The policy also outlines the criteria by which attendance will be measured and tracked.</w:t>
      </w:r>
      <w:r w:rsidR="007F376B" w:rsidRPr="00FF78AD">
        <w:rPr>
          <w:rFonts w:ascii="Calibri" w:eastAsia="Times New Roman" w:hAnsi="Calibri" w:cs="Tahoma"/>
        </w:rPr>
        <w:t xml:space="preserve"> </w:t>
      </w:r>
    </w:p>
    <w:p w14:paraId="668E3380" w14:textId="77777777" w:rsidR="00FF78AD" w:rsidRPr="00FF78AD" w:rsidRDefault="00FF78AD" w:rsidP="007800FE">
      <w:pPr>
        <w:tabs>
          <w:tab w:val="left" w:pos="2340"/>
        </w:tabs>
        <w:spacing w:after="0" w:line="276" w:lineRule="auto"/>
        <w:ind w:left="2340" w:hanging="2340"/>
        <w:jc w:val="both"/>
        <w:rPr>
          <w:rFonts w:ascii="Calibri" w:eastAsia="Times New Roman" w:hAnsi="Calibri" w:cs="Tahoma"/>
        </w:rPr>
      </w:pPr>
    </w:p>
    <w:p w14:paraId="38D21729" w14:textId="7BE7D8BB" w:rsidR="007F376B" w:rsidRDefault="007F376B" w:rsidP="00315A4C">
      <w:pPr>
        <w:tabs>
          <w:tab w:val="left" w:pos="2340"/>
        </w:tabs>
        <w:spacing w:after="0" w:line="276" w:lineRule="auto"/>
        <w:ind w:left="2340"/>
        <w:jc w:val="both"/>
        <w:rPr>
          <w:rFonts w:ascii="Calibri" w:eastAsia="Times New Roman" w:hAnsi="Calibri" w:cs="Tahoma"/>
        </w:rPr>
      </w:pPr>
      <w:r w:rsidRPr="00FF78AD">
        <w:rPr>
          <w:rFonts w:ascii="Calibri" w:eastAsia="Calibri" w:hAnsi="Calibri" w:cs="Times New Roman"/>
          <w:b/>
          <w:u w:val="single"/>
        </w:rPr>
        <w:t>Leadership may adopt a more restrictive policy based on operational business needs with approval from the VP of HR/Talent Management / Division VP / General Manager.</w:t>
      </w:r>
      <w:r w:rsidRPr="00FF78AD">
        <w:rPr>
          <w:rFonts w:ascii="Calibri" w:eastAsia="Times New Roman" w:hAnsi="Calibri" w:cs="Tahoma"/>
        </w:rPr>
        <w:t xml:space="preserve"> </w:t>
      </w:r>
    </w:p>
    <w:p w14:paraId="087283C2" w14:textId="77777777" w:rsidR="00F80A02" w:rsidRPr="00FF78AD" w:rsidRDefault="00F80A02" w:rsidP="00315A4C">
      <w:pPr>
        <w:tabs>
          <w:tab w:val="left" w:pos="2340"/>
        </w:tabs>
        <w:spacing w:after="0" w:line="276" w:lineRule="auto"/>
        <w:ind w:left="2340"/>
        <w:jc w:val="both"/>
        <w:rPr>
          <w:rFonts w:ascii="Calibri" w:eastAsia="Times New Roman" w:hAnsi="Calibri" w:cs="Tahoma"/>
        </w:rPr>
      </w:pPr>
    </w:p>
    <w:p w14:paraId="4E8133B5" w14:textId="77777777" w:rsidR="009C596C" w:rsidRPr="00FF78AD" w:rsidRDefault="009C596C" w:rsidP="009C596C">
      <w:pPr>
        <w:spacing w:after="0" w:line="276" w:lineRule="auto"/>
        <w:ind w:left="2434" w:hanging="2434"/>
        <w:rPr>
          <w:rFonts w:ascii="Calibri" w:eastAsia="Times New Roman" w:hAnsi="Calibri" w:cs="Tahoma"/>
        </w:rPr>
      </w:pPr>
    </w:p>
    <w:tbl>
      <w:tblPr>
        <w:tblStyle w:val="TableGrid1"/>
        <w:tblW w:w="0" w:type="auto"/>
        <w:tblInd w:w="108" w:type="dxa"/>
        <w:tblLook w:val="04A0" w:firstRow="1" w:lastRow="0" w:firstColumn="1" w:lastColumn="0" w:noHBand="0" w:noVBand="1"/>
      </w:tblPr>
      <w:tblGrid>
        <w:gridCol w:w="9242"/>
      </w:tblGrid>
      <w:tr w:rsidR="009C596C" w:rsidRPr="00FF78AD" w14:paraId="7B71F07B" w14:textId="77777777" w:rsidTr="009C596C">
        <w:trPr>
          <w:trHeight w:val="530"/>
        </w:trPr>
        <w:tc>
          <w:tcPr>
            <w:tcW w:w="9468" w:type="dxa"/>
            <w:shd w:val="clear" w:color="auto" w:fill="D9D9D9"/>
            <w:vAlign w:val="center"/>
          </w:tcPr>
          <w:p w14:paraId="4DA98576" w14:textId="3F310167" w:rsidR="009C596C" w:rsidRPr="00FF78AD" w:rsidRDefault="009C596C" w:rsidP="009C596C">
            <w:pPr>
              <w:spacing w:line="276" w:lineRule="auto"/>
              <w:rPr>
                <w:rFonts w:eastAsia="Times New Roman" w:cs="Tahoma"/>
                <w:sz w:val="22"/>
                <w:szCs w:val="22"/>
              </w:rPr>
            </w:pPr>
            <w:r w:rsidRPr="00FF78AD">
              <w:rPr>
                <w:rFonts w:eastAsia="Times New Roman" w:cs="Tahoma"/>
                <w:sz w:val="22"/>
                <w:szCs w:val="22"/>
              </w:rPr>
              <w:t>New or Revised Policy?</w:t>
            </w:r>
            <w:r w:rsidRPr="00FF78AD">
              <w:rPr>
                <w:rFonts w:eastAsia="MS Gothic" w:cs="Calibri"/>
                <w:sz w:val="22"/>
                <w:szCs w:val="22"/>
              </w:rPr>
              <w:t xml:space="preserve"> </w:t>
            </w:r>
            <w:r w:rsidRPr="00FF78AD">
              <w:rPr>
                <w:rFonts w:eastAsia="MS Gothic" w:cs="Calibri"/>
                <w:sz w:val="22"/>
                <w:szCs w:val="22"/>
              </w:rPr>
              <w:tab/>
            </w:r>
            <w:r w:rsidRPr="00FF78AD">
              <w:rPr>
                <w:rFonts w:eastAsia="MS Gothic" w:cs="Calibri"/>
                <w:sz w:val="22"/>
                <w:szCs w:val="22"/>
              </w:rPr>
              <w:tab/>
            </w:r>
            <w:r w:rsidRPr="00FF78AD">
              <w:rPr>
                <w:rFonts w:eastAsia="MS Gothic" w:cs="Calibri"/>
              </w:rPr>
              <w:fldChar w:fldCharType="begin">
                <w:ffData>
                  <w:name w:val="Check1"/>
                  <w:enabled/>
                  <w:calcOnExit w:val="0"/>
                  <w:checkBox>
                    <w:sizeAuto/>
                    <w:default w:val="0"/>
                  </w:checkBox>
                </w:ffData>
              </w:fldChar>
            </w:r>
            <w:bookmarkStart w:id="0" w:name="Check1"/>
            <w:r w:rsidRPr="00FF78AD">
              <w:rPr>
                <w:rFonts w:eastAsia="MS Gothic" w:cs="Calibri"/>
                <w:sz w:val="22"/>
                <w:szCs w:val="22"/>
              </w:rPr>
              <w:instrText xml:space="preserve"> FORMCHECKBOX </w:instrText>
            </w:r>
            <w:r w:rsidR="002958BA">
              <w:rPr>
                <w:rFonts w:eastAsia="MS Gothic" w:cs="Calibri"/>
              </w:rPr>
            </w:r>
            <w:r w:rsidR="002958BA">
              <w:rPr>
                <w:rFonts w:eastAsia="MS Gothic" w:cs="Calibri"/>
              </w:rPr>
              <w:fldChar w:fldCharType="separate"/>
            </w:r>
            <w:r w:rsidRPr="00FF78AD">
              <w:rPr>
                <w:rFonts w:eastAsia="MS Gothic" w:cs="Calibri"/>
              </w:rPr>
              <w:fldChar w:fldCharType="end"/>
            </w:r>
            <w:bookmarkEnd w:id="0"/>
            <w:r w:rsidRPr="00FF78AD">
              <w:rPr>
                <w:rFonts w:eastAsia="MS Gothic" w:cs="Calibri"/>
                <w:sz w:val="22"/>
                <w:szCs w:val="22"/>
              </w:rPr>
              <w:t xml:space="preserve"> </w:t>
            </w:r>
            <w:r w:rsidRPr="00FF78AD">
              <w:rPr>
                <w:rFonts w:cs="Calibri"/>
                <w:sz w:val="22"/>
                <w:szCs w:val="22"/>
              </w:rPr>
              <w:t>NEW</w:t>
            </w:r>
            <w:r w:rsidR="00543C6F" w:rsidRPr="00FF78AD">
              <w:rPr>
                <w:rFonts w:cs="Calibri"/>
                <w:sz w:val="22"/>
                <w:szCs w:val="22"/>
              </w:rPr>
              <w:t xml:space="preserve"> </w:t>
            </w:r>
            <w:r w:rsidRPr="00FF78AD">
              <w:rPr>
                <w:rFonts w:cs="Calibri"/>
                <w:sz w:val="22"/>
                <w:szCs w:val="22"/>
              </w:rPr>
              <w:tab/>
            </w:r>
            <w:r w:rsidRPr="00FF78AD">
              <w:rPr>
                <w:rFonts w:cs="Calibri"/>
              </w:rPr>
              <w:fldChar w:fldCharType="begin">
                <w:ffData>
                  <w:name w:val="Check2"/>
                  <w:enabled/>
                  <w:calcOnExit w:val="0"/>
                  <w:checkBox>
                    <w:sizeAuto/>
                    <w:default w:val="1"/>
                  </w:checkBox>
                </w:ffData>
              </w:fldChar>
            </w:r>
            <w:bookmarkStart w:id="1" w:name="Check2"/>
            <w:r w:rsidRPr="00FF78AD">
              <w:rPr>
                <w:rFonts w:cs="Calibri"/>
                <w:sz w:val="22"/>
                <w:szCs w:val="22"/>
              </w:rPr>
              <w:instrText xml:space="preserve"> FORMCHECKBOX </w:instrText>
            </w:r>
            <w:r w:rsidR="002958BA">
              <w:rPr>
                <w:rFonts w:cs="Calibri"/>
              </w:rPr>
            </w:r>
            <w:r w:rsidR="002958BA">
              <w:rPr>
                <w:rFonts w:cs="Calibri"/>
              </w:rPr>
              <w:fldChar w:fldCharType="separate"/>
            </w:r>
            <w:r w:rsidRPr="00FF78AD">
              <w:rPr>
                <w:rFonts w:cs="Calibri"/>
              </w:rPr>
              <w:fldChar w:fldCharType="end"/>
            </w:r>
            <w:bookmarkEnd w:id="1"/>
            <w:r w:rsidRPr="00FF78AD">
              <w:rPr>
                <w:rFonts w:cs="Calibri"/>
                <w:sz w:val="22"/>
                <w:szCs w:val="22"/>
              </w:rPr>
              <w:t xml:space="preserve"> REVISED</w:t>
            </w:r>
          </w:p>
        </w:tc>
      </w:tr>
      <w:tr w:rsidR="009C596C" w:rsidRPr="00FF78AD" w14:paraId="2FB18189" w14:textId="77777777" w:rsidTr="00205391">
        <w:tc>
          <w:tcPr>
            <w:tcW w:w="9468" w:type="dxa"/>
          </w:tcPr>
          <w:p w14:paraId="5D239F1C" w14:textId="167F4302" w:rsidR="009C596C" w:rsidRPr="00FF78AD" w:rsidRDefault="009C596C" w:rsidP="009C596C">
            <w:pPr>
              <w:spacing w:line="276" w:lineRule="auto"/>
              <w:jc w:val="both"/>
              <w:rPr>
                <w:rFonts w:eastAsia="Times New Roman" w:cs="Tahoma"/>
                <w:sz w:val="22"/>
                <w:szCs w:val="22"/>
              </w:rPr>
            </w:pPr>
            <w:r w:rsidRPr="00FF78AD">
              <w:rPr>
                <w:rFonts w:eastAsia="Times New Roman" w:cs="Tahoma"/>
                <w:sz w:val="22"/>
                <w:szCs w:val="22"/>
              </w:rPr>
              <w:t xml:space="preserve">This policy has been revised and updated </w:t>
            </w:r>
            <w:r w:rsidR="00AB63A1" w:rsidRPr="00FF78AD">
              <w:rPr>
                <w:rFonts w:eastAsia="Times New Roman" w:cs="Tahoma"/>
                <w:sz w:val="22"/>
                <w:szCs w:val="22"/>
              </w:rPr>
              <w:t>to include the following key changes</w:t>
            </w:r>
            <w:r w:rsidR="0076738B" w:rsidRPr="00FF78AD">
              <w:rPr>
                <w:rFonts w:eastAsia="Times New Roman" w:cs="Tahoma"/>
                <w:sz w:val="22"/>
                <w:szCs w:val="22"/>
              </w:rPr>
              <w:t xml:space="preserve">: </w:t>
            </w:r>
          </w:p>
          <w:p w14:paraId="3A9BDBE6" w14:textId="1D5F703B" w:rsidR="009C596C" w:rsidRPr="00FF78AD" w:rsidRDefault="0076738B" w:rsidP="006F5015">
            <w:pPr>
              <w:pStyle w:val="ListParagraph"/>
              <w:numPr>
                <w:ilvl w:val="0"/>
                <w:numId w:val="20"/>
              </w:numPr>
              <w:spacing w:line="276" w:lineRule="auto"/>
              <w:jc w:val="both"/>
              <w:rPr>
                <w:rFonts w:eastAsia="Times New Roman" w:cs="Tahoma"/>
                <w:sz w:val="22"/>
                <w:szCs w:val="22"/>
              </w:rPr>
            </w:pPr>
            <w:r w:rsidRPr="00FF78AD">
              <w:rPr>
                <w:rFonts w:eastAsia="Times New Roman" w:cs="Tahoma"/>
                <w:sz w:val="22"/>
                <w:szCs w:val="22"/>
              </w:rPr>
              <w:t xml:space="preserve">The </w:t>
            </w:r>
            <w:r w:rsidR="00AB63A1" w:rsidRPr="00FF78AD">
              <w:rPr>
                <w:rFonts w:eastAsia="Times New Roman" w:cs="Tahoma"/>
                <w:sz w:val="22"/>
                <w:szCs w:val="22"/>
              </w:rPr>
              <w:t xml:space="preserve">maximum </w:t>
            </w:r>
            <w:r w:rsidRPr="00FF78AD">
              <w:rPr>
                <w:rFonts w:eastAsia="Times New Roman" w:cs="Tahoma"/>
                <w:sz w:val="22"/>
                <w:szCs w:val="22"/>
              </w:rPr>
              <w:t xml:space="preserve">number of </w:t>
            </w:r>
            <w:r w:rsidR="00AB63A1" w:rsidRPr="00FF78AD">
              <w:rPr>
                <w:rFonts w:eastAsia="Times New Roman" w:cs="Tahoma"/>
                <w:sz w:val="22"/>
                <w:szCs w:val="22"/>
              </w:rPr>
              <w:t xml:space="preserve">allowable occurrence </w:t>
            </w:r>
            <w:r w:rsidRPr="00FF78AD">
              <w:rPr>
                <w:rFonts w:eastAsia="Times New Roman" w:cs="Tahoma"/>
                <w:sz w:val="22"/>
                <w:szCs w:val="22"/>
              </w:rPr>
              <w:t>points is increased to 15</w:t>
            </w:r>
          </w:p>
          <w:p w14:paraId="257B8668" w14:textId="133BB6F0" w:rsidR="00B14303" w:rsidRPr="00FF78AD" w:rsidRDefault="00B14303" w:rsidP="006F5015">
            <w:pPr>
              <w:pStyle w:val="ListParagraph"/>
              <w:numPr>
                <w:ilvl w:val="0"/>
                <w:numId w:val="20"/>
              </w:numPr>
              <w:spacing w:line="276" w:lineRule="auto"/>
              <w:jc w:val="both"/>
              <w:rPr>
                <w:rFonts w:eastAsia="Times New Roman" w:cs="Tahoma"/>
                <w:sz w:val="22"/>
                <w:szCs w:val="22"/>
              </w:rPr>
            </w:pPr>
            <w:r w:rsidRPr="00FF78AD">
              <w:rPr>
                <w:rFonts w:eastAsia="Times New Roman" w:cs="Tahoma"/>
                <w:sz w:val="22"/>
                <w:szCs w:val="22"/>
              </w:rPr>
              <w:t xml:space="preserve">The levels of </w:t>
            </w:r>
            <w:r w:rsidR="00103DF5" w:rsidRPr="00FF78AD">
              <w:rPr>
                <w:rFonts w:eastAsia="Times New Roman" w:cs="Tahoma"/>
                <w:sz w:val="22"/>
                <w:szCs w:val="22"/>
              </w:rPr>
              <w:t>notification</w:t>
            </w:r>
            <w:r w:rsidRPr="00FF78AD">
              <w:rPr>
                <w:rFonts w:eastAsia="Times New Roman" w:cs="Tahoma"/>
                <w:sz w:val="22"/>
                <w:szCs w:val="22"/>
              </w:rPr>
              <w:t xml:space="preserve"> are adjusted based on the 15-point provision </w:t>
            </w:r>
          </w:p>
          <w:p w14:paraId="54B6BF5F" w14:textId="329ABC40" w:rsidR="006E490D" w:rsidRPr="00FF78AD" w:rsidRDefault="006E490D" w:rsidP="006F5015">
            <w:pPr>
              <w:pStyle w:val="ListParagraph"/>
              <w:numPr>
                <w:ilvl w:val="0"/>
                <w:numId w:val="20"/>
              </w:numPr>
              <w:spacing w:line="276" w:lineRule="auto"/>
              <w:jc w:val="both"/>
              <w:rPr>
                <w:rFonts w:eastAsia="Times New Roman" w:cs="Tahoma"/>
                <w:sz w:val="22"/>
                <w:szCs w:val="22"/>
              </w:rPr>
            </w:pPr>
            <w:r w:rsidRPr="00FF78AD">
              <w:rPr>
                <w:rFonts w:eastAsia="Times New Roman" w:cs="Tahoma"/>
                <w:sz w:val="22"/>
                <w:szCs w:val="22"/>
              </w:rPr>
              <w:t xml:space="preserve">For multi-day absences, each day counts as a separate occurrence </w:t>
            </w:r>
            <w:r w:rsidR="007F376B" w:rsidRPr="00FF78AD">
              <w:rPr>
                <w:rFonts w:eastAsia="Times New Roman" w:cs="Tahoma"/>
                <w:sz w:val="22"/>
                <w:szCs w:val="22"/>
              </w:rPr>
              <w:t>unless a leave of absence is approved</w:t>
            </w:r>
          </w:p>
          <w:p w14:paraId="519C9179" w14:textId="0080ECFA" w:rsidR="007F376B" w:rsidRPr="00FF78AD" w:rsidRDefault="007F376B" w:rsidP="006F5015">
            <w:pPr>
              <w:pStyle w:val="ListParagraph"/>
              <w:numPr>
                <w:ilvl w:val="0"/>
                <w:numId w:val="20"/>
              </w:numPr>
              <w:spacing w:line="276" w:lineRule="auto"/>
              <w:jc w:val="both"/>
              <w:rPr>
                <w:rFonts w:eastAsia="Times New Roman" w:cs="Tahoma"/>
                <w:sz w:val="22"/>
                <w:szCs w:val="22"/>
              </w:rPr>
            </w:pPr>
            <w:r w:rsidRPr="00FF78AD">
              <w:rPr>
                <w:rFonts w:eastAsia="Times New Roman" w:cs="Tahoma"/>
                <w:sz w:val="22"/>
                <w:szCs w:val="22"/>
              </w:rPr>
              <w:t xml:space="preserve">A minimum of two (2) hours advance notice is required for call-offs </w:t>
            </w:r>
          </w:p>
          <w:p w14:paraId="6D0FD403" w14:textId="37A64953" w:rsidR="007F376B" w:rsidRPr="00FF78AD" w:rsidRDefault="007F376B" w:rsidP="006F5015">
            <w:pPr>
              <w:pStyle w:val="ListParagraph"/>
              <w:numPr>
                <w:ilvl w:val="0"/>
                <w:numId w:val="20"/>
              </w:numPr>
              <w:spacing w:line="276" w:lineRule="auto"/>
              <w:jc w:val="both"/>
              <w:rPr>
                <w:rFonts w:eastAsia="Times New Roman" w:cs="Tahoma"/>
                <w:sz w:val="22"/>
                <w:szCs w:val="22"/>
              </w:rPr>
            </w:pPr>
            <w:r w:rsidRPr="00FF78AD">
              <w:rPr>
                <w:rFonts w:eastAsia="Times New Roman" w:cs="Tahoma"/>
                <w:sz w:val="22"/>
                <w:szCs w:val="22"/>
              </w:rPr>
              <w:t xml:space="preserve">Absences from mandatory meetings or trainings will count as occurrences </w:t>
            </w:r>
          </w:p>
          <w:p w14:paraId="01FF6DA6" w14:textId="57EC8D50" w:rsidR="0076738B" w:rsidRPr="00FF78AD" w:rsidRDefault="0076738B" w:rsidP="006F5015">
            <w:pPr>
              <w:pStyle w:val="ListParagraph"/>
              <w:numPr>
                <w:ilvl w:val="0"/>
                <w:numId w:val="20"/>
              </w:numPr>
              <w:spacing w:line="276" w:lineRule="auto"/>
              <w:jc w:val="both"/>
              <w:rPr>
                <w:rFonts w:eastAsia="Times New Roman" w:cs="Tahoma"/>
                <w:sz w:val="22"/>
                <w:szCs w:val="22"/>
              </w:rPr>
            </w:pPr>
            <w:r w:rsidRPr="00FF78AD">
              <w:rPr>
                <w:rFonts w:eastAsia="Times New Roman" w:cs="Tahoma"/>
                <w:sz w:val="22"/>
                <w:szCs w:val="22"/>
              </w:rPr>
              <w:t xml:space="preserve">Urgent Care </w:t>
            </w:r>
            <w:r w:rsidR="00315A4C" w:rsidRPr="00FF78AD">
              <w:rPr>
                <w:rFonts w:eastAsia="Times New Roman" w:cs="Tahoma"/>
                <w:sz w:val="22"/>
                <w:szCs w:val="22"/>
              </w:rPr>
              <w:t xml:space="preserve">and non-emergency doctor’s notes </w:t>
            </w:r>
            <w:r w:rsidRPr="00FF78AD">
              <w:rPr>
                <w:rFonts w:eastAsia="Times New Roman" w:cs="Tahoma"/>
                <w:sz w:val="22"/>
                <w:szCs w:val="22"/>
              </w:rPr>
              <w:t>are no</w:t>
            </w:r>
            <w:r w:rsidR="00315A4C" w:rsidRPr="00FF78AD">
              <w:rPr>
                <w:rFonts w:eastAsia="Times New Roman" w:cs="Tahoma"/>
                <w:sz w:val="22"/>
                <w:szCs w:val="22"/>
              </w:rPr>
              <w:t>t</w:t>
            </w:r>
            <w:r w:rsidRPr="00FF78AD">
              <w:rPr>
                <w:rFonts w:eastAsia="Times New Roman" w:cs="Tahoma"/>
                <w:sz w:val="22"/>
                <w:szCs w:val="22"/>
              </w:rPr>
              <w:t xml:space="preserve"> accepted to excuse attendance</w:t>
            </w:r>
            <w:r w:rsidR="00AB63A1" w:rsidRPr="00FF78AD">
              <w:rPr>
                <w:rFonts w:eastAsia="Times New Roman" w:cs="Tahoma"/>
                <w:sz w:val="22"/>
                <w:szCs w:val="22"/>
              </w:rPr>
              <w:t xml:space="preserve"> violations</w:t>
            </w:r>
          </w:p>
          <w:p w14:paraId="1CDF35C6" w14:textId="33929CFF" w:rsidR="0076738B" w:rsidRPr="00FF78AD" w:rsidRDefault="00B14303" w:rsidP="006F5015">
            <w:pPr>
              <w:pStyle w:val="ListParagraph"/>
              <w:numPr>
                <w:ilvl w:val="0"/>
                <w:numId w:val="20"/>
              </w:numPr>
              <w:spacing w:line="276" w:lineRule="auto"/>
              <w:jc w:val="both"/>
              <w:rPr>
                <w:rFonts w:eastAsia="Times New Roman" w:cs="Tahoma"/>
                <w:sz w:val="22"/>
                <w:szCs w:val="22"/>
              </w:rPr>
            </w:pPr>
            <w:r w:rsidRPr="00FF78AD">
              <w:rPr>
                <w:rFonts w:eastAsia="Times New Roman" w:cs="Tahoma"/>
                <w:sz w:val="22"/>
                <w:szCs w:val="22"/>
              </w:rPr>
              <w:t xml:space="preserve">All occurrences will be tracked on a </w:t>
            </w:r>
            <w:r w:rsidR="004B67CC" w:rsidRPr="00FF78AD">
              <w:rPr>
                <w:rFonts w:eastAsia="Times New Roman" w:cs="Tahoma"/>
                <w:sz w:val="22"/>
                <w:szCs w:val="22"/>
              </w:rPr>
              <w:t>365</w:t>
            </w:r>
            <w:r w:rsidRPr="00FF78AD">
              <w:rPr>
                <w:rFonts w:eastAsia="Times New Roman" w:cs="Tahoma"/>
                <w:sz w:val="22"/>
                <w:szCs w:val="22"/>
              </w:rPr>
              <w:t>-</w:t>
            </w:r>
            <w:r w:rsidR="004B67CC" w:rsidRPr="00FF78AD">
              <w:rPr>
                <w:rFonts w:eastAsia="Times New Roman" w:cs="Tahoma"/>
                <w:sz w:val="22"/>
                <w:szCs w:val="22"/>
              </w:rPr>
              <w:t>day</w:t>
            </w:r>
            <w:r w:rsidRPr="00FF78AD">
              <w:rPr>
                <w:rFonts w:eastAsia="Times New Roman" w:cs="Tahoma"/>
                <w:sz w:val="22"/>
                <w:szCs w:val="22"/>
              </w:rPr>
              <w:t xml:space="preserve"> </w:t>
            </w:r>
            <w:r w:rsidR="0090049D" w:rsidRPr="00FF78AD">
              <w:rPr>
                <w:rFonts w:eastAsia="Times New Roman" w:cs="Tahoma"/>
                <w:sz w:val="22"/>
                <w:szCs w:val="22"/>
              </w:rPr>
              <w:t>lookback</w:t>
            </w:r>
            <w:r w:rsidR="009B72E6" w:rsidRPr="00FF78AD">
              <w:rPr>
                <w:rFonts w:eastAsia="Times New Roman" w:cs="Tahoma"/>
                <w:sz w:val="22"/>
                <w:szCs w:val="22"/>
              </w:rPr>
              <w:t xml:space="preserve"> period basis</w:t>
            </w:r>
          </w:p>
          <w:p w14:paraId="7BE13175" w14:textId="6FA48F2A" w:rsidR="009B72E6" w:rsidRPr="00FF78AD" w:rsidRDefault="00643D68" w:rsidP="006F5015">
            <w:pPr>
              <w:pStyle w:val="ListParagraph"/>
              <w:numPr>
                <w:ilvl w:val="0"/>
                <w:numId w:val="20"/>
              </w:numPr>
              <w:spacing w:line="276" w:lineRule="auto"/>
              <w:jc w:val="both"/>
              <w:rPr>
                <w:rFonts w:eastAsia="Times New Roman" w:cs="Tahoma"/>
                <w:sz w:val="22"/>
                <w:szCs w:val="22"/>
              </w:rPr>
            </w:pPr>
            <w:r w:rsidRPr="00FF78AD">
              <w:rPr>
                <w:rFonts w:cs="Tahoma"/>
                <w:sz w:val="22"/>
                <w:szCs w:val="22"/>
              </w:rPr>
              <w:t>Each</w:t>
            </w:r>
            <w:r w:rsidR="00B14303" w:rsidRPr="00FF78AD">
              <w:rPr>
                <w:rFonts w:cs="Tahoma"/>
                <w:sz w:val="22"/>
                <w:szCs w:val="22"/>
              </w:rPr>
              <w:t xml:space="preserve"> occurrence will remain on record for </w:t>
            </w:r>
            <w:r w:rsidR="004B67CC" w:rsidRPr="00FF78AD">
              <w:rPr>
                <w:rFonts w:cs="Tahoma"/>
                <w:sz w:val="22"/>
                <w:szCs w:val="22"/>
              </w:rPr>
              <w:t>365 days</w:t>
            </w:r>
            <w:r w:rsidR="009B72E6" w:rsidRPr="00FF78AD">
              <w:rPr>
                <w:rFonts w:cs="Tahoma"/>
                <w:sz w:val="22"/>
                <w:szCs w:val="22"/>
              </w:rPr>
              <w:t xml:space="preserve"> </w:t>
            </w:r>
          </w:p>
          <w:p w14:paraId="7C168273" w14:textId="55549D65" w:rsidR="00996E92" w:rsidRPr="00FF78AD" w:rsidRDefault="00996E92" w:rsidP="006F5015">
            <w:pPr>
              <w:pStyle w:val="ListParagraph"/>
              <w:numPr>
                <w:ilvl w:val="0"/>
                <w:numId w:val="20"/>
              </w:numPr>
              <w:spacing w:line="276" w:lineRule="auto"/>
              <w:jc w:val="both"/>
              <w:rPr>
                <w:rFonts w:eastAsia="Times New Roman" w:cs="Tahoma"/>
                <w:sz w:val="22"/>
                <w:szCs w:val="22"/>
              </w:rPr>
            </w:pPr>
            <w:r w:rsidRPr="00FF78AD">
              <w:rPr>
                <w:rFonts w:eastAsia="Times New Roman" w:cs="Tahoma"/>
                <w:sz w:val="22"/>
                <w:szCs w:val="22"/>
              </w:rPr>
              <w:t>Early-outs will not be assigned points if they have been approved by management, regardless of who initiated the request</w:t>
            </w:r>
          </w:p>
          <w:p w14:paraId="2A2700BD" w14:textId="015524C7" w:rsidR="006F5015" w:rsidRPr="00FF78AD" w:rsidRDefault="009B72E6" w:rsidP="00643D68">
            <w:pPr>
              <w:pStyle w:val="ListParagraph"/>
              <w:numPr>
                <w:ilvl w:val="0"/>
                <w:numId w:val="20"/>
              </w:numPr>
              <w:spacing w:after="240"/>
              <w:contextualSpacing w:val="0"/>
              <w:jc w:val="both"/>
              <w:rPr>
                <w:sz w:val="22"/>
                <w:szCs w:val="22"/>
              </w:rPr>
            </w:pPr>
            <w:r w:rsidRPr="00FF78AD">
              <w:rPr>
                <w:sz w:val="22"/>
                <w:szCs w:val="22"/>
              </w:rPr>
              <w:t>Human Resources will be able to waive occurrences for u</w:t>
            </w:r>
            <w:r w:rsidR="006F5015" w:rsidRPr="00FF78AD">
              <w:rPr>
                <w:sz w:val="22"/>
                <w:szCs w:val="22"/>
              </w:rPr>
              <w:t xml:space="preserve">nplanned absences </w:t>
            </w:r>
            <w:r w:rsidRPr="00FF78AD">
              <w:rPr>
                <w:sz w:val="22"/>
                <w:szCs w:val="22"/>
              </w:rPr>
              <w:t>with</w:t>
            </w:r>
            <w:r w:rsidR="006F5015" w:rsidRPr="00FF78AD">
              <w:rPr>
                <w:sz w:val="22"/>
                <w:szCs w:val="22"/>
              </w:rPr>
              <w:t xml:space="preserve"> documentation of a bona fide emergency or severe extenuating circumstance</w:t>
            </w:r>
          </w:p>
          <w:p w14:paraId="7B8B726C" w14:textId="77777777" w:rsidR="009C596C" w:rsidRPr="00FF78AD" w:rsidRDefault="009C596C" w:rsidP="009C596C">
            <w:pPr>
              <w:spacing w:line="276" w:lineRule="auto"/>
              <w:jc w:val="both"/>
              <w:rPr>
                <w:rFonts w:eastAsia="Times New Roman" w:cs="Tahoma"/>
                <w:sz w:val="22"/>
                <w:szCs w:val="22"/>
              </w:rPr>
            </w:pPr>
          </w:p>
        </w:tc>
      </w:tr>
    </w:tbl>
    <w:p w14:paraId="019B72D4" w14:textId="785AB1A7" w:rsidR="0022241D" w:rsidRDefault="0022241D" w:rsidP="009C596C">
      <w:pPr>
        <w:spacing w:after="0" w:line="240" w:lineRule="auto"/>
        <w:rPr>
          <w:rFonts w:ascii="Calibri" w:eastAsia="Calibri" w:hAnsi="Calibri" w:cs="Calibri"/>
        </w:rPr>
      </w:pPr>
    </w:p>
    <w:p w14:paraId="4A5E530C" w14:textId="1403A4D2" w:rsidR="00FF78AD" w:rsidRDefault="00FF78AD" w:rsidP="009C596C">
      <w:pPr>
        <w:spacing w:after="0" w:line="240" w:lineRule="auto"/>
        <w:rPr>
          <w:rFonts w:ascii="Calibri" w:eastAsia="Calibri" w:hAnsi="Calibri" w:cs="Calibri"/>
        </w:rPr>
      </w:pPr>
    </w:p>
    <w:p w14:paraId="6AD6C336" w14:textId="77777777" w:rsidR="00F80A02" w:rsidRPr="00FF78AD" w:rsidRDefault="00F80A02" w:rsidP="009C596C">
      <w:pPr>
        <w:spacing w:after="0" w:line="240" w:lineRule="auto"/>
        <w:rPr>
          <w:rFonts w:ascii="Calibri" w:eastAsia="Calibri" w:hAnsi="Calibri" w:cs="Calibri"/>
        </w:rPr>
      </w:pPr>
      <w:bookmarkStart w:id="2" w:name="_GoBack"/>
      <w:bookmarkEnd w:id="2"/>
    </w:p>
    <w:p w14:paraId="215D69F0" w14:textId="42DE74DA" w:rsidR="0022241D" w:rsidRPr="00FF78AD" w:rsidRDefault="00676FB8" w:rsidP="00F34CA7">
      <w:pPr>
        <w:pStyle w:val="ListParagraph"/>
        <w:numPr>
          <w:ilvl w:val="0"/>
          <w:numId w:val="19"/>
        </w:numPr>
        <w:spacing w:before="160"/>
        <w:contextualSpacing w:val="0"/>
        <w:rPr>
          <w:b/>
        </w:rPr>
      </w:pPr>
      <w:r w:rsidRPr="00FF78AD">
        <w:rPr>
          <w:b/>
        </w:rPr>
        <w:lastRenderedPageBreak/>
        <w:t>ATTENDANCE STANDARDS</w:t>
      </w:r>
    </w:p>
    <w:p w14:paraId="7DDE9A6A" w14:textId="1FA4C51C" w:rsidR="00676FB8" w:rsidRDefault="00676FB8" w:rsidP="00DC2188">
      <w:pPr>
        <w:pStyle w:val="ListParagraph"/>
        <w:numPr>
          <w:ilvl w:val="0"/>
          <w:numId w:val="18"/>
        </w:numPr>
        <w:spacing w:before="160" w:after="0"/>
        <w:rPr>
          <w:b/>
        </w:rPr>
      </w:pPr>
      <w:r w:rsidRPr="00FF78AD">
        <w:rPr>
          <w:b/>
        </w:rPr>
        <w:t>Attendance Standards Overview</w:t>
      </w:r>
    </w:p>
    <w:p w14:paraId="0F2A7D2B" w14:textId="77777777" w:rsidR="00FF78AD" w:rsidRPr="00FF78AD" w:rsidRDefault="00FF78AD" w:rsidP="00FF78AD">
      <w:pPr>
        <w:pStyle w:val="ListParagraph"/>
        <w:spacing w:before="160" w:after="0"/>
        <w:rPr>
          <w:b/>
        </w:rPr>
      </w:pPr>
    </w:p>
    <w:p w14:paraId="5FD6D96E" w14:textId="0E59BC21" w:rsidR="00676FB8" w:rsidRPr="00FF78AD" w:rsidRDefault="00676FB8" w:rsidP="00F34CA7">
      <w:pPr>
        <w:ind w:left="1440" w:hanging="720"/>
        <w:jc w:val="both"/>
      </w:pPr>
      <w:r w:rsidRPr="00FF78AD">
        <w:t xml:space="preserve">1. </w:t>
      </w:r>
      <w:r w:rsidR="002D0C56" w:rsidRPr="00FF78AD">
        <w:tab/>
      </w:r>
      <w:r w:rsidRPr="00FF78AD">
        <w:t>To maintain the highest standards of guest service at PRC, we require Team Members to be punctual and present.</w:t>
      </w:r>
    </w:p>
    <w:p w14:paraId="506033CA" w14:textId="49BEBBF5" w:rsidR="00676FB8" w:rsidRPr="00FF78AD" w:rsidRDefault="00676FB8" w:rsidP="00FF78AD">
      <w:pPr>
        <w:ind w:left="1440" w:hanging="720"/>
        <w:jc w:val="both"/>
      </w:pPr>
      <w:r w:rsidRPr="00FF78AD">
        <w:t xml:space="preserve">2. </w:t>
      </w:r>
      <w:r w:rsidR="002D0C56" w:rsidRPr="00FF78AD">
        <w:tab/>
      </w:r>
      <w:r w:rsidRPr="00FF78AD">
        <w:t>As a condition of employment, each Team Member agrees in writing to be available to work overtime, weekends, and holidays, or as otherwise directed by their department’s operational needs.</w:t>
      </w:r>
    </w:p>
    <w:p w14:paraId="15AFBCA1" w14:textId="353D9187" w:rsidR="00676FB8" w:rsidRPr="00FF78AD" w:rsidRDefault="00676FB8" w:rsidP="00FF78AD">
      <w:pPr>
        <w:ind w:left="1440" w:hanging="720"/>
        <w:jc w:val="both"/>
      </w:pPr>
      <w:r w:rsidRPr="00FF78AD">
        <w:t xml:space="preserve">3. </w:t>
      </w:r>
      <w:r w:rsidR="002D0C56" w:rsidRPr="00FF78AD">
        <w:tab/>
      </w:r>
      <w:r w:rsidRPr="00FF78AD">
        <w:t>Minimizing absences and tardiness is an important part of overall job performance and will be considered in the performance review process.</w:t>
      </w:r>
    </w:p>
    <w:p w14:paraId="11E423B7" w14:textId="5E7F0490" w:rsidR="00676FB8" w:rsidRPr="00FF78AD" w:rsidRDefault="00676FB8" w:rsidP="00FF78AD">
      <w:pPr>
        <w:ind w:left="1440" w:hanging="720"/>
        <w:jc w:val="both"/>
      </w:pPr>
      <w:r w:rsidRPr="00FF78AD">
        <w:t>4.</w:t>
      </w:r>
      <w:r w:rsidR="002D0C56" w:rsidRPr="00FF78AD">
        <w:tab/>
      </w:r>
      <w:r w:rsidR="001054C7" w:rsidRPr="00FF78AD">
        <w:t>Exempt Team Members</w:t>
      </w:r>
      <w:r w:rsidR="000953C4" w:rsidRPr="00FF78AD">
        <w:t xml:space="preserve"> are expected to maintain exemplary attendance that</w:t>
      </w:r>
      <w:r w:rsidR="00661BD5" w:rsidRPr="00FF78AD">
        <w:t xml:space="preserve"> meets or</w:t>
      </w:r>
      <w:r w:rsidR="000953C4" w:rsidRPr="00FF78AD">
        <w:t xml:space="preserve"> exceeds the minimum standards established for non-exempt Team Members by the occurrence point system.</w:t>
      </w:r>
    </w:p>
    <w:p w14:paraId="783AD1EF" w14:textId="44549674" w:rsidR="008E0726" w:rsidRPr="00FF78AD" w:rsidRDefault="008E0726" w:rsidP="009C596C">
      <w:pPr>
        <w:pStyle w:val="ListParagraph"/>
        <w:numPr>
          <w:ilvl w:val="0"/>
          <w:numId w:val="18"/>
        </w:numPr>
        <w:rPr>
          <w:b/>
        </w:rPr>
      </w:pPr>
      <w:r w:rsidRPr="00FF78AD">
        <w:rPr>
          <w:b/>
        </w:rPr>
        <w:t>Attendance Requirements</w:t>
      </w:r>
    </w:p>
    <w:p w14:paraId="7C1CB45B" w14:textId="77777777" w:rsidR="00FF78AD" w:rsidRPr="00FF78AD" w:rsidRDefault="00FF78AD" w:rsidP="00FF78AD">
      <w:pPr>
        <w:pStyle w:val="ListParagraph"/>
        <w:rPr>
          <w:b/>
        </w:rPr>
      </w:pPr>
    </w:p>
    <w:p w14:paraId="0394AF58" w14:textId="2954153D" w:rsidR="008E0726" w:rsidRPr="00FF78AD" w:rsidRDefault="008E0726" w:rsidP="00FF78AD">
      <w:pPr>
        <w:pStyle w:val="ListParagraph"/>
        <w:numPr>
          <w:ilvl w:val="0"/>
          <w:numId w:val="1"/>
        </w:numPr>
        <w:ind w:left="1440" w:hanging="720"/>
        <w:contextualSpacing w:val="0"/>
        <w:jc w:val="both"/>
      </w:pPr>
      <w:r w:rsidRPr="00FF78AD">
        <w:t xml:space="preserve">Schedules are determined by departments, and Team Members are expected to know their schedules, make all preparations to be at work at their scheduled start time, </w:t>
      </w:r>
      <w:r w:rsidR="00996E92" w:rsidRPr="00FF78AD">
        <w:t xml:space="preserve">be present at pre-shift meetings, </w:t>
      </w:r>
      <w:r w:rsidRPr="00FF78AD">
        <w:t>and be ready to perform their job duties.</w:t>
      </w:r>
    </w:p>
    <w:p w14:paraId="7A177DA2" w14:textId="77777777" w:rsidR="008E0726" w:rsidRPr="00FF78AD" w:rsidRDefault="008E0726" w:rsidP="00FF78AD">
      <w:pPr>
        <w:pStyle w:val="ListParagraph"/>
        <w:numPr>
          <w:ilvl w:val="0"/>
          <w:numId w:val="1"/>
        </w:numPr>
        <w:ind w:left="1440" w:hanging="720"/>
        <w:jc w:val="both"/>
      </w:pPr>
      <w:r w:rsidRPr="00FF78AD">
        <w:t>Absent extenuating circumstances, a minimum two (2) hour notice is required for any call-off prior to a scheduled shift.  Calls should be made to the Team Member’s direct supervisor or as otherwise directed by department protocol.</w:t>
      </w:r>
    </w:p>
    <w:p w14:paraId="723BB8AB" w14:textId="77777777" w:rsidR="008E0726" w:rsidRPr="00FF78AD" w:rsidRDefault="008E0726" w:rsidP="00FF78AD">
      <w:pPr>
        <w:ind w:left="1440" w:hanging="720"/>
        <w:jc w:val="both"/>
      </w:pPr>
      <w:r w:rsidRPr="00FF78AD">
        <w:t xml:space="preserve">3.   </w:t>
      </w:r>
      <w:r w:rsidR="002D0C56" w:rsidRPr="00FF78AD">
        <w:tab/>
      </w:r>
      <w:r w:rsidRPr="00FF78AD">
        <w:t>Team Members are to remain at work for their entire scheduled shift, except for break and meal periods. This requirement includes adherence with badge, uniform, dress code, and grooming policies.</w:t>
      </w:r>
    </w:p>
    <w:p w14:paraId="78286C08" w14:textId="75A36AAB" w:rsidR="008E0726" w:rsidRPr="00FF78AD" w:rsidRDefault="008E0726" w:rsidP="00FF78AD">
      <w:pPr>
        <w:ind w:left="1440" w:hanging="720"/>
        <w:jc w:val="both"/>
      </w:pPr>
      <w:r w:rsidRPr="00FF78AD">
        <w:t xml:space="preserve">4. </w:t>
      </w:r>
      <w:r w:rsidRPr="00FF78AD">
        <w:tab/>
        <w:t>Team Members must obtain prior approval from their Management for any change or deviation to their published schedule.</w:t>
      </w:r>
    </w:p>
    <w:p w14:paraId="41C56F1C" w14:textId="0D639932" w:rsidR="008E0726" w:rsidRPr="00FF78AD" w:rsidRDefault="008E0726" w:rsidP="00FF78AD">
      <w:pPr>
        <w:ind w:left="1440" w:hanging="720"/>
        <w:jc w:val="both"/>
      </w:pPr>
      <w:r w:rsidRPr="00FF78AD">
        <w:t xml:space="preserve">5. </w:t>
      </w:r>
      <w:r w:rsidRPr="00FF78AD">
        <w:tab/>
        <w:t xml:space="preserve">If </w:t>
      </w:r>
      <w:r w:rsidR="006B5F9C" w:rsidRPr="00FF78AD">
        <w:t>Team Member requests</w:t>
      </w:r>
      <w:r w:rsidRPr="00FF78AD">
        <w:t xml:space="preserve"> time off, the Team Member </w:t>
      </w:r>
      <w:r w:rsidR="00CB7C43" w:rsidRPr="00FF78AD">
        <w:t>must</w:t>
      </w:r>
      <w:r w:rsidRPr="00FF78AD">
        <w:t xml:space="preserve"> submit a “time off request” through </w:t>
      </w:r>
      <w:bookmarkStart w:id="3" w:name="_Hlk196919955"/>
      <w:r w:rsidRPr="00FF78AD">
        <w:t xml:space="preserve">PRC’s </w:t>
      </w:r>
      <w:r w:rsidR="00511E57" w:rsidRPr="00FF78AD">
        <w:t>Global Human Resources</w:t>
      </w:r>
      <w:r w:rsidRPr="00FF78AD">
        <w:t xml:space="preserve"> (</w:t>
      </w:r>
      <w:r w:rsidR="00511E57" w:rsidRPr="00FF78AD">
        <w:t>GHR</w:t>
      </w:r>
      <w:r w:rsidRPr="00FF78AD">
        <w:t>)</w:t>
      </w:r>
      <w:r w:rsidR="00CE757F" w:rsidRPr="00FF78AD">
        <w:t xml:space="preserve"> platform</w:t>
      </w:r>
      <w:bookmarkEnd w:id="3"/>
      <w:r w:rsidRPr="00FF78AD">
        <w:t>, in accordance with the “Paid Time Off (PTO)” standard operating procedure.</w:t>
      </w:r>
    </w:p>
    <w:p w14:paraId="4E4456EB" w14:textId="74400D8D" w:rsidR="00676FB8" w:rsidRPr="00FF78AD" w:rsidRDefault="00676FB8" w:rsidP="009C596C">
      <w:pPr>
        <w:pStyle w:val="ListParagraph"/>
        <w:numPr>
          <w:ilvl w:val="0"/>
          <w:numId w:val="18"/>
        </w:numPr>
        <w:rPr>
          <w:b/>
        </w:rPr>
      </w:pPr>
      <w:r w:rsidRPr="00FF78AD">
        <w:rPr>
          <w:b/>
        </w:rPr>
        <w:t>Attendance Monitoring and Tracking</w:t>
      </w:r>
    </w:p>
    <w:p w14:paraId="5854DC39" w14:textId="77777777" w:rsidR="00FF78AD" w:rsidRPr="00FF78AD" w:rsidRDefault="00FF78AD" w:rsidP="00FF78AD">
      <w:pPr>
        <w:pStyle w:val="ListParagraph"/>
        <w:rPr>
          <w:b/>
        </w:rPr>
      </w:pPr>
    </w:p>
    <w:p w14:paraId="07A4E452" w14:textId="01116C51" w:rsidR="000B7656" w:rsidRPr="00FF78AD" w:rsidRDefault="00676FB8" w:rsidP="00FF78AD">
      <w:pPr>
        <w:pStyle w:val="ListParagraph"/>
        <w:numPr>
          <w:ilvl w:val="0"/>
          <w:numId w:val="17"/>
        </w:numPr>
        <w:ind w:left="1440"/>
        <w:jc w:val="both"/>
      </w:pPr>
      <w:r w:rsidRPr="00FF78AD">
        <w:t xml:space="preserve">Attendance is monitored by each department and through the use of the PRC’s </w:t>
      </w:r>
      <w:r w:rsidR="0072764F" w:rsidRPr="00FF78AD">
        <w:t xml:space="preserve">timekeeping </w:t>
      </w:r>
      <w:r w:rsidRPr="00FF78AD">
        <w:t xml:space="preserve">system, which tracks all </w:t>
      </w:r>
      <w:r w:rsidR="000D15AA" w:rsidRPr="00FF78AD">
        <w:t xml:space="preserve">timeclock </w:t>
      </w:r>
      <w:r w:rsidRPr="00FF78AD">
        <w:t>punches in and out.</w:t>
      </w:r>
      <w:r w:rsidR="00585860" w:rsidRPr="00FF78AD">
        <w:t xml:space="preserve"> </w:t>
      </w:r>
      <w:r w:rsidR="00A671FE" w:rsidRPr="00FF78AD">
        <w:t>Team Members are expected to complete their timeclock punches in accordance with PRC’s Timekeeping and Payroll provisions</w:t>
      </w:r>
      <w:r w:rsidR="006548E0" w:rsidRPr="00FF78AD">
        <w:t>.</w:t>
      </w:r>
    </w:p>
    <w:p w14:paraId="3030B10A" w14:textId="6108A670" w:rsidR="00676FB8" w:rsidRPr="00FF78AD" w:rsidRDefault="00676FB8" w:rsidP="00FF78AD">
      <w:pPr>
        <w:ind w:left="1440" w:hanging="720"/>
        <w:jc w:val="both"/>
      </w:pPr>
      <w:r w:rsidRPr="00FF78AD">
        <w:lastRenderedPageBreak/>
        <w:t xml:space="preserve">2. </w:t>
      </w:r>
      <w:r w:rsidR="00CF5D14" w:rsidRPr="00FF78AD">
        <w:tab/>
      </w:r>
      <w:r w:rsidRPr="00FF78AD">
        <w:t xml:space="preserve">All requests for time off are to be approved and tracked by Management in </w:t>
      </w:r>
      <w:r w:rsidR="00CE757F" w:rsidRPr="00FF78AD">
        <w:t>PRC’s Global Human Resources (GHR) platform</w:t>
      </w:r>
      <w:r w:rsidRPr="00FF78AD">
        <w:t>.</w:t>
      </w:r>
    </w:p>
    <w:p w14:paraId="570498C2" w14:textId="77777777" w:rsidR="00676FB8" w:rsidRPr="00FF78AD" w:rsidRDefault="00676FB8" w:rsidP="00FF78AD">
      <w:pPr>
        <w:ind w:left="1440" w:hanging="720"/>
        <w:jc w:val="both"/>
      </w:pPr>
      <w:r w:rsidRPr="00FF78AD">
        <w:t xml:space="preserve">3. </w:t>
      </w:r>
      <w:r w:rsidR="00CF5D14" w:rsidRPr="00FF78AD">
        <w:tab/>
      </w:r>
      <w:r w:rsidRPr="00FF78AD">
        <w:t>Management is responsible for monitoring attendance records to ensure accuracy and to make corrections as necessary.</w:t>
      </w:r>
    </w:p>
    <w:p w14:paraId="61FC8F8D" w14:textId="3CAF5655" w:rsidR="00676FB8" w:rsidRDefault="00676FB8" w:rsidP="00DC2188">
      <w:pPr>
        <w:pStyle w:val="ListParagraph"/>
        <w:numPr>
          <w:ilvl w:val="0"/>
          <w:numId w:val="18"/>
        </w:numPr>
        <w:spacing w:after="0"/>
        <w:contextualSpacing w:val="0"/>
        <w:rPr>
          <w:b/>
        </w:rPr>
      </w:pPr>
      <w:r w:rsidRPr="00FF78AD">
        <w:rPr>
          <w:b/>
        </w:rPr>
        <w:t>Use of PTO</w:t>
      </w:r>
    </w:p>
    <w:p w14:paraId="2D8FBDA4" w14:textId="77777777" w:rsidR="00F80A02" w:rsidRPr="00FF78AD" w:rsidRDefault="00F80A02" w:rsidP="00F80A02">
      <w:pPr>
        <w:pStyle w:val="ListParagraph"/>
        <w:spacing w:after="0"/>
        <w:contextualSpacing w:val="0"/>
        <w:rPr>
          <w:b/>
        </w:rPr>
      </w:pPr>
    </w:p>
    <w:p w14:paraId="311C0943" w14:textId="24417D65" w:rsidR="00676FB8" w:rsidRPr="00FF78AD" w:rsidRDefault="00676FB8" w:rsidP="00FF78AD">
      <w:pPr>
        <w:ind w:left="1440" w:hanging="720"/>
        <w:jc w:val="both"/>
      </w:pPr>
      <w:r w:rsidRPr="00FF78AD">
        <w:t xml:space="preserve">1. </w:t>
      </w:r>
      <w:r w:rsidR="00CF5D14" w:rsidRPr="00FF78AD">
        <w:tab/>
      </w:r>
      <w:r w:rsidRPr="00FF78AD">
        <w:t>Team Members must use available PTO for all personal absences</w:t>
      </w:r>
      <w:r w:rsidR="00446EBA" w:rsidRPr="00FF78AD">
        <w:t>, including vacation, sick days, holiday days</w:t>
      </w:r>
      <w:r w:rsidR="006A6582" w:rsidRPr="00FF78AD">
        <w:t>,</w:t>
      </w:r>
      <w:r w:rsidR="00446EBA" w:rsidRPr="00FF78AD">
        <w:t xml:space="preserve"> </w:t>
      </w:r>
      <w:r w:rsidR="006A6582" w:rsidRPr="00FF78AD">
        <w:t>and</w:t>
      </w:r>
      <w:r w:rsidR="00446EBA" w:rsidRPr="00FF78AD">
        <w:t xml:space="preserve"> personal time off.</w:t>
      </w:r>
    </w:p>
    <w:p w14:paraId="1B9C1E8B" w14:textId="1E709544" w:rsidR="00676FB8" w:rsidRPr="00FF78AD" w:rsidRDefault="00676FB8" w:rsidP="00FF78AD">
      <w:pPr>
        <w:ind w:left="1440" w:hanging="720"/>
        <w:jc w:val="both"/>
      </w:pPr>
      <w:r w:rsidRPr="00FF78AD">
        <w:t xml:space="preserve">2. </w:t>
      </w:r>
      <w:r w:rsidR="00CF5D14" w:rsidRPr="00FF78AD">
        <w:tab/>
      </w:r>
      <w:r w:rsidRPr="00FF78AD">
        <w:t xml:space="preserve">In the case of a planned absence, PTO must be requested via </w:t>
      </w:r>
      <w:r w:rsidR="00B5525D" w:rsidRPr="00FF78AD">
        <w:t>GHR</w:t>
      </w:r>
      <w:r w:rsidR="00222D14" w:rsidRPr="00FF78AD">
        <w:t xml:space="preserve"> and should be requested</w:t>
      </w:r>
      <w:r w:rsidRPr="00FF78AD">
        <w:t xml:space="preserve"> at least two (2) weeks in advance.</w:t>
      </w:r>
      <w:r w:rsidR="006A6582" w:rsidRPr="00FF78AD">
        <w:t xml:space="preserve">  Failure to provide at least two (2) weeks’ advance notice of a need for PTO may increase the likelihood that the PTO request will be denied based on scheduling or other operational reasons.</w:t>
      </w:r>
    </w:p>
    <w:p w14:paraId="4F4C6DBF" w14:textId="19CF03AF" w:rsidR="00676FB8" w:rsidRPr="00FF78AD" w:rsidRDefault="00676FB8" w:rsidP="00FF78AD">
      <w:pPr>
        <w:ind w:left="1440" w:hanging="720"/>
        <w:jc w:val="both"/>
      </w:pPr>
      <w:r w:rsidRPr="00FF78AD">
        <w:t xml:space="preserve">3. </w:t>
      </w:r>
      <w:r w:rsidR="00CF5D14" w:rsidRPr="00FF78AD">
        <w:tab/>
      </w:r>
      <w:r w:rsidRPr="00FF78AD">
        <w:t xml:space="preserve">PTO </w:t>
      </w:r>
      <w:r w:rsidR="00446EBA" w:rsidRPr="00FF78AD">
        <w:t xml:space="preserve">requests </w:t>
      </w:r>
      <w:r w:rsidRPr="00FF78AD">
        <w:t>for planned absences must be approved by Management</w:t>
      </w:r>
      <w:r w:rsidR="00446EBA" w:rsidRPr="00FF78AD">
        <w:t xml:space="preserve"> before</w:t>
      </w:r>
      <w:r w:rsidRPr="00FF78AD">
        <w:t xml:space="preserve"> the Team Member </w:t>
      </w:r>
      <w:r w:rsidR="00446EBA" w:rsidRPr="00FF78AD">
        <w:t xml:space="preserve">takes </w:t>
      </w:r>
      <w:r w:rsidRPr="00FF78AD">
        <w:t>the requested days off.</w:t>
      </w:r>
    </w:p>
    <w:p w14:paraId="421B1B84" w14:textId="14752124" w:rsidR="00676FB8" w:rsidRPr="00FF78AD" w:rsidRDefault="00676FB8" w:rsidP="00FF78AD">
      <w:pPr>
        <w:ind w:left="1440" w:hanging="720"/>
        <w:jc w:val="both"/>
      </w:pPr>
      <w:r w:rsidRPr="00FF78AD">
        <w:t xml:space="preserve">4. </w:t>
      </w:r>
      <w:r w:rsidR="00CF5D14" w:rsidRPr="00FF78AD">
        <w:tab/>
      </w:r>
      <w:r w:rsidRPr="00FF78AD">
        <w:t xml:space="preserve">PTO requests submitted </w:t>
      </w:r>
      <w:r w:rsidR="00CA5B8B" w:rsidRPr="00FF78AD">
        <w:t>and approved</w:t>
      </w:r>
      <w:r w:rsidR="002F2A34" w:rsidRPr="00FF78AD">
        <w:t xml:space="preserve"> </w:t>
      </w:r>
      <w:r w:rsidRPr="00FF78AD">
        <w:t>in advance of planned absences are not subject to occurrence points.</w:t>
      </w:r>
    </w:p>
    <w:p w14:paraId="4C21A85E" w14:textId="67466213" w:rsidR="009C596C" w:rsidRPr="00FF78AD" w:rsidRDefault="009C596C" w:rsidP="00F34CA7">
      <w:pPr>
        <w:pStyle w:val="ListParagraph"/>
        <w:numPr>
          <w:ilvl w:val="0"/>
          <w:numId w:val="19"/>
        </w:numPr>
        <w:contextualSpacing w:val="0"/>
        <w:rPr>
          <w:b/>
        </w:rPr>
      </w:pPr>
      <w:r w:rsidRPr="00FF78AD">
        <w:rPr>
          <w:b/>
        </w:rPr>
        <w:t>OCCURRENCE POINTS &amp; PROCEDURES</w:t>
      </w:r>
    </w:p>
    <w:p w14:paraId="489F8F6D" w14:textId="7E6B1058" w:rsidR="00676FB8" w:rsidRDefault="009C596C" w:rsidP="009C596C">
      <w:pPr>
        <w:pStyle w:val="ListParagraph"/>
        <w:numPr>
          <w:ilvl w:val="0"/>
          <w:numId w:val="18"/>
        </w:numPr>
        <w:rPr>
          <w:b/>
        </w:rPr>
      </w:pPr>
      <w:r w:rsidRPr="00FF78AD">
        <w:rPr>
          <w:b/>
        </w:rPr>
        <w:t xml:space="preserve">Occurrence Points </w:t>
      </w:r>
    </w:p>
    <w:p w14:paraId="6C5F0304" w14:textId="77777777" w:rsidR="00F80A02" w:rsidRPr="00FF78AD" w:rsidRDefault="00F80A02" w:rsidP="00F80A02">
      <w:pPr>
        <w:pStyle w:val="ListParagraph"/>
        <w:rPr>
          <w:b/>
        </w:rPr>
      </w:pPr>
    </w:p>
    <w:p w14:paraId="25BC075A" w14:textId="74E5CCC8" w:rsidR="004C5E23" w:rsidRPr="00FF78AD" w:rsidRDefault="004C5E23" w:rsidP="002219B5">
      <w:pPr>
        <w:pStyle w:val="ListParagraph"/>
        <w:numPr>
          <w:ilvl w:val="0"/>
          <w:numId w:val="11"/>
        </w:numPr>
        <w:spacing w:after="240"/>
        <w:ind w:hanging="720"/>
        <w:contextualSpacing w:val="0"/>
        <w:jc w:val="both"/>
      </w:pPr>
      <w:r w:rsidRPr="00FF78AD">
        <w:t xml:space="preserve">The performance management process will be administered through </w:t>
      </w:r>
      <w:r w:rsidR="000D15AA" w:rsidRPr="00FF78AD">
        <w:t>a system</w:t>
      </w:r>
      <w:r w:rsidRPr="00FF78AD">
        <w:t xml:space="preserve"> of </w:t>
      </w:r>
      <w:r w:rsidR="00103DF5" w:rsidRPr="00FF78AD">
        <w:t>notifications</w:t>
      </w:r>
      <w:r w:rsidRPr="00FF78AD">
        <w:t xml:space="preserve"> in accordance with the level of </w:t>
      </w:r>
      <w:r w:rsidR="000D15AA" w:rsidRPr="00FF78AD">
        <w:t xml:space="preserve">occurrences </w:t>
      </w:r>
      <w:r w:rsidRPr="00FF78AD">
        <w:t>outlined in the chart below.</w:t>
      </w:r>
    </w:p>
    <w:p w14:paraId="3972D865" w14:textId="6B26A5FC" w:rsidR="004C5E23" w:rsidRPr="00FF78AD" w:rsidRDefault="004C5E23" w:rsidP="002219B5">
      <w:pPr>
        <w:pStyle w:val="ListParagraph"/>
        <w:numPr>
          <w:ilvl w:val="0"/>
          <w:numId w:val="11"/>
        </w:numPr>
        <w:spacing w:after="240"/>
        <w:ind w:hanging="720"/>
        <w:contextualSpacing w:val="0"/>
        <w:jc w:val="both"/>
      </w:pPr>
      <w:r w:rsidRPr="00FF78AD">
        <w:t xml:space="preserve">Performance </w:t>
      </w:r>
      <w:r w:rsidR="001A6A73" w:rsidRPr="00FF78AD">
        <w:t>m</w:t>
      </w:r>
      <w:r w:rsidRPr="00FF78AD">
        <w:t xml:space="preserve">anagement will apply in lieu of occurrences for exempt Team Members. Exempt Team Members are expected to maintain exemplary attendance that meets or exceeds the standards established by the occurrence schedule below. </w:t>
      </w:r>
    </w:p>
    <w:p w14:paraId="33FDB898" w14:textId="22DEF768" w:rsidR="004C5E23" w:rsidRPr="00FF78AD" w:rsidRDefault="000D15AA" w:rsidP="002219B5">
      <w:pPr>
        <w:pStyle w:val="ListParagraph"/>
        <w:numPr>
          <w:ilvl w:val="0"/>
          <w:numId w:val="11"/>
        </w:numPr>
        <w:spacing w:after="240"/>
        <w:ind w:hanging="720"/>
        <w:contextualSpacing w:val="0"/>
        <w:jc w:val="both"/>
      </w:pPr>
      <w:r w:rsidRPr="00FF78AD">
        <w:t xml:space="preserve">Occurrences </w:t>
      </w:r>
      <w:r w:rsidR="00676FB8" w:rsidRPr="00FF78AD">
        <w:t>are assigned on a PER INCIDENT BASIS for each of the occurrence types listed below.</w:t>
      </w:r>
      <w:r w:rsidR="001A6A73" w:rsidRPr="00FF78AD">
        <w:t xml:space="preserve"> </w:t>
      </w:r>
      <w:r w:rsidR="00676FB8" w:rsidRPr="00FF78AD">
        <w:t>Multiple incidents in the same day can result in the assignment of multiple points.</w:t>
      </w:r>
    </w:p>
    <w:p w14:paraId="6E3F630F" w14:textId="6C10A4B9" w:rsidR="00FA79D0" w:rsidRDefault="00FA79D0" w:rsidP="002219B5">
      <w:pPr>
        <w:pStyle w:val="ListParagraph"/>
        <w:numPr>
          <w:ilvl w:val="0"/>
          <w:numId w:val="11"/>
        </w:numPr>
        <w:spacing w:after="240"/>
        <w:ind w:hanging="720"/>
        <w:contextualSpacing w:val="0"/>
        <w:jc w:val="both"/>
      </w:pPr>
      <w:r w:rsidRPr="00FF78AD">
        <w:t xml:space="preserve">Occurrences are assigned per the following chart and on a </w:t>
      </w:r>
      <w:r w:rsidR="004B67CC" w:rsidRPr="00FF78AD">
        <w:t>365-day</w:t>
      </w:r>
      <w:r w:rsidRPr="00FF78AD">
        <w:t xml:space="preserve"> </w:t>
      </w:r>
      <w:r w:rsidR="006F5015" w:rsidRPr="00FF78AD">
        <w:t xml:space="preserve">lookback </w:t>
      </w:r>
      <w:r w:rsidR="009B72E6" w:rsidRPr="00FF78AD">
        <w:t xml:space="preserve">period </w:t>
      </w:r>
      <w:r w:rsidRPr="00FF78AD">
        <w:t xml:space="preserve">basis. Fifteen or more occurrences in a </w:t>
      </w:r>
      <w:r w:rsidR="004B67CC" w:rsidRPr="00FF78AD">
        <w:t>365-day</w:t>
      </w:r>
      <w:r w:rsidRPr="00FF78AD">
        <w:t xml:space="preserve"> period will result in separation.</w:t>
      </w:r>
    </w:p>
    <w:p w14:paraId="558C3FB2" w14:textId="0C5D7964" w:rsidR="00FF78AD" w:rsidRDefault="00FF78AD" w:rsidP="00FF78AD">
      <w:pPr>
        <w:spacing w:after="240"/>
        <w:jc w:val="both"/>
      </w:pPr>
    </w:p>
    <w:p w14:paraId="79069D28" w14:textId="248388A3" w:rsidR="00FF78AD" w:rsidRDefault="00FF78AD" w:rsidP="00FF78AD">
      <w:pPr>
        <w:spacing w:after="240"/>
        <w:jc w:val="both"/>
      </w:pPr>
    </w:p>
    <w:p w14:paraId="651DA0D1" w14:textId="77777777" w:rsidR="00F80A02" w:rsidRDefault="00F80A02" w:rsidP="00FF78AD">
      <w:pPr>
        <w:spacing w:after="240"/>
        <w:jc w:val="both"/>
      </w:pPr>
    </w:p>
    <w:p w14:paraId="4F5BD7C5" w14:textId="77777777" w:rsidR="00FF78AD" w:rsidRPr="00FF78AD" w:rsidRDefault="00FF78AD" w:rsidP="00FF78AD">
      <w:pPr>
        <w:spacing w:after="240"/>
        <w:jc w:val="both"/>
      </w:pPr>
    </w:p>
    <w:tbl>
      <w:tblPr>
        <w:tblStyle w:val="TableGrid"/>
        <w:tblW w:w="0" w:type="auto"/>
        <w:jc w:val="center"/>
        <w:tblLook w:val="04A0" w:firstRow="1" w:lastRow="0" w:firstColumn="1" w:lastColumn="0" w:noHBand="0" w:noVBand="1"/>
      </w:tblPr>
      <w:tblGrid>
        <w:gridCol w:w="1615"/>
        <w:gridCol w:w="7735"/>
      </w:tblGrid>
      <w:tr w:rsidR="00235344" w:rsidRPr="00FF78AD" w14:paraId="0978BACB" w14:textId="77777777" w:rsidTr="00FF78AD">
        <w:trPr>
          <w:jc w:val="center"/>
        </w:trPr>
        <w:tc>
          <w:tcPr>
            <w:tcW w:w="1615" w:type="dxa"/>
            <w:shd w:val="clear" w:color="auto" w:fill="auto"/>
            <w:vAlign w:val="center"/>
          </w:tcPr>
          <w:p w14:paraId="3E2863BA" w14:textId="713D0792" w:rsidR="00235344" w:rsidRPr="00FF78AD" w:rsidRDefault="00235344" w:rsidP="00FF78AD">
            <w:pPr>
              <w:spacing w:after="120"/>
              <w:jc w:val="center"/>
              <w:rPr>
                <w:b/>
              </w:rPr>
            </w:pPr>
            <w:r w:rsidRPr="00FF78AD">
              <w:rPr>
                <w:b/>
              </w:rPr>
              <w:t>NUMBER OF OCCURRENCES</w:t>
            </w:r>
          </w:p>
        </w:tc>
        <w:tc>
          <w:tcPr>
            <w:tcW w:w="7735" w:type="dxa"/>
            <w:shd w:val="clear" w:color="auto" w:fill="auto"/>
          </w:tcPr>
          <w:p w14:paraId="47B9ED3D" w14:textId="77777777" w:rsidR="00FF78AD" w:rsidRDefault="00FF78AD" w:rsidP="004C5E23">
            <w:pPr>
              <w:spacing w:after="120"/>
              <w:jc w:val="center"/>
              <w:rPr>
                <w:b/>
              </w:rPr>
            </w:pPr>
          </w:p>
          <w:p w14:paraId="7CD4C439" w14:textId="11716EF2" w:rsidR="00235344" w:rsidRPr="00FF78AD" w:rsidRDefault="00235344" w:rsidP="004C5E23">
            <w:pPr>
              <w:spacing w:after="120"/>
              <w:jc w:val="center"/>
              <w:rPr>
                <w:b/>
              </w:rPr>
            </w:pPr>
            <w:r w:rsidRPr="00FF78AD">
              <w:rPr>
                <w:b/>
              </w:rPr>
              <w:t>ATTENDANCE VIOLATION</w:t>
            </w:r>
          </w:p>
        </w:tc>
      </w:tr>
      <w:tr w:rsidR="00235344" w:rsidRPr="00FF78AD" w14:paraId="2A8C2D53" w14:textId="77777777" w:rsidTr="00FF78AD">
        <w:trPr>
          <w:jc w:val="center"/>
        </w:trPr>
        <w:tc>
          <w:tcPr>
            <w:tcW w:w="1615" w:type="dxa"/>
            <w:shd w:val="clear" w:color="auto" w:fill="auto"/>
          </w:tcPr>
          <w:p w14:paraId="6E792505" w14:textId="547B370C" w:rsidR="00235344" w:rsidRPr="00FF78AD" w:rsidRDefault="00235344" w:rsidP="00FF78AD">
            <w:pPr>
              <w:jc w:val="center"/>
            </w:pPr>
            <w:r w:rsidRPr="00FF78AD">
              <w:t>1/2</w:t>
            </w:r>
          </w:p>
        </w:tc>
        <w:tc>
          <w:tcPr>
            <w:tcW w:w="7735" w:type="dxa"/>
            <w:shd w:val="clear" w:color="auto" w:fill="auto"/>
          </w:tcPr>
          <w:p w14:paraId="3B237340" w14:textId="49638FBA" w:rsidR="00235344" w:rsidRPr="00FF78AD" w:rsidRDefault="00235344" w:rsidP="004C5E23">
            <w:pPr>
              <w:pStyle w:val="ListParagraph"/>
              <w:numPr>
                <w:ilvl w:val="0"/>
                <w:numId w:val="3"/>
              </w:numPr>
              <w:spacing w:after="240"/>
              <w:contextualSpacing w:val="0"/>
            </w:pPr>
            <w:r w:rsidRPr="00FF78AD">
              <w:t xml:space="preserve">Tardy 3 to 59 minutes with notification prior to the start of </w:t>
            </w:r>
            <w:r w:rsidR="00534D8D" w:rsidRPr="00FF78AD">
              <w:t xml:space="preserve">the Team Member’s </w:t>
            </w:r>
            <w:r w:rsidRPr="00FF78AD">
              <w:t>shift</w:t>
            </w:r>
          </w:p>
          <w:p w14:paraId="407A2FE5" w14:textId="6A98BA85" w:rsidR="00AB63A1" w:rsidRPr="00FF78AD" w:rsidRDefault="00EE26E4" w:rsidP="00471B1A">
            <w:pPr>
              <w:pStyle w:val="ListParagraph"/>
              <w:numPr>
                <w:ilvl w:val="0"/>
                <w:numId w:val="3"/>
              </w:numPr>
              <w:spacing w:after="240"/>
              <w:contextualSpacing w:val="0"/>
            </w:pPr>
            <w:r w:rsidRPr="00FF78AD">
              <w:t>Being unprepared</w:t>
            </w:r>
            <w:r w:rsidR="00235344" w:rsidRPr="00FF78AD">
              <w:t xml:space="preserve"> at the start of </w:t>
            </w:r>
            <w:r w:rsidRPr="00FF78AD">
              <w:t xml:space="preserve">the </w:t>
            </w:r>
            <w:r w:rsidR="00235344" w:rsidRPr="00FF78AD">
              <w:t xml:space="preserve">shift for any reason that prevents </w:t>
            </w:r>
            <w:r w:rsidRPr="00FF78AD">
              <w:t xml:space="preserve">the Team Member </w:t>
            </w:r>
            <w:r w:rsidR="00235344" w:rsidRPr="00FF78AD">
              <w:t>from performing job duties, such as badge, grooming, uniform, etc., but is able to return to work within 59 minutes from start of shift with Management approval</w:t>
            </w:r>
            <w:r w:rsidR="00AB63A1" w:rsidRPr="00FF78AD">
              <w:t xml:space="preserve"> </w:t>
            </w:r>
          </w:p>
        </w:tc>
      </w:tr>
      <w:tr w:rsidR="00235344" w:rsidRPr="00FF78AD" w14:paraId="08AC8FF2" w14:textId="77777777" w:rsidTr="00FF78AD">
        <w:trPr>
          <w:jc w:val="center"/>
        </w:trPr>
        <w:tc>
          <w:tcPr>
            <w:tcW w:w="1615" w:type="dxa"/>
            <w:shd w:val="clear" w:color="auto" w:fill="auto"/>
          </w:tcPr>
          <w:p w14:paraId="5EB3876B" w14:textId="15FBAE3D" w:rsidR="00235344" w:rsidRPr="00FF78AD" w:rsidRDefault="00235344" w:rsidP="00FF78AD">
            <w:pPr>
              <w:jc w:val="center"/>
            </w:pPr>
            <w:r w:rsidRPr="00FF78AD">
              <w:t>1</w:t>
            </w:r>
          </w:p>
        </w:tc>
        <w:tc>
          <w:tcPr>
            <w:tcW w:w="7735" w:type="dxa"/>
            <w:shd w:val="clear" w:color="auto" w:fill="auto"/>
          </w:tcPr>
          <w:p w14:paraId="246B50D7" w14:textId="7DA957F0" w:rsidR="00235344" w:rsidRPr="00FF78AD" w:rsidRDefault="00235344" w:rsidP="004C5E23">
            <w:pPr>
              <w:pStyle w:val="ListParagraph"/>
              <w:numPr>
                <w:ilvl w:val="0"/>
                <w:numId w:val="4"/>
              </w:numPr>
              <w:spacing w:after="240"/>
              <w:contextualSpacing w:val="0"/>
            </w:pPr>
            <w:r w:rsidRPr="00FF78AD">
              <w:t xml:space="preserve">Taking a full or partial day of PTO requested through </w:t>
            </w:r>
            <w:r w:rsidR="006865E9" w:rsidRPr="00FF78AD">
              <w:t>GHR</w:t>
            </w:r>
            <w:r w:rsidRPr="00FF78AD">
              <w:t>, but NOT approved</w:t>
            </w:r>
          </w:p>
          <w:p w14:paraId="60ECF26C" w14:textId="77777777" w:rsidR="00FA79D0" w:rsidRPr="00FF78AD" w:rsidRDefault="00A0174A" w:rsidP="004C5E23">
            <w:pPr>
              <w:pStyle w:val="ListParagraph"/>
              <w:numPr>
                <w:ilvl w:val="0"/>
                <w:numId w:val="4"/>
              </w:numPr>
              <w:spacing w:after="240"/>
              <w:contextualSpacing w:val="0"/>
            </w:pPr>
            <w:r w:rsidRPr="00FF78AD">
              <w:t xml:space="preserve">Call-outs with notification more than two hours before the start of the Team Member’s shift (including </w:t>
            </w:r>
            <w:r w:rsidR="00235344" w:rsidRPr="00FF78AD">
              <w:t>full or partial day absence</w:t>
            </w:r>
            <w:r w:rsidRPr="00FF78AD">
              <w:t>s</w:t>
            </w:r>
            <w:r w:rsidR="00FA79D0" w:rsidRPr="00FF78AD">
              <w:t>)</w:t>
            </w:r>
          </w:p>
          <w:p w14:paraId="43BED4BA" w14:textId="3938945B" w:rsidR="00534D8D" w:rsidRPr="00FF78AD" w:rsidRDefault="00534D8D" w:rsidP="004C5E23">
            <w:pPr>
              <w:pStyle w:val="ListParagraph"/>
              <w:numPr>
                <w:ilvl w:val="0"/>
                <w:numId w:val="4"/>
              </w:numPr>
              <w:spacing w:after="240"/>
              <w:contextualSpacing w:val="0"/>
            </w:pPr>
            <w:r w:rsidRPr="00FF78AD">
              <w:t>Tardy 3 to 59 minutes without notification prior to the start of the Team Member’s shift</w:t>
            </w:r>
          </w:p>
          <w:p w14:paraId="2BDE444E" w14:textId="0B8DB913" w:rsidR="00235344" w:rsidRPr="00FF78AD" w:rsidRDefault="00FA79D0" w:rsidP="004C5E23">
            <w:pPr>
              <w:pStyle w:val="ListParagraph"/>
              <w:numPr>
                <w:ilvl w:val="0"/>
                <w:numId w:val="4"/>
              </w:numPr>
              <w:spacing w:after="240"/>
              <w:contextualSpacing w:val="0"/>
            </w:pPr>
            <w:r w:rsidRPr="00FF78AD">
              <w:t>T</w:t>
            </w:r>
            <w:r w:rsidR="00856D6D" w:rsidRPr="00FF78AD">
              <w:t>ard</w:t>
            </w:r>
            <w:r w:rsidR="00534D8D" w:rsidRPr="00FF78AD">
              <w:t xml:space="preserve">y </w:t>
            </w:r>
            <w:r w:rsidR="00A0174A" w:rsidRPr="00FF78AD">
              <w:t>1</w:t>
            </w:r>
            <w:r w:rsidR="00856D6D" w:rsidRPr="00FF78AD">
              <w:t xml:space="preserve"> hour or more</w:t>
            </w:r>
            <w:r w:rsidR="00DF7900" w:rsidRPr="00FF78AD">
              <w:t xml:space="preserve"> with notification more than two hours before the start of the Team Member’s shift</w:t>
            </w:r>
          </w:p>
          <w:p w14:paraId="5B7F098C" w14:textId="4074AEAC" w:rsidR="00235344" w:rsidRPr="00FF78AD" w:rsidRDefault="00EE26E4" w:rsidP="004C5E23">
            <w:pPr>
              <w:pStyle w:val="ListParagraph"/>
              <w:numPr>
                <w:ilvl w:val="0"/>
                <w:numId w:val="4"/>
              </w:numPr>
              <w:spacing w:after="240"/>
              <w:contextualSpacing w:val="0"/>
            </w:pPr>
            <w:r w:rsidRPr="00FF78AD">
              <w:t>Requesting and taking</w:t>
            </w:r>
            <w:r w:rsidR="00235344" w:rsidRPr="00FF78AD">
              <w:t xml:space="preserve"> an early out</w:t>
            </w:r>
            <w:r w:rsidRPr="00FF78AD">
              <w:t xml:space="preserve"> (</w:t>
            </w:r>
            <w:r w:rsidR="001A6A73" w:rsidRPr="00FF78AD">
              <w:t>e</w:t>
            </w:r>
            <w:r w:rsidRPr="00FF78AD">
              <w:t xml:space="preserve">arly-outs </w:t>
            </w:r>
            <w:r w:rsidR="008E2080" w:rsidRPr="00FF78AD">
              <w:t xml:space="preserve">approved, </w:t>
            </w:r>
            <w:r w:rsidRPr="00FF78AD">
              <w:t>directed</w:t>
            </w:r>
            <w:r w:rsidR="008E2080" w:rsidRPr="00FF78AD">
              <w:t>,</w:t>
            </w:r>
            <w:r w:rsidRPr="00FF78AD">
              <w:t xml:space="preserve"> or requested by management are not subject to occurrence points)</w:t>
            </w:r>
          </w:p>
          <w:p w14:paraId="3A773CE1" w14:textId="407544BE" w:rsidR="00235344" w:rsidRPr="00FF78AD" w:rsidRDefault="00EE26E4" w:rsidP="004C5E23">
            <w:pPr>
              <w:pStyle w:val="ListParagraph"/>
              <w:numPr>
                <w:ilvl w:val="0"/>
                <w:numId w:val="4"/>
              </w:numPr>
              <w:spacing w:after="240"/>
              <w:contextualSpacing w:val="0"/>
            </w:pPr>
            <w:r w:rsidRPr="00FF78AD">
              <w:t>Being unprepared</w:t>
            </w:r>
            <w:r w:rsidR="00235344" w:rsidRPr="00FF78AD">
              <w:t xml:space="preserve"> at the start of </w:t>
            </w:r>
            <w:r w:rsidRPr="00FF78AD">
              <w:t xml:space="preserve">the </w:t>
            </w:r>
            <w:r w:rsidR="00235344" w:rsidRPr="00FF78AD">
              <w:t xml:space="preserve">shift for any reason that prevents </w:t>
            </w:r>
            <w:r w:rsidRPr="00FF78AD">
              <w:t xml:space="preserve">the Team Member </w:t>
            </w:r>
            <w:r w:rsidR="00235344" w:rsidRPr="00FF78AD">
              <w:t xml:space="preserve">from performing job duties, such as badge, grooming, uniform, etc., </w:t>
            </w:r>
            <w:r w:rsidRPr="00FF78AD">
              <w:t xml:space="preserve">where the Team Member </w:t>
            </w:r>
            <w:r w:rsidR="00235344" w:rsidRPr="00FF78AD">
              <w:t>is unable to return to work within 59 minutes from start of shift with Management approval</w:t>
            </w:r>
          </w:p>
          <w:p w14:paraId="0E9797CE" w14:textId="080A9035" w:rsidR="00003E53" w:rsidRPr="00FF78AD" w:rsidRDefault="00503B6F" w:rsidP="004C5E23">
            <w:pPr>
              <w:pStyle w:val="ListParagraph"/>
              <w:numPr>
                <w:ilvl w:val="0"/>
                <w:numId w:val="4"/>
              </w:numPr>
              <w:spacing w:after="240"/>
              <w:contextualSpacing w:val="0"/>
            </w:pPr>
            <w:r w:rsidRPr="00FF78AD">
              <w:t>Multi-day absences will be assigned separate occurrence points for each day</w:t>
            </w:r>
          </w:p>
          <w:p w14:paraId="5C7ED48A" w14:textId="114E4F83" w:rsidR="00585860" w:rsidRPr="00FF78AD" w:rsidRDefault="00C061BB" w:rsidP="00846F55">
            <w:pPr>
              <w:pStyle w:val="ListParagraph"/>
              <w:numPr>
                <w:ilvl w:val="0"/>
                <w:numId w:val="4"/>
              </w:numPr>
              <w:spacing w:after="240"/>
              <w:contextualSpacing w:val="0"/>
            </w:pPr>
            <w:r w:rsidRPr="00FF78AD">
              <w:t xml:space="preserve">Absence from a mandatory meeting or training </w:t>
            </w:r>
          </w:p>
        </w:tc>
      </w:tr>
      <w:tr w:rsidR="00C061BB" w:rsidRPr="00FF78AD" w14:paraId="263F3FB5" w14:textId="77777777" w:rsidTr="00FF78AD">
        <w:trPr>
          <w:jc w:val="center"/>
        </w:trPr>
        <w:tc>
          <w:tcPr>
            <w:tcW w:w="1615" w:type="dxa"/>
            <w:shd w:val="clear" w:color="auto" w:fill="auto"/>
          </w:tcPr>
          <w:p w14:paraId="1334FACD" w14:textId="637BB853" w:rsidR="00C061BB" w:rsidRPr="00FF78AD" w:rsidRDefault="00C061BB" w:rsidP="00FF78AD">
            <w:pPr>
              <w:jc w:val="center"/>
            </w:pPr>
            <w:r w:rsidRPr="00FF78AD">
              <w:t>2</w:t>
            </w:r>
          </w:p>
        </w:tc>
        <w:tc>
          <w:tcPr>
            <w:tcW w:w="7735" w:type="dxa"/>
            <w:shd w:val="clear" w:color="auto" w:fill="auto"/>
          </w:tcPr>
          <w:p w14:paraId="72865386" w14:textId="7C2D57D5" w:rsidR="004C5E23" w:rsidRPr="00FF78AD" w:rsidRDefault="00C061BB" w:rsidP="00DC2188">
            <w:pPr>
              <w:pStyle w:val="ListParagraph"/>
              <w:numPr>
                <w:ilvl w:val="0"/>
                <w:numId w:val="4"/>
              </w:numPr>
              <w:spacing w:after="240"/>
              <w:contextualSpacing w:val="0"/>
            </w:pPr>
            <w:r w:rsidRPr="00FF78AD">
              <w:t>Call-out</w:t>
            </w:r>
            <w:r w:rsidR="00534D8D" w:rsidRPr="00FF78AD">
              <w:t>,</w:t>
            </w:r>
            <w:r w:rsidRPr="00FF78AD">
              <w:t xml:space="preserve"> </w:t>
            </w:r>
            <w:r w:rsidR="007F44C4" w:rsidRPr="00FF78AD">
              <w:t xml:space="preserve">or </w:t>
            </w:r>
            <w:r w:rsidR="00534D8D" w:rsidRPr="00FF78AD">
              <w:t xml:space="preserve">tardy </w:t>
            </w:r>
            <w:r w:rsidR="007F44C4" w:rsidRPr="00FF78AD">
              <w:t>of 1 hour or more</w:t>
            </w:r>
            <w:r w:rsidR="00534D8D" w:rsidRPr="00FF78AD">
              <w:t>,</w:t>
            </w:r>
            <w:r w:rsidR="007F44C4" w:rsidRPr="00FF78AD">
              <w:t xml:space="preserve"> </w:t>
            </w:r>
            <w:r w:rsidRPr="00FF78AD">
              <w:t xml:space="preserve">with notification less than </w:t>
            </w:r>
            <w:r w:rsidR="00222D14" w:rsidRPr="00FF78AD">
              <w:t>two</w:t>
            </w:r>
            <w:r w:rsidRPr="00FF78AD">
              <w:t xml:space="preserve"> hour</w:t>
            </w:r>
            <w:r w:rsidR="00222D14" w:rsidRPr="00FF78AD">
              <w:t>s</w:t>
            </w:r>
            <w:r w:rsidRPr="00FF78AD">
              <w:t xml:space="preserve"> before the </w:t>
            </w:r>
            <w:r w:rsidR="00A0174A" w:rsidRPr="00FF78AD">
              <w:t xml:space="preserve">start of </w:t>
            </w:r>
            <w:r w:rsidR="00C63104" w:rsidRPr="00FF78AD">
              <w:t xml:space="preserve">the </w:t>
            </w:r>
            <w:r w:rsidRPr="00FF78AD">
              <w:t>Team Member’s shift</w:t>
            </w:r>
            <w:r w:rsidR="00C63104" w:rsidRPr="00FF78AD">
              <w:t>, up to two hours after the start of the Team Member’s shift</w:t>
            </w:r>
            <w:r w:rsidRPr="00FF78AD">
              <w:t xml:space="preserve"> </w:t>
            </w:r>
          </w:p>
        </w:tc>
      </w:tr>
      <w:tr w:rsidR="00235344" w:rsidRPr="00FF78AD" w14:paraId="43E6ACCF" w14:textId="77777777" w:rsidTr="00FF78AD">
        <w:trPr>
          <w:jc w:val="center"/>
        </w:trPr>
        <w:tc>
          <w:tcPr>
            <w:tcW w:w="1615" w:type="dxa"/>
            <w:shd w:val="clear" w:color="auto" w:fill="auto"/>
          </w:tcPr>
          <w:p w14:paraId="6F012AB5" w14:textId="03804C22" w:rsidR="00235344" w:rsidRPr="00FF78AD" w:rsidRDefault="00235344" w:rsidP="00FF78AD">
            <w:pPr>
              <w:jc w:val="center"/>
            </w:pPr>
            <w:r w:rsidRPr="00FF78AD">
              <w:t>3</w:t>
            </w:r>
          </w:p>
        </w:tc>
        <w:tc>
          <w:tcPr>
            <w:tcW w:w="7735" w:type="dxa"/>
            <w:shd w:val="clear" w:color="auto" w:fill="auto"/>
          </w:tcPr>
          <w:p w14:paraId="1AD04B55" w14:textId="018BA59A" w:rsidR="004C5E23" w:rsidRPr="00FF78AD" w:rsidRDefault="00EE26E4" w:rsidP="00B64F71">
            <w:pPr>
              <w:pStyle w:val="ListParagraph"/>
              <w:numPr>
                <w:ilvl w:val="0"/>
                <w:numId w:val="5"/>
              </w:numPr>
              <w:spacing w:after="240"/>
              <w:contextualSpacing w:val="0"/>
            </w:pPr>
            <w:r w:rsidRPr="00FF78AD">
              <w:t>Being</w:t>
            </w:r>
            <w:r w:rsidR="00996E92" w:rsidRPr="00FF78AD">
              <w:t xml:space="preserve"> tardy or</w:t>
            </w:r>
            <w:r w:rsidRPr="00FF78AD">
              <w:t xml:space="preserve"> unprepared</w:t>
            </w:r>
            <w:r w:rsidR="00235344" w:rsidRPr="00FF78AD">
              <w:t xml:space="preserve"> at the start of a holiday or black-ou</w:t>
            </w:r>
            <w:r w:rsidR="00B0436D" w:rsidRPr="00FF78AD">
              <w:t xml:space="preserve">t </w:t>
            </w:r>
            <w:r w:rsidR="00235344" w:rsidRPr="00FF78AD">
              <w:t xml:space="preserve">shift for any reason that prevents </w:t>
            </w:r>
            <w:r w:rsidRPr="00FF78AD">
              <w:t xml:space="preserve">the Team Member </w:t>
            </w:r>
            <w:r w:rsidR="00235344" w:rsidRPr="00FF78AD">
              <w:t xml:space="preserve">from performing job duties, such as badge, grooming, uniform, etc., </w:t>
            </w:r>
            <w:r w:rsidRPr="00FF78AD">
              <w:t xml:space="preserve">where the Team Member </w:t>
            </w:r>
            <w:r w:rsidR="00235344" w:rsidRPr="00FF78AD">
              <w:t xml:space="preserve">is unable to </w:t>
            </w:r>
            <w:r w:rsidR="00235344" w:rsidRPr="00FF78AD">
              <w:lastRenderedPageBreak/>
              <w:t>return to work within 59 minutes from start of shift with Management approval</w:t>
            </w:r>
          </w:p>
        </w:tc>
      </w:tr>
      <w:tr w:rsidR="00235344" w:rsidRPr="00FF78AD" w14:paraId="54705A8A" w14:textId="77777777" w:rsidTr="00FF78AD">
        <w:trPr>
          <w:jc w:val="center"/>
        </w:trPr>
        <w:tc>
          <w:tcPr>
            <w:tcW w:w="1615" w:type="dxa"/>
            <w:shd w:val="clear" w:color="auto" w:fill="auto"/>
          </w:tcPr>
          <w:p w14:paraId="5F1AFA46" w14:textId="4AD92E14" w:rsidR="00235344" w:rsidRPr="00FF78AD" w:rsidRDefault="005E2401" w:rsidP="00FF78AD">
            <w:pPr>
              <w:jc w:val="center"/>
            </w:pPr>
            <w:r w:rsidRPr="00FF78AD">
              <w:lastRenderedPageBreak/>
              <w:t>7.5</w:t>
            </w:r>
          </w:p>
        </w:tc>
        <w:tc>
          <w:tcPr>
            <w:tcW w:w="7735" w:type="dxa"/>
            <w:shd w:val="clear" w:color="auto" w:fill="auto"/>
          </w:tcPr>
          <w:p w14:paraId="786EE9B7" w14:textId="3E04B959" w:rsidR="003C14CD" w:rsidRPr="00FF78AD" w:rsidRDefault="00235344" w:rsidP="004C5E23">
            <w:pPr>
              <w:pStyle w:val="ListParagraph"/>
              <w:numPr>
                <w:ilvl w:val="0"/>
                <w:numId w:val="6"/>
              </w:numPr>
              <w:spacing w:after="240"/>
              <w:contextualSpacing w:val="0"/>
            </w:pPr>
            <w:r w:rsidRPr="00FF78AD">
              <w:t xml:space="preserve">No-call/No-show </w:t>
            </w:r>
            <w:r w:rsidR="00DF7900" w:rsidRPr="00FF78AD">
              <w:t>for a scheduled shift, full or partial day</w:t>
            </w:r>
          </w:p>
          <w:p w14:paraId="15EA7C24" w14:textId="5647525D" w:rsidR="00235344" w:rsidRPr="00FF78AD" w:rsidRDefault="003C14CD" w:rsidP="004C5E23">
            <w:pPr>
              <w:pStyle w:val="ListParagraph"/>
              <w:numPr>
                <w:ilvl w:val="0"/>
                <w:numId w:val="6"/>
              </w:numPr>
              <w:spacing w:after="240"/>
              <w:contextualSpacing w:val="0"/>
            </w:pPr>
            <w:r w:rsidRPr="00FF78AD">
              <w:t>T</w:t>
            </w:r>
            <w:r w:rsidR="00996E92" w:rsidRPr="00FF78AD">
              <w:t xml:space="preserve">ardy more than </w:t>
            </w:r>
            <w:r w:rsidR="00DF7900" w:rsidRPr="00FF78AD">
              <w:t>two (2) hours without notification</w:t>
            </w:r>
            <w:r w:rsidR="00C63104" w:rsidRPr="00FF78AD">
              <w:t>, or with notification</w:t>
            </w:r>
            <w:r w:rsidRPr="00FF78AD">
              <w:t xml:space="preserve"> </w:t>
            </w:r>
            <w:r w:rsidR="00C63104" w:rsidRPr="00FF78AD">
              <w:t xml:space="preserve">later than </w:t>
            </w:r>
            <w:r w:rsidRPr="00FF78AD">
              <w:t>2 hours after the start of the Team Member’s shift</w:t>
            </w:r>
            <w:r w:rsidR="00996E92" w:rsidRPr="00FF78AD">
              <w:t xml:space="preserve"> </w:t>
            </w:r>
          </w:p>
          <w:p w14:paraId="3249B33B" w14:textId="39A1789E" w:rsidR="00C03E2C" w:rsidRPr="00FF78AD" w:rsidRDefault="00C03E2C" w:rsidP="004C5E23">
            <w:pPr>
              <w:pStyle w:val="ListParagraph"/>
              <w:numPr>
                <w:ilvl w:val="0"/>
                <w:numId w:val="6"/>
              </w:numPr>
              <w:spacing w:after="240"/>
              <w:contextualSpacing w:val="0"/>
            </w:pPr>
            <w:r w:rsidRPr="00FF78AD">
              <w:t xml:space="preserve">Unauthorized </w:t>
            </w:r>
            <w:r w:rsidR="00B0436D" w:rsidRPr="00FF78AD">
              <w:t>e</w:t>
            </w:r>
            <w:r w:rsidRPr="00FF78AD">
              <w:t>arly-out on a blackout day or holiday</w:t>
            </w:r>
          </w:p>
          <w:p w14:paraId="07EE1A37" w14:textId="22C50316" w:rsidR="004C5E23" w:rsidRPr="00FF78AD" w:rsidRDefault="00235344" w:rsidP="00DC2188">
            <w:pPr>
              <w:pStyle w:val="ListParagraph"/>
              <w:numPr>
                <w:ilvl w:val="0"/>
                <w:numId w:val="6"/>
              </w:numPr>
              <w:spacing w:after="240"/>
              <w:contextualSpacing w:val="0"/>
            </w:pPr>
            <w:r w:rsidRPr="00FF78AD">
              <w:t xml:space="preserve">Call-out/Absence on </w:t>
            </w:r>
            <w:r w:rsidR="00EE26E4" w:rsidRPr="00FF78AD">
              <w:t xml:space="preserve">a </w:t>
            </w:r>
            <w:r w:rsidRPr="00FF78AD">
              <w:t xml:space="preserve">scheduled black-out day or holiday, calculated per day (without </w:t>
            </w:r>
            <w:r w:rsidR="00EE26E4" w:rsidRPr="00FF78AD">
              <w:t>documentation of a bona fide emergency or severe extenuating circumstance</w:t>
            </w:r>
            <w:r w:rsidRPr="00FF78AD">
              <w:t>)</w:t>
            </w:r>
          </w:p>
        </w:tc>
      </w:tr>
    </w:tbl>
    <w:p w14:paraId="41652271" w14:textId="2DFC3932" w:rsidR="001A6A73" w:rsidRPr="00FF78AD" w:rsidRDefault="001A6A73" w:rsidP="00D57DB8">
      <w:pPr>
        <w:rPr>
          <w:b/>
        </w:rPr>
      </w:pPr>
    </w:p>
    <w:p w14:paraId="0BA86EFC" w14:textId="677D2BE6" w:rsidR="00D57DB8" w:rsidRPr="00FF78AD" w:rsidRDefault="00D57DB8" w:rsidP="00DC2188">
      <w:pPr>
        <w:pStyle w:val="ListParagraph"/>
        <w:numPr>
          <w:ilvl w:val="0"/>
          <w:numId w:val="18"/>
        </w:numPr>
        <w:spacing w:after="0"/>
        <w:contextualSpacing w:val="0"/>
        <w:rPr>
          <w:b/>
        </w:rPr>
      </w:pPr>
      <w:r w:rsidRPr="00FF78AD">
        <w:rPr>
          <w:b/>
        </w:rPr>
        <w:t>Non-Occurrences</w:t>
      </w:r>
    </w:p>
    <w:p w14:paraId="480A0AFE" w14:textId="77777777" w:rsidR="00FF78AD" w:rsidRPr="00FF78AD" w:rsidRDefault="00FF78AD" w:rsidP="00FF78AD">
      <w:pPr>
        <w:pStyle w:val="ListParagraph"/>
        <w:spacing w:after="0"/>
        <w:contextualSpacing w:val="0"/>
        <w:rPr>
          <w:b/>
        </w:rPr>
      </w:pPr>
    </w:p>
    <w:p w14:paraId="4DDB39D4" w14:textId="22CC04F5" w:rsidR="00DC2188" w:rsidRPr="00FF78AD" w:rsidRDefault="00D57DB8" w:rsidP="00FF78AD">
      <w:pPr>
        <w:ind w:left="720"/>
      </w:pPr>
      <w:r w:rsidRPr="00FF78AD">
        <w:t>Occurrence</w:t>
      </w:r>
      <w:r w:rsidR="0023268E" w:rsidRPr="00FF78AD">
        <w:t>s</w:t>
      </w:r>
      <w:r w:rsidRPr="00FF78AD">
        <w:t xml:space="preserve"> are not assigned for any of the following:</w:t>
      </w:r>
    </w:p>
    <w:p w14:paraId="2ADFCFFD" w14:textId="3BED13D2" w:rsidR="00D57DB8" w:rsidRPr="00FF78AD" w:rsidRDefault="00996E92" w:rsidP="002219B5">
      <w:pPr>
        <w:pStyle w:val="ListParagraph"/>
        <w:numPr>
          <w:ilvl w:val="0"/>
          <w:numId w:val="14"/>
        </w:numPr>
        <w:spacing w:after="240"/>
        <w:ind w:hanging="720"/>
        <w:contextualSpacing w:val="0"/>
        <w:jc w:val="both"/>
      </w:pPr>
      <w:r w:rsidRPr="00FF78AD">
        <w:t xml:space="preserve">Tardy </w:t>
      </w:r>
      <w:r w:rsidR="00D57DB8" w:rsidRPr="00FF78AD">
        <w:t xml:space="preserve">or absence resulting from a shift change for which the Team Member was not given the required </w:t>
      </w:r>
      <w:r w:rsidR="00BE3AAB" w:rsidRPr="00FF78AD">
        <w:t xml:space="preserve">two-week </w:t>
      </w:r>
      <w:r w:rsidR="00D57DB8" w:rsidRPr="00FF78AD">
        <w:t>prior notice</w:t>
      </w:r>
      <w:r w:rsidR="00BE3AAB" w:rsidRPr="00FF78AD">
        <w:t>, unless a shorter notice period is necessitated by business needs</w:t>
      </w:r>
      <w:r w:rsidR="001A6A73" w:rsidRPr="00FF78AD">
        <w:t>;</w:t>
      </w:r>
    </w:p>
    <w:p w14:paraId="673AD51B" w14:textId="751E3609" w:rsidR="00D57DB8" w:rsidRPr="00FF78AD" w:rsidRDefault="00D57DB8" w:rsidP="002219B5">
      <w:pPr>
        <w:pStyle w:val="ListParagraph"/>
        <w:numPr>
          <w:ilvl w:val="0"/>
          <w:numId w:val="14"/>
        </w:numPr>
        <w:spacing w:after="240"/>
        <w:ind w:hanging="720"/>
        <w:contextualSpacing w:val="0"/>
        <w:jc w:val="both"/>
      </w:pPr>
      <w:r w:rsidRPr="00FF78AD">
        <w:t>Arrangements to have a qualified co-worker in the same job classification cover a Team Member’s shift without accrual of overtime, and approved by management</w:t>
      </w:r>
      <w:r w:rsidR="001A6A73" w:rsidRPr="00FF78AD">
        <w:t>;</w:t>
      </w:r>
    </w:p>
    <w:p w14:paraId="570E4F7D" w14:textId="7228C00F" w:rsidR="00D57DB8" w:rsidRPr="00FF78AD" w:rsidRDefault="00D57DB8" w:rsidP="002219B5">
      <w:pPr>
        <w:pStyle w:val="ListParagraph"/>
        <w:numPr>
          <w:ilvl w:val="0"/>
          <w:numId w:val="14"/>
        </w:numPr>
        <w:spacing w:after="240"/>
        <w:ind w:hanging="720"/>
        <w:contextualSpacing w:val="0"/>
        <w:jc w:val="both"/>
      </w:pPr>
      <w:r w:rsidRPr="00FF78AD">
        <w:t xml:space="preserve">Verifiable instances of transportation delays </w:t>
      </w:r>
      <w:r w:rsidR="00A35CEE" w:rsidRPr="00FF78AD">
        <w:t xml:space="preserve">approved by </w:t>
      </w:r>
      <w:r w:rsidR="005118B6" w:rsidRPr="00FF78AD">
        <w:t xml:space="preserve">PRC </w:t>
      </w:r>
      <w:r w:rsidR="00A35CEE" w:rsidRPr="00FF78AD">
        <w:t>HR</w:t>
      </w:r>
      <w:r w:rsidR="005118B6" w:rsidRPr="00FF78AD">
        <w:t xml:space="preserve"> Business Operations</w:t>
      </w:r>
      <w:r w:rsidR="001A6A73" w:rsidRPr="00FF78AD">
        <w:t>;</w:t>
      </w:r>
      <w:r w:rsidRPr="00FF78AD">
        <w:t xml:space="preserve"> </w:t>
      </w:r>
    </w:p>
    <w:p w14:paraId="5B0C50B7" w14:textId="1CBA335D" w:rsidR="00D57DB8" w:rsidRPr="00FF78AD" w:rsidRDefault="00D57DB8" w:rsidP="002219B5">
      <w:pPr>
        <w:pStyle w:val="ListParagraph"/>
        <w:numPr>
          <w:ilvl w:val="0"/>
          <w:numId w:val="14"/>
        </w:numPr>
        <w:spacing w:after="240"/>
        <w:ind w:hanging="720"/>
        <w:contextualSpacing w:val="0"/>
        <w:jc w:val="both"/>
      </w:pPr>
      <w:r w:rsidRPr="00FF78AD">
        <w:t>Valid leaves of absence approved by PRC HR Benefits</w:t>
      </w:r>
      <w:r w:rsidR="001A6A73" w:rsidRPr="00FF78AD">
        <w:t>;</w:t>
      </w:r>
    </w:p>
    <w:p w14:paraId="02816250" w14:textId="2E512BB0" w:rsidR="00D57DB8" w:rsidRPr="00FF78AD" w:rsidRDefault="00D57DB8" w:rsidP="002219B5">
      <w:pPr>
        <w:pStyle w:val="ListParagraph"/>
        <w:numPr>
          <w:ilvl w:val="0"/>
          <w:numId w:val="14"/>
        </w:numPr>
        <w:spacing w:after="240"/>
        <w:ind w:hanging="720"/>
        <w:contextualSpacing w:val="0"/>
        <w:jc w:val="both"/>
      </w:pPr>
      <w:r w:rsidRPr="00FF78AD">
        <w:t>Leaving work early upon management’s decision or request, including management’s affirmative response to a Team Member’s request to leave early</w:t>
      </w:r>
      <w:r w:rsidR="001A6A73" w:rsidRPr="00FF78AD">
        <w:t>;</w:t>
      </w:r>
    </w:p>
    <w:p w14:paraId="38A544C5" w14:textId="08A010F0" w:rsidR="00D57DB8" w:rsidRPr="00FF78AD" w:rsidRDefault="00D57DB8" w:rsidP="002219B5">
      <w:pPr>
        <w:pStyle w:val="ListParagraph"/>
        <w:numPr>
          <w:ilvl w:val="0"/>
          <w:numId w:val="14"/>
        </w:numPr>
        <w:spacing w:after="240"/>
        <w:ind w:hanging="720"/>
        <w:contextualSpacing w:val="0"/>
        <w:jc w:val="both"/>
      </w:pPr>
      <w:r w:rsidRPr="00FF78AD">
        <w:t>Leaving the workplace due to a workplace illness or injury at the direction of PRC</w:t>
      </w:r>
      <w:r w:rsidR="001A6A73" w:rsidRPr="00FF78AD">
        <w:t xml:space="preserve">; </w:t>
      </w:r>
    </w:p>
    <w:p w14:paraId="0B679D87" w14:textId="2EEE0C51" w:rsidR="00D57DB8" w:rsidRPr="00FF78AD" w:rsidRDefault="00D57DB8" w:rsidP="002219B5">
      <w:pPr>
        <w:pStyle w:val="ListParagraph"/>
        <w:numPr>
          <w:ilvl w:val="0"/>
          <w:numId w:val="14"/>
        </w:numPr>
        <w:spacing w:after="240"/>
        <w:ind w:hanging="720"/>
        <w:contextualSpacing w:val="0"/>
        <w:jc w:val="both"/>
      </w:pPr>
      <w:r w:rsidRPr="00FF78AD">
        <w:t xml:space="preserve">Unplanned absences waived by </w:t>
      </w:r>
      <w:r w:rsidR="00034181" w:rsidRPr="00FF78AD">
        <w:t>PRC HR Business Operations</w:t>
      </w:r>
      <w:r w:rsidRPr="00FF78AD">
        <w:t xml:space="preserve"> where there is documentation of a bona fide emergency or severe extenuating circumstance</w:t>
      </w:r>
      <w:r w:rsidR="001A6A73" w:rsidRPr="00FF78AD">
        <w:t>.</w:t>
      </w:r>
      <w:r w:rsidRPr="00FF78AD">
        <w:t xml:space="preserve"> </w:t>
      </w:r>
    </w:p>
    <w:p w14:paraId="21130B4D" w14:textId="13E21ECC" w:rsidR="00D57DB8" w:rsidRPr="00FF78AD" w:rsidRDefault="00D57DB8" w:rsidP="00FF78AD">
      <w:pPr>
        <w:ind w:left="2160" w:hanging="720"/>
        <w:jc w:val="both"/>
      </w:pPr>
      <w:r w:rsidRPr="00FF78AD">
        <w:t xml:space="preserve">a. </w:t>
      </w:r>
      <w:r w:rsidRPr="00FF78AD">
        <w:tab/>
        <w:t xml:space="preserve">In order to obtain a waiver, Team Members must present valid original documentation of a bona fide emergency or severe extenuating circumstance to </w:t>
      </w:r>
      <w:r w:rsidR="00A35CEE" w:rsidRPr="00FF78AD">
        <w:t xml:space="preserve">the Team Member’s designated </w:t>
      </w:r>
      <w:r w:rsidRPr="00FF78AD">
        <w:t>Human Resources</w:t>
      </w:r>
      <w:r w:rsidR="00A35CEE" w:rsidRPr="00FF78AD">
        <w:t xml:space="preserve"> </w:t>
      </w:r>
      <w:r w:rsidR="00551EB7" w:rsidRPr="00FF78AD">
        <w:t>Business</w:t>
      </w:r>
      <w:r w:rsidR="00A35CEE" w:rsidRPr="00FF78AD">
        <w:t xml:space="preserve"> Partner</w:t>
      </w:r>
      <w:r w:rsidRPr="00FF78AD">
        <w:t xml:space="preserve"> no later than the day the Team Member returns to work after the incident.</w:t>
      </w:r>
      <w:r w:rsidR="0023268E" w:rsidRPr="00FF78AD">
        <w:t xml:space="preserve"> Urgent care </w:t>
      </w:r>
      <w:r w:rsidR="00315A4C" w:rsidRPr="00FF78AD">
        <w:t xml:space="preserve">and </w:t>
      </w:r>
      <w:r w:rsidR="00315A4C" w:rsidRPr="00FF78AD">
        <w:lastRenderedPageBreak/>
        <w:t xml:space="preserve">non-emergency doctor’s </w:t>
      </w:r>
      <w:r w:rsidR="0023268E" w:rsidRPr="00FF78AD">
        <w:t>notes</w:t>
      </w:r>
      <w:r w:rsidR="000E6D72" w:rsidRPr="00FF78AD">
        <w:t>, including telehealth services,</w:t>
      </w:r>
      <w:r w:rsidR="0023268E" w:rsidRPr="00FF78AD">
        <w:t xml:space="preserve"> are not accepted as valid documentation.</w:t>
      </w:r>
    </w:p>
    <w:p w14:paraId="0CCB7785" w14:textId="138A4B06" w:rsidR="009D5A2B" w:rsidRDefault="00D57DB8" w:rsidP="009D5A2B">
      <w:pPr>
        <w:ind w:left="2160" w:hanging="720"/>
        <w:jc w:val="both"/>
      </w:pPr>
      <w:r w:rsidRPr="00FF78AD">
        <w:t xml:space="preserve">b. </w:t>
      </w:r>
      <w:r w:rsidRPr="00FF78AD">
        <w:tab/>
        <w:t>Waivers may also be granted in cases where a Team Member must care for a spouse</w:t>
      </w:r>
      <w:r w:rsidR="009D2085" w:rsidRPr="00FF78AD">
        <w:t xml:space="preserve"> or domestic partner</w:t>
      </w:r>
      <w:r w:rsidRPr="00FF78AD">
        <w:t>, dependent,</w:t>
      </w:r>
      <w:r w:rsidR="009D2085" w:rsidRPr="00FF78AD">
        <w:t xml:space="preserve"> or parent</w:t>
      </w:r>
      <w:r w:rsidRPr="00FF78AD">
        <w:t xml:space="preserve"> involved in a </w:t>
      </w:r>
      <w:bookmarkStart w:id="4" w:name="_Hlk196837785"/>
      <w:r w:rsidRPr="00FF78AD">
        <w:t>bona fide emergency or severe extenuating circumstance</w:t>
      </w:r>
      <w:bookmarkEnd w:id="4"/>
      <w:r w:rsidRPr="00FF78AD">
        <w:t xml:space="preserve">. </w:t>
      </w:r>
    </w:p>
    <w:p w14:paraId="3B6CDE5A" w14:textId="14E3652B" w:rsidR="009D5A2B" w:rsidRPr="00FF78AD" w:rsidRDefault="009D5A2B" w:rsidP="00B64F71">
      <w:pPr>
        <w:ind w:left="2160" w:hanging="720"/>
        <w:jc w:val="both"/>
      </w:pPr>
      <w:r>
        <w:t xml:space="preserve">c. </w:t>
      </w:r>
      <w:r>
        <w:tab/>
        <w:t xml:space="preserve">Occurrence received for missing a mandatory all-hands meeting may be granted a waiver if the Team Member watches the meeting in its entirety </w:t>
      </w:r>
      <w:r w:rsidR="00B64F71">
        <w:t>within thirty (30) days while on property</w:t>
      </w:r>
      <w:r w:rsidR="001C62F9">
        <w:t xml:space="preserve"> during their regular work hours. </w:t>
      </w:r>
    </w:p>
    <w:p w14:paraId="6E628581" w14:textId="2021F09C" w:rsidR="00676FB8" w:rsidRDefault="00DF6005" w:rsidP="00DC2188">
      <w:pPr>
        <w:pStyle w:val="ListParagraph"/>
        <w:numPr>
          <w:ilvl w:val="0"/>
          <w:numId w:val="18"/>
        </w:numPr>
        <w:spacing w:after="0"/>
        <w:contextualSpacing w:val="0"/>
        <w:rPr>
          <w:b/>
        </w:rPr>
      </w:pPr>
      <w:r w:rsidRPr="00FF78AD">
        <w:rPr>
          <w:b/>
        </w:rPr>
        <w:t>Occurrences</w:t>
      </w:r>
    </w:p>
    <w:p w14:paraId="51185E26" w14:textId="77777777" w:rsidR="00FF78AD" w:rsidRPr="00FF78AD" w:rsidRDefault="00FF78AD" w:rsidP="00FF78AD">
      <w:pPr>
        <w:pStyle w:val="ListParagraph"/>
        <w:spacing w:after="0"/>
        <w:contextualSpacing w:val="0"/>
        <w:rPr>
          <w:b/>
        </w:rPr>
      </w:pPr>
    </w:p>
    <w:p w14:paraId="6117F89D" w14:textId="5D528497" w:rsidR="00676FB8" w:rsidRDefault="00421450" w:rsidP="00FF78AD">
      <w:pPr>
        <w:pStyle w:val="ListParagraph"/>
        <w:numPr>
          <w:ilvl w:val="0"/>
          <w:numId w:val="22"/>
        </w:numPr>
        <w:jc w:val="both"/>
      </w:pPr>
      <w:r w:rsidRPr="00FF78AD">
        <w:t xml:space="preserve">Occurrences will be tracked on a </w:t>
      </w:r>
      <w:r w:rsidR="004B67CC" w:rsidRPr="00FF78AD">
        <w:t>365-day</w:t>
      </w:r>
      <w:r w:rsidRPr="00FF78AD">
        <w:t xml:space="preserve"> </w:t>
      </w:r>
      <w:r w:rsidR="006F5015" w:rsidRPr="00FF78AD">
        <w:t>lookback</w:t>
      </w:r>
      <w:r w:rsidR="009B72E6" w:rsidRPr="00FF78AD">
        <w:t xml:space="preserve"> period</w:t>
      </w:r>
      <w:r w:rsidR="006F5015" w:rsidRPr="00FF78AD">
        <w:t xml:space="preserve"> </w:t>
      </w:r>
      <w:r w:rsidRPr="00FF78AD">
        <w:t xml:space="preserve">basis, measured backward from the date of the Team Member’s most recent </w:t>
      </w:r>
      <w:r w:rsidR="00D1184D" w:rsidRPr="00FF78AD">
        <w:t xml:space="preserve">incident leading to an </w:t>
      </w:r>
      <w:r w:rsidRPr="00FF78AD">
        <w:t xml:space="preserve">occurrence, and </w:t>
      </w:r>
      <w:r w:rsidR="00103DF5" w:rsidRPr="00FF78AD">
        <w:t xml:space="preserve">notifications </w:t>
      </w:r>
      <w:r w:rsidRPr="00FF78AD">
        <w:t xml:space="preserve">will be </w:t>
      </w:r>
      <w:r w:rsidR="00DF6005" w:rsidRPr="00FF78AD">
        <w:t>given</w:t>
      </w:r>
      <w:r w:rsidRPr="00FF78AD">
        <w:t xml:space="preserve"> as follows</w:t>
      </w:r>
      <w:r w:rsidR="00DF6005" w:rsidRPr="00FF78AD">
        <w:t>:</w:t>
      </w:r>
    </w:p>
    <w:p w14:paraId="3C5328D7" w14:textId="77777777" w:rsidR="00FF78AD" w:rsidRPr="00FF78AD" w:rsidRDefault="00FF78AD" w:rsidP="00FF78AD">
      <w:pPr>
        <w:pStyle w:val="ListParagraph"/>
        <w:ind w:left="1488"/>
        <w:jc w:val="both"/>
      </w:pPr>
    </w:p>
    <w:tbl>
      <w:tblPr>
        <w:tblStyle w:val="TableGrid"/>
        <w:tblW w:w="0" w:type="auto"/>
        <w:jc w:val="center"/>
        <w:tblLook w:val="04A0" w:firstRow="1" w:lastRow="0" w:firstColumn="1" w:lastColumn="0" w:noHBand="0" w:noVBand="1"/>
      </w:tblPr>
      <w:tblGrid>
        <w:gridCol w:w="1885"/>
        <w:gridCol w:w="4348"/>
      </w:tblGrid>
      <w:tr w:rsidR="00846F55" w:rsidRPr="00FF78AD" w14:paraId="69CA3A22" w14:textId="77777777" w:rsidTr="00F80A02">
        <w:trPr>
          <w:jc w:val="center"/>
        </w:trPr>
        <w:tc>
          <w:tcPr>
            <w:tcW w:w="1885" w:type="dxa"/>
          </w:tcPr>
          <w:p w14:paraId="163078D4" w14:textId="36A575DB" w:rsidR="00846F55" w:rsidRPr="00FF78AD" w:rsidRDefault="00846F55" w:rsidP="00F80A02">
            <w:pPr>
              <w:jc w:val="center"/>
              <w:rPr>
                <w:b/>
              </w:rPr>
            </w:pPr>
            <w:r w:rsidRPr="00FF78AD">
              <w:rPr>
                <w:b/>
              </w:rPr>
              <w:t>Number of Points</w:t>
            </w:r>
          </w:p>
        </w:tc>
        <w:tc>
          <w:tcPr>
            <w:tcW w:w="4348" w:type="dxa"/>
          </w:tcPr>
          <w:p w14:paraId="5C9819DB" w14:textId="38BE36AC" w:rsidR="00846F55" w:rsidRPr="00FF78AD" w:rsidRDefault="00846F55" w:rsidP="00F80A02">
            <w:pPr>
              <w:jc w:val="center"/>
              <w:rPr>
                <w:b/>
              </w:rPr>
            </w:pPr>
            <w:r w:rsidRPr="00FF78AD">
              <w:rPr>
                <w:b/>
              </w:rPr>
              <w:t xml:space="preserve">Corresponding </w:t>
            </w:r>
            <w:r w:rsidR="00103DF5" w:rsidRPr="00FF78AD">
              <w:rPr>
                <w:b/>
              </w:rPr>
              <w:t>Notifications</w:t>
            </w:r>
          </w:p>
        </w:tc>
      </w:tr>
      <w:tr w:rsidR="00846F55" w:rsidRPr="00FF78AD" w14:paraId="56AAD7DB" w14:textId="77777777" w:rsidTr="00F80A02">
        <w:trPr>
          <w:jc w:val="center"/>
        </w:trPr>
        <w:tc>
          <w:tcPr>
            <w:tcW w:w="1885" w:type="dxa"/>
          </w:tcPr>
          <w:p w14:paraId="0E252769" w14:textId="1D2BD88F" w:rsidR="00846F55" w:rsidRPr="00FF78AD" w:rsidRDefault="00846F55" w:rsidP="00F80A02">
            <w:pPr>
              <w:jc w:val="center"/>
            </w:pPr>
            <w:r w:rsidRPr="00FF78AD">
              <w:t>7</w:t>
            </w:r>
          </w:p>
        </w:tc>
        <w:tc>
          <w:tcPr>
            <w:tcW w:w="4348" w:type="dxa"/>
          </w:tcPr>
          <w:p w14:paraId="4265A0B1" w14:textId="689F703E" w:rsidR="00846F55" w:rsidRPr="00FF78AD" w:rsidRDefault="00846F55" w:rsidP="00F80A02">
            <w:pPr>
              <w:jc w:val="center"/>
            </w:pPr>
            <w:r w:rsidRPr="00FF78AD">
              <w:t>Record of Conversation</w:t>
            </w:r>
          </w:p>
        </w:tc>
      </w:tr>
      <w:tr w:rsidR="00846F55" w:rsidRPr="00FF78AD" w14:paraId="2F8C1E49" w14:textId="77777777" w:rsidTr="00F80A02">
        <w:trPr>
          <w:jc w:val="center"/>
        </w:trPr>
        <w:tc>
          <w:tcPr>
            <w:tcW w:w="1885" w:type="dxa"/>
          </w:tcPr>
          <w:p w14:paraId="7327D920" w14:textId="79C0090E" w:rsidR="00846F55" w:rsidRPr="00FF78AD" w:rsidRDefault="00846F55" w:rsidP="00F80A02">
            <w:pPr>
              <w:jc w:val="center"/>
            </w:pPr>
            <w:r w:rsidRPr="00FF78AD">
              <w:t>9</w:t>
            </w:r>
          </w:p>
        </w:tc>
        <w:tc>
          <w:tcPr>
            <w:tcW w:w="4348" w:type="dxa"/>
          </w:tcPr>
          <w:p w14:paraId="5AC1A865" w14:textId="74444271" w:rsidR="00846F55" w:rsidRPr="00FF78AD" w:rsidRDefault="00846F55" w:rsidP="00F80A02">
            <w:pPr>
              <w:jc w:val="center"/>
            </w:pPr>
            <w:r w:rsidRPr="00FF78AD">
              <w:t xml:space="preserve">First </w:t>
            </w:r>
            <w:r w:rsidR="00103DF5" w:rsidRPr="00FF78AD">
              <w:t>Notification</w:t>
            </w:r>
          </w:p>
        </w:tc>
      </w:tr>
      <w:tr w:rsidR="00846F55" w:rsidRPr="00FF78AD" w14:paraId="68BBCC8C" w14:textId="77777777" w:rsidTr="00F80A02">
        <w:trPr>
          <w:jc w:val="center"/>
        </w:trPr>
        <w:tc>
          <w:tcPr>
            <w:tcW w:w="1885" w:type="dxa"/>
          </w:tcPr>
          <w:p w14:paraId="2D72A439" w14:textId="3F8B731A" w:rsidR="00846F55" w:rsidRPr="00FF78AD" w:rsidRDefault="00846F55" w:rsidP="00F80A02">
            <w:pPr>
              <w:jc w:val="center"/>
            </w:pPr>
            <w:r w:rsidRPr="00FF78AD">
              <w:t>12</w:t>
            </w:r>
          </w:p>
        </w:tc>
        <w:tc>
          <w:tcPr>
            <w:tcW w:w="4348" w:type="dxa"/>
          </w:tcPr>
          <w:p w14:paraId="2212E00C" w14:textId="79B5E0B5" w:rsidR="00846F55" w:rsidRPr="00FF78AD" w:rsidRDefault="00846F55" w:rsidP="00F80A02">
            <w:pPr>
              <w:jc w:val="center"/>
            </w:pPr>
            <w:r w:rsidRPr="00FF78AD">
              <w:t xml:space="preserve">Second </w:t>
            </w:r>
            <w:r w:rsidR="00103DF5" w:rsidRPr="00FF78AD">
              <w:t>Notification</w:t>
            </w:r>
          </w:p>
        </w:tc>
      </w:tr>
      <w:tr w:rsidR="00846F55" w:rsidRPr="00FF78AD" w14:paraId="62D99B68" w14:textId="77777777" w:rsidTr="00F80A02">
        <w:trPr>
          <w:jc w:val="center"/>
        </w:trPr>
        <w:tc>
          <w:tcPr>
            <w:tcW w:w="1885" w:type="dxa"/>
          </w:tcPr>
          <w:p w14:paraId="07A30409" w14:textId="0ED4F3C2" w:rsidR="00846F55" w:rsidRPr="00FF78AD" w:rsidRDefault="00846F55" w:rsidP="00F80A02">
            <w:pPr>
              <w:jc w:val="center"/>
            </w:pPr>
            <w:r w:rsidRPr="00FF78AD">
              <w:t>13</w:t>
            </w:r>
          </w:p>
        </w:tc>
        <w:tc>
          <w:tcPr>
            <w:tcW w:w="4348" w:type="dxa"/>
          </w:tcPr>
          <w:p w14:paraId="13DE7356" w14:textId="517A831A" w:rsidR="00846F55" w:rsidRPr="00FF78AD" w:rsidRDefault="00846F55" w:rsidP="00F80A02">
            <w:pPr>
              <w:jc w:val="center"/>
            </w:pPr>
            <w:r w:rsidRPr="00FF78AD">
              <w:t xml:space="preserve">Third and Final </w:t>
            </w:r>
            <w:r w:rsidR="00103DF5" w:rsidRPr="00FF78AD">
              <w:t>Notification</w:t>
            </w:r>
          </w:p>
        </w:tc>
      </w:tr>
      <w:tr w:rsidR="00846F55" w:rsidRPr="00FF78AD" w14:paraId="44EDF5EF" w14:textId="77777777" w:rsidTr="00F80A02">
        <w:trPr>
          <w:jc w:val="center"/>
        </w:trPr>
        <w:tc>
          <w:tcPr>
            <w:tcW w:w="1885" w:type="dxa"/>
            <w:tcBorders>
              <w:bottom w:val="single" w:sz="4" w:space="0" w:color="auto"/>
            </w:tcBorders>
          </w:tcPr>
          <w:p w14:paraId="40290351" w14:textId="647FA69B" w:rsidR="00846F55" w:rsidRPr="00FF78AD" w:rsidRDefault="00846F55" w:rsidP="00F80A02">
            <w:pPr>
              <w:jc w:val="center"/>
            </w:pPr>
            <w:r w:rsidRPr="00FF78AD">
              <w:t>15 or more</w:t>
            </w:r>
          </w:p>
        </w:tc>
        <w:tc>
          <w:tcPr>
            <w:tcW w:w="4348" w:type="dxa"/>
            <w:tcBorders>
              <w:bottom w:val="single" w:sz="4" w:space="0" w:color="auto"/>
            </w:tcBorders>
          </w:tcPr>
          <w:p w14:paraId="00710AE7" w14:textId="54118E97" w:rsidR="00846F55" w:rsidRPr="00FF78AD" w:rsidRDefault="00846F55" w:rsidP="00F80A02">
            <w:pPr>
              <w:jc w:val="center"/>
            </w:pPr>
            <w:r w:rsidRPr="00FF78AD">
              <w:t>Separation</w:t>
            </w:r>
          </w:p>
        </w:tc>
      </w:tr>
    </w:tbl>
    <w:p w14:paraId="7BFDA4C4" w14:textId="77777777" w:rsidR="00FF78AD" w:rsidRDefault="00FF78AD" w:rsidP="00F80A02">
      <w:pPr>
        <w:ind w:left="2047" w:hanging="720"/>
        <w:jc w:val="center"/>
      </w:pPr>
    </w:p>
    <w:p w14:paraId="48ADF0DC" w14:textId="2EE0AA9A" w:rsidR="00421450" w:rsidRPr="00FF78AD" w:rsidRDefault="00B15026" w:rsidP="00FF78AD">
      <w:pPr>
        <w:ind w:left="1440" w:hanging="720"/>
        <w:jc w:val="both"/>
      </w:pPr>
      <w:r w:rsidRPr="00FF78AD">
        <w:t>2</w:t>
      </w:r>
      <w:r w:rsidR="00676FB8" w:rsidRPr="00FF78AD">
        <w:t xml:space="preserve">. </w:t>
      </w:r>
      <w:r w:rsidR="004D0A23" w:rsidRPr="00FF78AD">
        <w:tab/>
      </w:r>
      <w:r w:rsidR="00676FB8" w:rsidRPr="00FF78AD">
        <w:t>Approved leaves</w:t>
      </w:r>
      <w:r w:rsidR="00602BEE" w:rsidRPr="00FF78AD">
        <w:t xml:space="preserve"> of absence</w:t>
      </w:r>
      <w:r w:rsidR="00676FB8" w:rsidRPr="00FF78AD">
        <w:t xml:space="preserve"> will cause the calculation of the active duration period to be placed “on hold” until the Team Member returns from the leave, per the “Time Away from Work Policy.”</w:t>
      </w:r>
      <w:r w:rsidR="005118B6" w:rsidRPr="00FF78AD">
        <w:t xml:space="preserve"> This provision does not apply to approved intermittent leave of absence. </w:t>
      </w:r>
    </w:p>
    <w:p w14:paraId="34892A0D" w14:textId="35A17F29" w:rsidR="004C5E23" w:rsidRPr="00FF78AD" w:rsidRDefault="004C5E23" w:rsidP="00F34CA7">
      <w:pPr>
        <w:pStyle w:val="ListParagraph"/>
        <w:numPr>
          <w:ilvl w:val="0"/>
          <w:numId w:val="19"/>
        </w:numPr>
        <w:rPr>
          <w:b/>
        </w:rPr>
      </w:pPr>
      <w:r w:rsidRPr="00FF78AD">
        <w:rPr>
          <w:b/>
        </w:rPr>
        <w:t>DEFINITIONS &amp; ADMINISTRATION</w:t>
      </w:r>
    </w:p>
    <w:p w14:paraId="0F981945" w14:textId="77777777" w:rsidR="00FF78AD" w:rsidRPr="00FF78AD" w:rsidRDefault="00FF78AD" w:rsidP="00FF78AD">
      <w:pPr>
        <w:pStyle w:val="ListParagraph"/>
        <w:ind w:left="360"/>
        <w:rPr>
          <w:b/>
        </w:rPr>
      </w:pPr>
    </w:p>
    <w:p w14:paraId="54A16639" w14:textId="3A9DB7A0" w:rsidR="004C5E23" w:rsidRPr="00FF78AD" w:rsidRDefault="004C5E23" w:rsidP="00FF78AD">
      <w:pPr>
        <w:pStyle w:val="ListParagraph"/>
        <w:numPr>
          <w:ilvl w:val="0"/>
          <w:numId w:val="18"/>
        </w:numPr>
        <w:spacing w:after="0"/>
        <w:contextualSpacing w:val="0"/>
        <w:rPr>
          <w:b/>
        </w:rPr>
      </w:pPr>
      <w:r w:rsidRPr="00FF78AD">
        <w:rPr>
          <w:b/>
        </w:rPr>
        <w:t>Black-Out Days</w:t>
      </w:r>
    </w:p>
    <w:p w14:paraId="4F9A4227" w14:textId="77777777" w:rsidR="00FF78AD" w:rsidRPr="00FF78AD" w:rsidRDefault="00FF78AD" w:rsidP="00FF78AD">
      <w:pPr>
        <w:pStyle w:val="ListParagraph"/>
        <w:spacing w:after="0"/>
        <w:contextualSpacing w:val="0"/>
        <w:rPr>
          <w:b/>
        </w:rPr>
      </w:pPr>
    </w:p>
    <w:p w14:paraId="4EDB8A13" w14:textId="764244CB" w:rsidR="004C5E23" w:rsidRPr="00FF78AD" w:rsidRDefault="004C5E23" w:rsidP="00FF78AD">
      <w:pPr>
        <w:ind w:left="1530" w:hanging="810"/>
        <w:jc w:val="both"/>
      </w:pPr>
      <w:r w:rsidRPr="00FF78AD">
        <w:t xml:space="preserve">1. </w:t>
      </w:r>
      <w:r w:rsidRPr="00FF78AD">
        <w:tab/>
        <w:t>Mandatory workdays, also referred to as “blackout days,” are days in the fiscal year during which all Team Members are expected to be available to work.</w:t>
      </w:r>
    </w:p>
    <w:p w14:paraId="6F3E3E2C" w14:textId="256F2F65" w:rsidR="004C5E23" w:rsidRPr="00FF78AD" w:rsidRDefault="004C5E23" w:rsidP="00FF78AD">
      <w:pPr>
        <w:ind w:left="1530" w:hanging="810"/>
        <w:jc w:val="both"/>
      </w:pPr>
      <w:r w:rsidRPr="00FF78AD">
        <w:t xml:space="preserve">2. </w:t>
      </w:r>
      <w:r w:rsidRPr="00FF78AD">
        <w:tab/>
        <w:t>Departments may identify up to twelve (12) “black-out days” at the beginning of the fiscal year.  Any changes or additions to black-out dates based upon individual division needs must be approved by the General Manager, and reasonable advance notice must be given to affected Team Members.</w:t>
      </w:r>
    </w:p>
    <w:p w14:paraId="357A0711" w14:textId="77777777" w:rsidR="00DC2188" w:rsidRPr="00FF78AD" w:rsidRDefault="00DC2188" w:rsidP="004C5E23">
      <w:pPr>
        <w:ind w:left="810" w:hanging="810"/>
      </w:pPr>
    </w:p>
    <w:p w14:paraId="3684523E" w14:textId="6BE8A184" w:rsidR="00676FB8" w:rsidRPr="00FF78AD" w:rsidRDefault="00676FB8" w:rsidP="00DC2188">
      <w:pPr>
        <w:pStyle w:val="ListParagraph"/>
        <w:numPr>
          <w:ilvl w:val="0"/>
          <w:numId w:val="18"/>
        </w:numPr>
        <w:spacing w:after="0"/>
        <w:contextualSpacing w:val="0"/>
        <w:rPr>
          <w:b/>
        </w:rPr>
      </w:pPr>
      <w:r w:rsidRPr="00FF78AD">
        <w:rPr>
          <w:b/>
        </w:rPr>
        <w:lastRenderedPageBreak/>
        <w:t>Early-Outs</w:t>
      </w:r>
    </w:p>
    <w:p w14:paraId="56892C81" w14:textId="77777777" w:rsidR="00FF78AD" w:rsidRPr="00FF78AD" w:rsidRDefault="00FF78AD" w:rsidP="00FF78AD">
      <w:pPr>
        <w:pStyle w:val="ListParagraph"/>
        <w:spacing w:after="0"/>
        <w:contextualSpacing w:val="0"/>
        <w:rPr>
          <w:b/>
        </w:rPr>
      </w:pPr>
    </w:p>
    <w:p w14:paraId="49955406" w14:textId="6BB586AB" w:rsidR="00602BEE" w:rsidRPr="00FF78AD" w:rsidRDefault="004C5E23" w:rsidP="00FF78AD">
      <w:pPr>
        <w:ind w:left="1440" w:hanging="720"/>
        <w:jc w:val="both"/>
      </w:pPr>
      <w:r w:rsidRPr="00FF78AD">
        <w:t>1</w:t>
      </w:r>
      <w:r w:rsidR="00676FB8" w:rsidRPr="00FF78AD">
        <w:t>.</w:t>
      </w:r>
      <w:r w:rsidRPr="00FF78AD">
        <w:tab/>
      </w:r>
      <w:r w:rsidR="00602BEE" w:rsidRPr="00FF78AD">
        <w:t xml:space="preserve">An early-out occurs when </w:t>
      </w:r>
      <w:r w:rsidR="00DC2188" w:rsidRPr="00FF78AD">
        <w:t>Team Member leaves</w:t>
      </w:r>
      <w:r w:rsidR="00602BEE" w:rsidRPr="00FF78AD">
        <w:t xml:space="preserve"> work with permission </w:t>
      </w:r>
      <w:r w:rsidR="00676FB8" w:rsidRPr="00FF78AD">
        <w:t>before the end of their scheduled shift</w:t>
      </w:r>
      <w:r w:rsidR="00602BEE" w:rsidRPr="00FF78AD">
        <w:t xml:space="preserve">. Leaving work early without permission constitutes an unapproved absence, and may also constitute job abandonment, depending on the circumstances.  </w:t>
      </w:r>
    </w:p>
    <w:p w14:paraId="1CD963DF" w14:textId="5101DDB6" w:rsidR="00602BEE" w:rsidRPr="00FF78AD" w:rsidRDefault="004C5E23" w:rsidP="00FF78AD">
      <w:pPr>
        <w:ind w:left="2160" w:hanging="720"/>
        <w:jc w:val="both"/>
      </w:pPr>
      <w:r w:rsidRPr="00FF78AD">
        <w:t>a</w:t>
      </w:r>
      <w:r w:rsidR="00602BEE" w:rsidRPr="00FF78AD">
        <w:t>.</w:t>
      </w:r>
      <w:r w:rsidR="00602BEE" w:rsidRPr="00FF78AD">
        <w:tab/>
        <w:t xml:space="preserve">If the early-out is </w:t>
      </w:r>
      <w:r w:rsidR="00484837" w:rsidRPr="00FF78AD">
        <w:t>approved</w:t>
      </w:r>
      <w:r w:rsidR="00602BEE" w:rsidRPr="00FF78AD">
        <w:t xml:space="preserve"> by management, no occurrence will be assigned, and the Team Member will not be required to use available PTO hours. </w:t>
      </w:r>
    </w:p>
    <w:p w14:paraId="17C630F6" w14:textId="2641FF12" w:rsidR="00DC2188" w:rsidRPr="00FF78AD" w:rsidRDefault="004C5E23" w:rsidP="00F80A02">
      <w:pPr>
        <w:ind w:left="1440" w:hanging="720"/>
        <w:jc w:val="both"/>
      </w:pPr>
      <w:r w:rsidRPr="00FF78AD">
        <w:t>2</w:t>
      </w:r>
      <w:r w:rsidR="00676FB8" w:rsidRPr="00FF78AD">
        <w:t xml:space="preserve">. </w:t>
      </w:r>
      <w:r w:rsidRPr="00FF78AD">
        <w:tab/>
      </w:r>
      <w:r w:rsidR="00602BEE" w:rsidRPr="00FF78AD">
        <w:t>Team Members will be selected for early-out opportunities, with consideration given to proper distribution of the opportunities</w:t>
      </w:r>
      <w:r w:rsidR="00704D58" w:rsidRPr="00FF78AD">
        <w:t xml:space="preserve"> to as many Team Members as possible over the course of time</w:t>
      </w:r>
      <w:r w:rsidR="00602BEE" w:rsidRPr="00FF78AD">
        <w:t xml:space="preserve">.  </w:t>
      </w:r>
    </w:p>
    <w:p w14:paraId="0AB3D5BF" w14:textId="27C55D5C" w:rsidR="00676FB8" w:rsidRPr="00FF78AD" w:rsidRDefault="00676FB8" w:rsidP="009C596C">
      <w:pPr>
        <w:pStyle w:val="ListParagraph"/>
        <w:numPr>
          <w:ilvl w:val="0"/>
          <w:numId w:val="18"/>
        </w:numPr>
        <w:rPr>
          <w:b/>
        </w:rPr>
      </w:pPr>
      <w:r w:rsidRPr="00FF78AD">
        <w:rPr>
          <w:b/>
        </w:rPr>
        <w:t>Unapproved Absence</w:t>
      </w:r>
    </w:p>
    <w:p w14:paraId="599B6C7C" w14:textId="77777777" w:rsidR="00FF78AD" w:rsidRPr="00FF78AD" w:rsidRDefault="00FF78AD" w:rsidP="00FF78AD">
      <w:pPr>
        <w:pStyle w:val="ListParagraph"/>
        <w:rPr>
          <w:b/>
        </w:rPr>
      </w:pPr>
    </w:p>
    <w:p w14:paraId="301BAD0C" w14:textId="7DF646AA" w:rsidR="00676FB8" w:rsidRPr="00FF78AD" w:rsidRDefault="00676FB8" w:rsidP="002219B5">
      <w:pPr>
        <w:pStyle w:val="ListParagraph"/>
        <w:numPr>
          <w:ilvl w:val="0"/>
          <w:numId w:val="9"/>
        </w:numPr>
        <w:ind w:hanging="720"/>
        <w:contextualSpacing w:val="0"/>
        <w:jc w:val="both"/>
      </w:pPr>
      <w:r w:rsidRPr="00FF78AD">
        <w:t>An unapproved absence is any time away from scheduled hours</w:t>
      </w:r>
      <w:r w:rsidR="00F044D1" w:rsidRPr="00FF78AD">
        <w:t xml:space="preserve"> without management approval</w:t>
      </w:r>
      <w:r w:rsidRPr="00FF78AD">
        <w:t xml:space="preserve"> (excluding LOAs or pre-approved PTO).</w:t>
      </w:r>
    </w:p>
    <w:p w14:paraId="24214A10" w14:textId="3603351A" w:rsidR="00DC2188" w:rsidRPr="00F80A02" w:rsidRDefault="00676FB8" w:rsidP="00B852FC">
      <w:pPr>
        <w:pStyle w:val="ListParagraph"/>
        <w:numPr>
          <w:ilvl w:val="0"/>
          <w:numId w:val="9"/>
        </w:numPr>
        <w:ind w:hanging="720"/>
        <w:contextualSpacing w:val="0"/>
        <w:jc w:val="both"/>
        <w:rPr>
          <w:b/>
        </w:rPr>
      </w:pPr>
      <w:r w:rsidRPr="00FF78AD">
        <w:t>This may include taking unapproved PTO time, lack of call-in or notice for absence, unauthorized shift changes or switching of shifts, and leaving before the end of the scheduled shift</w:t>
      </w:r>
      <w:r w:rsidR="005118B6" w:rsidRPr="00FF78AD">
        <w:t xml:space="preserve"> without approval</w:t>
      </w:r>
      <w:r w:rsidRPr="00FF78AD">
        <w:t>.</w:t>
      </w:r>
    </w:p>
    <w:p w14:paraId="5F3A4A57" w14:textId="590E2995" w:rsidR="00676FB8" w:rsidRPr="00FF78AD" w:rsidRDefault="00676FB8" w:rsidP="009C596C">
      <w:pPr>
        <w:pStyle w:val="ListParagraph"/>
        <w:numPr>
          <w:ilvl w:val="0"/>
          <w:numId w:val="18"/>
        </w:numPr>
        <w:rPr>
          <w:b/>
        </w:rPr>
      </w:pPr>
      <w:r w:rsidRPr="00FF78AD">
        <w:rPr>
          <w:b/>
        </w:rPr>
        <w:t>No-Call/No-Show</w:t>
      </w:r>
    </w:p>
    <w:p w14:paraId="0F5E17D7" w14:textId="77777777" w:rsidR="00FF78AD" w:rsidRPr="00FF78AD" w:rsidRDefault="00FF78AD" w:rsidP="00FF78AD">
      <w:pPr>
        <w:pStyle w:val="ListParagraph"/>
        <w:rPr>
          <w:b/>
        </w:rPr>
      </w:pPr>
    </w:p>
    <w:p w14:paraId="5A42E477" w14:textId="6B1AC15E" w:rsidR="00676FB8" w:rsidRPr="00FF78AD" w:rsidRDefault="00676FB8" w:rsidP="002219B5">
      <w:pPr>
        <w:pStyle w:val="ListParagraph"/>
        <w:numPr>
          <w:ilvl w:val="0"/>
          <w:numId w:val="7"/>
        </w:numPr>
        <w:ind w:hanging="720"/>
        <w:contextualSpacing w:val="0"/>
        <w:jc w:val="both"/>
      </w:pPr>
      <w:r w:rsidRPr="00FF78AD">
        <w:t xml:space="preserve">A “no-call/no-show” will occur if a Team Member fails to notify his/her </w:t>
      </w:r>
      <w:r w:rsidR="0023624C" w:rsidRPr="00FF78AD">
        <w:t>supervisor</w:t>
      </w:r>
      <w:r w:rsidRPr="00FF78AD">
        <w:t xml:space="preserve"> within two (2) hours after the start of their scheduled shift, except </w:t>
      </w:r>
      <w:r w:rsidR="00F044D1" w:rsidRPr="00FF78AD">
        <w:t>where there is documentation of a bona fide emergency or severe extenuating circumstance</w:t>
      </w:r>
      <w:r w:rsidRPr="00FF78AD">
        <w:t>.</w:t>
      </w:r>
    </w:p>
    <w:p w14:paraId="5343828B" w14:textId="1147D068" w:rsidR="00676FB8" w:rsidRPr="00FF78AD" w:rsidRDefault="00676FB8" w:rsidP="002219B5">
      <w:pPr>
        <w:pStyle w:val="ListParagraph"/>
        <w:numPr>
          <w:ilvl w:val="0"/>
          <w:numId w:val="7"/>
        </w:numPr>
        <w:ind w:hanging="720"/>
        <w:contextualSpacing w:val="0"/>
        <w:jc w:val="both"/>
      </w:pPr>
      <w:r w:rsidRPr="00FF78AD">
        <w:t xml:space="preserve">Any no-call/no-show will be deemed job abandonment after two (2) </w:t>
      </w:r>
      <w:r w:rsidR="00F044D1" w:rsidRPr="00FF78AD">
        <w:t xml:space="preserve">consecutive </w:t>
      </w:r>
      <w:r w:rsidRPr="00FF78AD">
        <w:t>scheduled workdays.</w:t>
      </w:r>
    </w:p>
    <w:p w14:paraId="592B7010" w14:textId="103FAA65" w:rsidR="009C596C" w:rsidRPr="00FF78AD" w:rsidRDefault="00320C10" w:rsidP="00C5074C">
      <w:pPr>
        <w:pStyle w:val="ListParagraph"/>
        <w:numPr>
          <w:ilvl w:val="0"/>
          <w:numId w:val="7"/>
        </w:numPr>
        <w:ind w:hanging="720"/>
        <w:contextualSpacing w:val="0"/>
        <w:jc w:val="both"/>
      </w:pPr>
      <w:r w:rsidRPr="00FF78AD">
        <w:t xml:space="preserve">Two no-call/no-shows </w:t>
      </w:r>
      <w:r w:rsidR="000966E4" w:rsidRPr="00FF78AD">
        <w:t xml:space="preserve">within a twelve-month period </w:t>
      </w:r>
      <w:r w:rsidRPr="00FF78AD">
        <w:t xml:space="preserve">may result in separation, regardless of </w:t>
      </w:r>
      <w:r w:rsidR="005E2401" w:rsidRPr="00FF78AD">
        <w:t>the Team Member’s number of occurrences</w:t>
      </w:r>
      <w:r w:rsidRPr="00FF78AD">
        <w:t>.</w:t>
      </w:r>
      <w:r w:rsidR="009C596C" w:rsidRPr="00FF78AD">
        <w:t xml:space="preserve"> </w:t>
      </w:r>
    </w:p>
    <w:p w14:paraId="5FF3FC1D" w14:textId="5B3D7039" w:rsidR="00676FB8" w:rsidRPr="00FF78AD" w:rsidRDefault="004C5E23" w:rsidP="009C596C">
      <w:pPr>
        <w:pStyle w:val="ListParagraph"/>
        <w:numPr>
          <w:ilvl w:val="0"/>
          <w:numId w:val="18"/>
        </w:numPr>
        <w:rPr>
          <w:b/>
        </w:rPr>
      </w:pPr>
      <w:r w:rsidRPr="00FF78AD">
        <w:rPr>
          <w:b/>
        </w:rPr>
        <w:t xml:space="preserve">Documentation for </w:t>
      </w:r>
      <w:r w:rsidR="00FA3EED" w:rsidRPr="00FF78AD">
        <w:rPr>
          <w:b/>
        </w:rPr>
        <w:t>Multi-</w:t>
      </w:r>
      <w:r w:rsidR="00003E53" w:rsidRPr="00FF78AD">
        <w:rPr>
          <w:b/>
        </w:rPr>
        <w:t>Day Absences</w:t>
      </w:r>
    </w:p>
    <w:p w14:paraId="275AD238" w14:textId="757894A5" w:rsidR="007E13DD" w:rsidRPr="00FF78AD" w:rsidRDefault="003C1E03" w:rsidP="00F80A02">
      <w:pPr>
        <w:ind w:left="720"/>
        <w:jc w:val="both"/>
      </w:pPr>
      <w:r w:rsidRPr="00FF78AD">
        <w:t xml:space="preserve">If </w:t>
      </w:r>
      <w:r w:rsidR="00676FB8" w:rsidRPr="00FF78AD">
        <w:t xml:space="preserve">a Team Member calls out sick for </w:t>
      </w:r>
      <w:r w:rsidR="00F044D1" w:rsidRPr="00FF78AD">
        <w:t>more</w:t>
      </w:r>
      <w:r w:rsidR="000966E4" w:rsidRPr="00FF78AD">
        <w:t xml:space="preserve"> than</w:t>
      </w:r>
      <w:r w:rsidR="00F044D1" w:rsidRPr="00FF78AD">
        <w:t xml:space="preserve"> </w:t>
      </w:r>
      <w:r w:rsidR="000966E4" w:rsidRPr="00FF78AD">
        <w:t>three (3)</w:t>
      </w:r>
      <w:r w:rsidR="00B0436D" w:rsidRPr="00FF78AD">
        <w:t xml:space="preserve"> </w:t>
      </w:r>
      <w:r w:rsidR="00676FB8" w:rsidRPr="00FF78AD">
        <w:t xml:space="preserve">consecutive workdays, </w:t>
      </w:r>
      <w:r w:rsidR="00F044D1" w:rsidRPr="00FF78AD">
        <w:t>they are</w:t>
      </w:r>
      <w:r w:rsidR="00676FB8" w:rsidRPr="00FF78AD">
        <w:t xml:space="preserve"> required to submit documentation from a health care provider certifying the medical necessity for the absence and providing the expected date of returning to work.</w:t>
      </w:r>
      <w:r w:rsidR="005E2401" w:rsidRPr="00FF78AD">
        <w:t xml:space="preserve"> Occurrences will still be incurred, unless a leave of absence is approved. </w:t>
      </w:r>
    </w:p>
    <w:p w14:paraId="3AB233EC" w14:textId="797C70E6" w:rsidR="00676FB8" w:rsidRPr="00FF78AD" w:rsidRDefault="004C5E23" w:rsidP="009C596C">
      <w:pPr>
        <w:pStyle w:val="ListParagraph"/>
        <w:numPr>
          <w:ilvl w:val="0"/>
          <w:numId w:val="18"/>
        </w:numPr>
        <w:rPr>
          <w:b/>
        </w:rPr>
      </w:pPr>
      <w:r w:rsidRPr="00FF78AD">
        <w:rPr>
          <w:b/>
        </w:rPr>
        <w:t>Patterns</w:t>
      </w:r>
    </w:p>
    <w:p w14:paraId="467457DD" w14:textId="775787DB" w:rsidR="008112E0" w:rsidRPr="00FF78AD" w:rsidRDefault="00E172FC" w:rsidP="00FF78AD">
      <w:pPr>
        <w:ind w:left="720"/>
        <w:jc w:val="both"/>
      </w:pPr>
      <w:r w:rsidRPr="00FF78AD">
        <w:t>Attendance patterns may result in performance management</w:t>
      </w:r>
      <w:r w:rsidR="002615B1" w:rsidRPr="00FF78AD">
        <w:t>,</w:t>
      </w:r>
      <w:r w:rsidRPr="00FF78AD">
        <w:t xml:space="preserve"> in addition to the accrual of </w:t>
      </w:r>
      <w:r w:rsidR="003C1E03" w:rsidRPr="00FF78AD">
        <w:t xml:space="preserve">occurrence </w:t>
      </w:r>
      <w:r w:rsidRPr="00FF78AD">
        <w:t>points.  For purposes of this section, p</w:t>
      </w:r>
      <w:r w:rsidR="00676FB8" w:rsidRPr="00FF78AD">
        <w:t>atterns include, but are not limited to, calling out before and/or after scheduled days off or PTO, weekends, black-out days, and/or holidays</w:t>
      </w:r>
      <w:r w:rsidR="00E64E7A" w:rsidRPr="00FF78AD">
        <w:t xml:space="preserve">; </w:t>
      </w:r>
      <w:r w:rsidR="00E64E7A" w:rsidRPr="00FF78AD">
        <w:lastRenderedPageBreak/>
        <w:t>receipt of three (3) “3rd and final” warnings due to attendance; and other absences and tardies with timing or repetition that would appear suspicious to a reasonable person</w:t>
      </w:r>
      <w:r w:rsidR="00676FB8" w:rsidRPr="00FF78AD">
        <w:t>.</w:t>
      </w:r>
    </w:p>
    <w:sectPr w:rsidR="008112E0" w:rsidRPr="00FF78AD" w:rsidSect="00F80A02">
      <w:headerReference w:type="default" r:id="rId8"/>
      <w:footerReference w:type="default" r:id="rId9"/>
      <w:pgSz w:w="12240" w:h="15840"/>
      <w:pgMar w:top="2428" w:right="1440" w:bottom="1440" w:left="1440" w:header="720" w:footer="7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CC1E96D" w14:textId="77777777" w:rsidR="002958BA" w:rsidRDefault="002958BA" w:rsidP="00ED445E">
      <w:pPr>
        <w:spacing w:after="0" w:line="240" w:lineRule="auto"/>
      </w:pPr>
      <w:r>
        <w:separator/>
      </w:r>
    </w:p>
  </w:endnote>
  <w:endnote w:type="continuationSeparator" w:id="0">
    <w:p w14:paraId="10E7BC7B" w14:textId="77777777" w:rsidR="002958BA" w:rsidRDefault="002958BA" w:rsidP="00ED44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FBA1FD" w14:textId="0D0AD319" w:rsidR="007800FE" w:rsidRPr="00EE15BE" w:rsidRDefault="007800FE" w:rsidP="007800FE">
    <w:pPr>
      <w:tabs>
        <w:tab w:val="center" w:pos="4680"/>
        <w:tab w:val="right" w:pos="9360"/>
      </w:tabs>
      <w:spacing w:after="0" w:line="276" w:lineRule="auto"/>
      <w:rPr>
        <w:rFonts w:ascii="Calibri" w:eastAsia="Calibri" w:hAnsi="Calibri" w:cs="Times New Roman"/>
        <w:lang w:eastAsia="x-none"/>
      </w:rPr>
    </w:pPr>
    <w:r w:rsidRPr="00EE15BE">
      <w:rPr>
        <w:rFonts w:ascii="Calibri" w:eastAsia="Calibri" w:hAnsi="Calibri" w:cs="Times New Roman"/>
        <w:lang w:eastAsia="x-none"/>
      </w:rPr>
      <w:t>Attendance Policy, ID#</w:t>
    </w:r>
    <w:r w:rsidR="00EE15BE" w:rsidRPr="00EE15BE">
      <w:rPr>
        <w:rFonts w:ascii="Calibri" w:eastAsia="Calibri" w:hAnsi="Calibri" w:cs="Times New Roman"/>
        <w:lang w:eastAsia="x-none"/>
      </w:rPr>
      <w:t>10226</w:t>
    </w:r>
  </w:p>
  <w:p w14:paraId="4B8233F0" w14:textId="530E2836" w:rsidR="007800FE" w:rsidRPr="007800FE" w:rsidRDefault="007800FE" w:rsidP="007800FE">
    <w:pPr>
      <w:tabs>
        <w:tab w:val="center" w:pos="4680"/>
        <w:tab w:val="right" w:pos="9360"/>
      </w:tabs>
      <w:spacing w:after="200" w:line="276" w:lineRule="auto"/>
      <w:rPr>
        <w:rFonts w:ascii="Calibri" w:eastAsia="Calibri" w:hAnsi="Calibri" w:cs="Times New Roman"/>
        <w:lang w:eastAsia="x-none"/>
      </w:rPr>
    </w:pPr>
    <w:r w:rsidRPr="00EE15BE">
      <w:rPr>
        <w:rFonts w:ascii="Calibri" w:eastAsia="Calibri" w:hAnsi="Calibri" w:cs="Times New Roman"/>
        <w:lang w:eastAsia="x-none"/>
      </w:rPr>
      <w:t>Rev #</w:t>
    </w:r>
    <w:r w:rsidR="00722A60">
      <w:rPr>
        <w:rFonts w:ascii="Calibri" w:eastAsia="Calibri" w:hAnsi="Calibri" w:cs="Times New Roman"/>
        <w:lang w:eastAsia="x-none"/>
      </w:rPr>
      <w:t>12 August 2025</w:t>
    </w:r>
    <w:r w:rsidRPr="007800FE">
      <w:rPr>
        <w:rFonts w:ascii="Calibri" w:eastAsia="Calibri" w:hAnsi="Calibri" w:cs="Times New Roman"/>
        <w:lang w:val="x-none" w:eastAsia="x-none"/>
      </w:rPr>
      <w:tab/>
      <w:t xml:space="preserve">Page </w:t>
    </w:r>
    <w:r w:rsidRPr="007800FE">
      <w:rPr>
        <w:rFonts w:ascii="Calibri" w:eastAsia="Calibri" w:hAnsi="Calibri" w:cs="Times New Roman"/>
        <w:lang w:val="x-none" w:eastAsia="x-none"/>
      </w:rPr>
      <w:fldChar w:fldCharType="begin"/>
    </w:r>
    <w:r w:rsidRPr="007800FE">
      <w:rPr>
        <w:rFonts w:ascii="Calibri" w:eastAsia="Calibri" w:hAnsi="Calibri" w:cs="Times New Roman"/>
        <w:lang w:val="x-none" w:eastAsia="x-none"/>
      </w:rPr>
      <w:instrText xml:space="preserve"> PAGE   \* MERGEFORMAT </w:instrText>
    </w:r>
    <w:r w:rsidRPr="007800FE">
      <w:rPr>
        <w:rFonts w:ascii="Calibri" w:eastAsia="Calibri" w:hAnsi="Calibri" w:cs="Times New Roman"/>
        <w:lang w:val="x-none" w:eastAsia="x-none"/>
      </w:rPr>
      <w:fldChar w:fldCharType="separate"/>
    </w:r>
    <w:r w:rsidR="00722A60">
      <w:rPr>
        <w:rFonts w:ascii="Calibri" w:eastAsia="Calibri" w:hAnsi="Calibri" w:cs="Times New Roman"/>
        <w:noProof/>
        <w:lang w:val="x-none" w:eastAsia="x-none"/>
      </w:rPr>
      <w:t>1</w:t>
    </w:r>
    <w:r w:rsidRPr="007800FE">
      <w:rPr>
        <w:rFonts w:ascii="Calibri" w:eastAsia="Calibri" w:hAnsi="Calibri" w:cs="Times New Roman"/>
        <w:lang w:val="x-none" w:eastAsia="x-none"/>
      </w:rPr>
      <w:fldChar w:fldCharType="end"/>
    </w:r>
    <w:r w:rsidRPr="007800FE">
      <w:rPr>
        <w:rFonts w:ascii="Calibri" w:eastAsia="Calibri" w:hAnsi="Calibri" w:cs="Times New Roman"/>
        <w:lang w:val="x-none" w:eastAsia="x-none"/>
      </w:rPr>
      <w:tab/>
    </w:r>
    <w:r w:rsidR="00722A60">
      <w:rPr>
        <w:rFonts w:ascii="Calibri" w:eastAsia="Calibri" w:hAnsi="Calibri" w:cs="Times New Roman"/>
        <w:lang w:eastAsia="x-none"/>
      </w:rPr>
      <w:t>August 1, 2025</w:t>
    </w:r>
  </w:p>
  <w:p w14:paraId="034E1E86" w14:textId="77777777" w:rsidR="007800FE" w:rsidRDefault="007800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7FDCFC" w14:textId="77777777" w:rsidR="002958BA" w:rsidRDefault="002958BA" w:rsidP="00ED445E">
      <w:pPr>
        <w:spacing w:after="0" w:line="240" w:lineRule="auto"/>
      </w:pPr>
      <w:r>
        <w:separator/>
      </w:r>
    </w:p>
  </w:footnote>
  <w:footnote w:type="continuationSeparator" w:id="0">
    <w:p w14:paraId="42FE283D" w14:textId="77777777" w:rsidR="002958BA" w:rsidRDefault="002958BA" w:rsidP="00ED44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E89F2" w14:textId="27AC9EA4" w:rsidR="00ED445E" w:rsidRDefault="009C596C">
    <w:pPr>
      <w:pStyle w:val="Header"/>
    </w:pPr>
    <w:r w:rsidRPr="009C596C">
      <w:rPr>
        <w:rFonts w:ascii="Calibri" w:eastAsia="Calibri" w:hAnsi="Calibri" w:cs="Times New Roman"/>
        <w:noProof/>
      </w:rPr>
      <w:drawing>
        <wp:anchor distT="0" distB="0" distL="114300" distR="114300" simplePos="0" relativeHeight="251665408" behindDoc="0" locked="0" layoutInCell="1" allowOverlap="1" wp14:anchorId="0DDF9E9D" wp14:editId="56D49D96">
          <wp:simplePos x="0" y="0"/>
          <wp:positionH relativeFrom="column">
            <wp:posOffset>0</wp:posOffset>
          </wp:positionH>
          <wp:positionV relativeFrom="paragraph">
            <wp:posOffset>0</wp:posOffset>
          </wp:positionV>
          <wp:extent cx="978543" cy="910602"/>
          <wp:effectExtent l="0" t="0" r="0" b="3810"/>
          <wp:wrapNone/>
          <wp:docPr id="5" name="Picture 5" descr="\\prcfile\Users\kkiyabu-camel\My Documents\Masters\New Forms - 03-2017\3-6-17 PCH_Logo_Hero_BW_CMYK_Vertical_OnWhite_20161201_T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cfile\Users\kkiyabu-camel\My Documents\Masters\New Forms - 03-2017\3-6-17 PCH_Logo_Hero_BW_CMYK_Vertical_OnWhite_20161201_TM.jpg"/>
                  <pic:cNvPicPr>
                    <a:picLocks noChangeAspect="1" noChangeArrowheads="1"/>
                  </pic:cNvPicPr>
                </pic:nvPicPr>
                <pic:blipFill>
                  <a:blip r:embed="rId1">
                    <a:extLst>
                      <a:ext uri="{28A0092B-C50C-407E-A947-70E740481C1C}">
                        <a14:useLocalDpi xmlns:a14="http://schemas.microsoft.com/office/drawing/2010/main" val="0"/>
                      </a:ext>
                    </a:extLst>
                  </a:blip>
                  <a:srcRect l="11723" t="13240" r="12048" b="9489"/>
                  <a:stretch>
                    <a:fillRect/>
                  </a:stretch>
                </pic:blipFill>
                <pic:spPr bwMode="auto">
                  <a:xfrm>
                    <a:off x="0" y="0"/>
                    <a:ext cx="982705" cy="9144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CF40E9"/>
    <w:multiLevelType w:val="hybridMultilevel"/>
    <w:tmpl w:val="9314F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E45366"/>
    <w:multiLevelType w:val="hybridMultilevel"/>
    <w:tmpl w:val="A4B67D3C"/>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0ED0F0A"/>
    <w:multiLevelType w:val="hybridMultilevel"/>
    <w:tmpl w:val="2ECCB0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B7180C"/>
    <w:multiLevelType w:val="hybridMultilevel"/>
    <w:tmpl w:val="7F54241A"/>
    <w:lvl w:ilvl="0" w:tplc="FE0E28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2E57F0"/>
    <w:multiLevelType w:val="hybridMultilevel"/>
    <w:tmpl w:val="B198971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DEE3533"/>
    <w:multiLevelType w:val="hybridMultilevel"/>
    <w:tmpl w:val="CB564448"/>
    <w:lvl w:ilvl="0" w:tplc="9DDEEF8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8605F7"/>
    <w:multiLevelType w:val="hybridMultilevel"/>
    <w:tmpl w:val="ED880C7E"/>
    <w:lvl w:ilvl="0" w:tplc="7BD2870A">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A574E7"/>
    <w:multiLevelType w:val="hybridMultilevel"/>
    <w:tmpl w:val="4C1E8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B46880"/>
    <w:multiLevelType w:val="hybridMultilevel"/>
    <w:tmpl w:val="5388092E"/>
    <w:lvl w:ilvl="0" w:tplc="CD086530">
      <w:start w:val="1"/>
      <w:numFmt w:val="decimal"/>
      <w:lvlText w:val="%1."/>
      <w:lvlJc w:val="left"/>
      <w:pPr>
        <w:ind w:left="1488" w:hanging="768"/>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6783F2D"/>
    <w:multiLevelType w:val="hybridMultilevel"/>
    <w:tmpl w:val="0FF2FFF8"/>
    <w:lvl w:ilvl="0" w:tplc="02DE5FA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C602E2"/>
    <w:multiLevelType w:val="hybridMultilevel"/>
    <w:tmpl w:val="D0FCE586"/>
    <w:lvl w:ilvl="0" w:tplc="EB70DC10">
      <w:start w:val="1"/>
      <w:numFmt w:val="decimal"/>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4A2E7916"/>
    <w:multiLevelType w:val="hybridMultilevel"/>
    <w:tmpl w:val="D1CC39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CE7C19"/>
    <w:multiLevelType w:val="hybridMultilevel"/>
    <w:tmpl w:val="27A437C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4F966243"/>
    <w:multiLevelType w:val="hybridMultilevel"/>
    <w:tmpl w:val="C87A734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5A2B7EC8"/>
    <w:multiLevelType w:val="hybridMultilevel"/>
    <w:tmpl w:val="F998C59A"/>
    <w:lvl w:ilvl="0" w:tplc="C26C3762">
      <w:start w:val="7"/>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7D5DCF"/>
    <w:multiLevelType w:val="hybridMultilevel"/>
    <w:tmpl w:val="303E0298"/>
    <w:lvl w:ilvl="0" w:tplc="FDF43B6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0D640F0"/>
    <w:multiLevelType w:val="hybridMultilevel"/>
    <w:tmpl w:val="0C32292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14F651D"/>
    <w:multiLevelType w:val="hybridMultilevel"/>
    <w:tmpl w:val="FEAEDD4A"/>
    <w:lvl w:ilvl="0" w:tplc="01A4323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2871745"/>
    <w:multiLevelType w:val="hybridMultilevel"/>
    <w:tmpl w:val="45CE78DA"/>
    <w:lvl w:ilvl="0" w:tplc="EDFA416A">
      <w:start w:val="2"/>
      <w:numFmt w:val="bullet"/>
      <w:lvlText w:val=""/>
      <w:lvlJc w:val="left"/>
      <w:pPr>
        <w:ind w:left="720" w:hanging="360"/>
      </w:pPr>
      <w:rPr>
        <w:rFonts w:ascii="Symbol" w:eastAsia="Times New Roman" w:hAnsi="Symbol"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AF2B2A"/>
    <w:multiLevelType w:val="hybridMultilevel"/>
    <w:tmpl w:val="32EC0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011DFB"/>
    <w:multiLevelType w:val="hybridMultilevel"/>
    <w:tmpl w:val="FB707C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3E30A16"/>
    <w:multiLevelType w:val="hybridMultilevel"/>
    <w:tmpl w:val="312271E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4"/>
  </w:num>
  <w:num w:numId="2">
    <w:abstractNumId w:val="3"/>
  </w:num>
  <w:num w:numId="3">
    <w:abstractNumId w:val="0"/>
  </w:num>
  <w:num w:numId="4">
    <w:abstractNumId w:val="2"/>
  </w:num>
  <w:num w:numId="5">
    <w:abstractNumId w:val="7"/>
  </w:num>
  <w:num w:numId="6">
    <w:abstractNumId w:val="19"/>
  </w:num>
  <w:num w:numId="7">
    <w:abstractNumId w:val="12"/>
  </w:num>
  <w:num w:numId="8">
    <w:abstractNumId w:val="6"/>
  </w:num>
  <w:num w:numId="9">
    <w:abstractNumId w:val="10"/>
  </w:num>
  <w:num w:numId="10">
    <w:abstractNumId w:val="20"/>
  </w:num>
  <w:num w:numId="11">
    <w:abstractNumId w:val="13"/>
  </w:num>
  <w:num w:numId="12">
    <w:abstractNumId w:val="9"/>
  </w:num>
  <w:num w:numId="13">
    <w:abstractNumId w:val="17"/>
  </w:num>
  <w:num w:numId="14">
    <w:abstractNumId w:val="21"/>
  </w:num>
  <w:num w:numId="15">
    <w:abstractNumId w:val="11"/>
  </w:num>
  <w:num w:numId="16">
    <w:abstractNumId w:val="15"/>
  </w:num>
  <w:num w:numId="17">
    <w:abstractNumId w:val="5"/>
  </w:num>
  <w:num w:numId="18">
    <w:abstractNumId w:val="16"/>
  </w:num>
  <w:num w:numId="19">
    <w:abstractNumId w:val="1"/>
  </w:num>
  <w:num w:numId="20">
    <w:abstractNumId w:val="18"/>
  </w:num>
  <w:num w:numId="21">
    <w:abstractNumId w:val="14"/>
  </w:num>
  <w:num w:numId="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6FB8"/>
    <w:rsid w:val="00003E53"/>
    <w:rsid w:val="00034181"/>
    <w:rsid w:val="00091D37"/>
    <w:rsid w:val="000953C4"/>
    <w:rsid w:val="000966E4"/>
    <w:rsid w:val="000B7656"/>
    <w:rsid w:val="000C6480"/>
    <w:rsid w:val="000C6856"/>
    <w:rsid w:val="000D15AA"/>
    <w:rsid w:val="000E238D"/>
    <w:rsid w:val="000E6D72"/>
    <w:rsid w:val="000F006E"/>
    <w:rsid w:val="00103DF5"/>
    <w:rsid w:val="001054C7"/>
    <w:rsid w:val="001505F7"/>
    <w:rsid w:val="00150D8F"/>
    <w:rsid w:val="00192FCD"/>
    <w:rsid w:val="001A6A73"/>
    <w:rsid w:val="001C62F9"/>
    <w:rsid w:val="001C739E"/>
    <w:rsid w:val="001E6C85"/>
    <w:rsid w:val="001E6D77"/>
    <w:rsid w:val="001F636C"/>
    <w:rsid w:val="00217744"/>
    <w:rsid w:val="002219B5"/>
    <w:rsid w:val="0022241D"/>
    <w:rsid w:val="00222D14"/>
    <w:rsid w:val="002248DA"/>
    <w:rsid w:val="002274F0"/>
    <w:rsid w:val="0023268E"/>
    <w:rsid w:val="00235344"/>
    <w:rsid w:val="0023624C"/>
    <w:rsid w:val="0024243F"/>
    <w:rsid w:val="002615B1"/>
    <w:rsid w:val="002825F0"/>
    <w:rsid w:val="00283319"/>
    <w:rsid w:val="002958BA"/>
    <w:rsid w:val="0029676C"/>
    <w:rsid w:val="002A76FC"/>
    <w:rsid w:val="002A7F0D"/>
    <w:rsid w:val="002D0C56"/>
    <w:rsid w:val="002E0272"/>
    <w:rsid w:val="002F2A34"/>
    <w:rsid w:val="002F4DFD"/>
    <w:rsid w:val="00315A4C"/>
    <w:rsid w:val="00320C10"/>
    <w:rsid w:val="00364FD5"/>
    <w:rsid w:val="003A0BB0"/>
    <w:rsid w:val="003C10E3"/>
    <w:rsid w:val="003C14CD"/>
    <w:rsid w:val="003C1E03"/>
    <w:rsid w:val="003C3BE5"/>
    <w:rsid w:val="003E50B5"/>
    <w:rsid w:val="0041279D"/>
    <w:rsid w:val="00421450"/>
    <w:rsid w:val="00446EBA"/>
    <w:rsid w:val="004643CD"/>
    <w:rsid w:val="00471B1A"/>
    <w:rsid w:val="00484837"/>
    <w:rsid w:val="004932DA"/>
    <w:rsid w:val="004976D9"/>
    <w:rsid w:val="004A09CA"/>
    <w:rsid w:val="004B67CC"/>
    <w:rsid w:val="004C5E23"/>
    <w:rsid w:val="004D0A23"/>
    <w:rsid w:val="00503B6F"/>
    <w:rsid w:val="005118B6"/>
    <w:rsid w:val="00511E57"/>
    <w:rsid w:val="005141DF"/>
    <w:rsid w:val="00534D8D"/>
    <w:rsid w:val="00543C6F"/>
    <w:rsid w:val="00551EB7"/>
    <w:rsid w:val="00571F13"/>
    <w:rsid w:val="00585860"/>
    <w:rsid w:val="005A4200"/>
    <w:rsid w:val="005C36FF"/>
    <w:rsid w:val="005D4A35"/>
    <w:rsid w:val="005E2401"/>
    <w:rsid w:val="005F11E6"/>
    <w:rsid w:val="005F1973"/>
    <w:rsid w:val="00602BEE"/>
    <w:rsid w:val="00643D68"/>
    <w:rsid w:val="006548E0"/>
    <w:rsid w:val="00661BD5"/>
    <w:rsid w:val="00676FB8"/>
    <w:rsid w:val="00680484"/>
    <w:rsid w:val="006865E9"/>
    <w:rsid w:val="006A6582"/>
    <w:rsid w:val="006B5F9C"/>
    <w:rsid w:val="006E490D"/>
    <w:rsid w:val="006E7FC7"/>
    <w:rsid w:val="006F452B"/>
    <w:rsid w:val="006F5015"/>
    <w:rsid w:val="00704D58"/>
    <w:rsid w:val="00722A60"/>
    <w:rsid w:val="0072764F"/>
    <w:rsid w:val="00732B10"/>
    <w:rsid w:val="0076276D"/>
    <w:rsid w:val="0076738B"/>
    <w:rsid w:val="00777EBB"/>
    <w:rsid w:val="007800FE"/>
    <w:rsid w:val="007E13DD"/>
    <w:rsid w:val="007E6B9F"/>
    <w:rsid w:val="007F14E9"/>
    <w:rsid w:val="007F376B"/>
    <w:rsid w:val="007F44C4"/>
    <w:rsid w:val="00805FD8"/>
    <w:rsid w:val="008112E0"/>
    <w:rsid w:val="008316E2"/>
    <w:rsid w:val="00846F55"/>
    <w:rsid w:val="00847BB8"/>
    <w:rsid w:val="00856D6D"/>
    <w:rsid w:val="00866461"/>
    <w:rsid w:val="00876929"/>
    <w:rsid w:val="00881794"/>
    <w:rsid w:val="008A5FD8"/>
    <w:rsid w:val="008C7A90"/>
    <w:rsid w:val="008D395C"/>
    <w:rsid w:val="008E0726"/>
    <w:rsid w:val="008E2080"/>
    <w:rsid w:val="0090049D"/>
    <w:rsid w:val="00907978"/>
    <w:rsid w:val="00950BC2"/>
    <w:rsid w:val="00983836"/>
    <w:rsid w:val="00987155"/>
    <w:rsid w:val="00996E92"/>
    <w:rsid w:val="009B72E6"/>
    <w:rsid w:val="009C596C"/>
    <w:rsid w:val="009D0CEA"/>
    <w:rsid w:val="009D2085"/>
    <w:rsid w:val="009D5A2B"/>
    <w:rsid w:val="00A0174A"/>
    <w:rsid w:val="00A042C1"/>
    <w:rsid w:val="00A267CB"/>
    <w:rsid w:val="00A35CEE"/>
    <w:rsid w:val="00A671FE"/>
    <w:rsid w:val="00A74AD7"/>
    <w:rsid w:val="00A7536F"/>
    <w:rsid w:val="00A80A2B"/>
    <w:rsid w:val="00A95CC4"/>
    <w:rsid w:val="00AB63A1"/>
    <w:rsid w:val="00AF1E80"/>
    <w:rsid w:val="00AF2ECB"/>
    <w:rsid w:val="00B0436D"/>
    <w:rsid w:val="00B14303"/>
    <w:rsid w:val="00B15026"/>
    <w:rsid w:val="00B5525D"/>
    <w:rsid w:val="00B64F71"/>
    <w:rsid w:val="00B74469"/>
    <w:rsid w:val="00B77BC6"/>
    <w:rsid w:val="00BE3AAB"/>
    <w:rsid w:val="00C03E2C"/>
    <w:rsid w:val="00C04545"/>
    <w:rsid w:val="00C061BB"/>
    <w:rsid w:val="00C32AF0"/>
    <w:rsid w:val="00C36A77"/>
    <w:rsid w:val="00C63104"/>
    <w:rsid w:val="00C81A3C"/>
    <w:rsid w:val="00CA5B8B"/>
    <w:rsid w:val="00CB7C43"/>
    <w:rsid w:val="00CE757F"/>
    <w:rsid w:val="00CF5D14"/>
    <w:rsid w:val="00D1184D"/>
    <w:rsid w:val="00D25D20"/>
    <w:rsid w:val="00D36871"/>
    <w:rsid w:val="00D57DB8"/>
    <w:rsid w:val="00D82CA5"/>
    <w:rsid w:val="00DA1435"/>
    <w:rsid w:val="00DC2188"/>
    <w:rsid w:val="00DD6B6E"/>
    <w:rsid w:val="00DE383B"/>
    <w:rsid w:val="00DF6005"/>
    <w:rsid w:val="00DF65A9"/>
    <w:rsid w:val="00DF7900"/>
    <w:rsid w:val="00E172FC"/>
    <w:rsid w:val="00E42CFF"/>
    <w:rsid w:val="00E50AE6"/>
    <w:rsid w:val="00E63BE3"/>
    <w:rsid w:val="00E64E7A"/>
    <w:rsid w:val="00EB013D"/>
    <w:rsid w:val="00ED0ABE"/>
    <w:rsid w:val="00ED445E"/>
    <w:rsid w:val="00EE15BE"/>
    <w:rsid w:val="00EE26E4"/>
    <w:rsid w:val="00F044D1"/>
    <w:rsid w:val="00F34CA7"/>
    <w:rsid w:val="00F41514"/>
    <w:rsid w:val="00F56A8A"/>
    <w:rsid w:val="00F80A02"/>
    <w:rsid w:val="00FA3EED"/>
    <w:rsid w:val="00FA78B9"/>
    <w:rsid w:val="00FA79D0"/>
    <w:rsid w:val="00FB19E4"/>
    <w:rsid w:val="00FD118D"/>
    <w:rsid w:val="00FF7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1CFFEE"/>
  <w15:chartTrackingRefBased/>
  <w15:docId w15:val="{A05A3C62-E450-47B0-9719-9DD92A0BE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76FB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6FB8"/>
    <w:rPr>
      <w:rFonts w:ascii="Segoe UI" w:hAnsi="Segoe UI" w:cs="Segoe UI"/>
      <w:sz w:val="18"/>
      <w:szCs w:val="18"/>
    </w:rPr>
  </w:style>
  <w:style w:type="paragraph" w:styleId="ListParagraph">
    <w:name w:val="List Paragraph"/>
    <w:basedOn w:val="Normal"/>
    <w:uiPriority w:val="34"/>
    <w:qFormat/>
    <w:rsid w:val="00676FB8"/>
    <w:pPr>
      <w:ind w:left="720"/>
      <w:contextualSpacing/>
    </w:pPr>
  </w:style>
  <w:style w:type="character" w:styleId="CommentReference">
    <w:name w:val="annotation reference"/>
    <w:basedOn w:val="DefaultParagraphFont"/>
    <w:uiPriority w:val="99"/>
    <w:semiHidden/>
    <w:unhideWhenUsed/>
    <w:rsid w:val="00CF5D14"/>
    <w:rPr>
      <w:sz w:val="16"/>
      <w:szCs w:val="16"/>
    </w:rPr>
  </w:style>
  <w:style w:type="paragraph" w:styleId="CommentText">
    <w:name w:val="annotation text"/>
    <w:basedOn w:val="Normal"/>
    <w:link w:val="CommentTextChar"/>
    <w:uiPriority w:val="99"/>
    <w:semiHidden/>
    <w:unhideWhenUsed/>
    <w:rsid w:val="00CF5D14"/>
    <w:pPr>
      <w:spacing w:line="240" w:lineRule="auto"/>
    </w:pPr>
    <w:rPr>
      <w:sz w:val="20"/>
      <w:szCs w:val="20"/>
    </w:rPr>
  </w:style>
  <w:style w:type="character" w:customStyle="1" w:styleId="CommentTextChar">
    <w:name w:val="Comment Text Char"/>
    <w:basedOn w:val="DefaultParagraphFont"/>
    <w:link w:val="CommentText"/>
    <w:uiPriority w:val="99"/>
    <w:semiHidden/>
    <w:rsid w:val="00CF5D14"/>
    <w:rPr>
      <w:sz w:val="20"/>
      <w:szCs w:val="20"/>
    </w:rPr>
  </w:style>
  <w:style w:type="paragraph" w:styleId="CommentSubject">
    <w:name w:val="annotation subject"/>
    <w:basedOn w:val="CommentText"/>
    <w:next w:val="CommentText"/>
    <w:link w:val="CommentSubjectChar"/>
    <w:uiPriority w:val="99"/>
    <w:semiHidden/>
    <w:unhideWhenUsed/>
    <w:rsid w:val="00CF5D14"/>
    <w:rPr>
      <w:b/>
      <w:bCs/>
    </w:rPr>
  </w:style>
  <w:style w:type="character" w:customStyle="1" w:styleId="CommentSubjectChar">
    <w:name w:val="Comment Subject Char"/>
    <w:basedOn w:val="CommentTextChar"/>
    <w:link w:val="CommentSubject"/>
    <w:uiPriority w:val="99"/>
    <w:semiHidden/>
    <w:rsid w:val="00CF5D14"/>
    <w:rPr>
      <w:b/>
      <w:bCs/>
      <w:sz w:val="20"/>
      <w:szCs w:val="20"/>
    </w:rPr>
  </w:style>
  <w:style w:type="table" w:styleId="TableGrid">
    <w:name w:val="Table Grid"/>
    <w:basedOn w:val="TableNormal"/>
    <w:uiPriority w:val="39"/>
    <w:rsid w:val="006F45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274F0"/>
    <w:pPr>
      <w:spacing w:after="0" w:line="240" w:lineRule="auto"/>
    </w:pPr>
  </w:style>
  <w:style w:type="paragraph" w:styleId="Header">
    <w:name w:val="header"/>
    <w:basedOn w:val="Normal"/>
    <w:link w:val="HeaderChar"/>
    <w:uiPriority w:val="99"/>
    <w:unhideWhenUsed/>
    <w:rsid w:val="00ED44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445E"/>
  </w:style>
  <w:style w:type="paragraph" w:styleId="Footer">
    <w:name w:val="footer"/>
    <w:basedOn w:val="Normal"/>
    <w:link w:val="FooterChar"/>
    <w:uiPriority w:val="99"/>
    <w:unhideWhenUsed/>
    <w:rsid w:val="00ED44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445E"/>
  </w:style>
  <w:style w:type="character" w:styleId="Hyperlink">
    <w:name w:val="Hyperlink"/>
    <w:basedOn w:val="DefaultParagraphFont"/>
    <w:uiPriority w:val="99"/>
    <w:unhideWhenUsed/>
    <w:rsid w:val="000D15AA"/>
    <w:rPr>
      <w:color w:val="0563C1" w:themeColor="hyperlink"/>
      <w:u w:val="single"/>
    </w:rPr>
  </w:style>
  <w:style w:type="character" w:customStyle="1" w:styleId="UnresolvedMention1">
    <w:name w:val="Unresolved Mention1"/>
    <w:basedOn w:val="DefaultParagraphFont"/>
    <w:uiPriority w:val="99"/>
    <w:semiHidden/>
    <w:unhideWhenUsed/>
    <w:rsid w:val="000D15AA"/>
    <w:rPr>
      <w:color w:val="605E5C"/>
      <w:shd w:val="clear" w:color="auto" w:fill="E1DFDD"/>
    </w:rPr>
  </w:style>
  <w:style w:type="table" w:customStyle="1" w:styleId="TableGrid1">
    <w:name w:val="Table Grid1"/>
    <w:basedOn w:val="TableNormal"/>
    <w:next w:val="TableGrid"/>
    <w:uiPriority w:val="59"/>
    <w:rsid w:val="009C596C"/>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E7FC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1738479">
      <w:bodyDiv w:val="1"/>
      <w:marLeft w:val="0"/>
      <w:marRight w:val="0"/>
      <w:marTop w:val="0"/>
      <w:marBottom w:val="0"/>
      <w:divBdr>
        <w:top w:val="none" w:sz="0" w:space="0" w:color="auto"/>
        <w:left w:val="none" w:sz="0" w:space="0" w:color="auto"/>
        <w:bottom w:val="none" w:sz="0" w:space="0" w:color="auto"/>
        <w:right w:val="none" w:sz="0" w:space="0" w:color="auto"/>
      </w:divBdr>
    </w:div>
    <w:div w:id="505750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D1B73A-D22B-4728-8C1E-C12EB4CF21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1930</Words>
  <Characters>11001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Breann Nu'uhiwa</dc:creator>
  <cp:keywords/>
  <dc:description/>
  <cp:lastModifiedBy>Fredda Ponce</cp:lastModifiedBy>
  <cp:revision>2</cp:revision>
  <cp:lastPrinted>2025-06-19T00:36:00Z</cp:lastPrinted>
  <dcterms:created xsi:type="dcterms:W3CDTF">2025-07-28T16:15:00Z</dcterms:created>
  <dcterms:modified xsi:type="dcterms:W3CDTF">2025-07-28T16:15:00Z</dcterms:modified>
</cp:coreProperties>
</file>