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5FC9C" w14:textId="77777777" w:rsidR="00876E00" w:rsidRPr="00912F75" w:rsidRDefault="00876E00" w:rsidP="000070FF">
      <w:pPr>
        <w:spacing w:after="0" w:line="240" w:lineRule="auto"/>
        <w:ind w:left="2430" w:hanging="2430"/>
        <w:contextualSpacing/>
        <w:rPr>
          <w:rFonts w:asciiTheme="minorHAnsi" w:hAnsiTheme="minorHAnsi" w:cstheme="minorHAnsi"/>
          <w:b/>
          <w:u w:val="single"/>
        </w:rPr>
      </w:pPr>
    </w:p>
    <w:p w14:paraId="0308C6E4" w14:textId="1A105B5B" w:rsidR="001F4059" w:rsidRPr="00912F75" w:rsidRDefault="0058787D" w:rsidP="00912F75">
      <w:pPr>
        <w:spacing w:after="0" w:line="240" w:lineRule="auto"/>
        <w:ind w:left="2430" w:hanging="2430"/>
        <w:contextualSpacing/>
        <w:rPr>
          <w:rFonts w:asciiTheme="minorHAnsi" w:hAnsiTheme="minorHAnsi" w:cstheme="minorHAnsi"/>
          <w:b/>
          <w:i/>
        </w:rPr>
      </w:pPr>
      <w:r w:rsidRPr="00912F75">
        <w:rPr>
          <w:rFonts w:asciiTheme="minorHAnsi" w:hAnsiTheme="minorHAnsi" w:cstheme="minorHAnsi"/>
          <w:b/>
          <w:u w:val="single"/>
        </w:rPr>
        <w:t xml:space="preserve">Original Issue </w:t>
      </w:r>
      <w:r w:rsidR="001F4059" w:rsidRPr="00912F75">
        <w:rPr>
          <w:rFonts w:asciiTheme="minorHAnsi" w:hAnsiTheme="minorHAnsi" w:cstheme="minorHAnsi"/>
          <w:b/>
          <w:u w:val="single"/>
        </w:rPr>
        <w:t>Date</w:t>
      </w:r>
      <w:r w:rsidR="006F0AD2" w:rsidRPr="00912F75">
        <w:rPr>
          <w:rFonts w:asciiTheme="minorHAnsi" w:hAnsiTheme="minorHAnsi" w:cstheme="minorHAnsi"/>
        </w:rPr>
        <w:t>:</w:t>
      </w:r>
      <w:r w:rsidR="001F4059" w:rsidRPr="00912F75">
        <w:rPr>
          <w:rFonts w:asciiTheme="minorHAnsi" w:hAnsiTheme="minorHAnsi" w:cstheme="minorHAnsi"/>
        </w:rPr>
        <w:tab/>
      </w:r>
      <w:r w:rsidR="000B15E8">
        <w:rPr>
          <w:rFonts w:asciiTheme="minorHAnsi" w:hAnsiTheme="minorHAnsi" w:cstheme="minorHAnsi"/>
        </w:rPr>
        <w:t>April 17, 2012</w:t>
      </w:r>
    </w:p>
    <w:p w14:paraId="02C2C09E" w14:textId="77777777" w:rsidR="001F4059" w:rsidRPr="00912F75" w:rsidRDefault="001F4059" w:rsidP="00912F75">
      <w:pPr>
        <w:spacing w:after="0" w:line="240" w:lineRule="auto"/>
        <w:ind w:left="2430" w:hanging="2430"/>
        <w:contextualSpacing/>
        <w:rPr>
          <w:rFonts w:asciiTheme="minorHAnsi" w:hAnsiTheme="minorHAnsi" w:cstheme="minorHAnsi"/>
          <w:b/>
          <w:u w:val="single"/>
        </w:rPr>
      </w:pPr>
    </w:p>
    <w:p w14:paraId="04643230" w14:textId="3AC1AABF" w:rsidR="001F4059" w:rsidRPr="00912F75" w:rsidRDefault="001F4059" w:rsidP="00912F75">
      <w:pPr>
        <w:spacing w:after="0" w:line="240" w:lineRule="auto"/>
        <w:ind w:left="2430" w:hanging="2430"/>
        <w:contextualSpacing/>
        <w:rPr>
          <w:rFonts w:asciiTheme="minorHAnsi" w:hAnsiTheme="minorHAnsi" w:cstheme="minorHAnsi"/>
        </w:rPr>
      </w:pPr>
      <w:r w:rsidRPr="00912F75">
        <w:rPr>
          <w:rFonts w:asciiTheme="minorHAnsi" w:hAnsiTheme="minorHAnsi" w:cstheme="minorHAnsi"/>
          <w:b/>
          <w:u w:val="single"/>
        </w:rPr>
        <w:t>SOP Title</w:t>
      </w:r>
      <w:r w:rsidR="006F0AD2" w:rsidRPr="00912F75">
        <w:rPr>
          <w:rFonts w:asciiTheme="minorHAnsi" w:hAnsiTheme="minorHAnsi" w:cstheme="minorHAnsi"/>
        </w:rPr>
        <w:t>:</w:t>
      </w:r>
      <w:r w:rsidR="00912F75" w:rsidRPr="00912F75">
        <w:rPr>
          <w:rFonts w:asciiTheme="minorHAnsi" w:hAnsiTheme="minorHAnsi" w:cstheme="minorHAnsi"/>
        </w:rPr>
        <w:tab/>
        <w:t>Tribal Preference</w:t>
      </w:r>
      <w:r w:rsidRPr="00912F75">
        <w:rPr>
          <w:rFonts w:asciiTheme="minorHAnsi" w:hAnsiTheme="minorHAnsi" w:cstheme="minorHAnsi"/>
        </w:rPr>
        <w:tab/>
      </w:r>
    </w:p>
    <w:p w14:paraId="12E61C2D" w14:textId="77777777" w:rsidR="001F4059" w:rsidRPr="00912F75" w:rsidRDefault="001F4059" w:rsidP="00912F75">
      <w:pPr>
        <w:spacing w:after="0" w:line="240" w:lineRule="auto"/>
        <w:ind w:left="2430" w:hanging="2430"/>
        <w:contextualSpacing/>
        <w:rPr>
          <w:rFonts w:asciiTheme="minorHAnsi" w:hAnsiTheme="minorHAnsi" w:cstheme="minorHAnsi"/>
          <w:b/>
          <w:u w:val="single"/>
        </w:rPr>
      </w:pPr>
    </w:p>
    <w:p w14:paraId="014F7DA3" w14:textId="41B11441" w:rsidR="00912F75" w:rsidRPr="00912F75" w:rsidRDefault="001F4059" w:rsidP="00912F75">
      <w:pPr>
        <w:ind w:left="2430" w:hanging="2430"/>
        <w:rPr>
          <w:rFonts w:asciiTheme="minorHAnsi" w:hAnsiTheme="minorHAnsi" w:cstheme="minorHAnsi"/>
        </w:rPr>
      </w:pPr>
      <w:r w:rsidRPr="00912F75">
        <w:rPr>
          <w:rFonts w:asciiTheme="minorHAnsi" w:hAnsiTheme="minorHAnsi" w:cstheme="minorHAnsi"/>
          <w:b/>
          <w:u w:val="single"/>
        </w:rPr>
        <w:t>Affected Departments</w:t>
      </w:r>
      <w:r w:rsidRPr="00912F75">
        <w:rPr>
          <w:rFonts w:asciiTheme="minorHAnsi" w:hAnsiTheme="minorHAnsi" w:cstheme="minorHAnsi"/>
        </w:rPr>
        <w:t xml:space="preserve">: </w:t>
      </w:r>
      <w:r w:rsidRPr="00912F75">
        <w:rPr>
          <w:rFonts w:asciiTheme="minorHAnsi" w:hAnsiTheme="minorHAnsi" w:cstheme="minorHAnsi"/>
          <w:b/>
        </w:rPr>
        <w:tab/>
      </w:r>
      <w:r w:rsidR="00912F75" w:rsidRPr="00912F75">
        <w:rPr>
          <w:rFonts w:asciiTheme="minorHAnsi" w:hAnsiTheme="minorHAnsi" w:cstheme="minorHAnsi"/>
        </w:rPr>
        <w:t>Applicable to all positions at PR&amp;C</w:t>
      </w:r>
    </w:p>
    <w:p w14:paraId="12BF330B" w14:textId="3F9E946E" w:rsidR="008328E2" w:rsidRPr="002E08AF" w:rsidRDefault="001F4059" w:rsidP="00912F75">
      <w:pPr>
        <w:spacing w:after="0"/>
        <w:ind w:left="2430" w:hanging="2430"/>
        <w:rPr>
          <w:rFonts w:asciiTheme="minorHAnsi" w:eastAsia="Times New Roman" w:hAnsiTheme="minorHAnsi" w:cstheme="minorHAnsi"/>
        </w:rPr>
      </w:pPr>
      <w:r w:rsidRPr="00912F75">
        <w:rPr>
          <w:rFonts w:asciiTheme="minorHAnsi" w:hAnsiTheme="minorHAnsi" w:cstheme="minorHAnsi"/>
          <w:b/>
          <w:u w:val="single"/>
        </w:rPr>
        <w:t>Policy and Purpose</w:t>
      </w:r>
      <w:r w:rsidRPr="00912F75">
        <w:rPr>
          <w:rFonts w:asciiTheme="minorHAnsi" w:hAnsiTheme="minorHAnsi" w:cstheme="minorHAnsi"/>
        </w:rPr>
        <w:t>:</w:t>
      </w:r>
      <w:r w:rsidRPr="00912F75">
        <w:rPr>
          <w:rFonts w:asciiTheme="minorHAnsi" w:hAnsiTheme="minorHAnsi" w:cstheme="minorHAnsi"/>
        </w:rPr>
        <w:tab/>
      </w:r>
      <w:r w:rsidR="00912F75" w:rsidRPr="002E08AF">
        <w:rPr>
          <w:rFonts w:asciiTheme="minorHAnsi" w:hAnsiTheme="minorHAnsi" w:cstheme="minorHAnsi"/>
        </w:rPr>
        <w:t>To identify the meaning of Tribal Preference in hiring, transfers, promotions, layoffs, and personal and/or medical leaves of absences.</w:t>
      </w:r>
    </w:p>
    <w:p w14:paraId="4C15E352" w14:textId="77777777" w:rsidR="00876E00" w:rsidRPr="00912F75" w:rsidRDefault="00876E00" w:rsidP="000070FF">
      <w:pPr>
        <w:spacing w:after="0"/>
        <w:ind w:left="2434" w:hanging="2434"/>
        <w:rPr>
          <w:rFonts w:asciiTheme="minorHAnsi" w:eastAsia="Times New Roman" w:hAnsiTheme="minorHAnsi" w:cstheme="minorHAnsi"/>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912F75" w14:paraId="6F75D8B8" w14:textId="77777777"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14:paraId="7EBE8EB6" w14:textId="4D7A4BBB" w:rsidR="00407010" w:rsidRPr="00912F75" w:rsidRDefault="00407010" w:rsidP="004C6F67">
            <w:pPr>
              <w:keepNext/>
              <w:keepLines/>
              <w:outlineLvl w:val="0"/>
              <w:rPr>
                <w:rFonts w:asciiTheme="minorHAnsi" w:hAnsiTheme="minorHAnsi" w:cstheme="minorHAnsi"/>
                <w:b/>
                <w:bCs/>
              </w:rPr>
            </w:pPr>
            <w:bookmarkStart w:id="0" w:name="Check1"/>
            <w:r w:rsidRPr="00912F75">
              <w:rPr>
                <w:rFonts w:asciiTheme="minorHAnsi" w:eastAsia="MS Gothic" w:hAnsiTheme="minorHAnsi" w:cstheme="minorHAnsi"/>
              </w:rPr>
              <w:t>New or Revised Policy?</w:t>
            </w:r>
            <w:r w:rsidRPr="00912F75">
              <w:rPr>
                <w:rFonts w:asciiTheme="minorHAnsi" w:eastAsia="MS Gothic" w:hAnsiTheme="minorHAnsi" w:cstheme="minorHAnsi"/>
              </w:rPr>
              <w:tab/>
            </w:r>
            <w:r w:rsidR="009D06B1" w:rsidRPr="00912F75">
              <w:rPr>
                <w:rFonts w:asciiTheme="minorHAnsi" w:eastAsia="MS Gothic" w:hAnsiTheme="minorHAnsi" w:cstheme="minorHAnsi"/>
              </w:rPr>
              <w:tab/>
            </w:r>
            <w:r w:rsidRPr="00912F75">
              <w:rPr>
                <w:rFonts w:asciiTheme="minorHAnsi" w:eastAsia="MS Gothic" w:hAnsiTheme="minorHAnsi" w:cstheme="minorHAnsi"/>
              </w:rPr>
              <w:tab/>
            </w:r>
            <w:bookmarkEnd w:id="0"/>
            <w:r w:rsidR="00912F75" w:rsidRPr="00912F75">
              <w:rPr>
                <w:rFonts w:asciiTheme="minorHAnsi" w:hAnsiTheme="minorHAnsi" w:cstheme="minorHAnsi"/>
              </w:rPr>
              <w:fldChar w:fldCharType="begin">
                <w:ffData>
                  <w:name w:val="Check2"/>
                  <w:enabled/>
                  <w:calcOnExit w:val="0"/>
                  <w:checkBox>
                    <w:sizeAuto/>
                    <w:default w:val="0"/>
                  </w:checkBox>
                </w:ffData>
              </w:fldChar>
            </w:r>
            <w:bookmarkStart w:id="1" w:name="Check2"/>
            <w:r w:rsidR="00912F75" w:rsidRPr="00912F75">
              <w:rPr>
                <w:rFonts w:asciiTheme="minorHAnsi" w:hAnsiTheme="minorHAnsi" w:cstheme="minorHAnsi"/>
              </w:rPr>
              <w:instrText xml:space="preserve"> FORMCHECKBOX </w:instrText>
            </w:r>
            <w:r w:rsidR="006D504B">
              <w:rPr>
                <w:rFonts w:asciiTheme="minorHAnsi" w:hAnsiTheme="minorHAnsi" w:cstheme="minorHAnsi"/>
              </w:rPr>
            </w:r>
            <w:r w:rsidR="006D504B">
              <w:rPr>
                <w:rFonts w:asciiTheme="minorHAnsi" w:hAnsiTheme="minorHAnsi" w:cstheme="minorHAnsi"/>
              </w:rPr>
              <w:fldChar w:fldCharType="separate"/>
            </w:r>
            <w:r w:rsidR="00912F75" w:rsidRPr="00912F75">
              <w:rPr>
                <w:rFonts w:asciiTheme="minorHAnsi" w:hAnsiTheme="minorHAnsi" w:cstheme="minorHAnsi"/>
              </w:rPr>
              <w:fldChar w:fldCharType="end"/>
            </w:r>
            <w:bookmarkEnd w:id="1"/>
            <w:r w:rsidR="004C6F67" w:rsidRPr="00912F75">
              <w:rPr>
                <w:rFonts w:asciiTheme="minorHAnsi" w:hAnsiTheme="minorHAnsi" w:cstheme="minorHAnsi"/>
              </w:rPr>
              <w:t xml:space="preserve"> </w:t>
            </w:r>
            <w:r w:rsidR="0019745D" w:rsidRPr="00912F75">
              <w:rPr>
                <w:rFonts w:asciiTheme="minorHAnsi" w:hAnsiTheme="minorHAnsi" w:cstheme="minorHAnsi"/>
              </w:rPr>
              <w:t xml:space="preserve">NEW </w:t>
            </w:r>
            <w:r w:rsidR="0019745D" w:rsidRPr="00912F75">
              <w:rPr>
                <w:rFonts w:asciiTheme="minorHAnsi" w:hAnsiTheme="minorHAnsi" w:cstheme="minorHAnsi"/>
              </w:rPr>
              <w:tab/>
            </w:r>
            <w:r w:rsidR="004C6F67" w:rsidRPr="00912F75">
              <w:rPr>
                <w:rFonts w:asciiTheme="minorHAnsi" w:hAnsiTheme="minorHAnsi" w:cstheme="minorHAnsi"/>
              </w:rPr>
              <w:t xml:space="preserve"> </w:t>
            </w:r>
            <w:r w:rsidR="0019745D" w:rsidRPr="00912F75">
              <w:rPr>
                <w:rFonts w:asciiTheme="minorHAnsi" w:hAnsiTheme="minorHAnsi" w:cstheme="minorHAnsi"/>
              </w:rPr>
              <w:t xml:space="preserve"> </w:t>
            </w:r>
            <w:r w:rsidR="00912F75" w:rsidRPr="00912F75">
              <w:rPr>
                <w:rFonts w:asciiTheme="minorHAnsi" w:hAnsiTheme="minorHAnsi" w:cstheme="minorHAnsi"/>
              </w:rPr>
              <w:fldChar w:fldCharType="begin">
                <w:ffData>
                  <w:name w:val=""/>
                  <w:enabled/>
                  <w:calcOnExit w:val="0"/>
                  <w:checkBox>
                    <w:size w:val="20"/>
                    <w:default w:val="1"/>
                  </w:checkBox>
                </w:ffData>
              </w:fldChar>
            </w:r>
            <w:r w:rsidR="00912F75" w:rsidRPr="00912F75">
              <w:rPr>
                <w:rFonts w:asciiTheme="minorHAnsi" w:hAnsiTheme="minorHAnsi" w:cstheme="minorHAnsi"/>
              </w:rPr>
              <w:instrText xml:space="preserve"> FORMCHECKBOX </w:instrText>
            </w:r>
            <w:r w:rsidR="006D504B">
              <w:rPr>
                <w:rFonts w:asciiTheme="minorHAnsi" w:hAnsiTheme="minorHAnsi" w:cstheme="minorHAnsi"/>
              </w:rPr>
            </w:r>
            <w:r w:rsidR="006D504B">
              <w:rPr>
                <w:rFonts w:asciiTheme="minorHAnsi" w:hAnsiTheme="minorHAnsi" w:cstheme="minorHAnsi"/>
              </w:rPr>
              <w:fldChar w:fldCharType="separate"/>
            </w:r>
            <w:r w:rsidR="00912F75" w:rsidRPr="00912F75">
              <w:rPr>
                <w:rFonts w:asciiTheme="minorHAnsi" w:hAnsiTheme="minorHAnsi" w:cstheme="minorHAnsi"/>
              </w:rPr>
              <w:fldChar w:fldCharType="end"/>
            </w:r>
            <w:r w:rsidR="004C6F67" w:rsidRPr="00912F75">
              <w:rPr>
                <w:rFonts w:asciiTheme="minorHAnsi" w:hAnsiTheme="minorHAnsi" w:cstheme="minorHAnsi"/>
              </w:rPr>
              <w:t xml:space="preserve"> </w:t>
            </w:r>
            <w:r w:rsidR="0019745D" w:rsidRPr="00912F75">
              <w:rPr>
                <w:rFonts w:asciiTheme="minorHAnsi" w:hAnsiTheme="minorHAnsi" w:cstheme="minorHAnsi"/>
              </w:rPr>
              <w:t>REVISED</w:t>
            </w:r>
          </w:p>
        </w:tc>
      </w:tr>
      <w:tr w:rsidR="00407010" w:rsidRPr="00912F75" w14:paraId="23C1C0FC" w14:textId="77777777"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14:paraId="17080DBF" w14:textId="77777777" w:rsidR="00407010" w:rsidRPr="00912F75" w:rsidRDefault="00407010" w:rsidP="00407010">
            <w:pPr>
              <w:jc w:val="center"/>
              <w:rPr>
                <w:rFonts w:asciiTheme="minorHAnsi" w:hAnsiTheme="minorHAnsi" w:cstheme="minorHAnsi"/>
                <w:b/>
                <w:bCs/>
                <w:i/>
              </w:rPr>
            </w:pPr>
            <w:r w:rsidRPr="00912F75">
              <w:rPr>
                <w:rFonts w:asciiTheme="minorHAnsi" w:hAnsiTheme="minorHAnsi" w:cstheme="minorHAnsi"/>
                <w:b/>
                <w:bCs/>
                <w:i/>
              </w:rPr>
              <w:t xml:space="preserve">(Please type your </w:t>
            </w:r>
            <w:r w:rsidR="006D5B68" w:rsidRPr="00912F75">
              <w:rPr>
                <w:rFonts w:asciiTheme="minorHAnsi" w:hAnsiTheme="minorHAnsi" w:cstheme="minorHAnsi"/>
                <w:b/>
                <w:bCs/>
                <w:i/>
              </w:rPr>
              <w:t xml:space="preserve">change comments </w:t>
            </w:r>
            <w:r w:rsidRPr="00912F75">
              <w:rPr>
                <w:rFonts w:asciiTheme="minorHAnsi" w:hAnsiTheme="minorHAnsi" w:cstheme="minorHAnsi"/>
                <w:b/>
                <w:bCs/>
                <w:i/>
              </w:rPr>
              <w:t xml:space="preserve">or explanations </w:t>
            </w:r>
            <w:r w:rsidR="006D5B68" w:rsidRPr="00912F75">
              <w:rPr>
                <w:rFonts w:asciiTheme="minorHAnsi" w:hAnsiTheme="minorHAnsi" w:cstheme="minorHAnsi"/>
                <w:b/>
                <w:bCs/>
                <w:i/>
              </w:rPr>
              <w:t xml:space="preserve">of the new policy </w:t>
            </w:r>
            <w:r w:rsidRPr="00912F75">
              <w:rPr>
                <w:rFonts w:asciiTheme="minorHAnsi" w:hAnsiTheme="minorHAnsi" w:cstheme="minorHAnsi"/>
                <w:b/>
                <w:bCs/>
                <w:i/>
              </w:rPr>
              <w:t>below).</w:t>
            </w:r>
          </w:p>
          <w:p w14:paraId="572AD93B" w14:textId="65CDEE37" w:rsidR="001329BF" w:rsidRDefault="000B15E8" w:rsidP="001329BF">
            <w:pPr>
              <w:spacing w:after="0" w:line="240" w:lineRule="auto"/>
              <w:rPr>
                <w:rFonts w:asciiTheme="minorHAnsi" w:eastAsia="Times New Roman" w:hAnsiTheme="minorHAnsi" w:cstheme="minorHAnsi"/>
                <w:i/>
              </w:rPr>
            </w:pPr>
            <w:r>
              <w:rPr>
                <w:rFonts w:asciiTheme="minorHAnsi" w:eastAsia="Times New Roman" w:hAnsiTheme="minorHAnsi" w:cstheme="minorHAnsi"/>
                <w:i/>
              </w:rPr>
              <w:t xml:space="preserve">Revision 6/19/23: </w:t>
            </w:r>
            <w:r w:rsidR="00912F75" w:rsidRPr="00912F75">
              <w:rPr>
                <w:rFonts w:asciiTheme="minorHAnsi" w:eastAsia="Times New Roman" w:hAnsiTheme="minorHAnsi" w:cstheme="minorHAnsi"/>
                <w:i/>
              </w:rPr>
              <w:t>The purpose of the revision is to</w:t>
            </w:r>
            <w:r>
              <w:rPr>
                <w:rFonts w:asciiTheme="minorHAnsi" w:eastAsia="Times New Roman" w:hAnsiTheme="minorHAnsi" w:cstheme="minorHAnsi"/>
                <w:i/>
              </w:rPr>
              <w:t xml:space="preserve"> update the format to meet PRC’s standard SOP template and</w:t>
            </w:r>
            <w:r w:rsidR="00912F75" w:rsidRPr="00912F75">
              <w:rPr>
                <w:rFonts w:asciiTheme="minorHAnsi" w:eastAsia="Times New Roman" w:hAnsiTheme="minorHAnsi" w:cstheme="minorHAnsi"/>
                <w:i/>
              </w:rPr>
              <w:t xml:space="preserve"> add language applicable for Tribal Member</w:t>
            </w:r>
            <w:r w:rsidR="00912F75">
              <w:rPr>
                <w:rFonts w:asciiTheme="minorHAnsi" w:eastAsia="Times New Roman" w:hAnsiTheme="minorHAnsi" w:cstheme="minorHAnsi"/>
                <w:i/>
              </w:rPr>
              <w:t>-</w:t>
            </w:r>
            <w:r w:rsidR="00912F75" w:rsidRPr="00912F75">
              <w:rPr>
                <w:rFonts w:asciiTheme="minorHAnsi" w:eastAsia="Times New Roman" w:hAnsiTheme="minorHAnsi" w:cstheme="minorHAnsi"/>
                <w:i/>
              </w:rPr>
              <w:t xml:space="preserve">Team Members </w:t>
            </w:r>
            <w:r w:rsidR="00912F75">
              <w:rPr>
                <w:rFonts w:asciiTheme="minorHAnsi" w:eastAsia="Times New Roman" w:hAnsiTheme="minorHAnsi" w:cstheme="minorHAnsi"/>
                <w:i/>
              </w:rPr>
              <w:t>being given</w:t>
            </w:r>
            <w:r w:rsidR="00912F75" w:rsidRPr="00912F75">
              <w:rPr>
                <w:rFonts w:asciiTheme="minorHAnsi" w:eastAsia="Times New Roman" w:hAnsiTheme="minorHAnsi" w:cstheme="minorHAnsi"/>
                <w:i/>
              </w:rPr>
              <w:t xml:space="preserve"> additional consideration for leaves of absences. </w:t>
            </w:r>
          </w:p>
          <w:p w14:paraId="2838A187" w14:textId="77777777" w:rsidR="00FD5AB0" w:rsidRPr="00912F75" w:rsidRDefault="00FD5AB0" w:rsidP="001329BF">
            <w:pPr>
              <w:spacing w:after="0" w:line="240" w:lineRule="auto"/>
              <w:rPr>
                <w:rFonts w:asciiTheme="minorHAnsi" w:eastAsia="Times New Roman" w:hAnsiTheme="minorHAnsi" w:cstheme="minorHAnsi"/>
                <w:i/>
              </w:rPr>
            </w:pPr>
          </w:p>
          <w:p w14:paraId="21DC8407" w14:textId="77777777" w:rsidR="00F96806" w:rsidRPr="00912F75" w:rsidRDefault="00F96806" w:rsidP="0058787D">
            <w:pPr>
              <w:spacing w:after="0" w:line="240" w:lineRule="auto"/>
              <w:rPr>
                <w:rFonts w:asciiTheme="minorHAnsi" w:hAnsiTheme="minorHAnsi" w:cstheme="minorHAnsi"/>
              </w:rPr>
            </w:pPr>
          </w:p>
        </w:tc>
      </w:tr>
    </w:tbl>
    <w:p w14:paraId="5B153F1D" w14:textId="77777777" w:rsidR="00BE52B9" w:rsidRPr="00912F75" w:rsidRDefault="00BE52B9" w:rsidP="00BE52B9">
      <w:pPr>
        <w:spacing w:after="0" w:line="240" w:lineRule="auto"/>
        <w:rPr>
          <w:rFonts w:asciiTheme="minorHAnsi" w:hAnsiTheme="minorHAnsi" w:cstheme="minorHAnsi"/>
        </w:rPr>
      </w:pPr>
    </w:p>
    <w:p w14:paraId="7D1839DC" w14:textId="37E8E370" w:rsidR="00912F75" w:rsidRPr="00912F75" w:rsidRDefault="00912F75" w:rsidP="00912F75">
      <w:pPr>
        <w:rPr>
          <w:rFonts w:asciiTheme="minorHAnsi" w:hAnsiTheme="minorHAnsi" w:cstheme="minorHAnsi"/>
        </w:rPr>
      </w:pPr>
      <w:r w:rsidRPr="00912F75">
        <w:rPr>
          <w:rFonts w:asciiTheme="minorHAnsi" w:hAnsiTheme="minorHAnsi" w:cstheme="minorHAnsi"/>
          <w:b/>
        </w:rPr>
        <w:t>Practice:</w:t>
      </w:r>
      <w:r w:rsidRPr="00912F75">
        <w:rPr>
          <w:rFonts w:asciiTheme="minorHAnsi" w:hAnsiTheme="minorHAnsi" w:cstheme="minorHAnsi"/>
        </w:rPr>
        <w:t xml:space="preserve">   PR&amp;C will give preference in employment matters to qualified Tribal Members in the following order:</w:t>
      </w:r>
    </w:p>
    <w:p w14:paraId="2570A14A" w14:textId="7E404C16" w:rsidR="00912F75" w:rsidRPr="00912F75" w:rsidRDefault="00912F75" w:rsidP="00912F75">
      <w:pPr>
        <w:pStyle w:val="ListParagraph"/>
        <w:numPr>
          <w:ilvl w:val="0"/>
          <w:numId w:val="16"/>
        </w:numPr>
        <w:rPr>
          <w:rFonts w:asciiTheme="minorHAnsi" w:hAnsiTheme="minorHAnsi" w:cstheme="minorHAnsi"/>
        </w:rPr>
      </w:pPr>
      <w:r w:rsidRPr="00912F75">
        <w:rPr>
          <w:rFonts w:asciiTheme="minorHAnsi" w:hAnsiTheme="minorHAnsi" w:cstheme="minorHAnsi"/>
        </w:rPr>
        <w:t xml:space="preserve">Enrolled members of the </w:t>
      </w:r>
      <w:r w:rsidR="00260CB9">
        <w:rPr>
          <w:rFonts w:cs="Calibri"/>
        </w:rPr>
        <w:t>Pechanga Band of Indians</w:t>
      </w:r>
    </w:p>
    <w:p w14:paraId="6CE84ACE" w14:textId="77777777" w:rsidR="00912F75" w:rsidRPr="00912F75" w:rsidRDefault="00912F75" w:rsidP="00912F75">
      <w:pPr>
        <w:pStyle w:val="ListParagraph"/>
        <w:numPr>
          <w:ilvl w:val="0"/>
          <w:numId w:val="16"/>
        </w:numPr>
        <w:rPr>
          <w:rFonts w:asciiTheme="minorHAnsi" w:hAnsiTheme="minorHAnsi" w:cstheme="minorHAnsi"/>
        </w:rPr>
      </w:pPr>
      <w:r w:rsidRPr="00912F75">
        <w:rPr>
          <w:rFonts w:asciiTheme="minorHAnsi" w:hAnsiTheme="minorHAnsi" w:cstheme="minorHAnsi"/>
        </w:rPr>
        <w:t>Tribal Member Spouses</w:t>
      </w:r>
    </w:p>
    <w:p w14:paraId="268AA026" w14:textId="77777777" w:rsidR="00912F75" w:rsidRPr="00912F75" w:rsidRDefault="00912F75" w:rsidP="00912F75">
      <w:pPr>
        <w:pStyle w:val="ListParagraph"/>
        <w:numPr>
          <w:ilvl w:val="0"/>
          <w:numId w:val="16"/>
        </w:numPr>
        <w:rPr>
          <w:rFonts w:asciiTheme="minorHAnsi" w:hAnsiTheme="minorHAnsi" w:cstheme="minorHAnsi"/>
        </w:rPr>
      </w:pPr>
      <w:r w:rsidRPr="00912F75">
        <w:rPr>
          <w:rFonts w:asciiTheme="minorHAnsi" w:hAnsiTheme="minorHAnsi" w:cstheme="minorHAnsi"/>
        </w:rPr>
        <w:t>Other American Indians</w:t>
      </w:r>
    </w:p>
    <w:p w14:paraId="2F2E8714" w14:textId="77777777" w:rsidR="00912F75" w:rsidRPr="00912F75" w:rsidRDefault="00912F75" w:rsidP="00912F75">
      <w:pPr>
        <w:pStyle w:val="ListParagraph"/>
        <w:numPr>
          <w:ilvl w:val="0"/>
          <w:numId w:val="16"/>
        </w:numPr>
        <w:rPr>
          <w:rFonts w:asciiTheme="minorHAnsi" w:hAnsiTheme="minorHAnsi" w:cstheme="minorHAnsi"/>
        </w:rPr>
      </w:pPr>
      <w:r w:rsidRPr="00912F75">
        <w:rPr>
          <w:rFonts w:asciiTheme="minorHAnsi" w:hAnsiTheme="minorHAnsi" w:cstheme="minorHAnsi"/>
        </w:rPr>
        <w:t>All other applications</w:t>
      </w:r>
    </w:p>
    <w:p w14:paraId="2700E9BA" w14:textId="77777777" w:rsidR="00912F75" w:rsidRPr="00912F75" w:rsidRDefault="00912F75" w:rsidP="00912F75">
      <w:pPr>
        <w:rPr>
          <w:rFonts w:asciiTheme="minorHAnsi" w:hAnsiTheme="minorHAnsi" w:cstheme="minorHAnsi"/>
        </w:rPr>
      </w:pPr>
      <w:r w:rsidRPr="00912F75">
        <w:rPr>
          <w:rFonts w:asciiTheme="minorHAnsi" w:hAnsiTheme="minorHAnsi" w:cstheme="minorHAnsi"/>
          <w:u w:val="single"/>
        </w:rPr>
        <w:t>“Qualified”</w:t>
      </w:r>
      <w:r w:rsidRPr="00912F75">
        <w:rPr>
          <w:rFonts w:asciiTheme="minorHAnsi" w:hAnsiTheme="minorHAnsi" w:cstheme="minorHAnsi"/>
        </w:rPr>
        <w:t xml:space="preserve"> shall mean at a minimum that the Tribal Member shall meet or exceed the minimum qualifications for the position as stated on the job description. Should another candidate and a tribal member be deemed </w:t>
      </w:r>
      <w:r w:rsidRPr="00912F75">
        <w:rPr>
          <w:rFonts w:asciiTheme="minorHAnsi" w:hAnsiTheme="minorHAnsi" w:cstheme="minorHAnsi"/>
          <w:u w:val="single"/>
        </w:rPr>
        <w:t>equally qualified</w:t>
      </w:r>
      <w:r w:rsidRPr="00912F75">
        <w:rPr>
          <w:rFonts w:asciiTheme="minorHAnsi" w:hAnsiTheme="minorHAnsi" w:cstheme="minorHAnsi"/>
        </w:rPr>
        <w:t xml:space="preserve"> for the position, preference will be given to the Tribal Member. Equally qualified shall mean that both candidates meet the minimum requirements and have comparable backgrounds, depth of experience, and functional experience relative to the position being filled.</w:t>
      </w:r>
    </w:p>
    <w:p w14:paraId="691347C7" w14:textId="0A5724C4" w:rsidR="00912F75" w:rsidRPr="00912F75" w:rsidRDefault="00912F75" w:rsidP="00912F75">
      <w:pPr>
        <w:rPr>
          <w:rFonts w:asciiTheme="minorHAnsi" w:hAnsiTheme="minorHAnsi" w:cstheme="minorHAnsi"/>
        </w:rPr>
      </w:pPr>
      <w:r w:rsidRPr="00912F75">
        <w:rPr>
          <w:rFonts w:asciiTheme="minorHAnsi" w:hAnsiTheme="minorHAnsi" w:cstheme="minorHAnsi"/>
        </w:rPr>
        <w:t>If more than one Tribal applicant applies for the same position, PR&amp;C will hire the most qualified candidate, taking into consideration education, training, and work experience.</w:t>
      </w:r>
    </w:p>
    <w:p w14:paraId="23B59AE0" w14:textId="77777777" w:rsidR="00912F75" w:rsidRPr="00912F75" w:rsidRDefault="00912F75" w:rsidP="00912F75">
      <w:pPr>
        <w:rPr>
          <w:rFonts w:asciiTheme="minorHAnsi" w:hAnsiTheme="minorHAnsi" w:cstheme="minorHAnsi"/>
        </w:rPr>
      </w:pPr>
      <w:r w:rsidRPr="00912F75">
        <w:rPr>
          <w:rFonts w:asciiTheme="minorHAnsi" w:hAnsiTheme="minorHAnsi" w:cstheme="minorHAnsi"/>
        </w:rPr>
        <w:t xml:space="preserve">Applicants entitled to Tribal preference are not selected solely on the basis of Tribal preference.  All applicants must meet the minimum job qualifications to be considered for employment and preference will be applied between competing applicants. </w:t>
      </w:r>
      <w:bookmarkStart w:id="2" w:name="_GoBack"/>
      <w:bookmarkEnd w:id="2"/>
    </w:p>
    <w:p w14:paraId="4BF60A75" w14:textId="2A959B6A" w:rsidR="00A3006B" w:rsidRPr="00912F75" w:rsidRDefault="008C42A5" w:rsidP="002E08AF">
      <w:pPr>
        <w:rPr>
          <w:rFonts w:asciiTheme="minorHAnsi" w:hAnsiTheme="minorHAnsi" w:cstheme="minorHAnsi"/>
        </w:rPr>
      </w:pPr>
      <w:r w:rsidRPr="002E08AF">
        <w:rPr>
          <w:rFonts w:asciiTheme="minorHAnsi" w:hAnsiTheme="minorHAnsi" w:cstheme="minorHAnsi"/>
        </w:rPr>
        <w:t>For the purpose of p</w:t>
      </w:r>
      <w:r w:rsidR="00912F75" w:rsidRPr="002E08AF">
        <w:rPr>
          <w:rFonts w:asciiTheme="minorHAnsi" w:hAnsiTheme="minorHAnsi" w:cstheme="minorHAnsi"/>
        </w:rPr>
        <w:t>ersonal and/or medical leaves available to Team Members</w:t>
      </w:r>
      <w:r w:rsidRPr="002E08AF">
        <w:rPr>
          <w:rFonts w:asciiTheme="minorHAnsi" w:hAnsiTheme="minorHAnsi" w:cstheme="minorHAnsi"/>
        </w:rPr>
        <w:t>, Tribal Members</w:t>
      </w:r>
      <w:r w:rsidR="00912F75" w:rsidRPr="002E08AF">
        <w:rPr>
          <w:rFonts w:asciiTheme="minorHAnsi" w:hAnsiTheme="minorHAnsi" w:cstheme="minorHAnsi"/>
        </w:rPr>
        <w:t xml:space="preserve"> in good standing, may be granted additional consideration in the application of these policies.  This includes, but is not limited to, bereavement, medical leaves and personal leaves of absence. </w:t>
      </w:r>
      <w:r w:rsidR="002E08AF">
        <w:rPr>
          <w:rFonts w:asciiTheme="minorHAnsi" w:hAnsiTheme="minorHAnsi" w:cstheme="minorHAnsi"/>
        </w:rPr>
        <w:tab/>
      </w:r>
    </w:p>
    <w:p w14:paraId="3A0E154F" w14:textId="5CB4B1A1" w:rsidR="00A3006B" w:rsidRPr="00912F75" w:rsidRDefault="00A3006B" w:rsidP="002E08AF">
      <w:pPr>
        <w:tabs>
          <w:tab w:val="left" w:pos="260"/>
          <w:tab w:val="left" w:pos="8472"/>
        </w:tabs>
        <w:rPr>
          <w:rFonts w:asciiTheme="minorHAnsi" w:hAnsiTheme="minorHAnsi" w:cstheme="minorHAnsi"/>
        </w:rPr>
      </w:pPr>
    </w:p>
    <w:sectPr w:rsidR="00A3006B" w:rsidRPr="00912F75" w:rsidSect="00334456">
      <w:headerReference w:type="default" r:id="rId11"/>
      <w:footerReference w:type="default" r:id="rId12"/>
      <w:pgSz w:w="12240" w:h="15840" w:code="1"/>
      <w:pgMar w:top="864" w:right="1170" w:bottom="504" w:left="1080" w:header="45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48BEEE" w14:textId="77777777" w:rsidR="006D504B" w:rsidRDefault="006D504B" w:rsidP="00084503">
      <w:pPr>
        <w:spacing w:after="0" w:line="240" w:lineRule="auto"/>
      </w:pPr>
      <w:r>
        <w:separator/>
      </w:r>
    </w:p>
    <w:p w14:paraId="69D16AD4" w14:textId="77777777" w:rsidR="006D504B" w:rsidRDefault="006D504B"/>
  </w:endnote>
  <w:endnote w:type="continuationSeparator" w:id="0">
    <w:p w14:paraId="63624240" w14:textId="77777777" w:rsidR="006D504B" w:rsidRDefault="006D504B" w:rsidP="00084503">
      <w:pPr>
        <w:spacing w:after="0" w:line="240" w:lineRule="auto"/>
      </w:pPr>
      <w:r>
        <w:continuationSeparator/>
      </w:r>
    </w:p>
    <w:p w14:paraId="4B9481F1" w14:textId="77777777" w:rsidR="006D504B" w:rsidRDefault="006D50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BF46F" w14:textId="3699FE43" w:rsidR="002E08AF" w:rsidRDefault="002E08AF" w:rsidP="000A0E29">
    <w:pPr>
      <w:pStyle w:val="Footer"/>
      <w:rPr>
        <w:lang w:val="en-US"/>
      </w:rPr>
    </w:pPr>
    <w:r>
      <w:rPr>
        <w:lang w:val="en-US"/>
      </w:rPr>
      <w:t>ID#14425 Tribal Prefe</w:t>
    </w:r>
    <w:r w:rsidR="00260CB9">
      <w:rPr>
        <w:lang w:val="en-US"/>
      </w:rPr>
      <w:t>r</w:t>
    </w:r>
    <w:r>
      <w:rPr>
        <w:lang w:val="en-US"/>
      </w:rPr>
      <w:t>ence</w:t>
    </w:r>
    <w:r>
      <w:rPr>
        <w:lang w:val="en-US"/>
      </w:rPr>
      <w:tab/>
    </w:r>
    <w:r>
      <w:rPr>
        <w:lang w:val="en-US"/>
      </w:rPr>
      <w:tab/>
      <w:t>June 22, 2023</w:t>
    </w:r>
  </w:p>
  <w:p w14:paraId="540B07A3" w14:textId="1DFB8D07" w:rsidR="00380487" w:rsidRPr="002E08AF" w:rsidRDefault="00260CB9" w:rsidP="000A0E29">
    <w:pPr>
      <w:pStyle w:val="Footer"/>
      <w:rPr>
        <w:lang w:val="en-US"/>
      </w:rPr>
    </w:pPr>
    <w:r>
      <w:rPr>
        <w:lang w:val="en-US"/>
      </w:rPr>
      <w:t>Rev#3,</w:t>
    </w:r>
    <w:r w:rsidR="002E08AF">
      <w:rPr>
        <w:lang w:val="en-US"/>
      </w:rPr>
      <w:t xml:space="preserve"> June 2</w:t>
    </w:r>
    <w:r>
      <w:rPr>
        <w:lang w:val="en-US"/>
      </w:rPr>
      <w:t>023</w:t>
    </w:r>
    <w:r w:rsidR="002E08AF">
      <w:rPr>
        <w:lang w:val="en-US"/>
      </w:rPr>
      <w:tab/>
    </w:r>
    <w:r w:rsidR="002E08AF">
      <w:rPr>
        <w:lang w:val="en-US"/>
      </w:rPr>
      <w:tab/>
    </w:r>
    <w:r w:rsidR="00B17122">
      <w:rPr>
        <w:lang w:val="en-US"/>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85BC7D" w14:textId="77777777" w:rsidR="006D504B" w:rsidRDefault="006D504B" w:rsidP="00084503">
      <w:pPr>
        <w:spacing w:after="0" w:line="240" w:lineRule="auto"/>
      </w:pPr>
      <w:r>
        <w:separator/>
      </w:r>
    </w:p>
    <w:p w14:paraId="769CABD3" w14:textId="77777777" w:rsidR="006D504B" w:rsidRDefault="006D504B"/>
  </w:footnote>
  <w:footnote w:type="continuationSeparator" w:id="0">
    <w:p w14:paraId="75F0BC27" w14:textId="77777777" w:rsidR="006D504B" w:rsidRDefault="006D504B" w:rsidP="00084503">
      <w:pPr>
        <w:spacing w:after="0" w:line="240" w:lineRule="auto"/>
      </w:pPr>
      <w:r>
        <w:continuationSeparator/>
      </w:r>
    </w:p>
    <w:p w14:paraId="2F6F213A" w14:textId="77777777" w:rsidR="006D504B" w:rsidRDefault="006D504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24F70" w14:textId="77777777" w:rsidR="00BE52B9" w:rsidRDefault="007B1AC6">
    <w:pPr>
      <w:pStyle w:val="Header"/>
    </w:pPr>
    <w:r>
      <w:rPr>
        <w:noProof/>
        <w:lang w:val="en-US" w:eastAsia="en-US"/>
      </w:rPr>
      <w:drawing>
        <wp:inline distT="0" distB="0" distL="0" distR="0" wp14:anchorId="2128FD42" wp14:editId="3C888F97">
          <wp:extent cx="1088526" cy="10236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17 PCH_Logo_Hero_BW_CMYK_Vertical_OnWhite_20161201_T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3226" cy="10280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B56E1"/>
    <w:multiLevelType w:val="hybridMultilevel"/>
    <w:tmpl w:val="598A870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9C00BFF"/>
    <w:multiLevelType w:val="hybridMultilevel"/>
    <w:tmpl w:val="EB5E38A0"/>
    <w:lvl w:ilvl="0" w:tplc="E300F3F8">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ED3A14"/>
    <w:multiLevelType w:val="hybridMultilevel"/>
    <w:tmpl w:val="80E07F5E"/>
    <w:lvl w:ilvl="0" w:tplc="2C90DA4C">
      <w:start w:val="4"/>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443E3D"/>
    <w:multiLevelType w:val="hybridMultilevel"/>
    <w:tmpl w:val="A3F6BA6E"/>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8315E3"/>
    <w:multiLevelType w:val="hybridMultilevel"/>
    <w:tmpl w:val="E15ACA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CAF67A9"/>
    <w:multiLevelType w:val="hybridMultilevel"/>
    <w:tmpl w:val="5E7AC6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E35554"/>
    <w:multiLevelType w:val="hybridMultilevel"/>
    <w:tmpl w:val="4B8A7F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E4576B"/>
    <w:multiLevelType w:val="hybridMultilevel"/>
    <w:tmpl w:val="B308E856"/>
    <w:lvl w:ilvl="0" w:tplc="CAFEE5FC">
      <w:start w:val="2"/>
      <w:numFmt w:val="upp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8" w15:restartNumberingAfterBreak="0">
    <w:nsid w:val="4E7A52B5"/>
    <w:multiLevelType w:val="hybridMultilevel"/>
    <w:tmpl w:val="DCFAFA98"/>
    <w:lvl w:ilvl="0" w:tplc="6B5C0270">
      <w:start w:val="1"/>
      <w:numFmt w:val="decimal"/>
      <w:lvlText w:val="%1."/>
      <w:lvlJc w:val="left"/>
      <w:pPr>
        <w:tabs>
          <w:tab w:val="num" w:pos="540"/>
        </w:tabs>
        <w:ind w:left="900" w:hanging="360"/>
      </w:pPr>
      <w:rPr>
        <w:rFonts w:hint="default"/>
        <w:b w:val="0"/>
        <w:i w:val="0"/>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958A4102">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0" w15:restartNumberingAfterBreak="0">
    <w:nsid w:val="61AA13F7"/>
    <w:multiLevelType w:val="hybridMultilevel"/>
    <w:tmpl w:val="3634FACE"/>
    <w:lvl w:ilvl="0" w:tplc="CA56DEF4">
      <w:start w:val="1"/>
      <w:numFmt w:val="decimal"/>
      <w:lvlText w:val="%1."/>
      <w:lvlJc w:val="left"/>
      <w:pPr>
        <w:ind w:left="720" w:hanging="72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FA1B59"/>
    <w:multiLevelType w:val="hybridMultilevel"/>
    <w:tmpl w:val="931AE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9F74F0B"/>
    <w:multiLevelType w:val="hybridMultilevel"/>
    <w:tmpl w:val="37ECA1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CBD2F9E"/>
    <w:multiLevelType w:val="hybridMultilevel"/>
    <w:tmpl w:val="DCFAFA98"/>
    <w:lvl w:ilvl="0" w:tplc="6B5C0270">
      <w:start w:val="1"/>
      <w:numFmt w:val="decimal"/>
      <w:lvlText w:val="%1."/>
      <w:lvlJc w:val="left"/>
      <w:pPr>
        <w:tabs>
          <w:tab w:val="num" w:pos="540"/>
        </w:tabs>
        <w:ind w:left="900" w:hanging="360"/>
      </w:pPr>
      <w:rPr>
        <w:rFonts w:hint="default"/>
        <w:b w:val="0"/>
        <w:i w:val="0"/>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958A4102">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41B41"/>
    <w:multiLevelType w:val="hybridMultilevel"/>
    <w:tmpl w:val="A6B05438"/>
    <w:lvl w:ilvl="0" w:tplc="364EAADA">
      <w:start w:val="1"/>
      <w:numFmt w:val="decimal"/>
      <w:lvlText w:val="%1."/>
      <w:lvlJc w:val="left"/>
      <w:pPr>
        <w:ind w:left="720" w:hanging="360"/>
      </w:pPr>
      <w:rPr>
        <w:rFonts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4"/>
  </w:num>
  <w:num w:numId="4">
    <w:abstractNumId w:val="0"/>
  </w:num>
  <w:num w:numId="5">
    <w:abstractNumId w:val="3"/>
  </w:num>
  <w:num w:numId="6">
    <w:abstractNumId w:val="13"/>
  </w:num>
  <w:num w:numId="7">
    <w:abstractNumId w:val="10"/>
  </w:num>
  <w:num w:numId="8">
    <w:abstractNumId w:val="8"/>
  </w:num>
  <w:num w:numId="9">
    <w:abstractNumId w:val="6"/>
  </w:num>
  <w:num w:numId="10">
    <w:abstractNumId w:val="1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4"/>
  </w:num>
  <w:num w:numId="14">
    <w:abstractNumId w:val="2"/>
  </w:num>
  <w:num w:numId="15">
    <w:abstractNumId w:val="7"/>
  </w:num>
  <w:num w:numId="1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36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LcwtDC2MDMyNTW3MLBU0lEKTi0uzszPAykwrAUAnICkYSwAAAA="/>
  </w:docVars>
  <w:rsids>
    <w:rsidRoot w:val="00C650EC"/>
    <w:rsid w:val="00004BB1"/>
    <w:rsid w:val="000070FF"/>
    <w:rsid w:val="00014130"/>
    <w:rsid w:val="000161D1"/>
    <w:rsid w:val="000273F1"/>
    <w:rsid w:val="000357D8"/>
    <w:rsid w:val="0004137C"/>
    <w:rsid w:val="00044001"/>
    <w:rsid w:val="0005227C"/>
    <w:rsid w:val="00052C02"/>
    <w:rsid w:val="00052E25"/>
    <w:rsid w:val="00053B93"/>
    <w:rsid w:val="00055C56"/>
    <w:rsid w:val="000617E0"/>
    <w:rsid w:val="000618EB"/>
    <w:rsid w:val="0006359C"/>
    <w:rsid w:val="000762C5"/>
    <w:rsid w:val="00077A38"/>
    <w:rsid w:val="00084503"/>
    <w:rsid w:val="00097FEC"/>
    <w:rsid w:val="000A0E29"/>
    <w:rsid w:val="000A2930"/>
    <w:rsid w:val="000A5212"/>
    <w:rsid w:val="000B15E8"/>
    <w:rsid w:val="000B4EAC"/>
    <w:rsid w:val="000C0CF2"/>
    <w:rsid w:val="000C7A66"/>
    <w:rsid w:val="000D5366"/>
    <w:rsid w:val="000E3403"/>
    <w:rsid w:val="000E4E7C"/>
    <w:rsid w:val="000E5C22"/>
    <w:rsid w:val="000F0665"/>
    <w:rsid w:val="000F49AF"/>
    <w:rsid w:val="000F50F4"/>
    <w:rsid w:val="000F668B"/>
    <w:rsid w:val="000F75AB"/>
    <w:rsid w:val="00101C6B"/>
    <w:rsid w:val="00107857"/>
    <w:rsid w:val="00110449"/>
    <w:rsid w:val="001116F8"/>
    <w:rsid w:val="001147D2"/>
    <w:rsid w:val="00124F2F"/>
    <w:rsid w:val="0012642B"/>
    <w:rsid w:val="00132513"/>
    <w:rsid w:val="001329BF"/>
    <w:rsid w:val="00133DF3"/>
    <w:rsid w:val="00134015"/>
    <w:rsid w:val="0014082E"/>
    <w:rsid w:val="0014686C"/>
    <w:rsid w:val="00155A35"/>
    <w:rsid w:val="001633F2"/>
    <w:rsid w:val="00165CA8"/>
    <w:rsid w:val="001771E0"/>
    <w:rsid w:val="00183F2B"/>
    <w:rsid w:val="00193E99"/>
    <w:rsid w:val="00194159"/>
    <w:rsid w:val="001946B3"/>
    <w:rsid w:val="0019745D"/>
    <w:rsid w:val="001A2B23"/>
    <w:rsid w:val="001B0755"/>
    <w:rsid w:val="001B73DA"/>
    <w:rsid w:val="001C4495"/>
    <w:rsid w:val="001C7C65"/>
    <w:rsid w:val="001E1EB9"/>
    <w:rsid w:val="001E2992"/>
    <w:rsid w:val="001E62C3"/>
    <w:rsid w:val="001F4059"/>
    <w:rsid w:val="002006FC"/>
    <w:rsid w:val="00202793"/>
    <w:rsid w:val="0023484A"/>
    <w:rsid w:val="00234CB2"/>
    <w:rsid w:val="002459DE"/>
    <w:rsid w:val="002552D3"/>
    <w:rsid w:val="00260CB9"/>
    <w:rsid w:val="00261E68"/>
    <w:rsid w:val="00265397"/>
    <w:rsid w:val="00271187"/>
    <w:rsid w:val="002726B7"/>
    <w:rsid w:val="00280AAA"/>
    <w:rsid w:val="00281C76"/>
    <w:rsid w:val="00281E46"/>
    <w:rsid w:val="00290ACF"/>
    <w:rsid w:val="00292A20"/>
    <w:rsid w:val="00297429"/>
    <w:rsid w:val="002A4609"/>
    <w:rsid w:val="002B15C9"/>
    <w:rsid w:val="002B692D"/>
    <w:rsid w:val="002C2C28"/>
    <w:rsid w:val="002D0144"/>
    <w:rsid w:val="002D39D3"/>
    <w:rsid w:val="002E08AF"/>
    <w:rsid w:val="002E57D0"/>
    <w:rsid w:val="002E7D11"/>
    <w:rsid w:val="002F5335"/>
    <w:rsid w:val="002F5FD2"/>
    <w:rsid w:val="00305D14"/>
    <w:rsid w:val="00310879"/>
    <w:rsid w:val="00322364"/>
    <w:rsid w:val="00322B70"/>
    <w:rsid w:val="00334456"/>
    <w:rsid w:val="00334979"/>
    <w:rsid w:val="00347C94"/>
    <w:rsid w:val="00351CAE"/>
    <w:rsid w:val="003561E7"/>
    <w:rsid w:val="00357AB3"/>
    <w:rsid w:val="00360D04"/>
    <w:rsid w:val="003636EF"/>
    <w:rsid w:val="00370264"/>
    <w:rsid w:val="003765C0"/>
    <w:rsid w:val="00377549"/>
    <w:rsid w:val="00380487"/>
    <w:rsid w:val="003866A2"/>
    <w:rsid w:val="00391215"/>
    <w:rsid w:val="003928FC"/>
    <w:rsid w:val="00392CE3"/>
    <w:rsid w:val="003A3A90"/>
    <w:rsid w:val="003B53BC"/>
    <w:rsid w:val="003B6A5F"/>
    <w:rsid w:val="003D62F8"/>
    <w:rsid w:val="003D6C24"/>
    <w:rsid w:val="003D7EA4"/>
    <w:rsid w:val="003E0BA9"/>
    <w:rsid w:val="00405A25"/>
    <w:rsid w:val="00407010"/>
    <w:rsid w:val="0041679D"/>
    <w:rsid w:val="004207E0"/>
    <w:rsid w:val="0043169E"/>
    <w:rsid w:val="00432337"/>
    <w:rsid w:val="00435E2C"/>
    <w:rsid w:val="00436F93"/>
    <w:rsid w:val="0043758A"/>
    <w:rsid w:val="00445ABE"/>
    <w:rsid w:val="00451341"/>
    <w:rsid w:val="004658AC"/>
    <w:rsid w:val="00474467"/>
    <w:rsid w:val="00480960"/>
    <w:rsid w:val="00490D05"/>
    <w:rsid w:val="0049540E"/>
    <w:rsid w:val="004A1C58"/>
    <w:rsid w:val="004A3635"/>
    <w:rsid w:val="004B0197"/>
    <w:rsid w:val="004B38C0"/>
    <w:rsid w:val="004C160A"/>
    <w:rsid w:val="004C6F67"/>
    <w:rsid w:val="004E4473"/>
    <w:rsid w:val="004F765A"/>
    <w:rsid w:val="00510225"/>
    <w:rsid w:val="00521698"/>
    <w:rsid w:val="0052400E"/>
    <w:rsid w:val="005259AE"/>
    <w:rsid w:val="00534039"/>
    <w:rsid w:val="00542A3D"/>
    <w:rsid w:val="00544068"/>
    <w:rsid w:val="005445EB"/>
    <w:rsid w:val="00544918"/>
    <w:rsid w:val="00547DFE"/>
    <w:rsid w:val="00556112"/>
    <w:rsid w:val="0055615C"/>
    <w:rsid w:val="00562536"/>
    <w:rsid w:val="00564E29"/>
    <w:rsid w:val="0056661C"/>
    <w:rsid w:val="005772BD"/>
    <w:rsid w:val="0058787D"/>
    <w:rsid w:val="00591836"/>
    <w:rsid w:val="00594E4B"/>
    <w:rsid w:val="005951A8"/>
    <w:rsid w:val="005954FB"/>
    <w:rsid w:val="00595804"/>
    <w:rsid w:val="005A431F"/>
    <w:rsid w:val="005B6155"/>
    <w:rsid w:val="005B6E92"/>
    <w:rsid w:val="005C0514"/>
    <w:rsid w:val="005D6839"/>
    <w:rsid w:val="005E6CCC"/>
    <w:rsid w:val="005F3644"/>
    <w:rsid w:val="005F43F9"/>
    <w:rsid w:val="00603AAB"/>
    <w:rsid w:val="00617E1B"/>
    <w:rsid w:val="00617E58"/>
    <w:rsid w:val="0064527A"/>
    <w:rsid w:val="00646EB7"/>
    <w:rsid w:val="00655C27"/>
    <w:rsid w:val="00656AEA"/>
    <w:rsid w:val="00661266"/>
    <w:rsid w:val="00667341"/>
    <w:rsid w:val="00680D95"/>
    <w:rsid w:val="0068595D"/>
    <w:rsid w:val="00685CB9"/>
    <w:rsid w:val="00690024"/>
    <w:rsid w:val="0069480C"/>
    <w:rsid w:val="0069514D"/>
    <w:rsid w:val="00697F1A"/>
    <w:rsid w:val="006A65D4"/>
    <w:rsid w:val="006A6E37"/>
    <w:rsid w:val="006B0977"/>
    <w:rsid w:val="006B1F08"/>
    <w:rsid w:val="006C3C9C"/>
    <w:rsid w:val="006D190F"/>
    <w:rsid w:val="006D22B8"/>
    <w:rsid w:val="006D4841"/>
    <w:rsid w:val="006D504B"/>
    <w:rsid w:val="006D5B68"/>
    <w:rsid w:val="006E7C3E"/>
    <w:rsid w:val="006F0AD2"/>
    <w:rsid w:val="006F2147"/>
    <w:rsid w:val="006F59AA"/>
    <w:rsid w:val="006F5C8A"/>
    <w:rsid w:val="006F7DE7"/>
    <w:rsid w:val="00702B2C"/>
    <w:rsid w:val="00702FEE"/>
    <w:rsid w:val="007065EE"/>
    <w:rsid w:val="007130B7"/>
    <w:rsid w:val="00716190"/>
    <w:rsid w:val="0071735E"/>
    <w:rsid w:val="00721B3D"/>
    <w:rsid w:val="00730D5A"/>
    <w:rsid w:val="00733F31"/>
    <w:rsid w:val="007419FB"/>
    <w:rsid w:val="00741EEB"/>
    <w:rsid w:val="00743C2C"/>
    <w:rsid w:val="00744B61"/>
    <w:rsid w:val="007511CC"/>
    <w:rsid w:val="00752857"/>
    <w:rsid w:val="00754DF5"/>
    <w:rsid w:val="00757327"/>
    <w:rsid w:val="0076096F"/>
    <w:rsid w:val="00765AC9"/>
    <w:rsid w:val="00767549"/>
    <w:rsid w:val="00771022"/>
    <w:rsid w:val="00774685"/>
    <w:rsid w:val="0078057D"/>
    <w:rsid w:val="00780E8F"/>
    <w:rsid w:val="00786097"/>
    <w:rsid w:val="0078655F"/>
    <w:rsid w:val="007906F1"/>
    <w:rsid w:val="00791F6B"/>
    <w:rsid w:val="00795205"/>
    <w:rsid w:val="007A0008"/>
    <w:rsid w:val="007B1AC6"/>
    <w:rsid w:val="007B2EF0"/>
    <w:rsid w:val="007B3EF6"/>
    <w:rsid w:val="007C1E70"/>
    <w:rsid w:val="007C2E01"/>
    <w:rsid w:val="007E0594"/>
    <w:rsid w:val="007E1DFD"/>
    <w:rsid w:val="007E3192"/>
    <w:rsid w:val="007E4D8E"/>
    <w:rsid w:val="007E5B52"/>
    <w:rsid w:val="007F076C"/>
    <w:rsid w:val="007F4A45"/>
    <w:rsid w:val="007F5084"/>
    <w:rsid w:val="0080324E"/>
    <w:rsid w:val="00810719"/>
    <w:rsid w:val="00832032"/>
    <w:rsid w:val="008326DA"/>
    <w:rsid w:val="008328E2"/>
    <w:rsid w:val="00837FAC"/>
    <w:rsid w:val="00840CDF"/>
    <w:rsid w:val="00842A19"/>
    <w:rsid w:val="00847058"/>
    <w:rsid w:val="00851FE0"/>
    <w:rsid w:val="0086168A"/>
    <w:rsid w:val="008641A9"/>
    <w:rsid w:val="00864230"/>
    <w:rsid w:val="00867BFB"/>
    <w:rsid w:val="00876E00"/>
    <w:rsid w:val="00886FE6"/>
    <w:rsid w:val="00891456"/>
    <w:rsid w:val="00892CC8"/>
    <w:rsid w:val="008A37A3"/>
    <w:rsid w:val="008A7A3D"/>
    <w:rsid w:val="008C38A2"/>
    <w:rsid w:val="008C42A5"/>
    <w:rsid w:val="008D4E3C"/>
    <w:rsid w:val="008D5C76"/>
    <w:rsid w:val="008D7ADD"/>
    <w:rsid w:val="008E338A"/>
    <w:rsid w:val="008F1FA4"/>
    <w:rsid w:val="0090070B"/>
    <w:rsid w:val="009009CF"/>
    <w:rsid w:val="00911F1F"/>
    <w:rsid w:val="00912710"/>
    <w:rsid w:val="00912F75"/>
    <w:rsid w:val="00916B37"/>
    <w:rsid w:val="00916E07"/>
    <w:rsid w:val="009247AF"/>
    <w:rsid w:val="00924A47"/>
    <w:rsid w:val="00926515"/>
    <w:rsid w:val="009304DB"/>
    <w:rsid w:val="00937385"/>
    <w:rsid w:val="00945FD6"/>
    <w:rsid w:val="00946E14"/>
    <w:rsid w:val="009578E1"/>
    <w:rsid w:val="009A4CDB"/>
    <w:rsid w:val="009B2BC0"/>
    <w:rsid w:val="009B3111"/>
    <w:rsid w:val="009C7887"/>
    <w:rsid w:val="009D06B1"/>
    <w:rsid w:val="009D0F48"/>
    <w:rsid w:val="009D477C"/>
    <w:rsid w:val="009F5158"/>
    <w:rsid w:val="00A0232C"/>
    <w:rsid w:val="00A05F53"/>
    <w:rsid w:val="00A06627"/>
    <w:rsid w:val="00A15795"/>
    <w:rsid w:val="00A21AEE"/>
    <w:rsid w:val="00A21DD7"/>
    <w:rsid w:val="00A233A3"/>
    <w:rsid w:val="00A25250"/>
    <w:rsid w:val="00A2789C"/>
    <w:rsid w:val="00A3006B"/>
    <w:rsid w:val="00A35C22"/>
    <w:rsid w:val="00A520FD"/>
    <w:rsid w:val="00A53072"/>
    <w:rsid w:val="00A55765"/>
    <w:rsid w:val="00A673FA"/>
    <w:rsid w:val="00A84D47"/>
    <w:rsid w:val="00A8647C"/>
    <w:rsid w:val="00A904DB"/>
    <w:rsid w:val="00A976DC"/>
    <w:rsid w:val="00AA000B"/>
    <w:rsid w:val="00AB0606"/>
    <w:rsid w:val="00AB0CF9"/>
    <w:rsid w:val="00AB6B53"/>
    <w:rsid w:val="00AC0A8A"/>
    <w:rsid w:val="00AC342E"/>
    <w:rsid w:val="00AE072E"/>
    <w:rsid w:val="00AF37E4"/>
    <w:rsid w:val="00AF38AF"/>
    <w:rsid w:val="00B059BE"/>
    <w:rsid w:val="00B1324B"/>
    <w:rsid w:val="00B17122"/>
    <w:rsid w:val="00B21640"/>
    <w:rsid w:val="00B22C41"/>
    <w:rsid w:val="00B272C1"/>
    <w:rsid w:val="00B346C8"/>
    <w:rsid w:val="00B3606B"/>
    <w:rsid w:val="00B471E5"/>
    <w:rsid w:val="00B55AF2"/>
    <w:rsid w:val="00B560C6"/>
    <w:rsid w:val="00B70AB3"/>
    <w:rsid w:val="00B73AA2"/>
    <w:rsid w:val="00B83B51"/>
    <w:rsid w:val="00B9536E"/>
    <w:rsid w:val="00BA06BB"/>
    <w:rsid w:val="00BA4982"/>
    <w:rsid w:val="00BB32FE"/>
    <w:rsid w:val="00BC40FB"/>
    <w:rsid w:val="00BC6D36"/>
    <w:rsid w:val="00BC7771"/>
    <w:rsid w:val="00BD246F"/>
    <w:rsid w:val="00BE1810"/>
    <w:rsid w:val="00BE3955"/>
    <w:rsid w:val="00BE52B9"/>
    <w:rsid w:val="00BE6D5F"/>
    <w:rsid w:val="00BF2309"/>
    <w:rsid w:val="00BF5801"/>
    <w:rsid w:val="00C00E8B"/>
    <w:rsid w:val="00C00F8F"/>
    <w:rsid w:val="00C01881"/>
    <w:rsid w:val="00C10B9F"/>
    <w:rsid w:val="00C1336C"/>
    <w:rsid w:val="00C136D6"/>
    <w:rsid w:val="00C200EF"/>
    <w:rsid w:val="00C30D44"/>
    <w:rsid w:val="00C51CAC"/>
    <w:rsid w:val="00C51EEF"/>
    <w:rsid w:val="00C5420A"/>
    <w:rsid w:val="00C650EC"/>
    <w:rsid w:val="00C726B2"/>
    <w:rsid w:val="00C730D3"/>
    <w:rsid w:val="00C80630"/>
    <w:rsid w:val="00C8525E"/>
    <w:rsid w:val="00C93F6B"/>
    <w:rsid w:val="00C94BB4"/>
    <w:rsid w:val="00C9668D"/>
    <w:rsid w:val="00CB202B"/>
    <w:rsid w:val="00CB3104"/>
    <w:rsid w:val="00CB521A"/>
    <w:rsid w:val="00CC3130"/>
    <w:rsid w:val="00CC40DD"/>
    <w:rsid w:val="00CC52DF"/>
    <w:rsid w:val="00CC77DC"/>
    <w:rsid w:val="00CE34F3"/>
    <w:rsid w:val="00CE3DF1"/>
    <w:rsid w:val="00CE7677"/>
    <w:rsid w:val="00CF31D3"/>
    <w:rsid w:val="00CF3A1F"/>
    <w:rsid w:val="00D023EA"/>
    <w:rsid w:val="00D40EB7"/>
    <w:rsid w:val="00D47C8B"/>
    <w:rsid w:val="00D47F5C"/>
    <w:rsid w:val="00D535F1"/>
    <w:rsid w:val="00D53DD3"/>
    <w:rsid w:val="00D53F90"/>
    <w:rsid w:val="00D611E1"/>
    <w:rsid w:val="00D65921"/>
    <w:rsid w:val="00D720D4"/>
    <w:rsid w:val="00D8169D"/>
    <w:rsid w:val="00D81BC0"/>
    <w:rsid w:val="00D95439"/>
    <w:rsid w:val="00D97087"/>
    <w:rsid w:val="00DA4E79"/>
    <w:rsid w:val="00DA7AD8"/>
    <w:rsid w:val="00DB16F5"/>
    <w:rsid w:val="00DC494D"/>
    <w:rsid w:val="00DC4AE5"/>
    <w:rsid w:val="00DC6B1C"/>
    <w:rsid w:val="00DD15E5"/>
    <w:rsid w:val="00DD6CA3"/>
    <w:rsid w:val="00DE787C"/>
    <w:rsid w:val="00DF3728"/>
    <w:rsid w:val="00DF4955"/>
    <w:rsid w:val="00E11034"/>
    <w:rsid w:val="00E13B89"/>
    <w:rsid w:val="00E1605B"/>
    <w:rsid w:val="00E16C44"/>
    <w:rsid w:val="00E217F1"/>
    <w:rsid w:val="00E22C67"/>
    <w:rsid w:val="00E252DD"/>
    <w:rsid w:val="00E42A20"/>
    <w:rsid w:val="00E441DF"/>
    <w:rsid w:val="00E52C6B"/>
    <w:rsid w:val="00E643CD"/>
    <w:rsid w:val="00E70B9C"/>
    <w:rsid w:val="00E769F0"/>
    <w:rsid w:val="00E85EFC"/>
    <w:rsid w:val="00E90952"/>
    <w:rsid w:val="00E96DFB"/>
    <w:rsid w:val="00EB0CE5"/>
    <w:rsid w:val="00EB10D3"/>
    <w:rsid w:val="00EB6E2F"/>
    <w:rsid w:val="00EC56BB"/>
    <w:rsid w:val="00ED1788"/>
    <w:rsid w:val="00EE18D0"/>
    <w:rsid w:val="00EE5876"/>
    <w:rsid w:val="00EE5CFE"/>
    <w:rsid w:val="00EE5D59"/>
    <w:rsid w:val="00EF6C2B"/>
    <w:rsid w:val="00F00144"/>
    <w:rsid w:val="00F02F0B"/>
    <w:rsid w:val="00F1529E"/>
    <w:rsid w:val="00F41183"/>
    <w:rsid w:val="00F431FE"/>
    <w:rsid w:val="00F50FF7"/>
    <w:rsid w:val="00F51824"/>
    <w:rsid w:val="00F54D35"/>
    <w:rsid w:val="00F750E2"/>
    <w:rsid w:val="00F75D5B"/>
    <w:rsid w:val="00F828D1"/>
    <w:rsid w:val="00F8713F"/>
    <w:rsid w:val="00F96806"/>
    <w:rsid w:val="00FA428A"/>
    <w:rsid w:val="00FB39D3"/>
    <w:rsid w:val="00FB5857"/>
    <w:rsid w:val="00FC1991"/>
    <w:rsid w:val="00FD5AB0"/>
    <w:rsid w:val="00FD7AD5"/>
    <w:rsid w:val="00FE1B1A"/>
    <w:rsid w:val="00FE5A8A"/>
    <w:rsid w:val="00FF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F299DE"/>
  <w15:chartTrackingRefBased/>
  <w15:docId w15:val="{A5360EF3-FB76-4BAC-AD49-BDD35B74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b/>
      <w:bCs/>
      <w:kern w:val="32"/>
      <w:sz w:val="32"/>
      <w:szCs w:val="32"/>
      <w:lang w:val="x-none" w:eastAsia="x-none"/>
    </w:rPr>
  </w:style>
  <w:style w:type="character" w:customStyle="1" w:styleId="Heading2Char">
    <w:name w:val="Heading 2 Char"/>
    <w:link w:val="Heading2"/>
    <w:uiPriority w:val="9"/>
    <w:rsid w:val="00281C76"/>
    <w:rPr>
      <w:rFonts w:ascii="Cambria" w:eastAsia="Times New Roman" w:hAnsi="Cambria"/>
      <w:b/>
      <w:bCs/>
      <w:i/>
      <w:iCs/>
      <w:sz w:val="28"/>
      <w:szCs w:val="28"/>
      <w:lang w:val="x-none" w:eastAsia="x-none"/>
    </w:rPr>
  </w:style>
  <w:style w:type="character" w:customStyle="1" w:styleId="Heading3Char">
    <w:name w:val="Heading 3 Char"/>
    <w:link w:val="Heading3"/>
    <w:uiPriority w:val="9"/>
    <w:rsid w:val="00281C76"/>
    <w:rPr>
      <w:rFonts w:ascii="Cambria" w:eastAsia="Times New Roman" w:hAnsi="Cambria"/>
      <w:b/>
      <w:bCs/>
      <w:sz w:val="26"/>
      <w:szCs w:val="26"/>
      <w:lang w:val="x-none" w:eastAsia="x-none"/>
    </w:rPr>
  </w:style>
  <w:style w:type="character" w:customStyle="1" w:styleId="Heading4Char">
    <w:name w:val="Heading 4 Char"/>
    <w:link w:val="Heading4"/>
    <w:uiPriority w:val="9"/>
    <w:semiHidden/>
    <w:rsid w:val="00281C76"/>
    <w:rPr>
      <w:rFonts w:eastAsia="Times New Roman"/>
      <w:b/>
      <w:bCs/>
      <w:sz w:val="28"/>
      <w:szCs w:val="28"/>
      <w:lang w:val="x-none" w:eastAsia="x-none"/>
    </w:rPr>
  </w:style>
  <w:style w:type="character" w:customStyle="1" w:styleId="Heading5Char">
    <w:name w:val="Heading 5 Char"/>
    <w:link w:val="Heading5"/>
    <w:uiPriority w:val="9"/>
    <w:semiHidden/>
    <w:rsid w:val="00281C76"/>
    <w:rPr>
      <w:rFonts w:eastAsia="Times New Roman"/>
      <w:b/>
      <w:bCs/>
      <w:i/>
      <w:iCs/>
      <w:sz w:val="26"/>
      <w:szCs w:val="26"/>
      <w:lang w:val="x-none" w:eastAsia="x-none"/>
    </w:rPr>
  </w:style>
  <w:style w:type="character" w:customStyle="1" w:styleId="Heading6Char">
    <w:name w:val="Heading 6 Char"/>
    <w:link w:val="Heading6"/>
    <w:uiPriority w:val="9"/>
    <w:semiHidden/>
    <w:rsid w:val="00281C76"/>
    <w:rPr>
      <w:rFonts w:eastAsia="Times New Roman"/>
      <w:b/>
      <w:bCs/>
      <w:sz w:val="22"/>
      <w:szCs w:val="22"/>
      <w:lang w:val="x-none" w:eastAsia="x-none"/>
    </w:rPr>
  </w:style>
  <w:style w:type="character" w:customStyle="1" w:styleId="Heading7Char">
    <w:name w:val="Heading 7 Char"/>
    <w:link w:val="Heading7"/>
    <w:uiPriority w:val="9"/>
    <w:semiHidden/>
    <w:rsid w:val="00281C76"/>
    <w:rPr>
      <w:rFonts w:eastAsia="Times New Roman"/>
      <w:sz w:val="24"/>
      <w:szCs w:val="24"/>
      <w:lang w:val="x-none" w:eastAsia="x-none"/>
    </w:rPr>
  </w:style>
  <w:style w:type="character" w:customStyle="1" w:styleId="Heading8Char">
    <w:name w:val="Heading 8 Char"/>
    <w:link w:val="Heading8"/>
    <w:uiPriority w:val="9"/>
    <w:semiHidden/>
    <w:rsid w:val="00281C76"/>
    <w:rPr>
      <w:rFonts w:eastAsia="Times New Roman"/>
      <w:i/>
      <w:iCs/>
      <w:sz w:val="24"/>
      <w:szCs w:val="24"/>
      <w:lang w:val="x-none" w:eastAsia="x-none"/>
    </w:rPr>
  </w:style>
  <w:style w:type="character" w:customStyle="1" w:styleId="Heading9Char">
    <w:name w:val="Heading 9 Char"/>
    <w:link w:val="Heading9"/>
    <w:uiPriority w:val="9"/>
    <w:semiHidden/>
    <w:rsid w:val="00281C76"/>
    <w:rPr>
      <w:rFonts w:ascii="Cambria" w:eastAsia="Times New Roman" w:hAnsi="Cambria"/>
      <w:sz w:val="22"/>
      <w:szCs w:val="22"/>
      <w:lang w:val="x-none" w:eastAsia="x-none"/>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AB6B53"/>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AB6B53"/>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AB6B53"/>
    <w:rPr>
      <w:vertAlign w:val="superscript"/>
    </w:rPr>
  </w:style>
  <w:style w:type="paragraph" w:styleId="NoSpacing">
    <w:name w:val="No Spacing"/>
    <w:uiPriority w:val="1"/>
    <w:qFormat/>
    <w:rsid w:val="009D477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30789">
      <w:bodyDiv w:val="1"/>
      <w:marLeft w:val="0"/>
      <w:marRight w:val="0"/>
      <w:marTop w:val="0"/>
      <w:marBottom w:val="0"/>
      <w:divBdr>
        <w:top w:val="none" w:sz="0" w:space="0" w:color="auto"/>
        <w:left w:val="none" w:sz="0" w:space="0" w:color="auto"/>
        <w:bottom w:val="none" w:sz="0" w:space="0" w:color="auto"/>
        <w:right w:val="none" w:sz="0" w:space="0" w:color="auto"/>
      </w:divBdr>
    </w:div>
    <w:div w:id="207884537">
      <w:bodyDiv w:val="1"/>
      <w:marLeft w:val="0"/>
      <w:marRight w:val="0"/>
      <w:marTop w:val="0"/>
      <w:marBottom w:val="0"/>
      <w:divBdr>
        <w:top w:val="none" w:sz="0" w:space="0" w:color="auto"/>
        <w:left w:val="none" w:sz="0" w:space="0" w:color="auto"/>
        <w:bottom w:val="none" w:sz="0" w:space="0" w:color="auto"/>
        <w:right w:val="none" w:sz="0" w:space="0" w:color="auto"/>
      </w:divBdr>
    </w:div>
    <w:div w:id="705839129">
      <w:bodyDiv w:val="1"/>
      <w:marLeft w:val="0"/>
      <w:marRight w:val="0"/>
      <w:marTop w:val="0"/>
      <w:marBottom w:val="0"/>
      <w:divBdr>
        <w:top w:val="none" w:sz="0" w:space="0" w:color="auto"/>
        <w:left w:val="none" w:sz="0" w:space="0" w:color="auto"/>
        <w:bottom w:val="none" w:sz="0" w:space="0" w:color="auto"/>
        <w:right w:val="none" w:sz="0" w:space="0" w:color="auto"/>
      </w:divBdr>
    </w:div>
    <w:div w:id="971204556">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05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A07B99F-1FEA-4B50-BE96-E72D338618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4.xml><?xml version="1.0" encoding="utf-8"?>
<ds:datastoreItem xmlns:ds="http://schemas.openxmlformats.org/officeDocument/2006/customXml" ds:itemID="{1D7FFA40-BF45-4A08-BCB4-2A8160496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Fredda Ponce</cp:lastModifiedBy>
  <cp:revision>2</cp:revision>
  <cp:lastPrinted>2023-05-11T22:54:00Z</cp:lastPrinted>
  <dcterms:created xsi:type="dcterms:W3CDTF">2023-06-22T18:33:00Z</dcterms:created>
  <dcterms:modified xsi:type="dcterms:W3CDTF">2023-06-22T18:33:00Z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