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EF1E5" w14:textId="77777777" w:rsidR="00864111" w:rsidRDefault="00864111" w:rsidP="00864111">
      <w:pPr>
        <w:pStyle w:val="Title"/>
        <w:jc w:val="center"/>
        <w:rPr>
          <w:rFonts w:ascii="Arial" w:hAnsi="Arial" w:cs="Arial"/>
          <w:b/>
          <w:bCs/>
        </w:rPr>
      </w:pPr>
    </w:p>
    <w:p w14:paraId="43A2D44D" w14:textId="77777777" w:rsidR="00864111" w:rsidRDefault="00864111" w:rsidP="00864111">
      <w:pPr>
        <w:pStyle w:val="Title"/>
        <w:jc w:val="center"/>
        <w:rPr>
          <w:rFonts w:ascii="Arial" w:hAnsi="Arial" w:cs="Arial"/>
          <w:b/>
          <w:bCs/>
        </w:rPr>
      </w:pPr>
    </w:p>
    <w:p w14:paraId="0FBD20BD" w14:textId="77777777" w:rsidR="00864111" w:rsidRDefault="00864111" w:rsidP="00864111">
      <w:pPr>
        <w:pStyle w:val="Title"/>
        <w:jc w:val="center"/>
        <w:rPr>
          <w:rFonts w:ascii="Arial" w:hAnsi="Arial" w:cs="Arial"/>
          <w:b/>
          <w:bCs/>
        </w:rPr>
      </w:pPr>
    </w:p>
    <w:p w14:paraId="6A96EE6C" w14:textId="77777777" w:rsidR="00864111" w:rsidRDefault="00864111" w:rsidP="00864111">
      <w:pPr>
        <w:pStyle w:val="Title"/>
        <w:jc w:val="center"/>
        <w:rPr>
          <w:rFonts w:ascii="Arial" w:hAnsi="Arial" w:cs="Arial"/>
          <w:b/>
          <w:bCs/>
        </w:rPr>
      </w:pPr>
    </w:p>
    <w:p w14:paraId="75EEF923" w14:textId="77777777" w:rsidR="00864111" w:rsidRDefault="00864111" w:rsidP="00864111">
      <w:pPr>
        <w:pStyle w:val="Title"/>
        <w:jc w:val="center"/>
        <w:rPr>
          <w:rFonts w:ascii="Arial" w:hAnsi="Arial" w:cs="Arial"/>
          <w:b/>
          <w:bCs/>
        </w:rPr>
      </w:pPr>
    </w:p>
    <w:p w14:paraId="73920F15" w14:textId="77777777" w:rsidR="00864111" w:rsidRDefault="00864111" w:rsidP="00864111">
      <w:pPr>
        <w:pStyle w:val="Title"/>
        <w:jc w:val="center"/>
        <w:rPr>
          <w:rFonts w:ascii="Arial" w:hAnsi="Arial" w:cs="Arial"/>
          <w:b/>
          <w:bCs/>
        </w:rPr>
      </w:pPr>
    </w:p>
    <w:p w14:paraId="155522A7" w14:textId="77777777" w:rsidR="00864111" w:rsidRDefault="00864111" w:rsidP="00864111">
      <w:pPr>
        <w:pStyle w:val="Title"/>
        <w:jc w:val="center"/>
        <w:rPr>
          <w:rFonts w:ascii="Arial" w:hAnsi="Arial" w:cs="Arial"/>
          <w:b/>
          <w:bCs/>
        </w:rPr>
      </w:pPr>
    </w:p>
    <w:p w14:paraId="6FB2C2BF" w14:textId="45597E75" w:rsidR="00160F5F" w:rsidRPr="00864111" w:rsidRDefault="00160F5F" w:rsidP="00864111">
      <w:pPr>
        <w:pStyle w:val="Title"/>
        <w:jc w:val="center"/>
        <w:rPr>
          <w:rFonts w:ascii="Arial" w:hAnsi="Arial" w:cs="Arial"/>
          <w:b/>
          <w:bCs/>
        </w:rPr>
      </w:pPr>
      <w:r w:rsidRPr="00864111">
        <w:rPr>
          <w:rFonts w:ascii="Arial" w:hAnsi="Arial" w:cs="Arial"/>
          <w:b/>
          <w:bCs/>
        </w:rPr>
        <w:t>Circle Tel Business Requirements Specification (BRS)</w:t>
      </w:r>
    </w:p>
    <w:p w14:paraId="3E018E9D" w14:textId="77777777" w:rsidR="00864111" w:rsidRDefault="00864111" w:rsidP="00864111"/>
    <w:p w14:paraId="235DB070" w14:textId="77777777" w:rsidR="00864111" w:rsidRDefault="00864111" w:rsidP="00864111"/>
    <w:p w14:paraId="191FC5D9" w14:textId="77777777" w:rsidR="00864111" w:rsidRDefault="00864111" w:rsidP="00864111"/>
    <w:p w14:paraId="5D6BE883" w14:textId="77777777" w:rsidR="00864111" w:rsidRDefault="00864111" w:rsidP="00864111"/>
    <w:p w14:paraId="66550BCD" w14:textId="77777777" w:rsidR="00864111" w:rsidRDefault="00864111" w:rsidP="00864111"/>
    <w:p w14:paraId="4A9423AE" w14:textId="77777777" w:rsidR="00864111" w:rsidRDefault="00864111" w:rsidP="00864111"/>
    <w:p w14:paraId="4892D7E1" w14:textId="77777777" w:rsidR="00864111" w:rsidRDefault="00864111" w:rsidP="00864111"/>
    <w:p w14:paraId="2F0FD8AB" w14:textId="77777777" w:rsidR="00864111" w:rsidRDefault="00864111" w:rsidP="00864111"/>
    <w:p w14:paraId="77D16CAA" w14:textId="77777777" w:rsidR="00864111" w:rsidRDefault="00864111" w:rsidP="00864111"/>
    <w:p w14:paraId="6EB9593D" w14:textId="77777777" w:rsidR="00864111" w:rsidRDefault="00864111" w:rsidP="00864111"/>
    <w:p w14:paraId="64DFC2D0" w14:textId="77777777" w:rsidR="00864111" w:rsidRDefault="00864111" w:rsidP="00864111"/>
    <w:p w14:paraId="2B8CCCDF" w14:textId="77777777" w:rsidR="00864111" w:rsidRDefault="00864111" w:rsidP="00864111"/>
    <w:p w14:paraId="2C2ED711" w14:textId="77777777" w:rsidR="00864111" w:rsidRDefault="00864111" w:rsidP="00864111"/>
    <w:p w14:paraId="636E749C" w14:textId="77777777" w:rsidR="00864111" w:rsidRDefault="00864111" w:rsidP="00864111"/>
    <w:p w14:paraId="06AC1AEE" w14:textId="77777777" w:rsidR="00864111" w:rsidRDefault="00864111" w:rsidP="00864111"/>
    <w:p w14:paraId="5D196DE4" w14:textId="77777777" w:rsidR="00864111" w:rsidRDefault="00864111" w:rsidP="00864111"/>
    <w:p w14:paraId="297BA130" w14:textId="77777777" w:rsidR="00864111" w:rsidRDefault="00864111" w:rsidP="00864111"/>
    <w:p w14:paraId="6051F016" w14:textId="77777777" w:rsidR="00864111" w:rsidRDefault="00864111" w:rsidP="00864111"/>
    <w:sdt>
      <w:sdtPr>
        <w:rPr>
          <w:rFonts w:ascii="Arial" w:eastAsiaTheme="minorHAnsi" w:hAnsi="Arial" w:cs="Arial"/>
          <w:color w:val="auto"/>
          <w:kern w:val="2"/>
          <w:sz w:val="28"/>
          <w:szCs w:val="28"/>
          <w:lang w:val="en-ZA"/>
          <w14:ligatures w14:val="standardContextual"/>
        </w:rPr>
        <w:id w:val="2130587696"/>
        <w:docPartObj>
          <w:docPartGallery w:val="Table of Contents"/>
          <w:docPartUnique/>
        </w:docPartObj>
      </w:sdtPr>
      <w:sdtEndPr>
        <w:rPr>
          <w:rFonts w:asciiTheme="minorHAnsi" w:hAnsiTheme="minorHAnsi" w:cstheme="minorBidi"/>
          <w:b/>
          <w:bCs/>
          <w:noProof/>
          <w:sz w:val="22"/>
          <w:szCs w:val="22"/>
        </w:rPr>
      </w:sdtEndPr>
      <w:sdtContent>
        <w:p w14:paraId="3A54934C" w14:textId="4CB7BAA0" w:rsidR="00864111" w:rsidRPr="005B11F4" w:rsidRDefault="00864111" w:rsidP="00541197">
          <w:pPr>
            <w:pStyle w:val="TOCHeading"/>
            <w:spacing w:after="360"/>
            <w:rPr>
              <w:rFonts w:ascii="Arial" w:hAnsi="Arial" w:cs="Arial"/>
              <w:sz w:val="28"/>
              <w:szCs w:val="28"/>
            </w:rPr>
          </w:pPr>
          <w:r w:rsidRPr="005B11F4">
            <w:rPr>
              <w:rFonts w:ascii="Arial" w:hAnsi="Arial" w:cs="Arial"/>
              <w:sz w:val="28"/>
              <w:szCs w:val="28"/>
            </w:rPr>
            <w:t>Table of Contents</w:t>
          </w:r>
        </w:p>
        <w:p w14:paraId="0BF8A855" w14:textId="11FDB422" w:rsidR="00864111" w:rsidRPr="005B11F4" w:rsidRDefault="00864111">
          <w:pPr>
            <w:pStyle w:val="TOC1"/>
            <w:tabs>
              <w:tab w:val="left" w:pos="440"/>
              <w:tab w:val="right" w:leader="dot" w:pos="9016"/>
            </w:tabs>
            <w:rPr>
              <w:rFonts w:ascii="Arial" w:hAnsi="Arial" w:cs="Arial"/>
              <w:noProof/>
              <w:sz w:val="20"/>
              <w:szCs w:val="20"/>
            </w:rPr>
          </w:pPr>
          <w:r w:rsidRPr="005B11F4">
            <w:rPr>
              <w:rFonts w:ascii="Arial" w:hAnsi="Arial" w:cs="Arial"/>
              <w:sz w:val="20"/>
              <w:szCs w:val="20"/>
            </w:rPr>
            <w:fldChar w:fldCharType="begin"/>
          </w:r>
          <w:r w:rsidRPr="005B11F4">
            <w:rPr>
              <w:rFonts w:ascii="Arial" w:hAnsi="Arial" w:cs="Arial"/>
              <w:sz w:val="20"/>
              <w:szCs w:val="20"/>
            </w:rPr>
            <w:instrText xml:space="preserve"> TOC \o "1-3" \h \z \u </w:instrText>
          </w:r>
          <w:r w:rsidRPr="005B11F4">
            <w:rPr>
              <w:rFonts w:ascii="Arial" w:hAnsi="Arial" w:cs="Arial"/>
              <w:sz w:val="20"/>
              <w:szCs w:val="20"/>
            </w:rPr>
            <w:fldChar w:fldCharType="separate"/>
          </w:r>
          <w:hyperlink w:anchor="_Toc148438866" w:history="1">
            <w:r w:rsidRPr="005B11F4">
              <w:rPr>
                <w:rStyle w:val="Hyperlink"/>
                <w:rFonts w:ascii="Arial" w:hAnsi="Arial" w:cs="Arial"/>
                <w:b/>
                <w:bCs/>
                <w:noProof/>
                <w:sz w:val="20"/>
                <w:szCs w:val="20"/>
              </w:rPr>
              <w:t>1.</w:t>
            </w:r>
            <w:r w:rsidRPr="005B11F4">
              <w:rPr>
                <w:rFonts w:ascii="Arial" w:hAnsi="Arial" w:cs="Arial"/>
                <w:noProof/>
                <w:sz w:val="20"/>
                <w:szCs w:val="20"/>
              </w:rPr>
              <w:tab/>
            </w:r>
            <w:r w:rsidRPr="005B11F4">
              <w:rPr>
                <w:rStyle w:val="Hyperlink"/>
                <w:rFonts w:ascii="Arial" w:hAnsi="Arial" w:cs="Arial"/>
                <w:b/>
                <w:bCs/>
                <w:noProof/>
                <w:sz w:val="20"/>
                <w:szCs w:val="20"/>
              </w:rPr>
              <w:t>Introduction</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_Toc148438866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3</w:t>
            </w:r>
            <w:r w:rsidRPr="005B11F4">
              <w:rPr>
                <w:rFonts w:ascii="Arial" w:hAnsi="Arial" w:cs="Arial"/>
                <w:noProof/>
                <w:webHidden/>
                <w:sz w:val="20"/>
                <w:szCs w:val="20"/>
              </w:rPr>
              <w:fldChar w:fldCharType="end"/>
            </w:r>
          </w:hyperlink>
        </w:p>
        <w:p w14:paraId="5D5E6B77" w14:textId="69B73218" w:rsidR="00864111" w:rsidRPr="005B11F4" w:rsidRDefault="00864111">
          <w:pPr>
            <w:pStyle w:val="TOC1"/>
            <w:tabs>
              <w:tab w:val="left" w:pos="660"/>
              <w:tab w:val="right" w:leader="dot" w:pos="9016"/>
            </w:tabs>
            <w:rPr>
              <w:rFonts w:ascii="Arial" w:hAnsi="Arial" w:cs="Arial"/>
              <w:noProof/>
              <w:sz w:val="20"/>
              <w:szCs w:val="20"/>
            </w:rPr>
          </w:pPr>
          <w:hyperlink w:anchor="_Toc148438867" w:history="1">
            <w:r w:rsidRPr="005B11F4">
              <w:rPr>
                <w:rStyle w:val="Hyperlink"/>
                <w:rFonts w:ascii="Arial" w:hAnsi="Arial" w:cs="Arial"/>
                <w:b/>
                <w:bCs/>
                <w:noProof/>
                <w:sz w:val="20"/>
                <w:szCs w:val="20"/>
              </w:rPr>
              <w:t>1.1.</w:t>
            </w:r>
            <w:r w:rsidRPr="005B11F4">
              <w:rPr>
                <w:rFonts w:ascii="Arial" w:hAnsi="Arial" w:cs="Arial"/>
                <w:noProof/>
                <w:sz w:val="20"/>
                <w:szCs w:val="20"/>
              </w:rPr>
              <w:tab/>
            </w:r>
            <w:r w:rsidRPr="005B11F4">
              <w:rPr>
                <w:rStyle w:val="Hyperlink"/>
                <w:rFonts w:ascii="Arial" w:hAnsi="Arial" w:cs="Arial"/>
                <w:b/>
                <w:bCs/>
                <w:noProof/>
                <w:sz w:val="20"/>
                <w:szCs w:val="20"/>
              </w:rPr>
              <w:t>Purpose</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_Toc148438867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3</w:t>
            </w:r>
            <w:r w:rsidRPr="005B11F4">
              <w:rPr>
                <w:rFonts w:ascii="Arial" w:hAnsi="Arial" w:cs="Arial"/>
                <w:noProof/>
                <w:webHidden/>
                <w:sz w:val="20"/>
                <w:szCs w:val="20"/>
              </w:rPr>
              <w:fldChar w:fldCharType="end"/>
            </w:r>
          </w:hyperlink>
        </w:p>
        <w:p w14:paraId="0A4DA2FA" w14:textId="6368D1F0" w:rsidR="00864111" w:rsidRPr="005B11F4" w:rsidRDefault="00864111">
          <w:pPr>
            <w:pStyle w:val="TOC1"/>
            <w:tabs>
              <w:tab w:val="left" w:pos="440"/>
              <w:tab w:val="right" w:leader="dot" w:pos="9016"/>
            </w:tabs>
            <w:rPr>
              <w:rFonts w:ascii="Arial" w:hAnsi="Arial" w:cs="Arial"/>
              <w:noProof/>
              <w:sz w:val="20"/>
              <w:szCs w:val="20"/>
            </w:rPr>
          </w:pPr>
          <w:hyperlink w:anchor="_Toc148438868" w:history="1">
            <w:r w:rsidRPr="005B11F4">
              <w:rPr>
                <w:rStyle w:val="Hyperlink"/>
                <w:rFonts w:ascii="Arial" w:hAnsi="Arial" w:cs="Arial"/>
                <w:b/>
                <w:bCs/>
                <w:noProof/>
                <w:sz w:val="20"/>
                <w:szCs w:val="20"/>
              </w:rPr>
              <w:t>2.</w:t>
            </w:r>
            <w:r w:rsidRPr="005B11F4">
              <w:rPr>
                <w:rFonts w:ascii="Arial" w:hAnsi="Arial" w:cs="Arial"/>
                <w:noProof/>
                <w:sz w:val="20"/>
                <w:szCs w:val="20"/>
              </w:rPr>
              <w:tab/>
            </w:r>
            <w:r w:rsidRPr="005B11F4">
              <w:rPr>
                <w:rStyle w:val="Hyperlink"/>
                <w:rFonts w:ascii="Arial" w:hAnsi="Arial" w:cs="Arial"/>
                <w:b/>
                <w:bCs/>
                <w:noProof/>
                <w:sz w:val="20"/>
                <w:szCs w:val="20"/>
              </w:rPr>
              <w:t>Scope</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_Toc148438868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3</w:t>
            </w:r>
            <w:r w:rsidRPr="005B11F4">
              <w:rPr>
                <w:rFonts w:ascii="Arial" w:hAnsi="Arial" w:cs="Arial"/>
                <w:noProof/>
                <w:webHidden/>
                <w:sz w:val="20"/>
                <w:szCs w:val="20"/>
              </w:rPr>
              <w:fldChar w:fldCharType="end"/>
            </w:r>
          </w:hyperlink>
        </w:p>
        <w:p w14:paraId="5F721621" w14:textId="03A14D20" w:rsidR="00864111" w:rsidRPr="005B11F4" w:rsidRDefault="00864111">
          <w:pPr>
            <w:pStyle w:val="TOC1"/>
            <w:tabs>
              <w:tab w:val="left" w:pos="440"/>
              <w:tab w:val="right" w:leader="dot" w:pos="9016"/>
            </w:tabs>
            <w:rPr>
              <w:rFonts w:ascii="Arial" w:hAnsi="Arial" w:cs="Arial"/>
              <w:noProof/>
              <w:sz w:val="20"/>
              <w:szCs w:val="20"/>
            </w:rPr>
          </w:pPr>
          <w:hyperlink w:anchor="_Toc148438869" w:history="1">
            <w:r w:rsidRPr="005B11F4">
              <w:rPr>
                <w:rStyle w:val="Hyperlink"/>
                <w:rFonts w:ascii="Arial" w:hAnsi="Arial" w:cs="Arial"/>
                <w:b/>
                <w:bCs/>
                <w:noProof/>
                <w:sz w:val="20"/>
                <w:szCs w:val="20"/>
              </w:rPr>
              <w:t>3.</w:t>
            </w:r>
            <w:r w:rsidRPr="005B11F4">
              <w:rPr>
                <w:rFonts w:ascii="Arial" w:hAnsi="Arial" w:cs="Arial"/>
                <w:noProof/>
                <w:sz w:val="20"/>
                <w:szCs w:val="20"/>
              </w:rPr>
              <w:tab/>
            </w:r>
            <w:r w:rsidRPr="005B11F4">
              <w:rPr>
                <w:rStyle w:val="Hyperlink"/>
                <w:rFonts w:ascii="Arial" w:hAnsi="Arial" w:cs="Arial"/>
                <w:b/>
                <w:bCs/>
                <w:noProof/>
                <w:sz w:val="20"/>
                <w:szCs w:val="20"/>
              </w:rPr>
              <w:t>System Overview</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_Toc148438869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5</w:t>
            </w:r>
            <w:r w:rsidRPr="005B11F4">
              <w:rPr>
                <w:rFonts w:ascii="Arial" w:hAnsi="Arial" w:cs="Arial"/>
                <w:noProof/>
                <w:webHidden/>
                <w:sz w:val="20"/>
                <w:szCs w:val="20"/>
              </w:rPr>
              <w:fldChar w:fldCharType="end"/>
            </w:r>
          </w:hyperlink>
        </w:p>
        <w:p w14:paraId="36C7CA81" w14:textId="2A78D6FC" w:rsidR="00864111" w:rsidRPr="005B11F4" w:rsidRDefault="00864111">
          <w:pPr>
            <w:pStyle w:val="TOC1"/>
            <w:tabs>
              <w:tab w:val="left" w:pos="660"/>
              <w:tab w:val="right" w:leader="dot" w:pos="9016"/>
            </w:tabs>
            <w:rPr>
              <w:rFonts w:ascii="Arial" w:hAnsi="Arial" w:cs="Arial"/>
              <w:noProof/>
              <w:sz w:val="20"/>
              <w:szCs w:val="20"/>
            </w:rPr>
          </w:pPr>
          <w:hyperlink w:anchor="_Toc148438870" w:history="1">
            <w:r w:rsidRPr="005B11F4">
              <w:rPr>
                <w:rStyle w:val="Hyperlink"/>
                <w:rFonts w:ascii="Arial" w:hAnsi="Arial" w:cs="Arial"/>
                <w:b/>
                <w:bCs/>
                <w:noProof/>
                <w:sz w:val="20"/>
                <w:szCs w:val="20"/>
              </w:rPr>
              <w:t>3.1.</w:t>
            </w:r>
            <w:r w:rsidRPr="005B11F4">
              <w:rPr>
                <w:rFonts w:ascii="Arial" w:hAnsi="Arial" w:cs="Arial"/>
                <w:noProof/>
                <w:sz w:val="20"/>
                <w:szCs w:val="20"/>
              </w:rPr>
              <w:tab/>
            </w:r>
            <w:r w:rsidRPr="005B11F4">
              <w:rPr>
                <w:rStyle w:val="Hyperlink"/>
                <w:rFonts w:ascii="Arial" w:hAnsi="Arial" w:cs="Arial"/>
                <w:b/>
                <w:bCs/>
                <w:noProof/>
                <w:sz w:val="20"/>
                <w:szCs w:val="20"/>
              </w:rPr>
              <w:t>System Components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_Toc148438870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5</w:t>
            </w:r>
            <w:r w:rsidRPr="005B11F4">
              <w:rPr>
                <w:rFonts w:ascii="Arial" w:hAnsi="Arial" w:cs="Arial"/>
                <w:noProof/>
                <w:webHidden/>
                <w:sz w:val="20"/>
                <w:szCs w:val="20"/>
              </w:rPr>
              <w:fldChar w:fldCharType="end"/>
            </w:r>
          </w:hyperlink>
        </w:p>
        <w:p w14:paraId="29B07A86" w14:textId="3802D210" w:rsidR="00864111" w:rsidRPr="005B11F4" w:rsidRDefault="00864111">
          <w:pPr>
            <w:pStyle w:val="TOC1"/>
            <w:tabs>
              <w:tab w:val="left" w:pos="660"/>
              <w:tab w:val="right" w:leader="dot" w:pos="9016"/>
            </w:tabs>
            <w:rPr>
              <w:rFonts w:ascii="Arial" w:hAnsi="Arial" w:cs="Arial"/>
              <w:noProof/>
              <w:sz w:val="20"/>
              <w:szCs w:val="20"/>
            </w:rPr>
          </w:pPr>
          <w:hyperlink w:anchor="_Toc148438871" w:history="1">
            <w:r w:rsidRPr="005B11F4">
              <w:rPr>
                <w:rStyle w:val="Hyperlink"/>
                <w:rFonts w:ascii="Arial" w:hAnsi="Arial" w:cs="Arial"/>
                <w:b/>
                <w:bCs/>
                <w:noProof/>
                <w:sz w:val="20"/>
                <w:szCs w:val="20"/>
              </w:rPr>
              <w:t>3.2.</w:t>
            </w:r>
            <w:r w:rsidRPr="005B11F4">
              <w:rPr>
                <w:rFonts w:ascii="Arial" w:hAnsi="Arial" w:cs="Arial"/>
                <w:noProof/>
                <w:sz w:val="20"/>
                <w:szCs w:val="20"/>
              </w:rPr>
              <w:tab/>
            </w:r>
            <w:r w:rsidRPr="005B11F4">
              <w:rPr>
                <w:rStyle w:val="Hyperlink"/>
                <w:rFonts w:ascii="Arial" w:hAnsi="Arial" w:cs="Arial"/>
                <w:b/>
                <w:bCs/>
                <w:noProof/>
                <w:sz w:val="20"/>
                <w:szCs w:val="20"/>
              </w:rPr>
              <w:t>Key Features and Integrations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_Toc148438871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5</w:t>
            </w:r>
            <w:r w:rsidRPr="005B11F4">
              <w:rPr>
                <w:rFonts w:ascii="Arial" w:hAnsi="Arial" w:cs="Arial"/>
                <w:noProof/>
                <w:webHidden/>
                <w:sz w:val="20"/>
                <w:szCs w:val="20"/>
              </w:rPr>
              <w:fldChar w:fldCharType="end"/>
            </w:r>
          </w:hyperlink>
        </w:p>
        <w:p w14:paraId="72594157" w14:textId="4A874A49" w:rsidR="00864111" w:rsidRPr="005B11F4" w:rsidRDefault="00864111">
          <w:pPr>
            <w:pStyle w:val="TOC1"/>
            <w:tabs>
              <w:tab w:val="left" w:pos="440"/>
              <w:tab w:val="right" w:leader="dot" w:pos="9016"/>
            </w:tabs>
            <w:rPr>
              <w:rFonts w:ascii="Arial" w:hAnsi="Arial" w:cs="Arial"/>
              <w:noProof/>
              <w:sz w:val="20"/>
              <w:szCs w:val="20"/>
            </w:rPr>
          </w:pPr>
          <w:hyperlink w:anchor="_Toc148438872" w:history="1">
            <w:r w:rsidRPr="005B11F4">
              <w:rPr>
                <w:rStyle w:val="Hyperlink"/>
                <w:rFonts w:ascii="Arial" w:hAnsi="Arial" w:cs="Arial"/>
                <w:b/>
                <w:bCs/>
                <w:noProof/>
                <w:sz w:val="20"/>
                <w:szCs w:val="20"/>
              </w:rPr>
              <w:t>4.</w:t>
            </w:r>
            <w:r w:rsidRPr="005B11F4">
              <w:rPr>
                <w:rFonts w:ascii="Arial" w:hAnsi="Arial" w:cs="Arial"/>
                <w:noProof/>
                <w:sz w:val="20"/>
                <w:szCs w:val="20"/>
              </w:rPr>
              <w:tab/>
            </w:r>
            <w:r w:rsidRPr="005B11F4">
              <w:rPr>
                <w:rStyle w:val="Hyperlink"/>
                <w:rFonts w:ascii="Arial" w:hAnsi="Arial" w:cs="Arial"/>
                <w:b/>
                <w:bCs/>
                <w:noProof/>
                <w:sz w:val="20"/>
                <w:szCs w:val="20"/>
              </w:rPr>
              <w:t>Customer Journeys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_Toc148438872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6</w:t>
            </w:r>
            <w:r w:rsidRPr="005B11F4">
              <w:rPr>
                <w:rFonts w:ascii="Arial" w:hAnsi="Arial" w:cs="Arial"/>
                <w:noProof/>
                <w:webHidden/>
                <w:sz w:val="20"/>
                <w:szCs w:val="20"/>
              </w:rPr>
              <w:fldChar w:fldCharType="end"/>
            </w:r>
          </w:hyperlink>
        </w:p>
        <w:p w14:paraId="652C9E90" w14:textId="011C178E" w:rsidR="00864111" w:rsidRPr="005B11F4" w:rsidRDefault="00864111">
          <w:pPr>
            <w:pStyle w:val="TOC1"/>
            <w:tabs>
              <w:tab w:val="left" w:pos="660"/>
              <w:tab w:val="right" w:leader="dot" w:pos="9016"/>
            </w:tabs>
            <w:rPr>
              <w:rFonts w:ascii="Arial" w:hAnsi="Arial" w:cs="Arial"/>
              <w:noProof/>
              <w:sz w:val="20"/>
              <w:szCs w:val="20"/>
            </w:rPr>
          </w:pPr>
          <w:hyperlink w:anchor="_Toc148438873" w:history="1">
            <w:r w:rsidRPr="005B11F4">
              <w:rPr>
                <w:rStyle w:val="Hyperlink"/>
                <w:rFonts w:ascii="Arial" w:hAnsi="Arial" w:cs="Arial"/>
                <w:b/>
                <w:bCs/>
                <w:noProof/>
                <w:sz w:val="20"/>
                <w:szCs w:val="20"/>
              </w:rPr>
              <w:t>4.1.</w:t>
            </w:r>
            <w:r w:rsidRPr="005B11F4">
              <w:rPr>
                <w:rFonts w:ascii="Arial" w:hAnsi="Arial" w:cs="Arial"/>
                <w:noProof/>
                <w:sz w:val="20"/>
                <w:szCs w:val="20"/>
              </w:rPr>
              <w:tab/>
            </w:r>
            <w:r w:rsidRPr="005B11F4">
              <w:rPr>
                <w:rStyle w:val="Hyperlink"/>
                <w:rFonts w:ascii="Arial" w:hAnsi="Arial" w:cs="Arial"/>
                <w:b/>
                <w:bCs/>
                <w:noProof/>
                <w:sz w:val="20"/>
                <w:szCs w:val="20"/>
              </w:rPr>
              <w:t>High-Speed Internet Availability Check</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_Toc148438873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6</w:t>
            </w:r>
            <w:r w:rsidRPr="005B11F4">
              <w:rPr>
                <w:rFonts w:ascii="Arial" w:hAnsi="Arial" w:cs="Arial"/>
                <w:noProof/>
                <w:webHidden/>
                <w:sz w:val="20"/>
                <w:szCs w:val="20"/>
              </w:rPr>
              <w:fldChar w:fldCharType="end"/>
            </w:r>
          </w:hyperlink>
        </w:p>
        <w:p w14:paraId="7BCBF32B" w14:textId="08648A15" w:rsidR="00864111" w:rsidRPr="005B11F4" w:rsidRDefault="00864111">
          <w:pPr>
            <w:pStyle w:val="TOC1"/>
            <w:tabs>
              <w:tab w:val="left" w:pos="660"/>
              <w:tab w:val="right" w:leader="dot" w:pos="9016"/>
            </w:tabs>
            <w:rPr>
              <w:rFonts w:ascii="Arial" w:hAnsi="Arial" w:cs="Arial"/>
              <w:noProof/>
              <w:sz w:val="20"/>
              <w:szCs w:val="20"/>
            </w:rPr>
          </w:pPr>
          <w:hyperlink w:anchor="_Toc148438874" w:history="1">
            <w:r w:rsidRPr="005B11F4">
              <w:rPr>
                <w:rStyle w:val="Hyperlink"/>
                <w:rFonts w:ascii="Arial" w:hAnsi="Arial" w:cs="Arial"/>
                <w:b/>
                <w:bCs/>
                <w:noProof/>
                <w:sz w:val="20"/>
                <w:szCs w:val="20"/>
              </w:rPr>
              <w:t>4.2.</w:t>
            </w:r>
            <w:r w:rsidRPr="005B11F4">
              <w:rPr>
                <w:rFonts w:ascii="Arial" w:hAnsi="Arial" w:cs="Arial"/>
                <w:noProof/>
                <w:sz w:val="20"/>
                <w:szCs w:val="20"/>
              </w:rPr>
              <w:tab/>
            </w:r>
            <w:r w:rsidRPr="005B11F4">
              <w:rPr>
                <w:rStyle w:val="Hyperlink"/>
                <w:rFonts w:ascii="Arial" w:hAnsi="Arial" w:cs="Arial"/>
                <w:b/>
                <w:bCs/>
                <w:noProof/>
                <w:sz w:val="20"/>
                <w:szCs w:val="20"/>
              </w:rPr>
              <w:t>Product Search and Selection</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_Toc148438874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6</w:t>
            </w:r>
            <w:r w:rsidRPr="005B11F4">
              <w:rPr>
                <w:rFonts w:ascii="Arial" w:hAnsi="Arial" w:cs="Arial"/>
                <w:noProof/>
                <w:webHidden/>
                <w:sz w:val="20"/>
                <w:szCs w:val="20"/>
              </w:rPr>
              <w:fldChar w:fldCharType="end"/>
            </w:r>
          </w:hyperlink>
        </w:p>
        <w:p w14:paraId="5A3CB84C" w14:textId="3ED7FB65" w:rsidR="00864111" w:rsidRPr="005B11F4" w:rsidRDefault="00864111">
          <w:pPr>
            <w:pStyle w:val="TOC1"/>
            <w:tabs>
              <w:tab w:val="left" w:pos="660"/>
              <w:tab w:val="right" w:leader="dot" w:pos="9016"/>
            </w:tabs>
            <w:rPr>
              <w:rFonts w:ascii="Arial" w:hAnsi="Arial" w:cs="Arial"/>
              <w:noProof/>
              <w:sz w:val="20"/>
              <w:szCs w:val="20"/>
            </w:rPr>
          </w:pPr>
          <w:hyperlink w:anchor="_Toc148438875" w:history="1">
            <w:r w:rsidRPr="005B11F4">
              <w:rPr>
                <w:rStyle w:val="Hyperlink"/>
                <w:rFonts w:ascii="Arial" w:hAnsi="Arial" w:cs="Arial"/>
                <w:b/>
                <w:bCs/>
                <w:noProof/>
                <w:sz w:val="20"/>
                <w:szCs w:val="20"/>
              </w:rPr>
              <w:t>4.3.</w:t>
            </w:r>
            <w:r w:rsidRPr="005B11F4">
              <w:rPr>
                <w:rFonts w:ascii="Arial" w:hAnsi="Arial" w:cs="Arial"/>
                <w:noProof/>
                <w:sz w:val="20"/>
                <w:szCs w:val="20"/>
              </w:rPr>
              <w:tab/>
            </w:r>
            <w:r w:rsidRPr="005B11F4">
              <w:rPr>
                <w:rStyle w:val="Hyperlink"/>
                <w:rFonts w:ascii="Arial" w:hAnsi="Arial" w:cs="Arial"/>
                <w:b/>
                <w:bCs/>
                <w:noProof/>
                <w:sz w:val="20"/>
                <w:szCs w:val="20"/>
              </w:rPr>
              <w:t>Order and Subscription</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_Toc148438875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6</w:t>
            </w:r>
            <w:r w:rsidRPr="005B11F4">
              <w:rPr>
                <w:rFonts w:ascii="Arial" w:hAnsi="Arial" w:cs="Arial"/>
                <w:noProof/>
                <w:webHidden/>
                <w:sz w:val="20"/>
                <w:szCs w:val="20"/>
              </w:rPr>
              <w:fldChar w:fldCharType="end"/>
            </w:r>
          </w:hyperlink>
        </w:p>
        <w:p w14:paraId="6677293A" w14:textId="07DE4A40" w:rsidR="00864111" w:rsidRPr="005B11F4" w:rsidRDefault="00864111">
          <w:pPr>
            <w:pStyle w:val="TOC1"/>
            <w:tabs>
              <w:tab w:val="left" w:pos="660"/>
              <w:tab w:val="right" w:leader="dot" w:pos="9016"/>
            </w:tabs>
            <w:rPr>
              <w:rFonts w:ascii="Arial" w:hAnsi="Arial" w:cs="Arial"/>
              <w:noProof/>
              <w:sz w:val="20"/>
              <w:szCs w:val="20"/>
            </w:rPr>
          </w:pPr>
          <w:hyperlink w:anchor="_Toc148438876" w:history="1">
            <w:r w:rsidRPr="005B11F4">
              <w:rPr>
                <w:rStyle w:val="Hyperlink"/>
                <w:rFonts w:ascii="Arial" w:hAnsi="Arial" w:cs="Arial"/>
                <w:b/>
                <w:bCs/>
                <w:noProof/>
                <w:sz w:val="20"/>
                <w:szCs w:val="20"/>
              </w:rPr>
              <w:t>4.4.</w:t>
            </w:r>
            <w:r w:rsidRPr="005B11F4">
              <w:rPr>
                <w:rFonts w:ascii="Arial" w:hAnsi="Arial" w:cs="Arial"/>
                <w:noProof/>
                <w:sz w:val="20"/>
                <w:szCs w:val="20"/>
              </w:rPr>
              <w:tab/>
            </w:r>
            <w:r w:rsidRPr="005B11F4">
              <w:rPr>
                <w:rStyle w:val="Hyperlink"/>
                <w:rFonts w:ascii="Arial" w:hAnsi="Arial" w:cs="Arial"/>
                <w:b/>
                <w:bCs/>
                <w:noProof/>
                <w:sz w:val="20"/>
                <w:szCs w:val="20"/>
              </w:rPr>
              <w:t>Customer Support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_Toc148438876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6</w:t>
            </w:r>
            <w:r w:rsidRPr="005B11F4">
              <w:rPr>
                <w:rFonts w:ascii="Arial" w:hAnsi="Arial" w:cs="Arial"/>
                <w:noProof/>
                <w:webHidden/>
                <w:sz w:val="20"/>
                <w:szCs w:val="20"/>
              </w:rPr>
              <w:fldChar w:fldCharType="end"/>
            </w:r>
          </w:hyperlink>
        </w:p>
        <w:p w14:paraId="04758C50" w14:textId="3BD86DE7" w:rsidR="00864111" w:rsidRPr="005B11F4" w:rsidRDefault="00864111">
          <w:pPr>
            <w:pStyle w:val="TOC1"/>
            <w:tabs>
              <w:tab w:val="left" w:pos="660"/>
              <w:tab w:val="right" w:leader="dot" w:pos="9016"/>
            </w:tabs>
            <w:rPr>
              <w:rFonts w:ascii="Arial" w:hAnsi="Arial" w:cs="Arial"/>
              <w:noProof/>
              <w:sz w:val="20"/>
              <w:szCs w:val="20"/>
            </w:rPr>
          </w:pPr>
          <w:hyperlink w:anchor="_Toc148438877" w:history="1">
            <w:r w:rsidRPr="005B11F4">
              <w:rPr>
                <w:rStyle w:val="Hyperlink"/>
                <w:rFonts w:ascii="Arial" w:hAnsi="Arial" w:cs="Arial"/>
                <w:b/>
                <w:bCs/>
                <w:noProof/>
                <w:sz w:val="20"/>
                <w:szCs w:val="20"/>
              </w:rPr>
              <w:t>4.5.</w:t>
            </w:r>
            <w:r w:rsidRPr="005B11F4">
              <w:rPr>
                <w:rFonts w:ascii="Arial" w:hAnsi="Arial" w:cs="Arial"/>
                <w:noProof/>
                <w:sz w:val="20"/>
                <w:szCs w:val="20"/>
              </w:rPr>
              <w:tab/>
            </w:r>
            <w:r w:rsidRPr="005B11F4">
              <w:rPr>
                <w:rStyle w:val="Hyperlink"/>
                <w:rFonts w:ascii="Arial" w:hAnsi="Arial" w:cs="Arial"/>
                <w:b/>
                <w:bCs/>
                <w:noProof/>
                <w:sz w:val="20"/>
                <w:szCs w:val="20"/>
              </w:rPr>
              <w:t>Service Modification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_Toc148438877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6</w:t>
            </w:r>
            <w:r w:rsidRPr="005B11F4">
              <w:rPr>
                <w:rFonts w:ascii="Arial" w:hAnsi="Arial" w:cs="Arial"/>
                <w:noProof/>
                <w:webHidden/>
                <w:sz w:val="20"/>
                <w:szCs w:val="20"/>
              </w:rPr>
              <w:fldChar w:fldCharType="end"/>
            </w:r>
          </w:hyperlink>
        </w:p>
        <w:p w14:paraId="2C947E4E" w14:textId="3D520EAA" w:rsidR="00864111" w:rsidRPr="005B11F4" w:rsidRDefault="00864111">
          <w:pPr>
            <w:pStyle w:val="TOC1"/>
            <w:tabs>
              <w:tab w:val="left" w:pos="660"/>
              <w:tab w:val="right" w:leader="dot" w:pos="9016"/>
            </w:tabs>
            <w:rPr>
              <w:rFonts w:ascii="Arial" w:hAnsi="Arial" w:cs="Arial"/>
              <w:noProof/>
              <w:sz w:val="20"/>
              <w:szCs w:val="20"/>
            </w:rPr>
          </w:pPr>
          <w:hyperlink w:anchor="_Toc148438878" w:history="1">
            <w:r w:rsidRPr="005B11F4">
              <w:rPr>
                <w:rStyle w:val="Hyperlink"/>
                <w:rFonts w:ascii="Arial" w:hAnsi="Arial" w:cs="Arial"/>
                <w:b/>
                <w:bCs/>
                <w:noProof/>
                <w:sz w:val="20"/>
                <w:szCs w:val="20"/>
              </w:rPr>
              <w:t>4.6.</w:t>
            </w:r>
            <w:r w:rsidRPr="005B11F4">
              <w:rPr>
                <w:rFonts w:ascii="Arial" w:hAnsi="Arial" w:cs="Arial"/>
                <w:noProof/>
                <w:sz w:val="20"/>
                <w:szCs w:val="20"/>
              </w:rPr>
              <w:tab/>
            </w:r>
            <w:r w:rsidRPr="005B11F4">
              <w:rPr>
                <w:rStyle w:val="Hyperlink"/>
                <w:rFonts w:ascii="Arial" w:hAnsi="Arial" w:cs="Arial"/>
                <w:b/>
                <w:bCs/>
                <w:noProof/>
                <w:sz w:val="20"/>
                <w:szCs w:val="20"/>
              </w:rPr>
              <w:t>KYC and Credit Check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_Toc148438878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6</w:t>
            </w:r>
            <w:r w:rsidRPr="005B11F4">
              <w:rPr>
                <w:rFonts w:ascii="Arial" w:hAnsi="Arial" w:cs="Arial"/>
                <w:noProof/>
                <w:webHidden/>
                <w:sz w:val="20"/>
                <w:szCs w:val="20"/>
              </w:rPr>
              <w:fldChar w:fldCharType="end"/>
            </w:r>
          </w:hyperlink>
        </w:p>
        <w:p w14:paraId="57BE3460" w14:textId="4FDA9ABC" w:rsidR="00864111" w:rsidRPr="005B11F4" w:rsidRDefault="00864111">
          <w:pPr>
            <w:pStyle w:val="TOC1"/>
            <w:tabs>
              <w:tab w:val="left" w:pos="660"/>
              <w:tab w:val="right" w:leader="dot" w:pos="9016"/>
            </w:tabs>
            <w:rPr>
              <w:rFonts w:ascii="Arial" w:hAnsi="Arial" w:cs="Arial"/>
              <w:noProof/>
              <w:sz w:val="20"/>
              <w:szCs w:val="20"/>
            </w:rPr>
          </w:pPr>
          <w:hyperlink w:anchor="_Toc148438879" w:history="1">
            <w:r w:rsidRPr="005B11F4">
              <w:rPr>
                <w:rStyle w:val="Hyperlink"/>
                <w:rFonts w:ascii="Arial" w:hAnsi="Arial" w:cs="Arial"/>
                <w:b/>
                <w:bCs/>
                <w:noProof/>
                <w:sz w:val="20"/>
                <w:szCs w:val="20"/>
              </w:rPr>
              <w:t>4.7.</w:t>
            </w:r>
            <w:r w:rsidRPr="005B11F4">
              <w:rPr>
                <w:rFonts w:ascii="Arial" w:hAnsi="Arial" w:cs="Arial"/>
                <w:noProof/>
                <w:sz w:val="20"/>
                <w:szCs w:val="20"/>
              </w:rPr>
              <w:tab/>
            </w:r>
            <w:r w:rsidRPr="005B11F4">
              <w:rPr>
                <w:rStyle w:val="Hyperlink"/>
                <w:rFonts w:ascii="Arial" w:hAnsi="Arial" w:cs="Arial"/>
                <w:b/>
                <w:bCs/>
                <w:noProof/>
                <w:sz w:val="20"/>
                <w:szCs w:val="20"/>
              </w:rPr>
              <w:t>Customer Account and Billing Management</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_Toc148438879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7</w:t>
            </w:r>
            <w:r w:rsidRPr="005B11F4">
              <w:rPr>
                <w:rFonts w:ascii="Arial" w:hAnsi="Arial" w:cs="Arial"/>
                <w:noProof/>
                <w:webHidden/>
                <w:sz w:val="20"/>
                <w:szCs w:val="20"/>
              </w:rPr>
              <w:fldChar w:fldCharType="end"/>
            </w:r>
          </w:hyperlink>
        </w:p>
        <w:p w14:paraId="36EC3000" w14:textId="130FD0FB" w:rsidR="00864111" w:rsidRPr="005B11F4" w:rsidRDefault="00864111">
          <w:pPr>
            <w:pStyle w:val="TOC1"/>
            <w:tabs>
              <w:tab w:val="left" w:pos="660"/>
              <w:tab w:val="right" w:leader="dot" w:pos="9016"/>
            </w:tabs>
            <w:rPr>
              <w:rFonts w:ascii="Arial" w:hAnsi="Arial" w:cs="Arial"/>
              <w:noProof/>
              <w:sz w:val="20"/>
              <w:szCs w:val="20"/>
            </w:rPr>
          </w:pPr>
          <w:hyperlink w:anchor="_Toc148438880" w:history="1">
            <w:r w:rsidRPr="005B11F4">
              <w:rPr>
                <w:rStyle w:val="Hyperlink"/>
                <w:rFonts w:ascii="Arial" w:hAnsi="Arial" w:cs="Arial"/>
                <w:b/>
                <w:bCs/>
                <w:noProof/>
                <w:sz w:val="20"/>
                <w:szCs w:val="20"/>
              </w:rPr>
              <w:t>4.8.</w:t>
            </w:r>
            <w:r w:rsidRPr="005B11F4">
              <w:rPr>
                <w:rFonts w:ascii="Arial" w:hAnsi="Arial" w:cs="Arial"/>
                <w:noProof/>
                <w:sz w:val="20"/>
                <w:szCs w:val="20"/>
              </w:rPr>
              <w:tab/>
            </w:r>
            <w:r w:rsidRPr="005B11F4">
              <w:rPr>
                <w:rStyle w:val="Hyperlink"/>
                <w:rFonts w:ascii="Arial" w:hAnsi="Arial" w:cs="Arial"/>
                <w:b/>
                <w:bCs/>
                <w:noProof/>
                <w:sz w:val="20"/>
                <w:szCs w:val="20"/>
              </w:rPr>
              <w:t>Customer Feedback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_Toc148438880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8</w:t>
            </w:r>
            <w:r w:rsidRPr="005B11F4">
              <w:rPr>
                <w:rFonts w:ascii="Arial" w:hAnsi="Arial" w:cs="Arial"/>
                <w:noProof/>
                <w:webHidden/>
                <w:sz w:val="20"/>
                <w:szCs w:val="20"/>
              </w:rPr>
              <w:fldChar w:fldCharType="end"/>
            </w:r>
          </w:hyperlink>
        </w:p>
        <w:p w14:paraId="1DFA43C6" w14:textId="39F461A4" w:rsidR="00864111" w:rsidRPr="005B11F4" w:rsidRDefault="00864111">
          <w:pPr>
            <w:pStyle w:val="TOC1"/>
            <w:tabs>
              <w:tab w:val="left" w:pos="660"/>
              <w:tab w:val="right" w:leader="dot" w:pos="9016"/>
            </w:tabs>
            <w:rPr>
              <w:rFonts w:ascii="Arial" w:hAnsi="Arial" w:cs="Arial"/>
              <w:noProof/>
              <w:sz w:val="20"/>
              <w:szCs w:val="20"/>
            </w:rPr>
          </w:pPr>
          <w:hyperlink w:anchor="_Toc148438881" w:history="1">
            <w:r w:rsidRPr="005B11F4">
              <w:rPr>
                <w:rStyle w:val="Hyperlink"/>
                <w:rFonts w:ascii="Arial" w:hAnsi="Arial" w:cs="Arial"/>
                <w:b/>
                <w:bCs/>
                <w:noProof/>
                <w:sz w:val="20"/>
                <w:szCs w:val="20"/>
              </w:rPr>
              <w:t>4.9.</w:t>
            </w:r>
            <w:r w:rsidRPr="005B11F4">
              <w:rPr>
                <w:rFonts w:ascii="Arial" w:hAnsi="Arial" w:cs="Arial"/>
                <w:noProof/>
                <w:sz w:val="20"/>
                <w:szCs w:val="20"/>
              </w:rPr>
              <w:tab/>
            </w:r>
            <w:r w:rsidRPr="005B11F4">
              <w:rPr>
                <w:rStyle w:val="Hyperlink"/>
                <w:rFonts w:ascii="Arial" w:hAnsi="Arial" w:cs="Arial"/>
                <w:b/>
                <w:bCs/>
                <w:noProof/>
                <w:sz w:val="20"/>
                <w:szCs w:val="20"/>
              </w:rPr>
              <w:t>Sales Partner Journeys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_Toc148438881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8</w:t>
            </w:r>
            <w:r w:rsidRPr="005B11F4">
              <w:rPr>
                <w:rFonts w:ascii="Arial" w:hAnsi="Arial" w:cs="Arial"/>
                <w:noProof/>
                <w:webHidden/>
                <w:sz w:val="20"/>
                <w:szCs w:val="20"/>
              </w:rPr>
              <w:fldChar w:fldCharType="end"/>
            </w:r>
          </w:hyperlink>
        </w:p>
        <w:p w14:paraId="2506B941" w14:textId="066E5C3B" w:rsidR="00864111" w:rsidRPr="005B11F4" w:rsidRDefault="00864111">
          <w:pPr>
            <w:pStyle w:val="TOC1"/>
            <w:tabs>
              <w:tab w:val="left" w:pos="880"/>
              <w:tab w:val="right" w:leader="dot" w:pos="9016"/>
            </w:tabs>
            <w:rPr>
              <w:rFonts w:ascii="Arial" w:hAnsi="Arial" w:cs="Arial"/>
              <w:noProof/>
              <w:sz w:val="20"/>
              <w:szCs w:val="20"/>
            </w:rPr>
          </w:pPr>
          <w:hyperlink w:anchor="_Toc148438882" w:history="1">
            <w:r w:rsidRPr="005B11F4">
              <w:rPr>
                <w:rStyle w:val="Hyperlink"/>
                <w:rFonts w:ascii="Arial" w:hAnsi="Arial" w:cs="Arial"/>
                <w:b/>
                <w:bCs/>
                <w:noProof/>
                <w:sz w:val="20"/>
                <w:szCs w:val="20"/>
              </w:rPr>
              <w:t>4.9.1.</w:t>
            </w:r>
            <w:r w:rsidRPr="005B11F4">
              <w:rPr>
                <w:rFonts w:ascii="Arial" w:hAnsi="Arial" w:cs="Arial"/>
                <w:noProof/>
                <w:sz w:val="20"/>
                <w:szCs w:val="20"/>
              </w:rPr>
              <w:tab/>
            </w:r>
            <w:r w:rsidRPr="005B11F4">
              <w:rPr>
                <w:rStyle w:val="Hyperlink"/>
                <w:rFonts w:ascii="Arial" w:hAnsi="Arial" w:cs="Arial"/>
                <w:b/>
                <w:bCs/>
                <w:noProof/>
                <w:sz w:val="20"/>
                <w:szCs w:val="20"/>
              </w:rPr>
              <w:t>Onboarding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_Toc148438882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8</w:t>
            </w:r>
            <w:r w:rsidRPr="005B11F4">
              <w:rPr>
                <w:rFonts w:ascii="Arial" w:hAnsi="Arial" w:cs="Arial"/>
                <w:noProof/>
                <w:webHidden/>
                <w:sz w:val="20"/>
                <w:szCs w:val="20"/>
              </w:rPr>
              <w:fldChar w:fldCharType="end"/>
            </w:r>
          </w:hyperlink>
        </w:p>
        <w:p w14:paraId="0DFDC08B" w14:textId="3A99257E" w:rsidR="00864111" w:rsidRPr="005B11F4" w:rsidRDefault="00864111">
          <w:pPr>
            <w:pStyle w:val="TOC1"/>
            <w:tabs>
              <w:tab w:val="left" w:pos="880"/>
              <w:tab w:val="right" w:leader="dot" w:pos="9016"/>
            </w:tabs>
            <w:rPr>
              <w:rFonts w:ascii="Arial" w:hAnsi="Arial" w:cs="Arial"/>
              <w:noProof/>
              <w:sz w:val="20"/>
              <w:szCs w:val="20"/>
            </w:rPr>
          </w:pPr>
          <w:hyperlink w:anchor="_Toc148438883" w:history="1">
            <w:r w:rsidRPr="005B11F4">
              <w:rPr>
                <w:rStyle w:val="Hyperlink"/>
                <w:rFonts w:ascii="Arial" w:hAnsi="Arial" w:cs="Arial"/>
                <w:b/>
                <w:bCs/>
                <w:noProof/>
                <w:sz w:val="20"/>
                <w:szCs w:val="20"/>
              </w:rPr>
              <w:t>4.9.2.</w:t>
            </w:r>
            <w:r w:rsidRPr="005B11F4">
              <w:rPr>
                <w:rFonts w:ascii="Arial" w:hAnsi="Arial" w:cs="Arial"/>
                <w:noProof/>
                <w:sz w:val="20"/>
                <w:szCs w:val="20"/>
              </w:rPr>
              <w:tab/>
            </w:r>
            <w:r w:rsidRPr="005B11F4">
              <w:rPr>
                <w:rStyle w:val="Hyperlink"/>
                <w:rFonts w:ascii="Arial" w:hAnsi="Arial" w:cs="Arial"/>
                <w:b/>
                <w:bCs/>
                <w:noProof/>
                <w:sz w:val="20"/>
                <w:szCs w:val="20"/>
              </w:rPr>
              <w:t>Lead Management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_Toc148438883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9</w:t>
            </w:r>
            <w:r w:rsidRPr="005B11F4">
              <w:rPr>
                <w:rFonts w:ascii="Arial" w:hAnsi="Arial" w:cs="Arial"/>
                <w:noProof/>
                <w:webHidden/>
                <w:sz w:val="20"/>
                <w:szCs w:val="20"/>
              </w:rPr>
              <w:fldChar w:fldCharType="end"/>
            </w:r>
          </w:hyperlink>
        </w:p>
        <w:p w14:paraId="5AD04460" w14:textId="5FF92971" w:rsidR="00864111" w:rsidRPr="005B11F4" w:rsidRDefault="00864111">
          <w:pPr>
            <w:pStyle w:val="TOC1"/>
            <w:tabs>
              <w:tab w:val="left" w:pos="880"/>
              <w:tab w:val="right" w:leader="dot" w:pos="9016"/>
            </w:tabs>
            <w:rPr>
              <w:rFonts w:ascii="Arial" w:hAnsi="Arial" w:cs="Arial"/>
              <w:noProof/>
              <w:sz w:val="20"/>
              <w:szCs w:val="20"/>
            </w:rPr>
          </w:pPr>
          <w:hyperlink w:anchor="_Toc148438884" w:history="1">
            <w:r w:rsidRPr="005B11F4">
              <w:rPr>
                <w:rStyle w:val="Hyperlink"/>
                <w:rFonts w:ascii="Arial" w:hAnsi="Arial" w:cs="Arial"/>
                <w:b/>
                <w:bCs/>
                <w:noProof/>
                <w:sz w:val="20"/>
                <w:szCs w:val="20"/>
              </w:rPr>
              <w:t>4.9.3.</w:t>
            </w:r>
            <w:r w:rsidRPr="005B11F4">
              <w:rPr>
                <w:rFonts w:ascii="Arial" w:hAnsi="Arial" w:cs="Arial"/>
                <w:noProof/>
                <w:sz w:val="20"/>
                <w:szCs w:val="20"/>
              </w:rPr>
              <w:tab/>
            </w:r>
            <w:r w:rsidRPr="005B11F4">
              <w:rPr>
                <w:rStyle w:val="Hyperlink"/>
                <w:rFonts w:ascii="Arial" w:hAnsi="Arial" w:cs="Arial"/>
                <w:b/>
                <w:bCs/>
                <w:noProof/>
                <w:sz w:val="20"/>
                <w:szCs w:val="20"/>
              </w:rPr>
              <w:t>Commission Tracking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_Toc148438884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9</w:t>
            </w:r>
            <w:r w:rsidRPr="005B11F4">
              <w:rPr>
                <w:rFonts w:ascii="Arial" w:hAnsi="Arial" w:cs="Arial"/>
                <w:noProof/>
                <w:webHidden/>
                <w:sz w:val="20"/>
                <w:szCs w:val="20"/>
              </w:rPr>
              <w:fldChar w:fldCharType="end"/>
            </w:r>
          </w:hyperlink>
        </w:p>
        <w:p w14:paraId="02DBF357" w14:textId="249FC97E" w:rsidR="00864111" w:rsidRPr="005B11F4" w:rsidRDefault="00864111">
          <w:pPr>
            <w:pStyle w:val="TOC1"/>
            <w:tabs>
              <w:tab w:val="left" w:pos="880"/>
              <w:tab w:val="right" w:leader="dot" w:pos="9016"/>
            </w:tabs>
            <w:rPr>
              <w:rFonts w:ascii="Arial" w:hAnsi="Arial" w:cs="Arial"/>
              <w:noProof/>
              <w:sz w:val="20"/>
              <w:szCs w:val="20"/>
            </w:rPr>
          </w:pPr>
          <w:hyperlink w:anchor="_Toc148438885" w:history="1">
            <w:r w:rsidRPr="005B11F4">
              <w:rPr>
                <w:rStyle w:val="Hyperlink"/>
                <w:rFonts w:ascii="Arial" w:hAnsi="Arial" w:cs="Arial"/>
                <w:b/>
                <w:bCs/>
                <w:noProof/>
                <w:sz w:val="20"/>
                <w:szCs w:val="20"/>
              </w:rPr>
              <w:t>4.9.4.</w:t>
            </w:r>
            <w:r w:rsidRPr="005B11F4">
              <w:rPr>
                <w:rFonts w:ascii="Arial" w:hAnsi="Arial" w:cs="Arial"/>
                <w:noProof/>
                <w:sz w:val="20"/>
                <w:szCs w:val="20"/>
              </w:rPr>
              <w:tab/>
            </w:r>
            <w:r w:rsidRPr="005B11F4">
              <w:rPr>
                <w:rStyle w:val="Hyperlink"/>
                <w:rFonts w:ascii="Arial" w:hAnsi="Arial" w:cs="Arial"/>
                <w:b/>
                <w:bCs/>
                <w:noProof/>
                <w:sz w:val="20"/>
                <w:szCs w:val="20"/>
              </w:rPr>
              <w:t>Resource Access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_Toc148438885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10</w:t>
            </w:r>
            <w:r w:rsidRPr="005B11F4">
              <w:rPr>
                <w:rFonts w:ascii="Arial" w:hAnsi="Arial" w:cs="Arial"/>
                <w:noProof/>
                <w:webHidden/>
                <w:sz w:val="20"/>
                <w:szCs w:val="20"/>
              </w:rPr>
              <w:fldChar w:fldCharType="end"/>
            </w:r>
          </w:hyperlink>
        </w:p>
        <w:p w14:paraId="4B1309A0" w14:textId="4C72967C" w:rsidR="00864111" w:rsidRPr="005B11F4" w:rsidRDefault="00864111">
          <w:pPr>
            <w:pStyle w:val="TOC1"/>
            <w:tabs>
              <w:tab w:val="left" w:pos="440"/>
              <w:tab w:val="right" w:leader="dot" w:pos="9016"/>
            </w:tabs>
            <w:rPr>
              <w:rFonts w:ascii="Arial" w:hAnsi="Arial" w:cs="Arial"/>
              <w:noProof/>
              <w:sz w:val="20"/>
              <w:szCs w:val="20"/>
            </w:rPr>
          </w:pPr>
          <w:hyperlink w:anchor="_Toc148438886" w:history="1">
            <w:r w:rsidRPr="005B11F4">
              <w:rPr>
                <w:rStyle w:val="Hyperlink"/>
                <w:rFonts w:ascii="Arial" w:hAnsi="Arial" w:cs="Arial"/>
                <w:b/>
                <w:bCs/>
                <w:noProof/>
                <w:sz w:val="20"/>
                <w:szCs w:val="20"/>
              </w:rPr>
              <w:t>5.</w:t>
            </w:r>
            <w:r w:rsidRPr="005B11F4">
              <w:rPr>
                <w:rFonts w:ascii="Arial" w:hAnsi="Arial" w:cs="Arial"/>
                <w:noProof/>
                <w:sz w:val="20"/>
                <w:szCs w:val="20"/>
              </w:rPr>
              <w:tab/>
            </w:r>
            <w:r w:rsidRPr="005B11F4">
              <w:rPr>
                <w:rStyle w:val="Hyperlink"/>
                <w:rFonts w:ascii="Arial" w:hAnsi="Arial" w:cs="Arial"/>
                <w:b/>
                <w:bCs/>
                <w:noProof/>
                <w:sz w:val="20"/>
                <w:szCs w:val="20"/>
              </w:rPr>
              <w:t>Small, Medium, and Micro Enterprises (SMME) Journeys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_Toc148438886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10</w:t>
            </w:r>
            <w:r w:rsidRPr="005B11F4">
              <w:rPr>
                <w:rFonts w:ascii="Arial" w:hAnsi="Arial" w:cs="Arial"/>
                <w:noProof/>
                <w:webHidden/>
                <w:sz w:val="20"/>
                <w:szCs w:val="20"/>
              </w:rPr>
              <w:fldChar w:fldCharType="end"/>
            </w:r>
          </w:hyperlink>
        </w:p>
        <w:p w14:paraId="346521BC" w14:textId="082D67DE" w:rsidR="00864111" w:rsidRPr="005B11F4" w:rsidRDefault="00864111">
          <w:pPr>
            <w:pStyle w:val="TOC1"/>
            <w:tabs>
              <w:tab w:val="left" w:pos="880"/>
              <w:tab w:val="right" w:leader="dot" w:pos="9016"/>
            </w:tabs>
            <w:rPr>
              <w:rFonts w:ascii="Arial" w:hAnsi="Arial" w:cs="Arial"/>
              <w:noProof/>
              <w:sz w:val="20"/>
              <w:szCs w:val="20"/>
            </w:rPr>
          </w:pPr>
          <w:hyperlink w:anchor="_Toc148438887" w:history="1">
            <w:r w:rsidRPr="005B11F4">
              <w:rPr>
                <w:rStyle w:val="Hyperlink"/>
                <w:rFonts w:ascii="Arial" w:hAnsi="Arial" w:cs="Arial"/>
                <w:b/>
                <w:bCs/>
                <w:noProof/>
                <w:sz w:val="20"/>
                <w:szCs w:val="20"/>
              </w:rPr>
              <w:t>5.1.1.</w:t>
            </w:r>
            <w:r w:rsidRPr="005B11F4">
              <w:rPr>
                <w:rFonts w:ascii="Arial" w:hAnsi="Arial" w:cs="Arial"/>
                <w:noProof/>
                <w:sz w:val="20"/>
                <w:szCs w:val="20"/>
              </w:rPr>
              <w:tab/>
            </w:r>
            <w:r w:rsidRPr="005B11F4">
              <w:rPr>
                <w:rStyle w:val="Hyperlink"/>
                <w:rFonts w:ascii="Arial" w:hAnsi="Arial" w:cs="Arial"/>
                <w:b/>
                <w:bCs/>
                <w:noProof/>
                <w:sz w:val="20"/>
                <w:szCs w:val="20"/>
              </w:rPr>
              <w:t>Sales Quote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_Toc148438887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10</w:t>
            </w:r>
            <w:r w:rsidRPr="005B11F4">
              <w:rPr>
                <w:rFonts w:ascii="Arial" w:hAnsi="Arial" w:cs="Arial"/>
                <w:noProof/>
                <w:webHidden/>
                <w:sz w:val="20"/>
                <w:szCs w:val="20"/>
              </w:rPr>
              <w:fldChar w:fldCharType="end"/>
            </w:r>
          </w:hyperlink>
        </w:p>
        <w:p w14:paraId="26CBF547" w14:textId="6F1DB0B3" w:rsidR="00864111" w:rsidRPr="005B11F4" w:rsidRDefault="00864111">
          <w:pPr>
            <w:pStyle w:val="TOC1"/>
            <w:tabs>
              <w:tab w:val="left" w:pos="880"/>
              <w:tab w:val="right" w:leader="dot" w:pos="9016"/>
            </w:tabs>
            <w:rPr>
              <w:rFonts w:ascii="Arial" w:hAnsi="Arial" w:cs="Arial"/>
              <w:noProof/>
              <w:sz w:val="20"/>
              <w:szCs w:val="20"/>
            </w:rPr>
          </w:pPr>
          <w:hyperlink w:anchor="_Toc148438888" w:history="1">
            <w:r w:rsidRPr="005B11F4">
              <w:rPr>
                <w:rStyle w:val="Hyperlink"/>
                <w:rFonts w:ascii="Arial" w:hAnsi="Arial" w:cs="Arial"/>
                <w:b/>
                <w:bCs/>
                <w:noProof/>
                <w:sz w:val="20"/>
                <w:szCs w:val="20"/>
              </w:rPr>
              <w:t>5.1.2.</w:t>
            </w:r>
            <w:r w:rsidRPr="005B11F4">
              <w:rPr>
                <w:rFonts w:ascii="Arial" w:hAnsi="Arial" w:cs="Arial"/>
                <w:noProof/>
                <w:sz w:val="20"/>
                <w:szCs w:val="20"/>
              </w:rPr>
              <w:tab/>
            </w:r>
            <w:r w:rsidRPr="005B11F4">
              <w:rPr>
                <w:rStyle w:val="Hyperlink"/>
                <w:rFonts w:ascii="Arial" w:hAnsi="Arial" w:cs="Arial"/>
                <w:b/>
                <w:bCs/>
                <w:noProof/>
                <w:sz w:val="20"/>
                <w:szCs w:val="20"/>
              </w:rPr>
              <w:t>KYC and Credit Checks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_Toc148438888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11</w:t>
            </w:r>
            <w:r w:rsidRPr="005B11F4">
              <w:rPr>
                <w:rFonts w:ascii="Arial" w:hAnsi="Arial" w:cs="Arial"/>
                <w:noProof/>
                <w:webHidden/>
                <w:sz w:val="20"/>
                <w:szCs w:val="20"/>
              </w:rPr>
              <w:fldChar w:fldCharType="end"/>
            </w:r>
          </w:hyperlink>
        </w:p>
        <w:p w14:paraId="798D5F4F" w14:textId="32679689" w:rsidR="00864111" w:rsidRPr="005B11F4" w:rsidRDefault="00864111">
          <w:pPr>
            <w:pStyle w:val="TOC1"/>
            <w:tabs>
              <w:tab w:val="left" w:pos="880"/>
              <w:tab w:val="right" w:leader="dot" w:pos="9016"/>
            </w:tabs>
            <w:rPr>
              <w:rFonts w:ascii="Arial" w:hAnsi="Arial" w:cs="Arial"/>
              <w:noProof/>
              <w:sz w:val="20"/>
              <w:szCs w:val="20"/>
            </w:rPr>
          </w:pPr>
          <w:hyperlink w:anchor="_Toc148438889" w:history="1">
            <w:r w:rsidRPr="005B11F4">
              <w:rPr>
                <w:rStyle w:val="Hyperlink"/>
                <w:rFonts w:ascii="Arial" w:hAnsi="Arial" w:cs="Arial"/>
                <w:b/>
                <w:bCs/>
                <w:noProof/>
                <w:sz w:val="20"/>
                <w:szCs w:val="20"/>
              </w:rPr>
              <w:t>5.1.3.</w:t>
            </w:r>
            <w:r w:rsidRPr="005B11F4">
              <w:rPr>
                <w:rFonts w:ascii="Arial" w:hAnsi="Arial" w:cs="Arial"/>
                <w:noProof/>
                <w:sz w:val="20"/>
                <w:szCs w:val="20"/>
              </w:rPr>
              <w:tab/>
            </w:r>
            <w:r w:rsidRPr="005B11F4">
              <w:rPr>
                <w:rStyle w:val="Hyperlink"/>
                <w:rFonts w:ascii="Arial" w:hAnsi="Arial" w:cs="Arial"/>
                <w:b/>
                <w:bCs/>
                <w:noProof/>
                <w:sz w:val="20"/>
                <w:szCs w:val="20"/>
              </w:rPr>
              <w:t>Onboarding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_Toc148438889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11</w:t>
            </w:r>
            <w:r w:rsidRPr="005B11F4">
              <w:rPr>
                <w:rFonts w:ascii="Arial" w:hAnsi="Arial" w:cs="Arial"/>
                <w:noProof/>
                <w:webHidden/>
                <w:sz w:val="20"/>
                <w:szCs w:val="20"/>
              </w:rPr>
              <w:fldChar w:fldCharType="end"/>
            </w:r>
          </w:hyperlink>
        </w:p>
        <w:p w14:paraId="3F8E5495" w14:textId="1901CCAD" w:rsidR="00864111" w:rsidRPr="005B11F4" w:rsidRDefault="00864111">
          <w:pPr>
            <w:pStyle w:val="TOC1"/>
            <w:tabs>
              <w:tab w:val="left" w:pos="880"/>
              <w:tab w:val="right" w:leader="dot" w:pos="9016"/>
            </w:tabs>
            <w:rPr>
              <w:rFonts w:ascii="Arial" w:hAnsi="Arial" w:cs="Arial"/>
              <w:noProof/>
              <w:sz w:val="20"/>
              <w:szCs w:val="20"/>
            </w:rPr>
          </w:pPr>
          <w:hyperlink w:anchor="_Toc148438890" w:history="1">
            <w:r w:rsidRPr="005B11F4">
              <w:rPr>
                <w:rStyle w:val="Hyperlink"/>
                <w:rFonts w:ascii="Arial" w:hAnsi="Arial" w:cs="Arial"/>
                <w:b/>
                <w:bCs/>
                <w:noProof/>
                <w:sz w:val="20"/>
                <w:szCs w:val="20"/>
              </w:rPr>
              <w:t>5.1.4.</w:t>
            </w:r>
            <w:r w:rsidRPr="005B11F4">
              <w:rPr>
                <w:rFonts w:ascii="Arial" w:hAnsi="Arial" w:cs="Arial"/>
                <w:noProof/>
                <w:sz w:val="20"/>
                <w:szCs w:val="20"/>
              </w:rPr>
              <w:tab/>
            </w:r>
            <w:r w:rsidRPr="005B11F4">
              <w:rPr>
                <w:rStyle w:val="Hyperlink"/>
                <w:rFonts w:ascii="Arial" w:hAnsi="Arial" w:cs="Arial"/>
                <w:b/>
                <w:bCs/>
                <w:noProof/>
                <w:sz w:val="20"/>
                <w:szCs w:val="20"/>
              </w:rPr>
              <w:t>Status Update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_Toc148438890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12</w:t>
            </w:r>
            <w:r w:rsidRPr="005B11F4">
              <w:rPr>
                <w:rFonts w:ascii="Arial" w:hAnsi="Arial" w:cs="Arial"/>
                <w:noProof/>
                <w:webHidden/>
                <w:sz w:val="20"/>
                <w:szCs w:val="20"/>
              </w:rPr>
              <w:fldChar w:fldCharType="end"/>
            </w:r>
          </w:hyperlink>
        </w:p>
        <w:p w14:paraId="524FADC5" w14:textId="2BBD1FA3" w:rsidR="00864111" w:rsidRPr="005B11F4" w:rsidRDefault="00864111">
          <w:pPr>
            <w:pStyle w:val="TOC1"/>
            <w:tabs>
              <w:tab w:val="left" w:pos="880"/>
              <w:tab w:val="right" w:leader="dot" w:pos="9016"/>
            </w:tabs>
            <w:rPr>
              <w:rFonts w:ascii="Arial" w:hAnsi="Arial" w:cs="Arial"/>
              <w:noProof/>
              <w:sz w:val="20"/>
              <w:szCs w:val="20"/>
            </w:rPr>
          </w:pPr>
          <w:hyperlink w:anchor="_Toc148438891" w:history="1">
            <w:r w:rsidRPr="005B11F4">
              <w:rPr>
                <w:rStyle w:val="Hyperlink"/>
                <w:rFonts w:ascii="Arial" w:hAnsi="Arial" w:cs="Arial"/>
                <w:b/>
                <w:bCs/>
                <w:noProof/>
                <w:sz w:val="20"/>
                <w:szCs w:val="20"/>
              </w:rPr>
              <w:t>5.1.5.</w:t>
            </w:r>
            <w:r w:rsidRPr="005B11F4">
              <w:rPr>
                <w:rFonts w:ascii="Arial" w:hAnsi="Arial" w:cs="Arial"/>
                <w:noProof/>
                <w:sz w:val="20"/>
                <w:szCs w:val="20"/>
              </w:rPr>
              <w:tab/>
            </w:r>
            <w:r w:rsidRPr="005B11F4">
              <w:rPr>
                <w:rStyle w:val="Hyperlink"/>
                <w:rFonts w:ascii="Arial" w:hAnsi="Arial" w:cs="Arial"/>
                <w:b/>
                <w:bCs/>
                <w:noProof/>
                <w:sz w:val="20"/>
                <w:szCs w:val="20"/>
              </w:rPr>
              <w:t>Order Management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_Toc148438891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12</w:t>
            </w:r>
            <w:r w:rsidRPr="005B11F4">
              <w:rPr>
                <w:rFonts w:ascii="Arial" w:hAnsi="Arial" w:cs="Arial"/>
                <w:noProof/>
                <w:webHidden/>
                <w:sz w:val="20"/>
                <w:szCs w:val="20"/>
              </w:rPr>
              <w:fldChar w:fldCharType="end"/>
            </w:r>
          </w:hyperlink>
        </w:p>
        <w:p w14:paraId="55CA5002" w14:textId="0170033A" w:rsidR="00864111" w:rsidRPr="005B11F4" w:rsidRDefault="00864111">
          <w:pPr>
            <w:pStyle w:val="TOC1"/>
            <w:tabs>
              <w:tab w:val="left" w:pos="880"/>
              <w:tab w:val="right" w:leader="dot" w:pos="9016"/>
            </w:tabs>
            <w:rPr>
              <w:rFonts w:ascii="Arial" w:hAnsi="Arial" w:cs="Arial"/>
              <w:noProof/>
              <w:sz w:val="20"/>
              <w:szCs w:val="20"/>
            </w:rPr>
          </w:pPr>
          <w:hyperlink w:anchor="_Toc148438892" w:history="1">
            <w:r w:rsidRPr="005B11F4">
              <w:rPr>
                <w:rStyle w:val="Hyperlink"/>
                <w:rFonts w:ascii="Arial" w:hAnsi="Arial" w:cs="Arial"/>
                <w:b/>
                <w:bCs/>
                <w:noProof/>
                <w:sz w:val="20"/>
                <w:szCs w:val="20"/>
              </w:rPr>
              <w:t>5.1.6.</w:t>
            </w:r>
            <w:r w:rsidRPr="005B11F4">
              <w:rPr>
                <w:rFonts w:ascii="Arial" w:hAnsi="Arial" w:cs="Arial"/>
                <w:noProof/>
                <w:sz w:val="20"/>
                <w:szCs w:val="20"/>
              </w:rPr>
              <w:tab/>
            </w:r>
            <w:r w:rsidRPr="005B11F4">
              <w:rPr>
                <w:rStyle w:val="Hyperlink"/>
                <w:rFonts w:ascii="Arial" w:hAnsi="Arial" w:cs="Arial"/>
                <w:b/>
                <w:bCs/>
                <w:noProof/>
                <w:sz w:val="20"/>
                <w:szCs w:val="20"/>
              </w:rPr>
              <w:t>Account and Billing Management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_Toc148438892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13</w:t>
            </w:r>
            <w:r w:rsidRPr="005B11F4">
              <w:rPr>
                <w:rFonts w:ascii="Arial" w:hAnsi="Arial" w:cs="Arial"/>
                <w:noProof/>
                <w:webHidden/>
                <w:sz w:val="20"/>
                <w:szCs w:val="20"/>
              </w:rPr>
              <w:fldChar w:fldCharType="end"/>
            </w:r>
          </w:hyperlink>
        </w:p>
        <w:p w14:paraId="4D6C36B7" w14:textId="66A64903" w:rsidR="00864111" w:rsidRPr="005B11F4" w:rsidRDefault="00864111">
          <w:pPr>
            <w:pStyle w:val="TOC1"/>
            <w:tabs>
              <w:tab w:val="left" w:pos="880"/>
              <w:tab w:val="right" w:leader="dot" w:pos="9016"/>
            </w:tabs>
            <w:rPr>
              <w:rFonts w:ascii="Arial" w:hAnsi="Arial" w:cs="Arial"/>
              <w:noProof/>
              <w:sz w:val="20"/>
              <w:szCs w:val="20"/>
            </w:rPr>
          </w:pPr>
          <w:hyperlink w:anchor="_Toc148438893" w:history="1">
            <w:r w:rsidRPr="005B11F4">
              <w:rPr>
                <w:rStyle w:val="Hyperlink"/>
                <w:rFonts w:ascii="Arial" w:hAnsi="Arial" w:cs="Arial"/>
                <w:b/>
                <w:bCs/>
                <w:noProof/>
                <w:sz w:val="20"/>
                <w:szCs w:val="20"/>
              </w:rPr>
              <w:t>5.1.7.</w:t>
            </w:r>
            <w:r w:rsidRPr="005B11F4">
              <w:rPr>
                <w:rFonts w:ascii="Arial" w:hAnsi="Arial" w:cs="Arial"/>
                <w:noProof/>
                <w:sz w:val="20"/>
                <w:szCs w:val="20"/>
              </w:rPr>
              <w:tab/>
            </w:r>
            <w:r w:rsidRPr="005B11F4">
              <w:rPr>
                <w:rStyle w:val="Hyperlink"/>
                <w:rFonts w:ascii="Arial" w:hAnsi="Arial" w:cs="Arial"/>
                <w:b/>
                <w:bCs/>
                <w:noProof/>
                <w:sz w:val="20"/>
                <w:szCs w:val="20"/>
              </w:rPr>
              <w:t>Customer Support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_Toc148438893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14</w:t>
            </w:r>
            <w:r w:rsidRPr="005B11F4">
              <w:rPr>
                <w:rFonts w:ascii="Arial" w:hAnsi="Arial" w:cs="Arial"/>
                <w:noProof/>
                <w:webHidden/>
                <w:sz w:val="20"/>
                <w:szCs w:val="20"/>
              </w:rPr>
              <w:fldChar w:fldCharType="end"/>
            </w:r>
          </w:hyperlink>
        </w:p>
        <w:p w14:paraId="4B7BEA17" w14:textId="63E25A28" w:rsidR="00864111" w:rsidRPr="005B11F4" w:rsidRDefault="00864111">
          <w:pPr>
            <w:pStyle w:val="TOC1"/>
            <w:tabs>
              <w:tab w:val="left" w:pos="440"/>
              <w:tab w:val="right" w:leader="dot" w:pos="9016"/>
            </w:tabs>
            <w:rPr>
              <w:rFonts w:ascii="Arial" w:hAnsi="Arial" w:cs="Arial"/>
              <w:noProof/>
              <w:sz w:val="20"/>
              <w:szCs w:val="20"/>
            </w:rPr>
          </w:pPr>
          <w:hyperlink w:anchor="_Toc148438894" w:history="1">
            <w:r w:rsidRPr="005B11F4">
              <w:rPr>
                <w:rStyle w:val="Hyperlink"/>
                <w:rFonts w:ascii="Arial" w:hAnsi="Arial" w:cs="Arial"/>
                <w:b/>
                <w:bCs/>
                <w:noProof/>
                <w:sz w:val="20"/>
                <w:szCs w:val="20"/>
              </w:rPr>
              <w:t>6.</w:t>
            </w:r>
            <w:r w:rsidRPr="005B11F4">
              <w:rPr>
                <w:rFonts w:ascii="Arial" w:hAnsi="Arial" w:cs="Arial"/>
                <w:noProof/>
                <w:sz w:val="20"/>
                <w:szCs w:val="20"/>
              </w:rPr>
              <w:tab/>
            </w:r>
            <w:r w:rsidRPr="005B11F4">
              <w:rPr>
                <w:rStyle w:val="Hyperlink"/>
                <w:rFonts w:ascii="Arial" w:hAnsi="Arial" w:cs="Arial"/>
                <w:b/>
                <w:bCs/>
                <w:noProof/>
                <w:sz w:val="20"/>
                <w:szCs w:val="20"/>
              </w:rPr>
              <w:t>Network Management Journeys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_Toc148438894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15</w:t>
            </w:r>
            <w:r w:rsidRPr="005B11F4">
              <w:rPr>
                <w:rFonts w:ascii="Arial" w:hAnsi="Arial" w:cs="Arial"/>
                <w:noProof/>
                <w:webHidden/>
                <w:sz w:val="20"/>
                <w:szCs w:val="20"/>
              </w:rPr>
              <w:fldChar w:fldCharType="end"/>
            </w:r>
          </w:hyperlink>
        </w:p>
        <w:p w14:paraId="6BD04580" w14:textId="3A85F889" w:rsidR="00864111" w:rsidRPr="005B11F4" w:rsidRDefault="00864111">
          <w:pPr>
            <w:pStyle w:val="TOC1"/>
            <w:tabs>
              <w:tab w:val="left" w:pos="880"/>
              <w:tab w:val="right" w:leader="dot" w:pos="9016"/>
            </w:tabs>
            <w:rPr>
              <w:rFonts w:ascii="Arial" w:hAnsi="Arial" w:cs="Arial"/>
              <w:noProof/>
              <w:sz w:val="20"/>
              <w:szCs w:val="20"/>
            </w:rPr>
          </w:pPr>
          <w:hyperlink w:anchor="_Toc148438895" w:history="1">
            <w:r w:rsidRPr="005B11F4">
              <w:rPr>
                <w:rStyle w:val="Hyperlink"/>
                <w:rFonts w:ascii="Arial" w:hAnsi="Arial" w:cs="Arial"/>
                <w:b/>
                <w:bCs/>
                <w:noProof/>
                <w:sz w:val="20"/>
                <w:szCs w:val="20"/>
              </w:rPr>
              <w:t>6.1.1.</w:t>
            </w:r>
            <w:r w:rsidRPr="005B11F4">
              <w:rPr>
                <w:rFonts w:ascii="Arial" w:hAnsi="Arial" w:cs="Arial"/>
                <w:noProof/>
                <w:sz w:val="20"/>
                <w:szCs w:val="20"/>
              </w:rPr>
              <w:tab/>
            </w:r>
            <w:r w:rsidRPr="005B11F4">
              <w:rPr>
                <w:rStyle w:val="Hyperlink"/>
                <w:rFonts w:ascii="Arial" w:hAnsi="Arial" w:cs="Arial"/>
                <w:b/>
                <w:bCs/>
                <w:noProof/>
                <w:sz w:val="20"/>
                <w:szCs w:val="20"/>
              </w:rPr>
              <w:t>Monitor Network Health</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_Toc148438895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15</w:t>
            </w:r>
            <w:r w:rsidRPr="005B11F4">
              <w:rPr>
                <w:rFonts w:ascii="Arial" w:hAnsi="Arial" w:cs="Arial"/>
                <w:noProof/>
                <w:webHidden/>
                <w:sz w:val="20"/>
                <w:szCs w:val="20"/>
              </w:rPr>
              <w:fldChar w:fldCharType="end"/>
            </w:r>
          </w:hyperlink>
        </w:p>
        <w:p w14:paraId="300734D7" w14:textId="464ED4F3" w:rsidR="00864111" w:rsidRPr="005B11F4" w:rsidRDefault="00864111">
          <w:pPr>
            <w:pStyle w:val="TOC1"/>
            <w:tabs>
              <w:tab w:val="left" w:pos="880"/>
              <w:tab w:val="right" w:leader="dot" w:pos="9016"/>
            </w:tabs>
            <w:rPr>
              <w:rFonts w:ascii="Arial" w:hAnsi="Arial" w:cs="Arial"/>
              <w:noProof/>
              <w:sz w:val="20"/>
              <w:szCs w:val="20"/>
            </w:rPr>
          </w:pPr>
          <w:hyperlink w:anchor="_Toc148438896" w:history="1">
            <w:r w:rsidRPr="005B11F4">
              <w:rPr>
                <w:rStyle w:val="Hyperlink"/>
                <w:rFonts w:ascii="Arial" w:hAnsi="Arial" w:cs="Arial"/>
                <w:b/>
                <w:bCs/>
                <w:noProof/>
                <w:sz w:val="20"/>
                <w:szCs w:val="20"/>
              </w:rPr>
              <w:t>6.1.2.</w:t>
            </w:r>
            <w:r w:rsidRPr="005B11F4">
              <w:rPr>
                <w:rFonts w:ascii="Arial" w:hAnsi="Arial" w:cs="Arial"/>
                <w:noProof/>
                <w:sz w:val="20"/>
                <w:szCs w:val="20"/>
              </w:rPr>
              <w:tab/>
            </w:r>
            <w:r w:rsidRPr="005B11F4">
              <w:rPr>
                <w:rStyle w:val="Hyperlink"/>
                <w:rFonts w:ascii="Arial" w:hAnsi="Arial" w:cs="Arial"/>
                <w:b/>
                <w:bCs/>
                <w:noProof/>
                <w:sz w:val="20"/>
                <w:szCs w:val="20"/>
              </w:rPr>
              <w:t>Resolve Network Issues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_Toc148438896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16</w:t>
            </w:r>
            <w:r w:rsidRPr="005B11F4">
              <w:rPr>
                <w:rFonts w:ascii="Arial" w:hAnsi="Arial" w:cs="Arial"/>
                <w:noProof/>
                <w:webHidden/>
                <w:sz w:val="20"/>
                <w:szCs w:val="20"/>
              </w:rPr>
              <w:fldChar w:fldCharType="end"/>
            </w:r>
          </w:hyperlink>
        </w:p>
        <w:p w14:paraId="1F82E0F8" w14:textId="7AC8205A" w:rsidR="00864111" w:rsidRPr="005B11F4" w:rsidRDefault="00864111">
          <w:pPr>
            <w:pStyle w:val="TOC1"/>
            <w:tabs>
              <w:tab w:val="left" w:pos="440"/>
              <w:tab w:val="right" w:leader="dot" w:pos="9016"/>
            </w:tabs>
            <w:rPr>
              <w:rFonts w:ascii="Arial" w:hAnsi="Arial" w:cs="Arial"/>
              <w:noProof/>
              <w:sz w:val="20"/>
              <w:szCs w:val="20"/>
            </w:rPr>
          </w:pPr>
          <w:hyperlink w:anchor="_Toc148438897" w:history="1">
            <w:r w:rsidRPr="005B11F4">
              <w:rPr>
                <w:rStyle w:val="Hyperlink"/>
                <w:rFonts w:ascii="Arial" w:hAnsi="Arial" w:cs="Arial"/>
                <w:b/>
                <w:bCs/>
                <w:noProof/>
                <w:sz w:val="20"/>
                <w:szCs w:val="20"/>
              </w:rPr>
              <w:t>7.</w:t>
            </w:r>
            <w:r w:rsidRPr="005B11F4">
              <w:rPr>
                <w:rFonts w:ascii="Arial" w:hAnsi="Arial" w:cs="Arial"/>
                <w:noProof/>
                <w:sz w:val="20"/>
                <w:szCs w:val="20"/>
              </w:rPr>
              <w:tab/>
            </w:r>
            <w:r w:rsidRPr="005B11F4">
              <w:rPr>
                <w:rStyle w:val="Hyperlink"/>
                <w:rFonts w:ascii="Arial" w:hAnsi="Arial" w:cs="Arial"/>
                <w:b/>
                <w:bCs/>
                <w:noProof/>
                <w:sz w:val="20"/>
                <w:szCs w:val="20"/>
              </w:rPr>
              <w:t>Customer Support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_Toc148438897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17</w:t>
            </w:r>
            <w:r w:rsidRPr="005B11F4">
              <w:rPr>
                <w:rFonts w:ascii="Arial" w:hAnsi="Arial" w:cs="Arial"/>
                <w:noProof/>
                <w:webHidden/>
                <w:sz w:val="20"/>
                <w:szCs w:val="20"/>
              </w:rPr>
              <w:fldChar w:fldCharType="end"/>
            </w:r>
          </w:hyperlink>
        </w:p>
        <w:p w14:paraId="7AFD3ACB" w14:textId="43100BE5" w:rsidR="00864111" w:rsidRPr="005B11F4" w:rsidRDefault="00864111">
          <w:pPr>
            <w:pStyle w:val="TOC1"/>
            <w:tabs>
              <w:tab w:val="left" w:pos="880"/>
              <w:tab w:val="right" w:leader="dot" w:pos="9016"/>
            </w:tabs>
            <w:rPr>
              <w:rFonts w:ascii="Arial" w:hAnsi="Arial" w:cs="Arial"/>
              <w:noProof/>
              <w:sz w:val="20"/>
              <w:szCs w:val="20"/>
            </w:rPr>
          </w:pPr>
          <w:hyperlink w:anchor="_Toc148438898" w:history="1">
            <w:r w:rsidRPr="005B11F4">
              <w:rPr>
                <w:rStyle w:val="Hyperlink"/>
                <w:rFonts w:ascii="Arial" w:hAnsi="Arial" w:cs="Arial"/>
                <w:b/>
                <w:bCs/>
                <w:noProof/>
                <w:sz w:val="20"/>
                <w:szCs w:val="20"/>
              </w:rPr>
              <w:t>7.1.1.</w:t>
            </w:r>
            <w:r w:rsidRPr="005B11F4">
              <w:rPr>
                <w:rFonts w:ascii="Arial" w:hAnsi="Arial" w:cs="Arial"/>
                <w:noProof/>
                <w:sz w:val="20"/>
                <w:szCs w:val="20"/>
              </w:rPr>
              <w:tab/>
            </w:r>
            <w:r w:rsidRPr="005B11F4">
              <w:rPr>
                <w:rStyle w:val="Hyperlink"/>
                <w:rFonts w:ascii="Arial" w:hAnsi="Arial" w:cs="Arial"/>
                <w:b/>
                <w:bCs/>
                <w:noProof/>
                <w:sz w:val="20"/>
                <w:szCs w:val="20"/>
              </w:rPr>
              <w:t>Handle Customer Queries and Complaints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_Toc148438898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17</w:t>
            </w:r>
            <w:r w:rsidRPr="005B11F4">
              <w:rPr>
                <w:rFonts w:ascii="Arial" w:hAnsi="Arial" w:cs="Arial"/>
                <w:noProof/>
                <w:webHidden/>
                <w:sz w:val="20"/>
                <w:szCs w:val="20"/>
              </w:rPr>
              <w:fldChar w:fldCharType="end"/>
            </w:r>
          </w:hyperlink>
        </w:p>
        <w:p w14:paraId="5FC5807F" w14:textId="2C443AF1" w:rsidR="00864111" w:rsidRPr="005B11F4" w:rsidRDefault="00864111">
          <w:pPr>
            <w:pStyle w:val="TOC1"/>
            <w:tabs>
              <w:tab w:val="left" w:pos="880"/>
              <w:tab w:val="right" w:leader="dot" w:pos="9016"/>
            </w:tabs>
            <w:rPr>
              <w:rFonts w:ascii="Arial" w:hAnsi="Arial" w:cs="Arial"/>
              <w:noProof/>
              <w:sz w:val="20"/>
              <w:szCs w:val="20"/>
            </w:rPr>
          </w:pPr>
          <w:hyperlink w:anchor="_Toc148438899" w:history="1">
            <w:r w:rsidRPr="005B11F4">
              <w:rPr>
                <w:rStyle w:val="Hyperlink"/>
                <w:rFonts w:ascii="Arial" w:hAnsi="Arial" w:cs="Arial"/>
                <w:b/>
                <w:bCs/>
                <w:noProof/>
                <w:sz w:val="20"/>
                <w:szCs w:val="20"/>
              </w:rPr>
              <w:t>7.1.2.</w:t>
            </w:r>
            <w:r w:rsidRPr="005B11F4">
              <w:rPr>
                <w:rFonts w:ascii="Arial" w:hAnsi="Arial" w:cs="Arial"/>
                <w:noProof/>
                <w:sz w:val="20"/>
                <w:szCs w:val="20"/>
              </w:rPr>
              <w:tab/>
            </w:r>
            <w:r w:rsidRPr="005B11F4">
              <w:rPr>
                <w:rStyle w:val="Hyperlink"/>
                <w:rFonts w:ascii="Arial" w:hAnsi="Arial" w:cs="Arial"/>
                <w:b/>
                <w:bCs/>
                <w:noProof/>
                <w:sz w:val="20"/>
                <w:szCs w:val="20"/>
              </w:rPr>
              <w:t>Track and Manage Support Tickets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_Toc148438899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18</w:t>
            </w:r>
            <w:r w:rsidRPr="005B11F4">
              <w:rPr>
                <w:rFonts w:ascii="Arial" w:hAnsi="Arial" w:cs="Arial"/>
                <w:noProof/>
                <w:webHidden/>
                <w:sz w:val="20"/>
                <w:szCs w:val="20"/>
              </w:rPr>
              <w:fldChar w:fldCharType="end"/>
            </w:r>
          </w:hyperlink>
        </w:p>
        <w:p w14:paraId="36DF60A1" w14:textId="037FB841" w:rsidR="00864111" w:rsidRPr="005B11F4" w:rsidRDefault="00864111">
          <w:pPr>
            <w:pStyle w:val="TOC1"/>
            <w:tabs>
              <w:tab w:val="left" w:pos="440"/>
              <w:tab w:val="right" w:leader="dot" w:pos="9016"/>
            </w:tabs>
            <w:rPr>
              <w:rFonts w:ascii="Arial" w:hAnsi="Arial" w:cs="Arial"/>
              <w:noProof/>
              <w:sz w:val="20"/>
              <w:szCs w:val="20"/>
            </w:rPr>
          </w:pPr>
          <w:hyperlink w:anchor="_Toc148438900" w:history="1">
            <w:r w:rsidRPr="005B11F4">
              <w:rPr>
                <w:rStyle w:val="Hyperlink"/>
                <w:rFonts w:ascii="Arial" w:hAnsi="Arial" w:cs="Arial"/>
                <w:b/>
                <w:bCs/>
                <w:noProof/>
                <w:sz w:val="20"/>
                <w:szCs w:val="20"/>
              </w:rPr>
              <w:t>8.</w:t>
            </w:r>
            <w:r w:rsidRPr="005B11F4">
              <w:rPr>
                <w:rFonts w:ascii="Arial" w:hAnsi="Arial" w:cs="Arial"/>
                <w:noProof/>
                <w:sz w:val="20"/>
                <w:szCs w:val="20"/>
              </w:rPr>
              <w:tab/>
            </w:r>
            <w:r w:rsidRPr="005B11F4">
              <w:rPr>
                <w:rStyle w:val="Hyperlink"/>
                <w:rFonts w:ascii="Arial" w:hAnsi="Arial" w:cs="Arial"/>
                <w:b/>
                <w:bCs/>
                <w:noProof/>
                <w:sz w:val="20"/>
                <w:szCs w:val="20"/>
              </w:rPr>
              <w:t>Sales and Marketing Journeys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_Toc148438900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19</w:t>
            </w:r>
            <w:r w:rsidRPr="005B11F4">
              <w:rPr>
                <w:rFonts w:ascii="Arial" w:hAnsi="Arial" w:cs="Arial"/>
                <w:noProof/>
                <w:webHidden/>
                <w:sz w:val="20"/>
                <w:szCs w:val="20"/>
              </w:rPr>
              <w:fldChar w:fldCharType="end"/>
            </w:r>
          </w:hyperlink>
        </w:p>
        <w:p w14:paraId="328AC7D2" w14:textId="1E55A52D" w:rsidR="00864111" w:rsidRPr="005B11F4" w:rsidRDefault="00864111">
          <w:pPr>
            <w:pStyle w:val="TOC1"/>
            <w:tabs>
              <w:tab w:val="left" w:pos="880"/>
              <w:tab w:val="right" w:leader="dot" w:pos="9016"/>
            </w:tabs>
            <w:rPr>
              <w:rFonts w:ascii="Arial" w:hAnsi="Arial" w:cs="Arial"/>
              <w:noProof/>
              <w:sz w:val="20"/>
              <w:szCs w:val="20"/>
            </w:rPr>
          </w:pPr>
          <w:hyperlink w:anchor="_Toc148438901" w:history="1">
            <w:r w:rsidRPr="005B11F4">
              <w:rPr>
                <w:rStyle w:val="Hyperlink"/>
                <w:rFonts w:ascii="Arial" w:hAnsi="Arial" w:cs="Arial"/>
                <w:b/>
                <w:bCs/>
                <w:noProof/>
                <w:sz w:val="20"/>
                <w:szCs w:val="20"/>
              </w:rPr>
              <w:t>8.1.1.</w:t>
            </w:r>
            <w:r w:rsidRPr="005B11F4">
              <w:rPr>
                <w:rFonts w:ascii="Arial" w:hAnsi="Arial" w:cs="Arial"/>
                <w:noProof/>
                <w:sz w:val="20"/>
                <w:szCs w:val="20"/>
              </w:rPr>
              <w:tab/>
            </w:r>
            <w:r w:rsidRPr="005B11F4">
              <w:rPr>
                <w:rStyle w:val="Hyperlink"/>
                <w:rFonts w:ascii="Arial" w:hAnsi="Arial" w:cs="Arial"/>
                <w:b/>
                <w:bCs/>
                <w:noProof/>
                <w:sz w:val="20"/>
                <w:szCs w:val="20"/>
              </w:rPr>
              <w:t>Campaign Management</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_Toc148438901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19</w:t>
            </w:r>
            <w:r w:rsidRPr="005B11F4">
              <w:rPr>
                <w:rFonts w:ascii="Arial" w:hAnsi="Arial" w:cs="Arial"/>
                <w:noProof/>
                <w:webHidden/>
                <w:sz w:val="20"/>
                <w:szCs w:val="20"/>
              </w:rPr>
              <w:fldChar w:fldCharType="end"/>
            </w:r>
          </w:hyperlink>
        </w:p>
        <w:p w14:paraId="11209A22" w14:textId="75EBC9C0" w:rsidR="00864111" w:rsidRPr="005B11F4" w:rsidRDefault="00864111">
          <w:pPr>
            <w:pStyle w:val="TOC1"/>
            <w:tabs>
              <w:tab w:val="left" w:pos="880"/>
              <w:tab w:val="right" w:leader="dot" w:pos="9016"/>
            </w:tabs>
            <w:rPr>
              <w:rFonts w:ascii="Arial" w:hAnsi="Arial" w:cs="Arial"/>
              <w:noProof/>
              <w:sz w:val="20"/>
              <w:szCs w:val="20"/>
            </w:rPr>
          </w:pPr>
          <w:hyperlink w:anchor="_Toc148438902" w:history="1">
            <w:r w:rsidRPr="005B11F4">
              <w:rPr>
                <w:rStyle w:val="Hyperlink"/>
                <w:rFonts w:ascii="Arial" w:hAnsi="Arial" w:cs="Arial"/>
                <w:b/>
                <w:bCs/>
                <w:noProof/>
                <w:sz w:val="20"/>
                <w:szCs w:val="20"/>
              </w:rPr>
              <w:t>8.1.2.</w:t>
            </w:r>
            <w:r w:rsidRPr="005B11F4">
              <w:rPr>
                <w:rFonts w:ascii="Arial" w:hAnsi="Arial" w:cs="Arial"/>
                <w:noProof/>
                <w:sz w:val="20"/>
                <w:szCs w:val="20"/>
              </w:rPr>
              <w:tab/>
            </w:r>
            <w:r w:rsidRPr="005B11F4">
              <w:rPr>
                <w:rStyle w:val="Hyperlink"/>
                <w:rFonts w:ascii="Arial" w:hAnsi="Arial" w:cs="Arial"/>
                <w:b/>
                <w:bCs/>
                <w:noProof/>
                <w:sz w:val="20"/>
                <w:szCs w:val="20"/>
              </w:rPr>
              <w:t>Lead Management</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_Toc148438902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20</w:t>
            </w:r>
            <w:r w:rsidRPr="005B11F4">
              <w:rPr>
                <w:rFonts w:ascii="Arial" w:hAnsi="Arial" w:cs="Arial"/>
                <w:noProof/>
                <w:webHidden/>
                <w:sz w:val="20"/>
                <w:szCs w:val="20"/>
              </w:rPr>
              <w:fldChar w:fldCharType="end"/>
            </w:r>
          </w:hyperlink>
        </w:p>
        <w:p w14:paraId="2AC5D1D6" w14:textId="78A76822" w:rsidR="00864111" w:rsidRPr="005B11F4" w:rsidRDefault="00864111">
          <w:pPr>
            <w:pStyle w:val="TOC1"/>
            <w:tabs>
              <w:tab w:val="left" w:pos="440"/>
              <w:tab w:val="right" w:leader="dot" w:pos="9016"/>
            </w:tabs>
            <w:rPr>
              <w:rFonts w:ascii="Arial" w:hAnsi="Arial" w:cs="Arial"/>
              <w:noProof/>
              <w:sz w:val="20"/>
              <w:szCs w:val="20"/>
            </w:rPr>
          </w:pPr>
          <w:hyperlink w:anchor="_Toc148438903" w:history="1">
            <w:r w:rsidRPr="005B11F4">
              <w:rPr>
                <w:rStyle w:val="Hyperlink"/>
                <w:rFonts w:ascii="Arial" w:hAnsi="Arial" w:cs="Arial"/>
                <w:b/>
                <w:bCs/>
                <w:noProof/>
                <w:sz w:val="20"/>
                <w:szCs w:val="20"/>
              </w:rPr>
              <w:t>9.</w:t>
            </w:r>
            <w:r w:rsidRPr="005B11F4">
              <w:rPr>
                <w:rFonts w:ascii="Arial" w:hAnsi="Arial" w:cs="Arial"/>
                <w:noProof/>
                <w:sz w:val="20"/>
                <w:szCs w:val="20"/>
              </w:rPr>
              <w:tab/>
            </w:r>
            <w:r w:rsidRPr="005B11F4">
              <w:rPr>
                <w:rStyle w:val="Hyperlink"/>
                <w:rFonts w:ascii="Arial" w:hAnsi="Arial" w:cs="Arial"/>
                <w:b/>
                <w:bCs/>
                <w:noProof/>
                <w:sz w:val="20"/>
                <w:szCs w:val="20"/>
              </w:rPr>
              <w:t>Billing and Finance Journeys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_Toc148438903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21</w:t>
            </w:r>
            <w:r w:rsidRPr="005B11F4">
              <w:rPr>
                <w:rFonts w:ascii="Arial" w:hAnsi="Arial" w:cs="Arial"/>
                <w:noProof/>
                <w:webHidden/>
                <w:sz w:val="20"/>
                <w:szCs w:val="20"/>
              </w:rPr>
              <w:fldChar w:fldCharType="end"/>
            </w:r>
          </w:hyperlink>
        </w:p>
        <w:p w14:paraId="020FBD29" w14:textId="51E1D9A8" w:rsidR="00864111" w:rsidRPr="005B11F4" w:rsidRDefault="00864111">
          <w:pPr>
            <w:pStyle w:val="TOC1"/>
            <w:tabs>
              <w:tab w:val="left" w:pos="880"/>
              <w:tab w:val="right" w:leader="dot" w:pos="9016"/>
            </w:tabs>
            <w:rPr>
              <w:rFonts w:ascii="Arial" w:hAnsi="Arial" w:cs="Arial"/>
              <w:noProof/>
              <w:sz w:val="20"/>
              <w:szCs w:val="20"/>
            </w:rPr>
          </w:pPr>
          <w:hyperlink w:anchor="_Toc148438904" w:history="1">
            <w:r w:rsidRPr="005B11F4">
              <w:rPr>
                <w:rStyle w:val="Hyperlink"/>
                <w:rFonts w:ascii="Arial" w:hAnsi="Arial" w:cs="Arial"/>
                <w:b/>
                <w:bCs/>
                <w:noProof/>
                <w:sz w:val="20"/>
                <w:szCs w:val="20"/>
              </w:rPr>
              <w:t>9.1.1.</w:t>
            </w:r>
            <w:r w:rsidRPr="005B11F4">
              <w:rPr>
                <w:rFonts w:ascii="Arial" w:hAnsi="Arial" w:cs="Arial"/>
                <w:noProof/>
                <w:sz w:val="20"/>
                <w:szCs w:val="20"/>
              </w:rPr>
              <w:tab/>
            </w:r>
            <w:r w:rsidRPr="005B11F4">
              <w:rPr>
                <w:rStyle w:val="Hyperlink"/>
                <w:rFonts w:ascii="Arial" w:hAnsi="Arial" w:cs="Arial"/>
                <w:b/>
                <w:bCs/>
                <w:noProof/>
                <w:sz w:val="20"/>
                <w:szCs w:val="20"/>
              </w:rPr>
              <w:t>Invoice Generation and Distribution</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_Toc148438904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21</w:t>
            </w:r>
            <w:r w:rsidRPr="005B11F4">
              <w:rPr>
                <w:rFonts w:ascii="Arial" w:hAnsi="Arial" w:cs="Arial"/>
                <w:noProof/>
                <w:webHidden/>
                <w:sz w:val="20"/>
                <w:szCs w:val="20"/>
              </w:rPr>
              <w:fldChar w:fldCharType="end"/>
            </w:r>
          </w:hyperlink>
        </w:p>
        <w:p w14:paraId="30D88D23" w14:textId="07553AB0" w:rsidR="00864111" w:rsidRPr="005B11F4" w:rsidRDefault="00864111">
          <w:pPr>
            <w:pStyle w:val="TOC1"/>
            <w:tabs>
              <w:tab w:val="left" w:pos="880"/>
              <w:tab w:val="right" w:leader="dot" w:pos="9016"/>
            </w:tabs>
            <w:rPr>
              <w:rFonts w:ascii="Arial" w:hAnsi="Arial" w:cs="Arial"/>
              <w:noProof/>
              <w:sz w:val="20"/>
              <w:szCs w:val="20"/>
            </w:rPr>
          </w:pPr>
          <w:hyperlink w:anchor="_Toc148438905" w:history="1">
            <w:r w:rsidRPr="005B11F4">
              <w:rPr>
                <w:rStyle w:val="Hyperlink"/>
                <w:rFonts w:ascii="Arial" w:hAnsi="Arial" w:cs="Arial"/>
                <w:b/>
                <w:bCs/>
                <w:noProof/>
                <w:sz w:val="20"/>
                <w:szCs w:val="20"/>
              </w:rPr>
              <w:t>9.1.2.</w:t>
            </w:r>
            <w:r w:rsidRPr="005B11F4">
              <w:rPr>
                <w:rFonts w:ascii="Arial" w:hAnsi="Arial" w:cs="Arial"/>
                <w:noProof/>
                <w:sz w:val="20"/>
                <w:szCs w:val="20"/>
              </w:rPr>
              <w:tab/>
            </w:r>
            <w:r w:rsidRPr="005B11F4">
              <w:rPr>
                <w:rStyle w:val="Hyperlink"/>
                <w:rFonts w:ascii="Arial" w:hAnsi="Arial" w:cs="Arial"/>
                <w:b/>
                <w:bCs/>
                <w:noProof/>
                <w:sz w:val="20"/>
                <w:szCs w:val="20"/>
              </w:rPr>
              <w:t>Financial Tracking and Reporting</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_Toc148438905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22</w:t>
            </w:r>
            <w:r w:rsidRPr="005B11F4">
              <w:rPr>
                <w:rFonts w:ascii="Arial" w:hAnsi="Arial" w:cs="Arial"/>
                <w:noProof/>
                <w:webHidden/>
                <w:sz w:val="20"/>
                <w:szCs w:val="20"/>
              </w:rPr>
              <w:fldChar w:fldCharType="end"/>
            </w:r>
          </w:hyperlink>
        </w:p>
        <w:p w14:paraId="7EAB36E1" w14:textId="6F881DB8" w:rsidR="00864111" w:rsidRPr="005B11F4" w:rsidRDefault="00864111">
          <w:pPr>
            <w:pStyle w:val="TOC1"/>
            <w:tabs>
              <w:tab w:val="left" w:pos="660"/>
              <w:tab w:val="right" w:leader="dot" w:pos="9016"/>
            </w:tabs>
            <w:rPr>
              <w:rFonts w:ascii="Arial" w:hAnsi="Arial" w:cs="Arial"/>
              <w:noProof/>
              <w:sz w:val="20"/>
              <w:szCs w:val="20"/>
            </w:rPr>
          </w:pPr>
          <w:hyperlink w:anchor="_Toc148438906" w:history="1">
            <w:r w:rsidRPr="005B11F4">
              <w:rPr>
                <w:rStyle w:val="Hyperlink"/>
                <w:rFonts w:ascii="Arial" w:hAnsi="Arial" w:cs="Arial"/>
                <w:b/>
                <w:bCs/>
                <w:noProof/>
                <w:sz w:val="20"/>
                <w:szCs w:val="20"/>
              </w:rPr>
              <w:t>10.</w:t>
            </w:r>
            <w:r w:rsidRPr="005B11F4">
              <w:rPr>
                <w:rFonts w:ascii="Arial" w:hAnsi="Arial" w:cs="Arial"/>
                <w:noProof/>
                <w:sz w:val="20"/>
                <w:szCs w:val="20"/>
              </w:rPr>
              <w:tab/>
            </w:r>
            <w:r w:rsidRPr="005B11F4">
              <w:rPr>
                <w:rStyle w:val="Hyperlink"/>
                <w:rFonts w:ascii="Arial" w:hAnsi="Arial" w:cs="Arial"/>
                <w:b/>
                <w:bCs/>
                <w:noProof/>
                <w:sz w:val="20"/>
                <w:szCs w:val="20"/>
              </w:rPr>
              <w:t>Product Management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_Toc148438906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23</w:t>
            </w:r>
            <w:r w:rsidRPr="005B11F4">
              <w:rPr>
                <w:rFonts w:ascii="Arial" w:hAnsi="Arial" w:cs="Arial"/>
                <w:noProof/>
                <w:webHidden/>
                <w:sz w:val="20"/>
                <w:szCs w:val="20"/>
              </w:rPr>
              <w:fldChar w:fldCharType="end"/>
            </w:r>
          </w:hyperlink>
        </w:p>
        <w:p w14:paraId="09654B4E" w14:textId="009671D0" w:rsidR="00864111" w:rsidRPr="005B11F4" w:rsidRDefault="00864111">
          <w:pPr>
            <w:pStyle w:val="TOC1"/>
            <w:tabs>
              <w:tab w:val="left" w:pos="1100"/>
              <w:tab w:val="right" w:leader="dot" w:pos="9016"/>
            </w:tabs>
            <w:rPr>
              <w:rFonts w:ascii="Arial" w:hAnsi="Arial" w:cs="Arial"/>
              <w:noProof/>
              <w:sz w:val="20"/>
              <w:szCs w:val="20"/>
            </w:rPr>
          </w:pPr>
          <w:hyperlink w:anchor="_Toc148438907" w:history="1">
            <w:r w:rsidRPr="005B11F4">
              <w:rPr>
                <w:rStyle w:val="Hyperlink"/>
                <w:rFonts w:ascii="Arial" w:hAnsi="Arial" w:cs="Arial"/>
                <w:b/>
                <w:bCs/>
                <w:noProof/>
                <w:sz w:val="20"/>
                <w:szCs w:val="20"/>
              </w:rPr>
              <w:t>10.1.1.</w:t>
            </w:r>
            <w:r w:rsidRPr="005B11F4">
              <w:rPr>
                <w:rFonts w:ascii="Arial" w:hAnsi="Arial" w:cs="Arial"/>
                <w:noProof/>
                <w:sz w:val="20"/>
                <w:szCs w:val="20"/>
              </w:rPr>
              <w:tab/>
            </w:r>
            <w:r w:rsidRPr="005B11F4">
              <w:rPr>
                <w:rStyle w:val="Hyperlink"/>
                <w:rFonts w:ascii="Arial" w:hAnsi="Arial" w:cs="Arial"/>
                <w:b/>
                <w:bCs/>
                <w:noProof/>
                <w:sz w:val="20"/>
                <w:szCs w:val="20"/>
              </w:rPr>
              <w:t>Product Development</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_Toc148438907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23</w:t>
            </w:r>
            <w:r w:rsidRPr="005B11F4">
              <w:rPr>
                <w:rFonts w:ascii="Arial" w:hAnsi="Arial" w:cs="Arial"/>
                <w:noProof/>
                <w:webHidden/>
                <w:sz w:val="20"/>
                <w:szCs w:val="20"/>
              </w:rPr>
              <w:fldChar w:fldCharType="end"/>
            </w:r>
          </w:hyperlink>
        </w:p>
        <w:p w14:paraId="0E06A2AA" w14:textId="3E2B0AC1" w:rsidR="00864111" w:rsidRPr="005B11F4" w:rsidRDefault="00864111">
          <w:pPr>
            <w:pStyle w:val="TOC1"/>
            <w:tabs>
              <w:tab w:val="left" w:pos="1100"/>
              <w:tab w:val="right" w:leader="dot" w:pos="9016"/>
            </w:tabs>
            <w:rPr>
              <w:rFonts w:ascii="Arial" w:hAnsi="Arial" w:cs="Arial"/>
              <w:noProof/>
              <w:sz w:val="20"/>
              <w:szCs w:val="20"/>
            </w:rPr>
          </w:pPr>
          <w:hyperlink w:anchor="_Toc148438908" w:history="1">
            <w:r w:rsidRPr="005B11F4">
              <w:rPr>
                <w:rStyle w:val="Hyperlink"/>
                <w:rFonts w:ascii="Arial" w:hAnsi="Arial" w:cs="Arial"/>
                <w:b/>
                <w:bCs/>
                <w:noProof/>
                <w:sz w:val="20"/>
                <w:szCs w:val="20"/>
              </w:rPr>
              <w:t>10.1.2.</w:t>
            </w:r>
            <w:r w:rsidRPr="005B11F4">
              <w:rPr>
                <w:rFonts w:ascii="Arial" w:hAnsi="Arial" w:cs="Arial"/>
                <w:noProof/>
                <w:sz w:val="20"/>
                <w:szCs w:val="20"/>
              </w:rPr>
              <w:tab/>
            </w:r>
            <w:r w:rsidRPr="005B11F4">
              <w:rPr>
                <w:rStyle w:val="Hyperlink"/>
                <w:rFonts w:ascii="Arial" w:hAnsi="Arial" w:cs="Arial"/>
                <w:b/>
                <w:bCs/>
                <w:noProof/>
                <w:sz w:val="20"/>
                <w:szCs w:val="20"/>
              </w:rPr>
              <w:t>Product Performance Analysis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_Toc148438908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24</w:t>
            </w:r>
            <w:r w:rsidRPr="005B11F4">
              <w:rPr>
                <w:rFonts w:ascii="Arial" w:hAnsi="Arial" w:cs="Arial"/>
                <w:noProof/>
                <w:webHidden/>
                <w:sz w:val="20"/>
                <w:szCs w:val="20"/>
              </w:rPr>
              <w:fldChar w:fldCharType="end"/>
            </w:r>
          </w:hyperlink>
        </w:p>
        <w:p w14:paraId="2F9B177F" w14:textId="414EBBA1" w:rsidR="00864111" w:rsidRPr="005B11F4" w:rsidRDefault="00864111">
          <w:pPr>
            <w:pStyle w:val="TOC1"/>
            <w:tabs>
              <w:tab w:val="left" w:pos="660"/>
              <w:tab w:val="right" w:leader="dot" w:pos="9016"/>
            </w:tabs>
            <w:rPr>
              <w:rFonts w:ascii="Arial" w:hAnsi="Arial" w:cs="Arial"/>
              <w:noProof/>
              <w:sz w:val="20"/>
              <w:szCs w:val="20"/>
            </w:rPr>
          </w:pPr>
          <w:hyperlink w:anchor="_Toc148438909" w:history="1">
            <w:r w:rsidRPr="005B11F4">
              <w:rPr>
                <w:rStyle w:val="Hyperlink"/>
                <w:rFonts w:ascii="Arial" w:hAnsi="Arial" w:cs="Arial"/>
                <w:b/>
                <w:bCs/>
                <w:noProof/>
                <w:sz w:val="20"/>
                <w:szCs w:val="20"/>
              </w:rPr>
              <w:t>11.</w:t>
            </w:r>
            <w:r w:rsidRPr="005B11F4">
              <w:rPr>
                <w:rFonts w:ascii="Arial" w:hAnsi="Arial" w:cs="Arial"/>
                <w:noProof/>
                <w:sz w:val="20"/>
                <w:szCs w:val="20"/>
              </w:rPr>
              <w:tab/>
            </w:r>
            <w:r w:rsidRPr="005B11F4">
              <w:rPr>
                <w:rStyle w:val="Hyperlink"/>
                <w:rFonts w:ascii="Arial" w:hAnsi="Arial" w:cs="Arial"/>
                <w:b/>
                <w:bCs/>
                <w:noProof/>
                <w:sz w:val="20"/>
                <w:szCs w:val="20"/>
              </w:rPr>
              <w:t>Promotional Campaign and Product Editing Journey</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_Toc148438909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25</w:t>
            </w:r>
            <w:r w:rsidRPr="005B11F4">
              <w:rPr>
                <w:rFonts w:ascii="Arial" w:hAnsi="Arial" w:cs="Arial"/>
                <w:noProof/>
                <w:webHidden/>
                <w:sz w:val="20"/>
                <w:szCs w:val="20"/>
              </w:rPr>
              <w:fldChar w:fldCharType="end"/>
            </w:r>
          </w:hyperlink>
        </w:p>
        <w:p w14:paraId="6BE11E67" w14:textId="05AFFBA6" w:rsidR="00864111" w:rsidRPr="005B11F4" w:rsidRDefault="00864111">
          <w:pPr>
            <w:pStyle w:val="TOC1"/>
            <w:tabs>
              <w:tab w:val="left" w:pos="1100"/>
              <w:tab w:val="right" w:leader="dot" w:pos="9016"/>
            </w:tabs>
            <w:rPr>
              <w:rFonts w:ascii="Arial" w:hAnsi="Arial" w:cs="Arial"/>
              <w:noProof/>
              <w:sz w:val="20"/>
              <w:szCs w:val="20"/>
            </w:rPr>
          </w:pPr>
          <w:hyperlink w:anchor="_Toc148438910" w:history="1">
            <w:r w:rsidRPr="005B11F4">
              <w:rPr>
                <w:rStyle w:val="Hyperlink"/>
                <w:rFonts w:ascii="Arial" w:hAnsi="Arial" w:cs="Arial"/>
                <w:b/>
                <w:bCs/>
                <w:noProof/>
                <w:sz w:val="20"/>
                <w:szCs w:val="20"/>
              </w:rPr>
              <w:t>11.1.1.</w:t>
            </w:r>
            <w:r w:rsidRPr="005B11F4">
              <w:rPr>
                <w:rFonts w:ascii="Arial" w:hAnsi="Arial" w:cs="Arial"/>
                <w:noProof/>
                <w:sz w:val="20"/>
                <w:szCs w:val="20"/>
              </w:rPr>
              <w:tab/>
            </w:r>
            <w:r w:rsidRPr="005B11F4">
              <w:rPr>
                <w:rStyle w:val="Hyperlink"/>
                <w:rFonts w:ascii="Arial" w:hAnsi="Arial" w:cs="Arial"/>
                <w:b/>
                <w:bCs/>
                <w:noProof/>
                <w:sz w:val="20"/>
                <w:szCs w:val="20"/>
              </w:rPr>
              <w:t>Campaign Creation and Management</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_Toc148438910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25</w:t>
            </w:r>
            <w:r w:rsidRPr="005B11F4">
              <w:rPr>
                <w:rFonts w:ascii="Arial" w:hAnsi="Arial" w:cs="Arial"/>
                <w:noProof/>
                <w:webHidden/>
                <w:sz w:val="20"/>
                <w:szCs w:val="20"/>
              </w:rPr>
              <w:fldChar w:fldCharType="end"/>
            </w:r>
          </w:hyperlink>
        </w:p>
        <w:p w14:paraId="36584942" w14:textId="7A4455EC" w:rsidR="00864111" w:rsidRPr="005B11F4" w:rsidRDefault="00864111">
          <w:pPr>
            <w:pStyle w:val="TOC1"/>
            <w:tabs>
              <w:tab w:val="left" w:pos="1100"/>
              <w:tab w:val="right" w:leader="dot" w:pos="9016"/>
            </w:tabs>
            <w:rPr>
              <w:rFonts w:ascii="Arial" w:hAnsi="Arial" w:cs="Arial"/>
              <w:noProof/>
              <w:sz w:val="20"/>
              <w:szCs w:val="20"/>
            </w:rPr>
          </w:pPr>
          <w:hyperlink w:anchor="_Toc148438911" w:history="1">
            <w:r w:rsidRPr="005B11F4">
              <w:rPr>
                <w:rStyle w:val="Hyperlink"/>
                <w:rFonts w:ascii="Arial" w:hAnsi="Arial" w:cs="Arial"/>
                <w:b/>
                <w:bCs/>
                <w:noProof/>
                <w:sz w:val="20"/>
                <w:szCs w:val="20"/>
              </w:rPr>
              <w:t>11.1.2.</w:t>
            </w:r>
            <w:r w:rsidRPr="005B11F4">
              <w:rPr>
                <w:rFonts w:ascii="Arial" w:hAnsi="Arial" w:cs="Arial"/>
                <w:noProof/>
                <w:sz w:val="20"/>
                <w:szCs w:val="20"/>
              </w:rPr>
              <w:tab/>
            </w:r>
            <w:r w:rsidRPr="005B11F4">
              <w:rPr>
                <w:rStyle w:val="Hyperlink"/>
                <w:rFonts w:ascii="Arial" w:hAnsi="Arial" w:cs="Arial"/>
                <w:b/>
                <w:bCs/>
                <w:noProof/>
                <w:sz w:val="20"/>
                <w:szCs w:val="20"/>
              </w:rPr>
              <w:t>Editing Products and Services for Promotions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_Toc148438911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26</w:t>
            </w:r>
            <w:r w:rsidRPr="005B11F4">
              <w:rPr>
                <w:rFonts w:ascii="Arial" w:hAnsi="Arial" w:cs="Arial"/>
                <w:noProof/>
                <w:webHidden/>
                <w:sz w:val="20"/>
                <w:szCs w:val="20"/>
              </w:rPr>
              <w:fldChar w:fldCharType="end"/>
            </w:r>
          </w:hyperlink>
        </w:p>
        <w:p w14:paraId="73FF3BEB" w14:textId="67E81C33" w:rsidR="00864111" w:rsidRPr="005B11F4" w:rsidRDefault="00864111">
          <w:pPr>
            <w:pStyle w:val="TOC1"/>
            <w:tabs>
              <w:tab w:val="left" w:pos="1100"/>
              <w:tab w:val="right" w:leader="dot" w:pos="9016"/>
            </w:tabs>
            <w:rPr>
              <w:rFonts w:ascii="Arial" w:hAnsi="Arial" w:cs="Arial"/>
              <w:noProof/>
              <w:sz w:val="20"/>
              <w:szCs w:val="20"/>
            </w:rPr>
          </w:pPr>
          <w:hyperlink w:anchor="_Toc148438912" w:history="1">
            <w:r w:rsidRPr="005B11F4">
              <w:rPr>
                <w:rStyle w:val="Hyperlink"/>
                <w:rFonts w:ascii="Arial" w:hAnsi="Arial" w:cs="Arial"/>
                <w:b/>
                <w:bCs/>
                <w:noProof/>
                <w:sz w:val="20"/>
                <w:szCs w:val="20"/>
              </w:rPr>
              <w:t>11.1.3.</w:t>
            </w:r>
            <w:r w:rsidRPr="005B11F4">
              <w:rPr>
                <w:rFonts w:ascii="Arial" w:hAnsi="Arial" w:cs="Arial"/>
                <w:noProof/>
                <w:sz w:val="20"/>
                <w:szCs w:val="20"/>
              </w:rPr>
              <w:tab/>
            </w:r>
            <w:r w:rsidRPr="005B11F4">
              <w:rPr>
                <w:rStyle w:val="Hyperlink"/>
                <w:rFonts w:ascii="Arial" w:hAnsi="Arial" w:cs="Arial"/>
                <w:b/>
                <w:bCs/>
                <w:noProof/>
                <w:sz w:val="20"/>
                <w:szCs w:val="20"/>
              </w:rPr>
              <w:t>Customer Communication and Engagement</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_Toc148438912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26</w:t>
            </w:r>
            <w:r w:rsidRPr="005B11F4">
              <w:rPr>
                <w:rFonts w:ascii="Arial" w:hAnsi="Arial" w:cs="Arial"/>
                <w:noProof/>
                <w:webHidden/>
                <w:sz w:val="20"/>
                <w:szCs w:val="20"/>
              </w:rPr>
              <w:fldChar w:fldCharType="end"/>
            </w:r>
          </w:hyperlink>
        </w:p>
        <w:p w14:paraId="21AAA97F" w14:textId="13F962D2" w:rsidR="00864111" w:rsidRPr="005B11F4" w:rsidRDefault="00864111">
          <w:pPr>
            <w:pStyle w:val="TOC1"/>
            <w:tabs>
              <w:tab w:val="left" w:pos="1100"/>
              <w:tab w:val="right" w:leader="dot" w:pos="9016"/>
            </w:tabs>
            <w:rPr>
              <w:rFonts w:ascii="Arial" w:hAnsi="Arial" w:cs="Arial"/>
              <w:noProof/>
              <w:sz w:val="20"/>
              <w:szCs w:val="20"/>
            </w:rPr>
          </w:pPr>
          <w:hyperlink w:anchor="_Toc148438913" w:history="1">
            <w:r w:rsidRPr="005B11F4">
              <w:rPr>
                <w:rStyle w:val="Hyperlink"/>
                <w:rFonts w:ascii="Arial" w:hAnsi="Arial" w:cs="Arial"/>
                <w:b/>
                <w:bCs/>
                <w:noProof/>
                <w:sz w:val="20"/>
                <w:szCs w:val="20"/>
              </w:rPr>
              <w:t>11.1.4.</w:t>
            </w:r>
            <w:r w:rsidRPr="005B11F4">
              <w:rPr>
                <w:rFonts w:ascii="Arial" w:hAnsi="Arial" w:cs="Arial"/>
                <w:noProof/>
                <w:sz w:val="20"/>
                <w:szCs w:val="20"/>
              </w:rPr>
              <w:tab/>
            </w:r>
            <w:r w:rsidRPr="005B11F4">
              <w:rPr>
                <w:rStyle w:val="Hyperlink"/>
                <w:rFonts w:ascii="Arial" w:hAnsi="Arial" w:cs="Arial"/>
                <w:b/>
                <w:bCs/>
                <w:noProof/>
                <w:sz w:val="20"/>
                <w:szCs w:val="20"/>
              </w:rPr>
              <w:t>Post-Campaign Analysis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_Toc148438913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27</w:t>
            </w:r>
            <w:r w:rsidRPr="005B11F4">
              <w:rPr>
                <w:rFonts w:ascii="Arial" w:hAnsi="Arial" w:cs="Arial"/>
                <w:noProof/>
                <w:webHidden/>
                <w:sz w:val="20"/>
                <w:szCs w:val="20"/>
              </w:rPr>
              <w:fldChar w:fldCharType="end"/>
            </w:r>
          </w:hyperlink>
        </w:p>
        <w:p w14:paraId="2B35422F" w14:textId="49766F57" w:rsidR="00864111" w:rsidRPr="005B11F4" w:rsidRDefault="00864111">
          <w:pPr>
            <w:pStyle w:val="TOC1"/>
            <w:tabs>
              <w:tab w:val="left" w:pos="660"/>
              <w:tab w:val="right" w:leader="dot" w:pos="9016"/>
            </w:tabs>
            <w:rPr>
              <w:rFonts w:ascii="Arial" w:hAnsi="Arial" w:cs="Arial"/>
              <w:noProof/>
              <w:sz w:val="20"/>
              <w:szCs w:val="20"/>
            </w:rPr>
          </w:pPr>
          <w:hyperlink w:anchor="_Toc148438914" w:history="1">
            <w:r w:rsidRPr="005B11F4">
              <w:rPr>
                <w:rStyle w:val="Hyperlink"/>
                <w:rFonts w:ascii="Arial" w:hAnsi="Arial" w:cs="Arial"/>
                <w:b/>
                <w:bCs/>
                <w:noProof/>
                <w:sz w:val="20"/>
                <w:szCs w:val="20"/>
              </w:rPr>
              <w:t>12.</w:t>
            </w:r>
            <w:r w:rsidRPr="005B11F4">
              <w:rPr>
                <w:rFonts w:ascii="Arial" w:hAnsi="Arial" w:cs="Arial"/>
                <w:noProof/>
                <w:sz w:val="20"/>
                <w:szCs w:val="20"/>
              </w:rPr>
              <w:tab/>
            </w:r>
            <w:r w:rsidRPr="005B11F4">
              <w:rPr>
                <w:rStyle w:val="Hyperlink"/>
                <w:rFonts w:ascii="Arial" w:hAnsi="Arial" w:cs="Arial"/>
                <w:b/>
                <w:bCs/>
                <w:noProof/>
                <w:sz w:val="20"/>
                <w:szCs w:val="20"/>
              </w:rPr>
              <w:t>Functional Requirements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_Toc148438914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28</w:t>
            </w:r>
            <w:r w:rsidRPr="005B11F4">
              <w:rPr>
                <w:rFonts w:ascii="Arial" w:hAnsi="Arial" w:cs="Arial"/>
                <w:noProof/>
                <w:webHidden/>
                <w:sz w:val="20"/>
                <w:szCs w:val="20"/>
              </w:rPr>
              <w:fldChar w:fldCharType="end"/>
            </w:r>
          </w:hyperlink>
        </w:p>
        <w:p w14:paraId="3538BEC5" w14:textId="65C47B02" w:rsidR="00864111" w:rsidRPr="005B11F4" w:rsidRDefault="00864111">
          <w:pPr>
            <w:pStyle w:val="TOC1"/>
            <w:tabs>
              <w:tab w:val="left" w:pos="660"/>
              <w:tab w:val="right" w:leader="dot" w:pos="9016"/>
            </w:tabs>
            <w:rPr>
              <w:rFonts w:ascii="Arial" w:hAnsi="Arial" w:cs="Arial"/>
              <w:noProof/>
              <w:sz w:val="20"/>
              <w:szCs w:val="20"/>
            </w:rPr>
          </w:pPr>
          <w:hyperlink w:anchor="_Toc148438915" w:history="1">
            <w:r w:rsidRPr="005B11F4">
              <w:rPr>
                <w:rStyle w:val="Hyperlink"/>
                <w:rFonts w:ascii="Arial" w:hAnsi="Arial" w:cs="Arial"/>
                <w:b/>
                <w:bCs/>
                <w:noProof/>
                <w:sz w:val="20"/>
                <w:szCs w:val="20"/>
              </w:rPr>
              <w:t>13.</w:t>
            </w:r>
            <w:r w:rsidRPr="005B11F4">
              <w:rPr>
                <w:rFonts w:ascii="Arial" w:hAnsi="Arial" w:cs="Arial"/>
                <w:noProof/>
                <w:sz w:val="20"/>
                <w:szCs w:val="20"/>
              </w:rPr>
              <w:tab/>
            </w:r>
            <w:r w:rsidRPr="005B11F4">
              <w:rPr>
                <w:rStyle w:val="Hyperlink"/>
                <w:rFonts w:ascii="Arial" w:hAnsi="Arial" w:cs="Arial"/>
                <w:b/>
                <w:bCs/>
                <w:noProof/>
                <w:sz w:val="20"/>
                <w:szCs w:val="20"/>
              </w:rPr>
              <w:t>Non-Functional Requirements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_Toc148438915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28</w:t>
            </w:r>
            <w:r w:rsidRPr="005B11F4">
              <w:rPr>
                <w:rFonts w:ascii="Arial" w:hAnsi="Arial" w:cs="Arial"/>
                <w:noProof/>
                <w:webHidden/>
                <w:sz w:val="20"/>
                <w:szCs w:val="20"/>
              </w:rPr>
              <w:fldChar w:fldCharType="end"/>
            </w:r>
          </w:hyperlink>
        </w:p>
        <w:p w14:paraId="5CFB6029" w14:textId="7C2342CF" w:rsidR="00864111" w:rsidRPr="005B11F4" w:rsidRDefault="00864111">
          <w:pPr>
            <w:pStyle w:val="TOC1"/>
            <w:tabs>
              <w:tab w:val="left" w:pos="660"/>
              <w:tab w:val="right" w:leader="dot" w:pos="9016"/>
            </w:tabs>
            <w:rPr>
              <w:rFonts w:ascii="Arial" w:hAnsi="Arial" w:cs="Arial"/>
              <w:noProof/>
              <w:sz w:val="20"/>
              <w:szCs w:val="20"/>
            </w:rPr>
          </w:pPr>
          <w:hyperlink w:anchor="_Toc148438916" w:history="1">
            <w:r w:rsidRPr="005B11F4">
              <w:rPr>
                <w:rStyle w:val="Hyperlink"/>
                <w:rFonts w:ascii="Arial" w:hAnsi="Arial" w:cs="Arial"/>
                <w:b/>
                <w:bCs/>
                <w:noProof/>
                <w:sz w:val="20"/>
                <w:szCs w:val="20"/>
              </w:rPr>
              <w:t>14.</w:t>
            </w:r>
            <w:r w:rsidRPr="005B11F4">
              <w:rPr>
                <w:rFonts w:ascii="Arial" w:hAnsi="Arial" w:cs="Arial"/>
                <w:noProof/>
                <w:sz w:val="20"/>
                <w:szCs w:val="20"/>
              </w:rPr>
              <w:tab/>
            </w:r>
            <w:r w:rsidRPr="005B11F4">
              <w:rPr>
                <w:rStyle w:val="Hyperlink"/>
                <w:rFonts w:ascii="Arial" w:hAnsi="Arial" w:cs="Arial"/>
                <w:b/>
                <w:bCs/>
                <w:noProof/>
                <w:sz w:val="20"/>
                <w:szCs w:val="20"/>
              </w:rPr>
              <w:t>Compliance Requirements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_Toc148438916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29</w:t>
            </w:r>
            <w:r w:rsidRPr="005B11F4">
              <w:rPr>
                <w:rFonts w:ascii="Arial" w:hAnsi="Arial" w:cs="Arial"/>
                <w:noProof/>
                <w:webHidden/>
                <w:sz w:val="20"/>
                <w:szCs w:val="20"/>
              </w:rPr>
              <w:fldChar w:fldCharType="end"/>
            </w:r>
          </w:hyperlink>
        </w:p>
        <w:p w14:paraId="32A4E182" w14:textId="4D596D0A" w:rsidR="00864111" w:rsidRPr="005B11F4" w:rsidRDefault="00864111">
          <w:pPr>
            <w:pStyle w:val="TOC1"/>
            <w:tabs>
              <w:tab w:val="left" w:pos="660"/>
              <w:tab w:val="right" w:leader="dot" w:pos="9016"/>
            </w:tabs>
            <w:rPr>
              <w:rFonts w:ascii="Arial" w:hAnsi="Arial" w:cs="Arial"/>
              <w:noProof/>
              <w:sz w:val="20"/>
              <w:szCs w:val="20"/>
            </w:rPr>
          </w:pPr>
          <w:hyperlink w:anchor="_Toc148438917" w:history="1">
            <w:r w:rsidRPr="005B11F4">
              <w:rPr>
                <w:rStyle w:val="Hyperlink"/>
                <w:rFonts w:ascii="Arial" w:hAnsi="Arial" w:cs="Arial"/>
                <w:b/>
                <w:bCs/>
                <w:noProof/>
                <w:sz w:val="20"/>
                <w:szCs w:val="20"/>
              </w:rPr>
              <w:t>15.</w:t>
            </w:r>
            <w:r w:rsidRPr="005B11F4">
              <w:rPr>
                <w:rFonts w:ascii="Arial" w:hAnsi="Arial" w:cs="Arial"/>
                <w:noProof/>
                <w:sz w:val="20"/>
                <w:szCs w:val="20"/>
              </w:rPr>
              <w:tab/>
            </w:r>
            <w:r w:rsidRPr="005B11F4">
              <w:rPr>
                <w:rStyle w:val="Hyperlink"/>
                <w:rFonts w:ascii="Arial" w:hAnsi="Arial" w:cs="Arial"/>
                <w:b/>
                <w:bCs/>
                <w:noProof/>
                <w:sz w:val="20"/>
                <w:szCs w:val="20"/>
              </w:rPr>
              <w:t>Constraints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_Toc148438917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30</w:t>
            </w:r>
            <w:r w:rsidRPr="005B11F4">
              <w:rPr>
                <w:rFonts w:ascii="Arial" w:hAnsi="Arial" w:cs="Arial"/>
                <w:noProof/>
                <w:webHidden/>
                <w:sz w:val="20"/>
                <w:szCs w:val="20"/>
              </w:rPr>
              <w:fldChar w:fldCharType="end"/>
            </w:r>
          </w:hyperlink>
        </w:p>
        <w:p w14:paraId="7A6BFF2E" w14:textId="2A9C3879" w:rsidR="00864111" w:rsidRPr="005B11F4" w:rsidRDefault="00864111">
          <w:pPr>
            <w:pStyle w:val="TOC1"/>
            <w:tabs>
              <w:tab w:val="left" w:pos="660"/>
              <w:tab w:val="right" w:leader="dot" w:pos="9016"/>
            </w:tabs>
            <w:rPr>
              <w:rFonts w:ascii="Arial" w:hAnsi="Arial" w:cs="Arial"/>
              <w:noProof/>
              <w:sz w:val="20"/>
              <w:szCs w:val="20"/>
            </w:rPr>
          </w:pPr>
          <w:hyperlink w:anchor="_Toc148438918" w:history="1">
            <w:r w:rsidRPr="005B11F4">
              <w:rPr>
                <w:rStyle w:val="Hyperlink"/>
                <w:rFonts w:ascii="Arial" w:hAnsi="Arial" w:cs="Arial"/>
                <w:b/>
                <w:bCs/>
                <w:noProof/>
                <w:sz w:val="20"/>
                <w:szCs w:val="20"/>
              </w:rPr>
              <w:t>16.</w:t>
            </w:r>
            <w:r w:rsidRPr="005B11F4">
              <w:rPr>
                <w:rFonts w:ascii="Arial" w:hAnsi="Arial" w:cs="Arial"/>
                <w:noProof/>
                <w:sz w:val="20"/>
                <w:szCs w:val="20"/>
              </w:rPr>
              <w:tab/>
            </w:r>
            <w:r w:rsidRPr="005B11F4">
              <w:rPr>
                <w:rStyle w:val="Hyperlink"/>
                <w:rFonts w:ascii="Arial" w:hAnsi="Arial" w:cs="Arial"/>
                <w:b/>
                <w:bCs/>
                <w:noProof/>
                <w:sz w:val="20"/>
                <w:szCs w:val="20"/>
              </w:rPr>
              <w:t>Dependencies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_Toc148438918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31</w:t>
            </w:r>
            <w:r w:rsidRPr="005B11F4">
              <w:rPr>
                <w:rFonts w:ascii="Arial" w:hAnsi="Arial" w:cs="Arial"/>
                <w:noProof/>
                <w:webHidden/>
                <w:sz w:val="20"/>
                <w:szCs w:val="20"/>
              </w:rPr>
              <w:fldChar w:fldCharType="end"/>
            </w:r>
          </w:hyperlink>
        </w:p>
        <w:p w14:paraId="1C298871" w14:textId="6F905263" w:rsidR="00864111" w:rsidRPr="005B11F4" w:rsidRDefault="00864111">
          <w:pPr>
            <w:pStyle w:val="TOC1"/>
            <w:tabs>
              <w:tab w:val="left" w:pos="660"/>
              <w:tab w:val="right" w:leader="dot" w:pos="9016"/>
            </w:tabs>
            <w:rPr>
              <w:rFonts w:ascii="Arial" w:hAnsi="Arial" w:cs="Arial"/>
              <w:noProof/>
              <w:sz w:val="20"/>
              <w:szCs w:val="20"/>
            </w:rPr>
          </w:pPr>
          <w:hyperlink w:anchor="_Toc148438919" w:history="1">
            <w:r w:rsidRPr="005B11F4">
              <w:rPr>
                <w:rStyle w:val="Hyperlink"/>
                <w:rFonts w:ascii="Arial" w:hAnsi="Arial" w:cs="Arial"/>
                <w:b/>
                <w:bCs/>
                <w:noProof/>
                <w:sz w:val="20"/>
                <w:szCs w:val="20"/>
              </w:rPr>
              <w:t>17.</w:t>
            </w:r>
            <w:r w:rsidRPr="005B11F4">
              <w:rPr>
                <w:rFonts w:ascii="Arial" w:hAnsi="Arial" w:cs="Arial"/>
                <w:noProof/>
                <w:sz w:val="20"/>
                <w:szCs w:val="20"/>
              </w:rPr>
              <w:tab/>
            </w:r>
            <w:r w:rsidRPr="005B11F4">
              <w:rPr>
                <w:rStyle w:val="Hyperlink"/>
                <w:rFonts w:ascii="Arial" w:hAnsi="Arial" w:cs="Arial"/>
                <w:b/>
                <w:bCs/>
                <w:noProof/>
                <w:sz w:val="20"/>
                <w:szCs w:val="20"/>
              </w:rPr>
              <w:t>Risk Management</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_Toc148438919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31</w:t>
            </w:r>
            <w:r w:rsidRPr="005B11F4">
              <w:rPr>
                <w:rFonts w:ascii="Arial" w:hAnsi="Arial" w:cs="Arial"/>
                <w:noProof/>
                <w:webHidden/>
                <w:sz w:val="20"/>
                <w:szCs w:val="20"/>
              </w:rPr>
              <w:fldChar w:fldCharType="end"/>
            </w:r>
          </w:hyperlink>
        </w:p>
        <w:p w14:paraId="00640CEE" w14:textId="7DFAC841" w:rsidR="00864111" w:rsidRPr="005B11F4" w:rsidRDefault="00864111">
          <w:pPr>
            <w:pStyle w:val="TOC1"/>
            <w:tabs>
              <w:tab w:val="left" w:pos="660"/>
              <w:tab w:val="right" w:leader="dot" w:pos="9016"/>
            </w:tabs>
            <w:rPr>
              <w:rFonts w:ascii="Arial" w:hAnsi="Arial" w:cs="Arial"/>
              <w:noProof/>
              <w:sz w:val="20"/>
              <w:szCs w:val="20"/>
            </w:rPr>
          </w:pPr>
          <w:hyperlink w:anchor="_Toc148438920" w:history="1">
            <w:r w:rsidRPr="005B11F4">
              <w:rPr>
                <w:rStyle w:val="Hyperlink"/>
                <w:rFonts w:ascii="Arial" w:hAnsi="Arial" w:cs="Arial"/>
                <w:b/>
                <w:bCs/>
                <w:noProof/>
                <w:sz w:val="20"/>
                <w:szCs w:val="20"/>
              </w:rPr>
              <w:t>18.</w:t>
            </w:r>
            <w:r w:rsidRPr="005B11F4">
              <w:rPr>
                <w:rFonts w:ascii="Arial" w:hAnsi="Arial" w:cs="Arial"/>
                <w:noProof/>
                <w:sz w:val="20"/>
                <w:szCs w:val="20"/>
              </w:rPr>
              <w:tab/>
            </w:r>
            <w:r w:rsidRPr="005B11F4">
              <w:rPr>
                <w:rStyle w:val="Hyperlink"/>
                <w:rFonts w:ascii="Arial" w:hAnsi="Arial" w:cs="Arial"/>
                <w:b/>
                <w:bCs/>
                <w:noProof/>
                <w:sz w:val="20"/>
                <w:szCs w:val="20"/>
              </w:rPr>
              <w:t>Approval</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_Toc148438920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31</w:t>
            </w:r>
            <w:r w:rsidRPr="005B11F4">
              <w:rPr>
                <w:rFonts w:ascii="Arial" w:hAnsi="Arial" w:cs="Arial"/>
                <w:noProof/>
                <w:webHidden/>
                <w:sz w:val="20"/>
                <w:szCs w:val="20"/>
              </w:rPr>
              <w:fldChar w:fldCharType="end"/>
            </w:r>
          </w:hyperlink>
        </w:p>
        <w:p w14:paraId="1950AA94" w14:textId="3F2B1390" w:rsidR="00864111" w:rsidRPr="005B11F4" w:rsidRDefault="00864111">
          <w:pPr>
            <w:pStyle w:val="TOC1"/>
            <w:tabs>
              <w:tab w:val="left" w:pos="660"/>
              <w:tab w:val="right" w:leader="dot" w:pos="9016"/>
            </w:tabs>
            <w:rPr>
              <w:rFonts w:ascii="Arial" w:hAnsi="Arial" w:cs="Arial"/>
              <w:noProof/>
              <w:sz w:val="20"/>
              <w:szCs w:val="20"/>
            </w:rPr>
          </w:pPr>
          <w:hyperlink w:anchor="_Toc148438921" w:history="1">
            <w:r w:rsidRPr="005B11F4">
              <w:rPr>
                <w:rStyle w:val="Hyperlink"/>
                <w:rFonts w:ascii="Arial" w:hAnsi="Arial" w:cs="Arial"/>
                <w:b/>
                <w:bCs/>
                <w:noProof/>
                <w:sz w:val="20"/>
                <w:szCs w:val="20"/>
              </w:rPr>
              <w:t>19.</w:t>
            </w:r>
            <w:r w:rsidRPr="005B11F4">
              <w:rPr>
                <w:rFonts w:ascii="Arial" w:hAnsi="Arial" w:cs="Arial"/>
                <w:noProof/>
                <w:sz w:val="20"/>
                <w:szCs w:val="20"/>
              </w:rPr>
              <w:tab/>
            </w:r>
            <w:r w:rsidRPr="005B11F4">
              <w:rPr>
                <w:rStyle w:val="Hyperlink"/>
                <w:rFonts w:ascii="Arial" w:hAnsi="Arial" w:cs="Arial"/>
                <w:b/>
                <w:bCs/>
                <w:noProof/>
                <w:sz w:val="20"/>
                <w:szCs w:val="20"/>
              </w:rPr>
              <w:t>Conclusion</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_Toc148438921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31</w:t>
            </w:r>
            <w:r w:rsidRPr="005B11F4">
              <w:rPr>
                <w:rFonts w:ascii="Arial" w:hAnsi="Arial" w:cs="Arial"/>
                <w:noProof/>
                <w:webHidden/>
                <w:sz w:val="20"/>
                <w:szCs w:val="20"/>
              </w:rPr>
              <w:fldChar w:fldCharType="end"/>
            </w:r>
          </w:hyperlink>
        </w:p>
        <w:p w14:paraId="46ACB85F" w14:textId="34776235" w:rsidR="00864111" w:rsidRPr="005B11F4" w:rsidRDefault="00864111">
          <w:pPr>
            <w:pStyle w:val="TOC1"/>
            <w:tabs>
              <w:tab w:val="right" w:leader="dot" w:pos="9016"/>
            </w:tabs>
            <w:rPr>
              <w:rFonts w:ascii="Arial" w:hAnsi="Arial" w:cs="Arial"/>
              <w:noProof/>
              <w:sz w:val="20"/>
              <w:szCs w:val="20"/>
            </w:rPr>
          </w:pPr>
          <w:hyperlink w:anchor="_Toc148438922" w:history="1">
            <w:r w:rsidRPr="005B11F4">
              <w:rPr>
                <w:rStyle w:val="Hyperlink"/>
                <w:rFonts w:ascii="Arial" w:hAnsi="Arial" w:cs="Arial"/>
                <w:b/>
                <w:bCs/>
                <w:noProof/>
                <w:sz w:val="20"/>
                <w:szCs w:val="20"/>
              </w:rPr>
              <w:t>Appendix A: User Journeys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_Toc148438922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31</w:t>
            </w:r>
            <w:r w:rsidRPr="005B11F4">
              <w:rPr>
                <w:rFonts w:ascii="Arial" w:hAnsi="Arial" w:cs="Arial"/>
                <w:noProof/>
                <w:webHidden/>
                <w:sz w:val="20"/>
                <w:szCs w:val="20"/>
              </w:rPr>
              <w:fldChar w:fldCharType="end"/>
            </w:r>
          </w:hyperlink>
        </w:p>
        <w:p w14:paraId="6B29FD17" w14:textId="22E86022" w:rsidR="00864111" w:rsidRPr="005B11F4" w:rsidRDefault="00864111">
          <w:pPr>
            <w:pStyle w:val="TOC1"/>
            <w:tabs>
              <w:tab w:val="right" w:leader="dot" w:pos="9016"/>
            </w:tabs>
            <w:rPr>
              <w:rFonts w:ascii="Arial" w:hAnsi="Arial" w:cs="Arial"/>
              <w:noProof/>
              <w:sz w:val="20"/>
              <w:szCs w:val="20"/>
            </w:rPr>
          </w:pPr>
          <w:hyperlink w:anchor="_Toc148438923" w:history="1">
            <w:r w:rsidRPr="005B11F4">
              <w:rPr>
                <w:rStyle w:val="Hyperlink"/>
                <w:rFonts w:ascii="Arial" w:hAnsi="Arial" w:cs="Arial"/>
                <w:noProof/>
                <w:sz w:val="20"/>
                <w:szCs w:val="20"/>
              </w:rPr>
              <w:t>Functional Requirements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_Toc148438923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31</w:t>
            </w:r>
            <w:r w:rsidRPr="005B11F4">
              <w:rPr>
                <w:rFonts w:ascii="Arial" w:hAnsi="Arial" w:cs="Arial"/>
                <w:noProof/>
                <w:webHidden/>
                <w:sz w:val="20"/>
                <w:szCs w:val="20"/>
              </w:rPr>
              <w:fldChar w:fldCharType="end"/>
            </w:r>
          </w:hyperlink>
        </w:p>
        <w:p w14:paraId="44DF52F1" w14:textId="4CE5DE64" w:rsidR="00864111" w:rsidRPr="005B11F4" w:rsidRDefault="00864111">
          <w:pPr>
            <w:pStyle w:val="TOC2"/>
            <w:tabs>
              <w:tab w:val="right" w:leader="dot" w:pos="9016"/>
            </w:tabs>
            <w:rPr>
              <w:rFonts w:ascii="Arial" w:hAnsi="Arial" w:cs="Arial"/>
              <w:noProof/>
              <w:sz w:val="20"/>
              <w:szCs w:val="20"/>
            </w:rPr>
          </w:pPr>
          <w:hyperlink w:anchor="_Toc148438924" w:history="1">
            <w:r w:rsidRPr="005B11F4">
              <w:rPr>
                <w:rStyle w:val="Hyperlink"/>
                <w:rFonts w:ascii="Arial" w:hAnsi="Arial" w:cs="Arial"/>
                <w:noProof/>
                <w:sz w:val="20"/>
                <w:szCs w:val="20"/>
              </w:rPr>
              <w:t>User Requirements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_Toc148438924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31</w:t>
            </w:r>
            <w:r w:rsidRPr="005B11F4">
              <w:rPr>
                <w:rFonts w:ascii="Arial" w:hAnsi="Arial" w:cs="Arial"/>
                <w:noProof/>
                <w:webHidden/>
                <w:sz w:val="20"/>
                <w:szCs w:val="20"/>
              </w:rPr>
              <w:fldChar w:fldCharType="end"/>
            </w:r>
          </w:hyperlink>
        </w:p>
        <w:p w14:paraId="467DBD7E" w14:textId="21B020E8" w:rsidR="00864111" w:rsidRPr="005B11F4" w:rsidRDefault="00864111">
          <w:pPr>
            <w:pStyle w:val="TOC2"/>
            <w:tabs>
              <w:tab w:val="right" w:leader="dot" w:pos="9016"/>
            </w:tabs>
            <w:rPr>
              <w:rFonts w:ascii="Arial" w:hAnsi="Arial" w:cs="Arial"/>
              <w:noProof/>
              <w:sz w:val="20"/>
              <w:szCs w:val="20"/>
            </w:rPr>
          </w:pPr>
          <w:hyperlink w:anchor="_Toc148438925" w:history="1">
            <w:r w:rsidRPr="005B11F4">
              <w:rPr>
                <w:rStyle w:val="Hyperlink"/>
                <w:rFonts w:ascii="Arial" w:hAnsi="Arial" w:cs="Arial"/>
                <w:b/>
                <w:bCs/>
                <w:noProof/>
                <w:sz w:val="20"/>
                <w:szCs w:val="20"/>
              </w:rPr>
              <w:t>System Requirements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_Toc148438925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31</w:t>
            </w:r>
            <w:r w:rsidRPr="005B11F4">
              <w:rPr>
                <w:rFonts w:ascii="Arial" w:hAnsi="Arial" w:cs="Arial"/>
                <w:noProof/>
                <w:webHidden/>
                <w:sz w:val="20"/>
                <w:szCs w:val="20"/>
              </w:rPr>
              <w:fldChar w:fldCharType="end"/>
            </w:r>
          </w:hyperlink>
        </w:p>
        <w:p w14:paraId="60DB71B9" w14:textId="1272057A" w:rsidR="00864111" w:rsidRPr="005B11F4" w:rsidRDefault="00864111">
          <w:pPr>
            <w:pStyle w:val="TOC2"/>
            <w:tabs>
              <w:tab w:val="right" w:leader="dot" w:pos="9016"/>
            </w:tabs>
            <w:rPr>
              <w:rFonts w:ascii="Arial" w:hAnsi="Arial" w:cs="Arial"/>
              <w:noProof/>
              <w:sz w:val="20"/>
              <w:szCs w:val="20"/>
            </w:rPr>
          </w:pPr>
          <w:hyperlink w:anchor="_Toc148438926" w:history="1">
            <w:r w:rsidRPr="005B11F4">
              <w:rPr>
                <w:rStyle w:val="Hyperlink"/>
                <w:rFonts w:ascii="Arial" w:hAnsi="Arial" w:cs="Arial"/>
                <w:b/>
                <w:bCs/>
                <w:noProof/>
                <w:sz w:val="20"/>
                <w:szCs w:val="20"/>
              </w:rPr>
              <w:t>Third-Party Integrations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_Toc148438926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31</w:t>
            </w:r>
            <w:r w:rsidRPr="005B11F4">
              <w:rPr>
                <w:rFonts w:ascii="Arial" w:hAnsi="Arial" w:cs="Arial"/>
                <w:noProof/>
                <w:webHidden/>
                <w:sz w:val="20"/>
                <w:szCs w:val="20"/>
              </w:rPr>
              <w:fldChar w:fldCharType="end"/>
            </w:r>
          </w:hyperlink>
        </w:p>
        <w:p w14:paraId="5DA6B613" w14:textId="1453946A" w:rsidR="00864111" w:rsidRPr="005B11F4" w:rsidRDefault="00864111">
          <w:pPr>
            <w:pStyle w:val="TOC2"/>
            <w:tabs>
              <w:tab w:val="right" w:leader="dot" w:pos="9016"/>
            </w:tabs>
            <w:rPr>
              <w:rFonts w:ascii="Arial" w:hAnsi="Arial" w:cs="Arial"/>
              <w:noProof/>
              <w:sz w:val="20"/>
              <w:szCs w:val="20"/>
            </w:rPr>
          </w:pPr>
          <w:hyperlink w:anchor="_Toc148438927" w:history="1">
            <w:r w:rsidRPr="005B11F4">
              <w:rPr>
                <w:rStyle w:val="Hyperlink"/>
                <w:rFonts w:ascii="Arial" w:hAnsi="Arial" w:cs="Arial"/>
                <w:b/>
                <w:bCs/>
                <w:noProof/>
                <w:sz w:val="20"/>
                <w:szCs w:val="20"/>
              </w:rPr>
              <w:t>Performance Requirements</w:t>
            </w:r>
            <w:r w:rsidRPr="005B11F4">
              <w:rPr>
                <w:rFonts w:ascii="Arial" w:hAnsi="Arial" w:cs="Arial"/>
                <w:noProof/>
                <w:webHidden/>
                <w:sz w:val="20"/>
                <w:szCs w:val="20"/>
              </w:rPr>
              <w:tab/>
            </w:r>
            <w:r w:rsidRPr="005B11F4">
              <w:rPr>
                <w:rFonts w:ascii="Arial" w:hAnsi="Arial" w:cs="Arial"/>
                <w:noProof/>
                <w:webHidden/>
                <w:sz w:val="20"/>
                <w:szCs w:val="20"/>
              </w:rPr>
              <w:fldChar w:fldCharType="begin"/>
            </w:r>
            <w:r w:rsidRPr="005B11F4">
              <w:rPr>
                <w:rFonts w:ascii="Arial" w:hAnsi="Arial" w:cs="Arial"/>
                <w:noProof/>
                <w:webHidden/>
                <w:sz w:val="20"/>
                <w:szCs w:val="20"/>
              </w:rPr>
              <w:instrText xml:space="preserve"> PAGEREF _Toc148438927 \h </w:instrText>
            </w:r>
            <w:r w:rsidRPr="005B11F4">
              <w:rPr>
                <w:rFonts w:ascii="Arial" w:hAnsi="Arial" w:cs="Arial"/>
                <w:noProof/>
                <w:webHidden/>
                <w:sz w:val="20"/>
                <w:szCs w:val="20"/>
              </w:rPr>
            </w:r>
            <w:r w:rsidRPr="005B11F4">
              <w:rPr>
                <w:rFonts w:ascii="Arial" w:hAnsi="Arial" w:cs="Arial"/>
                <w:noProof/>
                <w:webHidden/>
                <w:sz w:val="20"/>
                <w:szCs w:val="20"/>
              </w:rPr>
              <w:fldChar w:fldCharType="separate"/>
            </w:r>
            <w:r w:rsidRPr="005B11F4">
              <w:rPr>
                <w:rFonts w:ascii="Arial" w:hAnsi="Arial" w:cs="Arial"/>
                <w:noProof/>
                <w:webHidden/>
                <w:sz w:val="20"/>
                <w:szCs w:val="20"/>
              </w:rPr>
              <w:t>32</w:t>
            </w:r>
            <w:r w:rsidRPr="005B11F4">
              <w:rPr>
                <w:rFonts w:ascii="Arial" w:hAnsi="Arial" w:cs="Arial"/>
                <w:noProof/>
                <w:webHidden/>
                <w:sz w:val="20"/>
                <w:szCs w:val="20"/>
              </w:rPr>
              <w:fldChar w:fldCharType="end"/>
            </w:r>
          </w:hyperlink>
        </w:p>
        <w:p w14:paraId="59A3A68C" w14:textId="6571758E" w:rsidR="00864111" w:rsidRDefault="00864111">
          <w:r w:rsidRPr="005B11F4">
            <w:rPr>
              <w:rFonts w:ascii="Arial" w:hAnsi="Arial" w:cs="Arial"/>
              <w:b/>
              <w:bCs/>
              <w:noProof/>
              <w:sz w:val="20"/>
              <w:szCs w:val="20"/>
            </w:rPr>
            <w:fldChar w:fldCharType="end"/>
          </w:r>
        </w:p>
      </w:sdtContent>
    </w:sdt>
    <w:p w14:paraId="6B56FF4D" w14:textId="77777777" w:rsidR="00864111" w:rsidRDefault="00864111" w:rsidP="00864111"/>
    <w:p w14:paraId="57CC02F5" w14:textId="77777777" w:rsidR="00864111" w:rsidRDefault="00864111" w:rsidP="00864111"/>
    <w:p w14:paraId="65F906D0" w14:textId="77777777" w:rsidR="00864111" w:rsidRDefault="00864111" w:rsidP="00864111"/>
    <w:p w14:paraId="6C8E65BE" w14:textId="77777777" w:rsidR="00864111" w:rsidRDefault="00864111" w:rsidP="00864111"/>
    <w:p w14:paraId="57CB6CC8" w14:textId="77777777" w:rsidR="00864111" w:rsidRDefault="00864111" w:rsidP="00864111"/>
    <w:p w14:paraId="05C11626" w14:textId="77777777" w:rsidR="00864111" w:rsidRDefault="00864111" w:rsidP="00864111"/>
    <w:p w14:paraId="290F6226" w14:textId="77777777" w:rsidR="00864111" w:rsidRDefault="00864111" w:rsidP="00864111"/>
    <w:p w14:paraId="62F2D629" w14:textId="77777777" w:rsidR="00864111" w:rsidRDefault="00864111" w:rsidP="00864111"/>
    <w:p w14:paraId="69F77597" w14:textId="77777777" w:rsidR="00864111" w:rsidRDefault="00864111" w:rsidP="00864111"/>
    <w:p w14:paraId="6D98AD64" w14:textId="77777777" w:rsidR="00864111" w:rsidRDefault="00864111" w:rsidP="00864111"/>
    <w:p w14:paraId="702A9828" w14:textId="77777777" w:rsidR="00864111" w:rsidRDefault="00864111" w:rsidP="00864111"/>
    <w:p w14:paraId="37E5FD91" w14:textId="7329D15F" w:rsidR="00160F5F" w:rsidRPr="00315008" w:rsidRDefault="00160F5F" w:rsidP="00315008">
      <w:pPr>
        <w:pStyle w:val="Heading1"/>
        <w:numPr>
          <w:ilvl w:val="0"/>
          <w:numId w:val="2"/>
        </w:numPr>
        <w:spacing w:after="240"/>
        <w:rPr>
          <w:rFonts w:ascii="Arial" w:hAnsi="Arial" w:cs="Arial"/>
          <w:b/>
          <w:bCs/>
          <w:color w:val="auto"/>
          <w:sz w:val="20"/>
          <w:szCs w:val="20"/>
        </w:rPr>
      </w:pPr>
      <w:bookmarkStart w:id="0" w:name="_Toc148438866"/>
      <w:r w:rsidRPr="00315008">
        <w:rPr>
          <w:rFonts w:ascii="Arial" w:hAnsi="Arial" w:cs="Arial"/>
          <w:b/>
          <w:bCs/>
          <w:color w:val="auto"/>
          <w:sz w:val="20"/>
          <w:szCs w:val="20"/>
        </w:rPr>
        <w:lastRenderedPageBreak/>
        <w:t>Introduction</w:t>
      </w:r>
      <w:bookmarkEnd w:id="0"/>
    </w:p>
    <w:p w14:paraId="1ABFA265" w14:textId="0070F5C7" w:rsidR="004340E2" w:rsidRPr="00315008" w:rsidRDefault="00160F5F" w:rsidP="00315008">
      <w:pPr>
        <w:pStyle w:val="Heading1"/>
        <w:numPr>
          <w:ilvl w:val="1"/>
          <w:numId w:val="2"/>
        </w:numPr>
        <w:spacing w:after="240"/>
        <w:ind w:left="426"/>
        <w:rPr>
          <w:rFonts w:ascii="Arial" w:hAnsi="Arial" w:cs="Arial"/>
          <w:b/>
          <w:bCs/>
          <w:color w:val="auto"/>
          <w:sz w:val="20"/>
          <w:szCs w:val="20"/>
        </w:rPr>
      </w:pPr>
      <w:bookmarkStart w:id="1" w:name="_Toc148438867"/>
      <w:r w:rsidRPr="00315008">
        <w:rPr>
          <w:rFonts w:ascii="Arial" w:hAnsi="Arial" w:cs="Arial"/>
          <w:b/>
          <w:bCs/>
          <w:color w:val="auto"/>
          <w:sz w:val="20"/>
          <w:szCs w:val="20"/>
        </w:rPr>
        <w:t>Purpose</w:t>
      </w:r>
      <w:bookmarkEnd w:id="1"/>
    </w:p>
    <w:p w14:paraId="1B9E07AF" w14:textId="77777777" w:rsidR="00CC6550" w:rsidRPr="00CC6550" w:rsidRDefault="00CC6550" w:rsidP="00CC6550">
      <w:pPr>
        <w:rPr>
          <w:rFonts w:ascii="Arial" w:hAnsi="Arial" w:cs="Arial"/>
          <w:sz w:val="20"/>
          <w:szCs w:val="20"/>
        </w:rPr>
      </w:pPr>
      <w:r w:rsidRPr="00CC6550">
        <w:rPr>
          <w:rFonts w:ascii="Arial" w:hAnsi="Arial" w:cs="Arial"/>
          <w:sz w:val="20"/>
          <w:szCs w:val="20"/>
        </w:rPr>
        <w:t>Circle Tel is poised to redefine the landscape of internet service provision. With a vision that transcends the boundaries of traditional ISPs, Circle Tel is on a mission to evolve into a holistic Digital Service Provider within the forthcoming 12 months. Our ambition is not just to provide connectivity; it's about crafting a digital ecosystem that caters to both residential and business sectors with a plethora of ICT products and solutions.</w:t>
      </w:r>
    </w:p>
    <w:p w14:paraId="18998970" w14:textId="77777777" w:rsidR="00CC6550" w:rsidRPr="00CC6550" w:rsidRDefault="00CC6550" w:rsidP="00CC6550">
      <w:pPr>
        <w:rPr>
          <w:rFonts w:ascii="Arial" w:hAnsi="Arial" w:cs="Arial"/>
          <w:sz w:val="20"/>
          <w:szCs w:val="20"/>
        </w:rPr>
      </w:pPr>
      <w:r w:rsidRPr="00CC6550">
        <w:rPr>
          <w:rFonts w:ascii="Arial" w:hAnsi="Arial" w:cs="Arial"/>
          <w:sz w:val="20"/>
          <w:szCs w:val="20"/>
        </w:rPr>
        <w:t>To realize this vision, our immediate objective is twofold:</w:t>
      </w:r>
    </w:p>
    <w:p w14:paraId="553A3E64" w14:textId="77777777" w:rsidR="00CC6550" w:rsidRPr="00CC6550" w:rsidRDefault="00CC6550" w:rsidP="00C354C5">
      <w:pPr>
        <w:numPr>
          <w:ilvl w:val="0"/>
          <w:numId w:val="70"/>
        </w:numPr>
        <w:rPr>
          <w:rFonts w:ascii="Arial" w:hAnsi="Arial" w:cs="Arial"/>
          <w:sz w:val="20"/>
          <w:szCs w:val="20"/>
        </w:rPr>
      </w:pPr>
      <w:r w:rsidRPr="00CC6550">
        <w:rPr>
          <w:rFonts w:ascii="Arial" w:hAnsi="Arial" w:cs="Arial"/>
          <w:b/>
          <w:bCs/>
          <w:sz w:val="20"/>
          <w:szCs w:val="20"/>
        </w:rPr>
        <w:t>Digital Platform Development</w:t>
      </w:r>
      <w:r w:rsidRPr="00CC6550">
        <w:rPr>
          <w:rFonts w:ascii="Arial" w:hAnsi="Arial" w:cs="Arial"/>
          <w:sz w:val="20"/>
          <w:szCs w:val="20"/>
        </w:rPr>
        <w:t>:</w:t>
      </w:r>
    </w:p>
    <w:p w14:paraId="36785EB7" w14:textId="77777777" w:rsidR="00CC6550" w:rsidRPr="00CC6550" w:rsidRDefault="00CC6550" w:rsidP="00C354C5">
      <w:pPr>
        <w:numPr>
          <w:ilvl w:val="1"/>
          <w:numId w:val="70"/>
        </w:numPr>
        <w:rPr>
          <w:rFonts w:ascii="Arial" w:hAnsi="Arial" w:cs="Arial"/>
          <w:sz w:val="20"/>
          <w:szCs w:val="20"/>
        </w:rPr>
      </w:pPr>
      <w:r w:rsidRPr="00CC6550">
        <w:rPr>
          <w:rFonts w:ascii="Arial" w:hAnsi="Arial" w:cs="Arial"/>
          <w:b/>
          <w:bCs/>
          <w:sz w:val="20"/>
          <w:szCs w:val="20"/>
        </w:rPr>
        <w:t>User-Centric Website</w:t>
      </w:r>
      <w:r w:rsidRPr="00CC6550">
        <w:rPr>
          <w:rFonts w:ascii="Arial" w:hAnsi="Arial" w:cs="Arial"/>
          <w:sz w:val="20"/>
          <w:szCs w:val="20"/>
        </w:rPr>
        <w:t>: Design and launch a state-of-the-art, user-friendly website that serves as the digital face of Circle Tel. This platform will not only provide information about our services but will also facilitate seamless user interactions, from checking internet availability to purchasing diverse ICT solutions.</w:t>
      </w:r>
    </w:p>
    <w:p w14:paraId="42D66AE5" w14:textId="77777777" w:rsidR="00CC6550" w:rsidRPr="00CC6550" w:rsidRDefault="00CC6550" w:rsidP="00C354C5">
      <w:pPr>
        <w:numPr>
          <w:ilvl w:val="1"/>
          <w:numId w:val="70"/>
        </w:numPr>
        <w:rPr>
          <w:rFonts w:ascii="Arial" w:hAnsi="Arial" w:cs="Arial"/>
          <w:sz w:val="20"/>
          <w:szCs w:val="20"/>
        </w:rPr>
      </w:pPr>
      <w:r w:rsidRPr="00CC6550">
        <w:rPr>
          <w:rFonts w:ascii="Arial" w:hAnsi="Arial" w:cs="Arial"/>
          <w:b/>
          <w:bCs/>
          <w:sz w:val="20"/>
          <w:szCs w:val="20"/>
        </w:rPr>
        <w:t>Integrated Backend System</w:t>
      </w:r>
      <w:r w:rsidRPr="00CC6550">
        <w:rPr>
          <w:rFonts w:ascii="Arial" w:hAnsi="Arial" w:cs="Arial"/>
          <w:sz w:val="20"/>
          <w:szCs w:val="20"/>
        </w:rPr>
        <w:t>: Behind the scenes, an integrated backend system will power our offerings. This system will ensure that our website is more than just a digital brochure; it's a dynamic platform where users can manage their accounts, access support, and utilize our services with ease.</w:t>
      </w:r>
    </w:p>
    <w:p w14:paraId="36CFB9EB" w14:textId="77777777" w:rsidR="00CC6550" w:rsidRPr="00CC6550" w:rsidRDefault="00CC6550" w:rsidP="00C354C5">
      <w:pPr>
        <w:numPr>
          <w:ilvl w:val="0"/>
          <w:numId w:val="70"/>
        </w:numPr>
        <w:rPr>
          <w:rFonts w:ascii="Arial" w:hAnsi="Arial" w:cs="Arial"/>
          <w:sz w:val="20"/>
          <w:szCs w:val="20"/>
        </w:rPr>
      </w:pPr>
      <w:r w:rsidRPr="00CC6550">
        <w:rPr>
          <w:rFonts w:ascii="Arial" w:hAnsi="Arial" w:cs="Arial"/>
          <w:b/>
          <w:bCs/>
          <w:sz w:val="20"/>
          <w:szCs w:val="20"/>
        </w:rPr>
        <w:t>Service Expansion</w:t>
      </w:r>
      <w:r w:rsidRPr="00CC6550">
        <w:rPr>
          <w:rFonts w:ascii="Arial" w:hAnsi="Arial" w:cs="Arial"/>
          <w:sz w:val="20"/>
          <w:szCs w:val="20"/>
        </w:rPr>
        <w:t>:</w:t>
      </w:r>
    </w:p>
    <w:p w14:paraId="5A1C4755" w14:textId="77777777" w:rsidR="00CC6550" w:rsidRPr="00CC6550" w:rsidRDefault="00CC6550" w:rsidP="00C354C5">
      <w:pPr>
        <w:numPr>
          <w:ilvl w:val="1"/>
          <w:numId w:val="70"/>
        </w:numPr>
        <w:rPr>
          <w:rFonts w:ascii="Arial" w:hAnsi="Arial" w:cs="Arial"/>
          <w:sz w:val="20"/>
          <w:szCs w:val="20"/>
        </w:rPr>
      </w:pPr>
      <w:r w:rsidRPr="00CC6550">
        <w:rPr>
          <w:rFonts w:ascii="Arial" w:hAnsi="Arial" w:cs="Arial"/>
          <w:b/>
          <w:bCs/>
          <w:sz w:val="20"/>
          <w:szCs w:val="20"/>
        </w:rPr>
        <w:t>Traditional ISP Services</w:t>
      </w:r>
      <w:r w:rsidRPr="00CC6550">
        <w:rPr>
          <w:rFonts w:ascii="Arial" w:hAnsi="Arial" w:cs="Arial"/>
          <w:sz w:val="20"/>
          <w:szCs w:val="20"/>
        </w:rPr>
        <w:t>: Initially, Circle Tel will offer robust internet connectivity solutions that cater to the diverse needs of both residential and business clients. This will lay the foundation for our brand, establishing Circle Tel as a reliable ISP in the market.</w:t>
      </w:r>
    </w:p>
    <w:p w14:paraId="09E9755A" w14:textId="77777777" w:rsidR="00CC6550" w:rsidRPr="00CC6550" w:rsidRDefault="00CC6550" w:rsidP="00C354C5">
      <w:pPr>
        <w:numPr>
          <w:ilvl w:val="1"/>
          <w:numId w:val="70"/>
        </w:numPr>
        <w:rPr>
          <w:rFonts w:ascii="Arial" w:hAnsi="Arial" w:cs="Arial"/>
          <w:sz w:val="20"/>
          <w:szCs w:val="20"/>
        </w:rPr>
      </w:pPr>
      <w:r w:rsidRPr="00CC6550">
        <w:rPr>
          <w:rFonts w:ascii="Arial" w:hAnsi="Arial" w:cs="Arial"/>
          <w:b/>
          <w:bCs/>
          <w:sz w:val="20"/>
          <w:szCs w:val="20"/>
        </w:rPr>
        <w:t>Evolution to a Digital Service Provider</w:t>
      </w:r>
      <w:r w:rsidRPr="00CC6550">
        <w:rPr>
          <w:rFonts w:ascii="Arial" w:hAnsi="Arial" w:cs="Arial"/>
          <w:sz w:val="20"/>
          <w:szCs w:val="20"/>
        </w:rPr>
        <w:t>: As we progress, our service portfolio will expand. Beyond mere connectivity, Circle Tel will introduce a range of ICT products and solutions. From cloud services to cybersecurity, from VoIP solutions to digital workspace tools, Circle Tel will be the one-stop-shop for all digital needs.</w:t>
      </w:r>
    </w:p>
    <w:p w14:paraId="5C47BFA1" w14:textId="5FD164B9" w:rsidR="00CC6550" w:rsidRPr="00CC6550" w:rsidRDefault="00CC6550" w:rsidP="00CC6550">
      <w:pPr>
        <w:rPr>
          <w:rFonts w:ascii="Arial" w:hAnsi="Arial" w:cs="Arial"/>
          <w:sz w:val="20"/>
          <w:szCs w:val="20"/>
        </w:rPr>
      </w:pPr>
      <w:r w:rsidRPr="00CC6550">
        <w:rPr>
          <w:rFonts w:ascii="Arial" w:hAnsi="Arial" w:cs="Arial"/>
          <w:sz w:val="20"/>
          <w:szCs w:val="20"/>
        </w:rPr>
        <w:t xml:space="preserve">In essence, the purpose of our </w:t>
      </w:r>
      <w:r w:rsidR="004340E2" w:rsidRPr="004340E2">
        <w:rPr>
          <w:rFonts w:ascii="Arial" w:hAnsi="Arial" w:cs="Arial"/>
          <w:sz w:val="20"/>
          <w:szCs w:val="20"/>
        </w:rPr>
        <w:t>endeavours</w:t>
      </w:r>
      <w:r w:rsidRPr="00CC6550">
        <w:rPr>
          <w:rFonts w:ascii="Arial" w:hAnsi="Arial" w:cs="Arial"/>
          <w:sz w:val="20"/>
          <w:szCs w:val="20"/>
        </w:rPr>
        <w:t xml:space="preserve"> is to position Circle Tel not just as another ISP, but as a digital partner for our clients. As they navigate the digital age, we'll be right beside them, offering the tools, services, and support they need to thrive.</w:t>
      </w:r>
    </w:p>
    <w:p w14:paraId="79E7F19A" w14:textId="2C7BAB60" w:rsidR="00160F5F" w:rsidRPr="00D327EF" w:rsidRDefault="00160F5F" w:rsidP="001B3ADF">
      <w:pPr>
        <w:pStyle w:val="Heading1"/>
        <w:numPr>
          <w:ilvl w:val="0"/>
          <w:numId w:val="2"/>
        </w:numPr>
        <w:spacing w:after="240"/>
        <w:rPr>
          <w:rFonts w:ascii="Arial" w:hAnsi="Arial" w:cs="Arial"/>
          <w:b/>
          <w:bCs/>
          <w:color w:val="auto"/>
          <w:sz w:val="20"/>
          <w:szCs w:val="20"/>
        </w:rPr>
      </w:pPr>
      <w:bookmarkStart w:id="2" w:name="_Toc148438868"/>
      <w:r w:rsidRPr="00D327EF">
        <w:rPr>
          <w:rFonts w:ascii="Arial" w:hAnsi="Arial" w:cs="Arial"/>
          <w:b/>
          <w:bCs/>
          <w:color w:val="auto"/>
          <w:sz w:val="20"/>
          <w:szCs w:val="20"/>
        </w:rPr>
        <w:t>Scope</w:t>
      </w:r>
      <w:bookmarkEnd w:id="2"/>
    </w:p>
    <w:p w14:paraId="70C51623" w14:textId="77777777" w:rsidR="00DF1FF7" w:rsidRPr="00DF1FF7" w:rsidRDefault="00DF1FF7" w:rsidP="00DF1FF7">
      <w:pPr>
        <w:rPr>
          <w:rFonts w:ascii="Arial" w:hAnsi="Arial" w:cs="Arial"/>
          <w:sz w:val="20"/>
          <w:szCs w:val="20"/>
        </w:rPr>
      </w:pPr>
      <w:r w:rsidRPr="00DF1FF7">
        <w:rPr>
          <w:rFonts w:ascii="Arial" w:hAnsi="Arial" w:cs="Arial"/>
          <w:sz w:val="20"/>
          <w:szCs w:val="20"/>
        </w:rPr>
        <w:t>The scope of this project encompasses a holistic approach to digital transformation, ensuring that Circle Tel not only meets the current demands of the market but is also poised for future growth and diversification. Our focus areas include:</w:t>
      </w:r>
    </w:p>
    <w:p w14:paraId="53EF2491" w14:textId="77777777" w:rsidR="00DF1FF7" w:rsidRPr="00DF1FF7" w:rsidRDefault="00DF1FF7" w:rsidP="00C354C5">
      <w:pPr>
        <w:numPr>
          <w:ilvl w:val="0"/>
          <w:numId w:val="72"/>
        </w:numPr>
        <w:rPr>
          <w:rFonts w:ascii="Arial" w:hAnsi="Arial" w:cs="Arial"/>
          <w:sz w:val="20"/>
          <w:szCs w:val="20"/>
        </w:rPr>
      </w:pPr>
      <w:r w:rsidRPr="00DF1FF7">
        <w:rPr>
          <w:rFonts w:ascii="Arial" w:hAnsi="Arial" w:cs="Arial"/>
          <w:b/>
          <w:bCs/>
          <w:sz w:val="20"/>
          <w:szCs w:val="20"/>
        </w:rPr>
        <w:t>Digital Frontend Development</w:t>
      </w:r>
      <w:r w:rsidRPr="00DF1FF7">
        <w:rPr>
          <w:rFonts w:ascii="Arial" w:hAnsi="Arial" w:cs="Arial"/>
          <w:sz w:val="20"/>
          <w:szCs w:val="20"/>
        </w:rPr>
        <w:t>:</w:t>
      </w:r>
    </w:p>
    <w:p w14:paraId="185A9F3A" w14:textId="77777777" w:rsidR="00DF1FF7" w:rsidRPr="00DF1FF7" w:rsidRDefault="00DF1FF7" w:rsidP="00C354C5">
      <w:pPr>
        <w:numPr>
          <w:ilvl w:val="1"/>
          <w:numId w:val="72"/>
        </w:numPr>
        <w:rPr>
          <w:rFonts w:ascii="Arial" w:hAnsi="Arial" w:cs="Arial"/>
          <w:sz w:val="20"/>
          <w:szCs w:val="20"/>
        </w:rPr>
      </w:pPr>
      <w:r w:rsidRPr="00DF1FF7">
        <w:rPr>
          <w:rFonts w:ascii="Arial" w:hAnsi="Arial" w:cs="Arial"/>
          <w:b/>
          <w:bCs/>
          <w:sz w:val="20"/>
          <w:szCs w:val="20"/>
        </w:rPr>
        <w:t>WordPress-based Website</w:t>
      </w:r>
      <w:r w:rsidRPr="00DF1FF7">
        <w:rPr>
          <w:rFonts w:ascii="Arial" w:hAnsi="Arial" w:cs="Arial"/>
          <w:sz w:val="20"/>
          <w:szCs w:val="20"/>
        </w:rPr>
        <w:t>: Our primary digital touchpoint will be a meticulously designed website built on the WordPress platform. This website will not just serve as an information portal but as an interactive platform where potential and existing customers can explore our offerings, make informed decisions, and initiate service requests.</w:t>
      </w:r>
    </w:p>
    <w:p w14:paraId="679B31A9" w14:textId="77777777" w:rsidR="00DF1FF7" w:rsidRPr="00DF1FF7" w:rsidRDefault="00DF1FF7" w:rsidP="00C354C5">
      <w:pPr>
        <w:numPr>
          <w:ilvl w:val="1"/>
          <w:numId w:val="72"/>
        </w:numPr>
        <w:rPr>
          <w:rFonts w:ascii="Arial" w:hAnsi="Arial" w:cs="Arial"/>
          <w:sz w:val="20"/>
          <w:szCs w:val="20"/>
        </w:rPr>
      </w:pPr>
      <w:r w:rsidRPr="00DF1FF7">
        <w:rPr>
          <w:rFonts w:ascii="Arial" w:hAnsi="Arial" w:cs="Arial"/>
          <w:b/>
          <w:bCs/>
          <w:sz w:val="20"/>
          <w:szCs w:val="20"/>
        </w:rPr>
        <w:t>Responsive Design</w:t>
      </w:r>
      <w:r w:rsidRPr="00DF1FF7">
        <w:rPr>
          <w:rFonts w:ascii="Arial" w:hAnsi="Arial" w:cs="Arial"/>
          <w:sz w:val="20"/>
          <w:szCs w:val="20"/>
        </w:rPr>
        <w:t>: Recognizing the diverse devices our customers use, the website will feature a responsive design, ensuring a seamless experience across desktops, tablets, and mobile devices.</w:t>
      </w:r>
    </w:p>
    <w:p w14:paraId="47CD0612" w14:textId="77777777" w:rsidR="00DF1FF7" w:rsidRPr="00DF1FF7" w:rsidRDefault="00DF1FF7" w:rsidP="00C354C5">
      <w:pPr>
        <w:numPr>
          <w:ilvl w:val="0"/>
          <w:numId w:val="72"/>
        </w:numPr>
        <w:rPr>
          <w:rFonts w:ascii="Arial" w:hAnsi="Arial" w:cs="Arial"/>
          <w:sz w:val="20"/>
          <w:szCs w:val="20"/>
        </w:rPr>
      </w:pPr>
      <w:r w:rsidRPr="00DF1FF7">
        <w:rPr>
          <w:rFonts w:ascii="Arial" w:hAnsi="Arial" w:cs="Arial"/>
          <w:b/>
          <w:bCs/>
          <w:sz w:val="20"/>
          <w:szCs w:val="20"/>
        </w:rPr>
        <w:t>Backend Integration and Automation</w:t>
      </w:r>
      <w:r w:rsidRPr="00DF1FF7">
        <w:rPr>
          <w:rFonts w:ascii="Arial" w:hAnsi="Arial" w:cs="Arial"/>
          <w:sz w:val="20"/>
          <w:szCs w:val="20"/>
        </w:rPr>
        <w:t>:</w:t>
      </w:r>
    </w:p>
    <w:p w14:paraId="1F6ECD0A" w14:textId="4119943F" w:rsidR="00DF1FF7" w:rsidRPr="00DF1FF7" w:rsidRDefault="00DF1FF7" w:rsidP="00C354C5">
      <w:pPr>
        <w:numPr>
          <w:ilvl w:val="1"/>
          <w:numId w:val="72"/>
        </w:numPr>
        <w:rPr>
          <w:rFonts w:ascii="Arial" w:hAnsi="Arial" w:cs="Arial"/>
          <w:sz w:val="20"/>
          <w:szCs w:val="20"/>
        </w:rPr>
      </w:pPr>
      <w:r w:rsidRPr="00DF1FF7">
        <w:rPr>
          <w:rFonts w:ascii="Arial" w:hAnsi="Arial" w:cs="Arial"/>
          <w:b/>
          <w:bCs/>
          <w:sz w:val="20"/>
          <w:szCs w:val="20"/>
        </w:rPr>
        <w:lastRenderedPageBreak/>
        <w:t>Third-party System Integration</w:t>
      </w:r>
      <w:r w:rsidRPr="00DF1FF7">
        <w:rPr>
          <w:rFonts w:ascii="Arial" w:hAnsi="Arial" w:cs="Arial"/>
          <w:sz w:val="20"/>
          <w:szCs w:val="20"/>
        </w:rPr>
        <w:t>: To provide a seamless user experience and efficient business operations, our backend will be integrated with renowned third-party systems such as Netcash for financial transactions, ClickaTel for communication services</w:t>
      </w:r>
      <w:r>
        <w:rPr>
          <w:rFonts w:ascii="Arial" w:hAnsi="Arial" w:cs="Arial"/>
          <w:sz w:val="20"/>
          <w:szCs w:val="20"/>
        </w:rPr>
        <w:t xml:space="preserve"> via SMS and WhatsApp Messaging</w:t>
      </w:r>
      <w:r w:rsidRPr="00DF1FF7">
        <w:rPr>
          <w:rFonts w:ascii="Arial" w:hAnsi="Arial" w:cs="Arial"/>
          <w:sz w:val="20"/>
          <w:szCs w:val="20"/>
        </w:rPr>
        <w:t xml:space="preserve">, </w:t>
      </w:r>
      <w:r>
        <w:rPr>
          <w:rFonts w:ascii="Arial" w:hAnsi="Arial" w:cs="Arial"/>
          <w:sz w:val="20"/>
          <w:szCs w:val="20"/>
        </w:rPr>
        <w:t xml:space="preserve">Core-as-Service </w:t>
      </w:r>
      <w:r w:rsidR="00EA258D">
        <w:rPr>
          <w:rFonts w:ascii="Arial" w:hAnsi="Arial" w:cs="Arial"/>
          <w:sz w:val="20"/>
          <w:szCs w:val="20"/>
        </w:rPr>
        <w:t>integration,</w:t>
      </w:r>
      <w:r>
        <w:rPr>
          <w:rFonts w:ascii="Arial" w:hAnsi="Arial" w:cs="Arial"/>
          <w:sz w:val="20"/>
          <w:szCs w:val="20"/>
        </w:rPr>
        <w:t xml:space="preserve"> </w:t>
      </w:r>
      <w:r w:rsidRPr="00DF1FF7">
        <w:rPr>
          <w:rFonts w:ascii="Arial" w:hAnsi="Arial" w:cs="Arial"/>
          <w:sz w:val="20"/>
          <w:szCs w:val="20"/>
        </w:rPr>
        <w:t xml:space="preserve">and NebularStack for </w:t>
      </w:r>
      <w:r>
        <w:rPr>
          <w:rFonts w:ascii="Arial" w:hAnsi="Arial" w:cs="Arial"/>
          <w:sz w:val="20"/>
          <w:szCs w:val="20"/>
        </w:rPr>
        <w:t>Radius integration for billing</w:t>
      </w:r>
      <w:r w:rsidRPr="00DF1FF7">
        <w:rPr>
          <w:rFonts w:ascii="Arial" w:hAnsi="Arial" w:cs="Arial"/>
          <w:sz w:val="20"/>
          <w:szCs w:val="20"/>
        </w:rPr>
        <w:t>, among others.</w:t>
      </w:r>
    </w:p>
    <w:p w14:paraId="78BCACB4" w14:textId="77777777" w:rsidR="00DF1FF7" w:rsidRPr="00DF1FF7" w:rsidRDefault="00DF1FF7" w:rsidP="00C354C5">
      <w:pPr>
        <w:numPr>
          <w:ilvl w:val="1"/>
          <w:numId w:val="72"/>
        </w:numPr>
        <w:rPr>
          <w:rFonts w:ascii="Arial" w:hAnsi="Arial" w:cs="Arial"/>
          <w:sz w:val="20"/>
          <w:szCs w:val="20"/>
        </w:rPr>
      </w:pPr>
      <w:r w:rsidRPr="00DF1FF7">
        <w:rPr>
          <w:rFonts w:ascii="Arial" w:hAnsi="Arial" w:cs="Arial"/>
          <w:b/>
          <w:bCs/>
          <w:sz w:val="20"/>
          <w:szCs w:val="20"/>
        </w:rPr>
        <w:t>Automation</w:t>
      </w:r>
      <w:r w:rsidRPr="00DF1FF7">
        <w:rPr>
          <w:rFonts w:ascii="Arial" w:hAnsi="Arial" w:cs="Arial"/>
          <w:sz w:val="20"/>
          <w:szCs w:val="20"/>
        </w:rPr>
        <w:t>: By leveraging the capabilities of these third-party systems, we aim to automate various business processes, reducing manual intervention and ensuring accuracy and speed in operations.</w:t>
      </w:r>
    </w:p>
    <w:p w14:paraId="793A7ECE" w14:textId="77777777" w:rsidR="00DF1FF7" w:rsidRPr="00DF1FF7" w:rsidRDefault="00DF1FF7" w:rsidP="00C354C5">
      <w:pPr>
        <w:numPr>
          <w:ilvl w:val="0"/>
          <w:numId w:val="72"/>
        </w:numPr>
        <w:rPr>
          <w:rFonts w:ascii="Arial" w:hAnsi="Arial" w:cs="Arial"/>
          <w:sz w:val="20"/>
          <w:szCs w:val="20"/>
        </w:rPr>
      </w:pPr>
      <w:r w:rsidRPr="00DF1FF7">
        <w:rPr>
          <w:rFonts w:ascii="Arial" w:hAnsi="Arial" w:cs="Arial"/>
          <w:b/>
          <w:bCs/>
          <w:sz w:val="20"/>
          <w:szCs w:val="20"/>
        </w:rPr>
        <w:t>Enhanced Customer and Sales Partner Journeys</w:t>
      </w:r>
      <w:r w:rsidRPr="00DF1FF7">
        <w:rPr>
          <w:rFonts w:ascii="Arial" w:hAnsi="Arial" w:cs="Arial"/>
          <w:sz w:val="20"/>
          <w:szCs w:val="20"/>
        </w:rPr>
        <w:t>:</w:t>
      </w:r>
    </w:p>
    <w:p w14:paraId="541FAA22" w14:textId="77777777" w:rsidR="00DF1FF7" w:rsidRPr="00DF1FF7" w:rsidRDefault="00DF1FF7" w:rsidP="00C354C5">
      <w:pPr>
        <w:numPr>
          <w:ilvl w:val="1"/>
          <w:numId w:val="72"/>
        </w:numPr>
        <w:rPr>
          <w:rFonts w:ascii="Arial" w:hAnsi="Arial" w:cs="Arial"/>
          <w:sz w:val="20"/>
          <w:szCs w:val="20"/>
        </w:rPr>
      </w:pPr>
      <w:r w:rsidRPr="00DF1FF7">
        <w:rPr>
          <w:rFonts w:ascii="Arial" w:hAnsi="Arial" w:cs="Arial"/>
          <w:b/>
          <w:bCs/>
          <w:sz w:val="20"/>
          <w:szCs w:val="20"/>
        </w:rPr>
        <w:t>Simplified Purchasing Process</w:t>
      </w:r>
      <w:r w:rsidRPr="00DF1FF7">
        <w:rPr>
          <w:rFonts w:ascii="Arial" w:hAnsi="Arial" w:cs="Arial"/>
          <w:sz w:val="20"/>
          <w:szCs w:val="20"/>
        </w:rPr>
        <w:t>: From checking service availability to finalizing a purchase, the customer journey will be streamlined. Intuitive UI/UX design will guide users through the process, making it hassle-free and efficient.</w:t>
      </w:r>
    </w:p>
    <w:p w14:paraId="5DCEB995" w14:textId="77777777" w:rsidR="00DF1FF7" w:rsidRPr="00DF1FF7" w:rsidRDefault="00DF1FF7" w:rsidP="00C354C5">
      <w:pPr>
        <w:numPr>
          <w:ilvl w:val="1"/>
          <w:numId w:val="72"/>
        </w:numPr>
        <w:rPr>
          <w:rFonts w:ascii="Arial" w:hAnsi="Arial" w:cs="Arial"/>
          <w:sz w:val="20"/>
          <w:szCs w:val="20"/>
        </w:rPr>
      </w:pPr>
      <w:r w:rsidRPr="00DF1FF7">
        <w:rPr>
          <w:rFonts w:ascii="Arial" w:hAnsi="Arial" w:cs="Arial"/>
          <w:b/>
          <w:bCs/>
          <w:sz w:val="20"/>
          <w:szCs w:val="20"/>
        </w:rPr>
        <w:t>Account Management &amp; Support</w:t>
      </w:r>
      <w:r w:rsidRPr="00DF1FF7">
        <w:rPr>
          <w:rFonts w:ascii="Arial" w:hAnsi="Arial" w:cs="Arial"/>
          <w:sz w:val="20"/>
          <w:szCs w:val="20"/>
        </w:rPr>
        <w:t>: Customers and sales partners will have dedicated portals where they can manage their accounts, view service details, raise support tickets, and access a knowledge base for self-help.</w:t>
      </w:r>
    </w:p>
    <w:p w14:paraId="5EB28429" w14:textId="77777777" w:rsidR="00DF1FF7" w:rsidRPr="00DF1FF7" w:rsidRDefault="00DF1FF7" w:rsidP="00C354C5">
      <w:pPr>
        <w:numPr>
          <w:ilvl w:val="0"/>
          <w:numId w:val="72"/>
        </w:numPr>
        <w:rPr>
          <w:rFonts w:ascii="Arial" w:hAnsi="Arial" w:cs="Arial"/>
          <w:sz w:val="20"/>
          <w:szCs w:val="20"/>
        </w:rPr>
      </w:pPr>
      <w:r w:rsidRPr="00DF1FF7">
        <w:rPr>
          <w:rFonts w:ascii="Arial" w:hAnsi="Arial" w:cs="Arial"/>
          <w:b/>
          <w:bCs/>
          <w:sz w:val="20"/>
          <w:szCs w:val="20"/>
        </w:rPr>
        <w:t>Operational Excellence</w:t>
      </w:r>
      <w:r w:rsidRPr="00DF1FF7">
        <w:rPr>
          <w:rFonts w:ascii="Arial" w:hAnsi="Arial" w:cs="Arial"/>
          <w:sz w:val="20"/>
          <w:szCs w:val="20"/>
        </w:rPr>
        <w:t>:</w:t>
      </w:r>
    </w:p>
    <w:p w14:paraId="0184FC7A" w14:textId="77777777" w:rsidR="00DF1FF7" w:rsidRPr="00DF1FF7" w:rsidRDefault="00DF1FF7" w:rsidP="00C354C5">
      <w:pPr>
        <w:numPr>
          <w:ilvl w:val="1"/>
          <w:numId w:val="72"/>
        </w:numPr>
        <w:rPr>
          <w:rFonts w:ascii="Arial" w:hAnsi="Arial" w:cs="Arial"/>
          <w:sz w:val="20"/>
          <w:szCs w:val="20"/>
        </w:rPr>
      </w:pPr>
      <w:r w:rsidRPr="00DF1FF7">
        <w:rPr>
          <w:rFonts w:ascii="Arial" w:hAnsi="Arial" w:cs="Arial"/>
          <w:b/>
          <w:bCs/>
          <w:sz w:val="20"/>
          <w:szCs w:val="20"/>
        </w:rPr>
        <w:t>Order Management</w:t>
      </w:r>
      <w:r w:rsidRPr="00DF1FF7">
        <w:rPr>
          <w:rFonts w:ascii="Arial" w:hAnsi="Arial" w:cs="Arial"/>
          <w:sz w:val="20"/>
          <w:szCs w:val="20"/>
        </w:rPr>
        <w:t>: An integrated order management system will ensure that from the moment a customer places an order to the point of service activation, every step is tracked, managed, and optimized.</w:t>
      </w:r>
    </w:p>
    <w:p w14:paraId="65D69728" w14:textId="77777777" w:rsidR="00DF1FF7" w:rsidRPr="00DF1FF7" w:rsidRDefault="00DF1FF7" w:rsidP="00C354C5">
      <w:pPr>
        <w:numPr>
          <w:ilvl w:val="1"/>
          <w:numId w:val="72"/>
        </w:numPr>
        <w:rPr>
          <w:rFonts w:ascii="Arial" w:hAnsi="Arial" w:cs="Arial"/>
          <w:sz w:val="20"/>
          <w:szCs w:val="20"/>
        </w:rPr>
      </w:pPr>
      <w:r w:rsidRPr="00DF1FF7">
        <w:rPr>
          <w:rFonts w:ascii="Arial" w:hAnsi="Arial" w:cs="Arial"/>
          <w:b/>
          <w:bCs/>
          <w:sz w:val="20"/>
          <w:szCs w:val="20"/>
        </w:rPr>
        <w:t>Billing System</w:t>
      </w:r>
      <w:r w:rsidRPr="00DF1FF7">
        <w:rPr>
          <w:rFonts w:ascii="Arial" w:hAnsi="Arial" w:cs="Arial"/>
          <w:sz w:val="20"/>
          <w:szCs w:val="20"/>
        </w:rPr>
        <w:t>: A robust billing system will handle invoicing, payments, and financial reporting. Integration with payment gateways will offer customers multiple payment options, enhancing their experience.</w:t>
      </w:r>
    </w:p>
    <w:p w14:paraId="7471B445" w14:textId="77777777" w:rsidR="00DF1FF7" w:rsidRPr="00DF1FF7" w:rsidRDefault="00DF1FF7" w:rsidP="00C354C5">
      <w:pPr>
        <w:numPr>
          <w:ilvl w:val="1"/>
          <w:numId w:val="72"/>
        </w:numPr>
        <w:rPr>
          <w:rFonts w:ascii="Arial" w:hAnsi="Arial" w:cs="Arial"/>
          <w:sz w:val="20"/>
          <w:szCs w:val="20"/>
        </w:rPr>
      </w:pPr>
      <w:r w:rsidRPr="00DF1FF7">
        <w:rPr>
          <w:rFonts w:ascii="Arial" w:hAnsi="Arial" w:cs="Arial"/>
          <w:b/>
          <w:bCs/>
          <w:sz w:val="20"/>
          <w:szCs w:val="20"/>
        </w:rPr>
        <w:t>Network Monitoring</w:t>
      </w:r>
      <w:r w:rsidRPr="00DF1FF7">
        <w:rPr>
          <w:rFonts w:ascii="Arial" w:hAnsi="Arial" w:cs="Arial"/>
          <w:sz w:val="20"/>
          <w:szCs w:val="20"/>
        </w:rPr>
        <w:t>: Recognizing the critical nature of uninterrupted internet services, a state-of-the-art network surveillance system will be in place. This will proactively monitor network health, ensuring swift resolution of any issues, thereby guaranteeing optimal service uptime.</w:t>
      </w:r>
    </w:p>
    <w:p w14:paraId="06DFE99F" w14:textId="77777777" w:rsidR="00DF1FF7" w:rsidRPr="00DF1FF7" w:rsidRDefault="00DF1FF7" w:rsidP="00DF1FF7">
      <w:pPr>
        <w:rPr>
          <w:rFonts w:ascii="Arial" w:hAnsi="Arial" w:cs="Arial"/>
        </w:rPr>
      </w:pPr>
    </w:p>
    <w:p w14:paraId="23C7D955" w14:textId="77777777" w:rsidR="00160F5F" w:rsidRPr="00160F5F" w:rsidRDefault="00160F5F" w:rsidP="00160F5F">
      <w:pPr>
        <w:rPr>
          <w:rFonts w:ascii="Arial" w:hAnsi="Arial" w:cs="Arial"/>
        </w:rPr>
      </w:pPr>
      <w:r w:rsidRPr="00160F5F">
        <w:rPr>
          <w:rFonts w:ascii="Arial" w:hAnsi="Arial" w:cs="Arial"/>
          <w:b/>
          <w:bCs/>
        </w:rPr>
        <w:t>1.3. Definitions, Acronyms, and Abbreviations</w:t>
      </w:r>
    </w:p>
    <w:p w14:paraId="44E95623" w14:textId="77777777" w:rsidR="00160F5F" w:rsidRPr="00160F5F" w:rsidRDefault="00160F5F" w:rsidP="00C354C5">
      <w:pPr>
        <w:numPr>
          <w:ilvl w:val="0"/>
          <w:numId w:val="42"/>
        </w:numPr>
        <w:rPr>
          <w:rFonts w:ascii="Arial" w:hAnsi="Arial" w:cs="Arial"/>
        </w:rPr>
      </w:pPr>
      <w:r w:rsidRPr="00160F5F">
        <w:rPr>
          <w:rFonts w:ascii="Arial" w:hAnsi="Arial" w:cs="Arial"/>
          <w:b/>
          <w:bCs/>
        </w:rPr>
        <w:t>SMME</w:t>
      </w:r>
      <w:r w:rsidRPr="00160F5F">
        <w:rPr>
          <w:rFonts w:ascii="Arial" w:hAnsi="Arial" w:cs="Arial"/>
        </w:rPr>
        <w:t>: Small, Medium, and Micro Enterprises</w:t>
      </w:r>
    </w:p>
    <w:p w14:paraId="469A68C3" w14:textId="77777777" w:rsidR="00160F5F" w:rsidRPr="00160F5F" w:rsidRDefault="00160F5F" w:rsidP="00C354C5">
      <w:pPr>
        <w:numPr>
          <w:ilvl w:val="0"/>
          <w:numId w:val="42"/>
        </w:numPr>
        <w:rPr>
          <w:rFonts w:ascii="Arial" w:hAnsi="Arial" w:cs="Arial"/>
        </w:rPr>
      </w:pPr>
      <w:r w:rsidRPr="00160F5F">
        <w:rPr>
          <w:rFonts w:ascii="Arial" w:hAnsi="Arial" w:cs="Arial"/>
          <w:b/>
          <w:bCs/>
        </w:rPr>
        <w:t>KYC</w:t>
      </w:r>
      <w:r w:rsidRPr="00160F5F">
        <w:rPr>
          <w:rFonts w:ascii="Arial" w:hAnsi="Arial" w:cs="Arial"/>
        </w:rPr>
        <w:t>: Know Your Customer protocol</w:t>
      </w:r>
    </w:p>
    <w:p w14:paraId="2CB1D7D5" w14:textId="77777777" w:rsidR="00160F5F" w:rsidRPr="00160F5F" w:rsidRDefault="00160F5F" w:rsidP="00C354C5">
      <w:pPr>
        <w:numPr>
          <w:ilvl w:val="0"/>
          <w:numId w:val="42"/>
        </w:numPr>
        <w:rPr>
          <w:rFonts w:ascii="Arial" w:hAnsi="Arial" w:cs="Arial"/>
        </w:rPr>
      </w:pPr>
      <w:r w:rsidRPr="00160F5F">
        <w:rPr>
          <w:rFonts w:ascii="Arial" w:hAnsi="Arial" w:cs="Arial"/>
          <w:b/>
          <w:bCs/>
        </w:rPr>
        <w:t>POPI</w:t>
      </w:r>
      <w:r w:rsidRPr="00160F5F">
        <w:rPr>
          <w:rFonts w:ascii="Arial" w:hAnsi="Arial" w:cs="Arial"/>
        </w:rPr>
        <w:t>: Protection of Personal Information Act</w:t>
      </w:r>
    </w:p>
    <w:p w14:paraId="3DB1DBCC" w14:textId="77777777" w:rsidR="00160F5F" w:rsidRPr="00160F5F" w:rsidRDefault="00160F5F" w:rsidP="00160F5F">
      <w:pPr>
        <w:rPr>
          <w:rFonts w:ascii="Arial" w:hAnsi="Arial" w:cs="Arial"/>
        </w:rPr>
      </w:pPr>
      <w:r w:rsidRPr="00160F5F">
        <w:rPr>
          <w:rFonts w:ascii="Arial" w:hAnsi="Arial" w:cs="Arial"/>
          <w:b/>
          <w:bCs/>
        </w:rPr>
        <w:t>1.4. References</w:t>
      </w:r>
    </w:p>
    <w:p w14:paraId="6B49FDA5" w14:textId="77777777" w:rsidR="00160F5F" w:rsidRPr="00160F5F" w:rsidRDefault="00160F5F" w:rsidP="00C354C5">
      <w:pPr>
        <w:numPr>
          <w:ilvl w:val="0"/>
          <w:numId w:val="43"/>
        </w:numPr>
        <w:rPr>
          <w:rFonts w:ascii="Arial" w:hAnsi="Arial" w:cs="Arial"/>
        </w:rPr>
      </w:pPr>
      <w:r w:rsidRPr="00160F5F">
        <w:rPr>
          <w:rFonts w:ascii="Arial" w:hAnsi="Arial" w:cs="Arial"/>
        </w:rPr>
        <w:t>Circle Tel's existing documentation encompassing services, technical blueprints, and customer demographics.</w:t>
      </w:r>
    </w:p>
    <w:p w14:paraId="1094894C" w14:textId="77777777" w:rsidR="00160F5F" w:rsidRPr="00160F5F" w:rsidRDefault="00160F5F" w:rsidP="00C354C5">
      <w:pPr>
        <w:numPr>
          <w:ilvl w:val="0"/>
          <w:numId w:val="43"/>
        </w:numPr>
        <w:rPr>
          <w:rFonts w:ascii="Arial" w:hAnsi="Arial" w:cs="Arial"/>
        </w:rPr>
      </w:pPr>
      <w:r w:rsidRPr="00160F5F">
        <w:rPr>
          <w:rFonts w:ascii="Arial" w:hAnsi="Arial" w:cs="Arial"/>
        </w:rPr>
        <w:t>Comprehensive documentation of the WordPress platform.</w:t>
      </w:r>
    </w:p>
    <w:p w14:paraId="2D63E0E2" w14:textId="77777777" w:rsidR="00160F5F" w:rsidRDefault="00160F5F" w:rsidP="00C354C5">
      <w:pPr>
        <w:numPr>
          <w:ilvl w:val="0"/>
          <w:numId w:val="43"/>
        </w:numPr>
        <w:rPr>
          <w:rFonts w:ascii="Arial" w:hAnsi="Arial" w:cs="Arial"/>
        </w:rPr>
      </w:pPr>
      <w:r w:rsidRPr="00160F5F">
        <w:rPr>
          <w:rFonts w:ascii="Arial" w:hAnsi="Arial" w:cs="Arial"/>
        </w:rPr>
        <w:t>Manuals and guides for all integrated third-party systems.</w:t>
      </w:r>
    </w:p>
    <w:p w14:paraId="5D7A30C9" w14:textId="77777777" w:rsidR="00B77BF2" w:rsidRPr="00160F5F" w:rsidRDefault="00B77BF2" w:rsidP="00C354C5">
      <w:pPr>
        <w:numPr>
          <w:ilvl w:val="0"/>
          <w:numId w:val="43"/>
        </w:numPr>
        <w:rPr>
          <w:rFonts w:ascii="Arial" w:hAnsi="Arial" w:cs="Arial"/>
        </w:rPr>
      </w:pPr>
    </w:p>
    <w:p w14:paraId="0FE8E21B" w14:textId="36FBA828" w:rsidR="001B3ADF" w:rsidRPr="001B3ADF" w:rsidRDefault="001B3ADF" w:rsidP="001B3ADF">
      <w:pPr>
        <w:pStyle w:val="Heading1"/>
        <w:numPr>
          <w:ilvl w:val="0"/>
          <w:numId w:val="2"/>
        </w:numPr>
        <w:spacing w:after="240"/>
        <w:rPr>
          <w:rFonts w:ascii="Arial" w:hAnsi="Arial" w:cs="Arial"/>
          <w:b/>
          <w:bCs/>
          <w:color w:val="auto"/>
          <w:sz w:val="20"/>
          <w:szCs w:val="20"/>
        </w:rPr>
      </w:pPr>
      <w:bookmarkStart w:id="3" w:name="_Toc148438869"/>
      <w:r w:rsidRPr="001B3ADF">
        <w:rPr>
          <w:rFonts w:ascii="Arial" w:hAnsi="Arial" w:cs="Arial"/>
          <w:b/>
          <w:bCs/>
          <w:color w:val="auto"/>
          <w:sz w:val="20"/>
          <w:szCs w:val="20"/>
        </w:rPr>
        <w:t>System Overview</w:t>
      </w:r>
      <w:bookmarkEnd w:id="3"/>
    </w:p>
    <w:p w14:paraId="7436EB6A" w14:textId="77777777" w:rsidR="001B3ADF" w:rsidRPr="001B3ADF" w:rsidRDefault="001B3ADF" w:rsidP="001B3ADF">
      <w:pPr>
        <w:rPr>
          <w:rFonts w:ascii="Arial" w:hAnsi="Arial" w:cs="Arial"/>
          <w:sz w:val="20"/>
          <w:szCs w:val="20"/>
        </w:rPr>
      </w:pPr>
      <w:r w:rsidRPr="001B3ADF">
        <w:rPr>
          <w:rFonts w:ascii="Arial" w:hAnsi="Arial" w:cs="Arial"/>
          <w:sz w:val="20"/>
          <w:szCs w:val="20"/>
        </w:rPr>
        <w:t>The Circle Tel system is a comprehensive digital ecosystem designed to provide a seamless experience for both our customers and our internal teams. It integrates various components and features to ensure efficient operations and superior customer service.</w:t>
      </w:r>
    </w:p>
    <w:p w14:paraId="79F237E4" w14:textId="1774CDA2" w:rsidR="001B3ADF" w:rsidRPr="001B3ADF" w:rsidRDefault="001B3ADF" w:rsidP="001B3ADF">
      <w:pPr>
        <w:pStyle w:val="Heading1"/>
        <w:numPr>
          <w:ilvl w:val="1"/>
          <w:numId w:val="2"/>
        </w:numPr>
        <w:spacing w:after="240"/>
        <w:ind w:left="426"/>
        <w:rPr>
          <w:rFonts w:ascii="Arial" w:hAnsi="Arial" w:cs="Arial"/>
          <w:b/>
          <w:bCs/>
          <w:color w:val="auto"/>
          <w:sz w:val="20"/>
          <w:szCs w:val="20"/>
        </w:rPr>
      </w:pPr>
      <w:bookmarkStart w:id="4" w:name="_Toc148438870"/>
      <w:r w:rsidRPr="001B3ADF">
        <w:rPr>
          <w:rFonts w:ascii="Arial" w:hAnsi="Arial" w:cs="Arial"/>
          <w:b/>
          <w:bCs/>
          <w:color w:val="auto"/>
          <w:sz w:val="20"/>
          <w:szCs w:val="20"/>
        </w:rPr>
        <w:lastRenderedPageBreak/>
        <w:t>System Components</w:t>
      </w:r>
      <w:bookmarkEnd w:id="4"/>
    </w:p>
    <w:p w14:paraId="5C5725BB" w14:textId="77777777" w:rsidR="001B3ADF" w:rsidRPr="001B3ADF" w:rsidRDefault="001B3ADF" w:rsidP="001B3ADF">
      <w:pPr>
        <w:numPr>
          <w:ilvl w:val="0"/>
          <w:numId w:val="76"/>
        </w:numPr>
        <w:rPr>
          <w:rFonts w:ascii="Arial" w:hAnsi="Arial" w:cs="Arial"/>
          <w:sz w:val="20"/>
          <w:szCs w:val="20"/>
        </w:rPr>
      </w:pPr>
      <w:r w:rsidRPr="001B3ADF">
        <w:rPr>
          <w:rFonts w:ascii="Arial" w:hAnsi="Arial" w:cs="Arial"/>
          <w:b/>
          <w:bCs/>
          <w:sz w:val="20"/>
          <w:szCs w:val="20"/>
        </w:rPr>
        <w:t>Customer Portal (CP Portal)</w:t>
      </w:r>
      <w:r w:rsidRPr="001B3ADF">
        <w:rPr>
          <w:rFonts w:ascii="Arial" w:hAnsi="Arial" w:cs="Arial"/>
          <w:sz w:val="20"/>
          <w:szCs w:val="20"/>
        </w:rPr>
        <w:t>: A dedicated online platform where customers can manage their accounts, view services, raise support tickets, and access a plethora of other features tailored to enhance their experience with Circle Tel.</w:t>
      </w:r>
    </w:p>
    <w:p w14:paraId="164F532C" w14:textId="16A3396C" w:rsidR="001B3ADF" w:rsidRPr="001B3ADF" w:rsidRDefault="001B3ADF" w:rsidP="001B3ADF">
      <w:pPr>
        <w:numPr>
          <w:ilvl w:val="0"/>
          <w:numId w:val="76"/>
        </w:numPr>
        <w:rPr>
          <w:rFonts w:ascii="Arial" w:hAnsi="Arial" w:cs="Arial"/>
          <w:sz w:val="20"/>
          <w:szCs w:val="20"/>
        </w:rPr>
      </w:pPr>
      <w:r w:rsidRPr="001B3ADF">
        <w:rPr>
          <w:rFonts w:ascii="Arial" w:hAnsi="Arial" w:cs="Arial"/>
          <w:b/>
          <w:bCs/>
          <w:sz w:val="20"/>
          <w:szCs w:val="20"/>
        </w:rPr>
        <w:t>Progressive Web App (PWA)</w:t>
      </w:r>
      <w:r>
        <w:rPr>
          <w:rFonts w:ascii="Arial" w:hAnsi="Arial" w:cs="Arial"/>
          <w:b/>
          <w:bCs/>
          <w:sz w:val="20"/>
          <w:szCs w:val="20"/>
        </w:rPr>
        <w:t xml:space="preserve"> - Optional</w:t>
      </w:r>
      <w:r w:rsidRPr="001B3ADF">
        <w:rPr>
          <w:rFonts w:ascii="Arial" w:hAnsi="Arial" w:cs="Arial"/>
          <w:sz w:val="20"/>
          <w:szCs w:val="20"/>
        </w:rPr>
        <w:t>: A mobile-optimized application that offers users the flexibility to access our services on the go. It ensures a consistent experience across devices, be it desktop or mobile.</w:t>
      </w:r>
    </w:p>
    <w:p w14:paraId="7C368976" w14:textId="77777777" w:rsidR="001B3ADF" w:rsidRPr="001B3ADF" w:rsidRDefault="001B3ADF" w:rsidP="001B3ADF">
      <w:pPr>
        <w:numPr>
          <w:ilvl w:val="0"/>
          <w:numId w:val="76"/>
        </w:numPr>
        <w:rPr>
          <w:rFonts w:ascii="Arial" w:hAnsi="Arial" w:cs="Arial"/>
          <w:sz w:val="20"/>
          <w:szCs w:val="20"/>
        </w:rPr>
      </w:pPr>
      <w:r w:rsidRPr="001B3ADF">
        <w:rPr>
          <w:rFonts w:ascii="Arial" w:hAnsi="Arial" w:cs="Arial"/>
          <w:b/>
          <w:bCs/>
          <w:sz w:val="20"/>
          <w:szCs w:val="20"/>
        </w:rPr>
        <w:t>Agility Backend</w:t>
      </w:r>
      <w:r w:rsidRPr="001B3ADF">
        <w:rPr>
          <w:rFonts w:ascii="Arial" w:hAnsi="Arial" w:cs="Arial"/>
          <w:sz w:val="20"/>
          <w:szCs w:val="20"/>
        </w:rPr>
        <w:t>: The backbone of our operations, the Agility Backend handles everything from order management to billing, ensuring that our business processes run smoothly and efficiently.</w:t>
      </w:r>
    </w:p>
    <w:p w14:paraId="534462D6" w14:textId="77777777" w:rsidR="001B3ADF" w:rsidRPr="001B3ADF" w:rsidRDefault="001B3ADF" w:rsidP="001B3ADF">
      <w:pPr>
        <w:numPr>
          <w:ilvl w:val="0"/>
          <w:numId w:val="76"/>
        </w:numPr>
        <w:rPr>
          <w:rFonts w:ascii="Arial" w:hAnsi="Arial" w:cs="Arial"/>
          <w:sz w:val="20"/>
          <w:szCs w:val="20"/>
        </w:rPr>
      </w:pPr>
      <w:r w:rsidRPr="001B3ADF">
        <w:rPr>
          <w:rFonts w:ascii="Arial" w:hAnsi="Arial" w:cs="Arial"/>
          <w:b/>
          <w:bCs/>
          <w:sz w:val="20"/>
          <w:szCs w:val="20"/>
        </w:rPr>
        <w:t>Nebular Backend</w:t>
      </w:r>
      <w:r w:rsidRPr="001B3ADF">
        <w:rPr>
          <w:rFonts w:ascii="Arial" w:hAnsi="Arial" w:cs="Arial"/>
          <w:sz w:val="20"/>
          <w:szCs w:val="20"/>
        </w:rPr>
        <w:t>: An integrated system that complements the Agility Backend, offering advanced features and capabilities to further enhance our service offerings.</w:t>
      </w:r>
    </w:p>
    <w:p w14:paraId="01908609" w14:textId="5186B3DE" w:rsidR="001B3ADF" w:rsidRPr="001B3ADF" w:rsidRDefault="001B3ADF" w:rsidP="001B3ADF">
      <w:pPr>
        <w:pStyle w:val="Heading1"/>
        <w:numPr>
          <w:ilvl w:val="1"/>
          <w:numId w:val="2"/>
        </w:numPr>
        <w:spacing w:after="240"/>
        <w:ind w:left="426"/>
        <w:rPr>
          <w:rFonts w:ascii="Arial" w:hAnsi="Arial" w:cs="Arial"/>
          <w:b/>
          <w:bCs/>
          <w:color w:val="auto"/>
          <w:sz w:val="20"/>
          <w:szCs w:val="20"/>
        </w:rPr>
      </w:pPr>
      <w:bookmarkStart w:id="5" w:name="_Toc148438871"/>
      <w:r w:rsidRPr="001B3ADF">
        <w:rPr>
          <w:rFonts w:ascii="Arial" w:hAnsi="Arial" w:cs="Arial"/>
          <w:b/>
          <w:bCs/>
          <w:color w:val="auto"/>
          <w:sz w:val="20"/>
          <w:szCs w:val="20"/>
        </w:rPr>
        <w:t>Key Features and Integrations</w:t>
      </w:r>
      <w:bookmarkEnd w:id="5"/>
    </w:p>
    <w:p w14:paraId="2072B607" w14:textId="77777777" w:rsidR="001B3ADF" w:rsidRPr="001B3ADF" w:rsidRDefault="001B3ADF" w:rsidP="001B3ADF">
      <w:pPr>
        <w:numPr>
          <w:ilvl w:val="0"/>
          <w:numId w:val="77"/>
        </w:numPr>
        <w:rPr>
          <w:rFonts w:ascii="Arial" w:hAnsi="Arial" w:cs="Arial"/>
          <w:sz w:val="20"/>
          <w:szCs w:val="20"/>
        </w:rPr>
      </w:pPr>
      <w:r w:rsidRPr="001B3ADF">
        <w:rPr>
          <w:rFonts w:ascii="Arial" w:hAnsi="Arial" w:cs="Arial"/>
          <w:b/>
          <w:bCs/>
          <w:sz w:val="20"/>
          <w:szCs w:val="20"/>
        </w:rPr>
        <w:t>Product Browsing and Comparison</w:t>
      </w:r>
      <w:r w:rsidRPr="001B3ADF">
        <w:rPr>
          <w:rFonts w:ascii="Arial" w:hAnsi="Arial" w:cs="Arial"/>
          <w:sz w:val="20"/>
          <w:szCs w:val="20"/>
        </w:rPr>
        <w:t>: Available on the Customer &amp; CP Portal and the PWA, this feature allows users to explore our range of products, compare them, and make informed decisions.</w:t>
      </w:r>
    </w:p>
    <w:p w14:paraId="6BBDEB34" w14:textId="77777777" w:rsidR="001B3ADF" w:rsidRPr="001B3ADF" w:rsidRDefault="001B3ADF" w:rsidP="001B3ADF">
      <w:pPr>
        <w:numPr>
          <w:ilvl w:val="0"/>
          <w:numId w:val="77"/>
        </w:numPr>
        <w:rPr>
          <w:rFonts w:ascii="Arial" w:hAnsi="Arial" w:cs="Arial"/>
          <w:sz w:val="20"/>
          <w:szCs w:val="20"/>
        </w:rPr>
      </w:pPr>
      <w:r w:rsidRPr="001B3ADF">
        <w:rPr>
          <w:rFonts w:ascii="Arial" w:hAnsi="Arial" w:cs="Arial"/>
          <w:b/>
          <w:bCs/>
          <w:sz w:val="20"/>
          <w:szCs w:val="20"/>
        </w:rPr>
        <w:t>Purchase and Checkout System</w:t>
      </w:r>
      <w:r w:rsidRPr="001B3ADF">
        <w:rPr>
          <w:rFonts w:ascii="Arial" w:hAnsi="Arial" w:cs="Arial"/>
          <w:sz w:val="20"/>
          <w:szCs w:val="20"/>
        </w:rPr>
        <w:t>: A streamlined process on the Customer &amp; CP Portal and PWA, ensuring a hassle-free purchasing experience.</w:t>
      </w:r>
    </w:p>
    <w:p w14:paraId="6FF52C3A" w14:textId="77777777" w:rsidR="001B3ADF" w:rsidRPr="001B3ADF" w:rsidRDefault="001B3ADF" w:rsidP="001B3ADF">
      <w:pPr>
        <w:numPr>
          <w:ilvl w:val="0"/>
          <w:numId w:val="77"/>
        </w:numPr>
        <w:rPr>
          <w:rFonts w:ascii="Arial" w:hAnsi="Arial" w:cs="Arial"/>
          <w:sz w:val="20"/>
          <w:szCs w:val="20"/>
        </w:rPr>
      </w:pPr>
      <w:r w:rsidRPr="001B3ADF">
        <w:rPr>
          <w:rFonts w:ascii="Arial" w:hAnsi="Arial" w:cs="Arial"/>
          <w:b/>
          <w:bCs/>
          <w:sz w:val="20"/>
          <w:szCs w:val="20"/>
        </w:rPr>
        <w:t>Customer Account Management</w:t>
      </w:r>
      <w:r w:rsidRPr="001B3ADF">
        <w:rPr>
          <w:rFonts w:ascii="Arial" w:hAnsi="Arial" w:cs="Arial"/>
          <w:sz w:val="20"/>
          <w:szCs w:val="20"/>
        </w:rPr>
        <w:t>: Integrated with the CP Portal and Agility Backend, this feature offers customers a comprehensive dashboard to manage their accounts, view billing details, and more.</w:t>
      </w:r>
    </w:p>
    <w:p w14:paraId="2BAE98BE" w14:textId="77777777" w:rsidR="001B3ADF" w:rsidRPr="001B3ADF" w:rsidRDefault="001B3ADF" w:rsidP="001B3ADF">
      <w:pPr>
        <w:numPr>
          <w:ilvl w:val="0"/>
          <w:numId w:val="77"/>
        </w:numPr>
        <w:rPr>
          <w:rFonts w:ascii="Arial" w:hAnsi="Arial" w:cs="Arial"/>
          <w:sz w:val="20"/>
          <w:szCs w:val="20"/>
        </w:rPr>
      </w:pPr>
      <w:r w:rsidRPr="001B3ADF">
        <w:rPr>
          <w:rFonts w:ascii="Arial" w:hAnsi="Arial" w:cs="Arial"/>
          <w:b/>
          <w:bCs/>
          <w:sz w:val="20"/>
          <w:szCs w:val="20"/>
        </w:rPr>
        <w:t>Billing System</w:t>
      </w:r>
      <w:r w:rsidRPr="001B3ADF">
        <w:rPr>
          <w:rFonts w:ascii="Arial" w:hAnsi="Arial" w:cs="Arial"/>
          <w:sz w:val="20"/>
          <w:szCs w:val="20"/>
        </w:rPr>
        <w:t>: Seamlessly integrated with the CP Portal and Agility Backend, it ensures accurate invoicing and offers multiple payment options.</w:t>
      </w:r>
    </w:p>
    <w:p w14:paraId="64268B9C" w14:textId="77777777" w:rsidR="001B3ADF" w:rsidRPr="001B3ADF" w:rsidRDefault="001B3ADF" w:rsidP="001B3ADF">
      <w:pPr>
        <w:numPr>
          <w:ilvl w:val="0"/>
          <w:numId w:val="77"/>
        </w:numPr>
        <w:rPr>
          <w:rFonts w:ascii="Arial" w:hAnsi="Arial" w:cs="Arial"/>
          <w:sz w:val="20"/>
          <w:szCs w:val="20"/>
        </w:rPr>
      </w:pPr>
      <w:r w:rsidRPr="001B3ADF">
        <w:rPr>
          <w:rFonts w:ascii="Arial" w:hAnsi="Arial" w:cs="Arial"/>
          <w:b/>
          <w:bCs/>
          <w:sz w:val="20"/>
          <w:szCs w:val="20"/>
        </w:rPr>
        <w:t>Support System</w:t>
      </w:r>
      <w:r w:rsidRPr="001B3ADF">
        <w:rPr>
          <w:rFonts w:ascii="Arial" w:hAnsi="Arial" w:cs="Arial"/>
          <w:sz w:val="20"/>
          <w:szCs w:val="20"/>
        </w:rPr>
        <w:t>: Customers can raise tickets via the CP Portal, which are then managed through email and the Agility Backend, ensuring timely resolution.</w:t>
      </w:r>
    </w:p>
    <w:p w14:paraId="35C6D0AA" w14:textId="77777777" w:rsidR="001B3ADF" w:rsidRPr="001B3ADF" w:rsidRDefault="001B3ADF" w:rsidP="001B3ADF">
      <w:pPr>
        <w:numPr>
          <w:ilvl w:val="0"/>
          <w:numId w:val="77"/>
        </w:numPr>
        <w:rPr>
          <w:rFonts w:ascii="Arial" w:hAnsi="Arial" w:cs="Arial"/>
          <w:sz w:val="20"/>
          <w:szCs w:val="20"/>
        </w:rPr>
      </w:pPr>
      <w:r w:rsidRPr="001B3ADF">
        <w:rPr>
          <w:rFonts w:ascii="Arial" w:hAnsi="Arial" w:cs="Arial"/>
          <w:b/>
          <w:bCs/>
          <w:sz w:val="20"/>
          <w:szCs w:val="20"/>
        </w:rPr>
        <w:t>Service Activation</w:t>
      </w:r>
      <w:r w:rsidRPr="001B3ADF">
        <w:rPr>
          <w:rFonts w:ascii="Arial" w:hAnsi="Arial" w:cs="Arial"/>
          <w:sz w:val="20"/>
          <w:szCs w:val="20"/>
        </w:rPr>
        <w:t>: A collaboration between the Agility and Nebular systems, ensuring swift activation of services post-purchase.</w:t>
      </w:r>
    </w:p>
    <w:p w14:paraId="273FE04D" w14:textId="77777777" w:rsidR="001B3ADF" w:rsidRPr="001B3ADF" w:rsidRDefault="001B3ADF" w:rsidP="001B3ADF">
      <w:pPr>
        <w:numPr>
          <w:ilvl w:val="0"/>
          <w:numId w:val="77"/>
        </w:numPr>
        <w:rPr>
          <w:rFonts w:ascii="Arial" w:hAnsi="Arial" w:cs="Arial"/>
          <w:sz w:val="20"/>
          <w:szCs w:val="20"/>
        </w:rPr>
      </w:pPr>
      <w:r w:rsidRPr="001B3ADF">
        <w:rPr>
          <w:rFonts w:ascii="Arial" w:hAnsi="Arial" w:cs="Arial"/>
          <w:b/>
          <w:bCs/>
          <w:sz w:val="20"/>
          <w:szCs w:val="20"/>
        </w:rPr>
        <w:t>Messaging System</w:t>
      </w:r>
      <w:r w:rsidRPr="001B3ADF">
        <w:rPr>
          <w:rFonts w:ascii="Arial" w:hAnsi="Arial" w:cs="Arial"/>
          <w:sz w:val="20"/>
          <w:szCs w:val="20"/>
        </w:rPr>
        <w:t>: Managed through the Agility Tickets Module, it facilitates communication between customers and our support team.</w:t>
      </w:r>
    </w:p>
    <w:p w14:paraId="588CBBF1" w14:textId="77777777" w:rsidR="001B3ADF" w:rsidRPr="001B3ADF" w:rsidRDefault="001B3ADF" w:rsidP="001B3ADF">
      <w:pPr>
        <w:numPr>
          <w:ilvl w:val="0"/>
          <w:numId w:val="77"/>
        </w:numPr>
        <w:rPr>
          <w:rFonts w:ascii="Arial" w:hAnsi="Arial" w:cs="Arial"/>
          <w:sz w:val="20"/>
          <w:szCs w:val="20"/>
        </w:rPr>
      </w:pPr>
      <w:r w:rsidRPr="001B3ADF">
        <w:rPr>
          <w:rFonts w:ascii="Arial" w:hAnsi="Arial" w:cs="Arial"/>
          <w:b/>
          <w:bCs/>
          <w:sz w:val="20"/>
          <w:szCs w:val="20"/>
        </w:rPr>
        <w:t>Security and Compliance</w:t>
      </w:r>
      <w:r w:rsidRPr="001B3ADF">
        <w:rPr>
          <w:rFonts w:ascii="Arial" w:hAnsi="Arial" w:cs="Arial"/>
          <w:sz w:val="20"/>
          <w:szCs w:val="20"/>
        </w:rPr>
        <w:t>: A paramount feature ensuring that all data and transactions are secure, and the system adheres to regulatory standards.</w:t>
      </w:r>
    </w:p>
    <w:p w14:paraId="2A1301D1" w14:textId="77777777" w:rsidR="001B3ADF" w:rsidRPr="001B3ADF" w:rsidRDefault="001B3ADF" w:rsidP="001B3ADF">
      <w:pPr>
        <w:numPr>
          <w:ilvl w:val="0"/>
          <w:numId w:val="77"/>
        </w:numPr>
        <w:rPr>
          <w:rFonts w:ascii="Arial" w:hAnsi="Arial" w:cs="Arial"/>
          <w:sz w:val="20"/>
          <w:szCs w:val="20"/>
        </w:rPr>
      </w:pPr>
      <w:r w:rsidRPr="001B3ADF">
        <w:rPr>
          <w:rFonts w:ascii="Arial" w:hAnsi="Arial" w:cs="Arial"/>
          <w:b/>
          <w:bCs/>
          <w:sz w:val="20"/>
          <w:szCs w:val="20"/>
        </w:rPr>
        <w:t>Scalability</w:t>
      </w:r>
      <w:r w:rsidRPr="001B3ADF">
        <w:rPr>
          <w:rFonts w:ascii="Arial" w:hAnsi="Arial" w:cs="Arial"/>
          <w:sz w:val="20"/>
          <w:szCs w:val="20"/>
        </w:rPr>
        <w:t>: Designed to grow with our business, ensuring that as Circle Tel expands, our systems can handle increased demand.</w:t>
      </w:r>
    </w:p>
    <w:p w14:paraId="36396CAB" w14:textId="77777777" w:rsidR="001B3ADF" w:rsidRPr="001B3ADF" w:rsidRDefault="001B3ADF" w:rsidP="001B3ADF">
      <w:pPr>
        <w:numPr>
          <w:ilvl w:val="0"/>
          <w:numId w:val="77"/>
        </w:numPr>
        <w:rPr>
          <w:rFonts w:ascii="Arial" w:hAnsi="Arial" w:cs="Arial"/>
          <w:sz w:val="20"/>
          <w:szCs w:val="20"/>
        </w:rPr>
      </w:pPr>
      <w:r w:rsidRPr="001B3ADF">
        <w:rPr>
          <w:rFonts w:ascii="Arial" w:hAnsi="Arial" w:cs="Arial"/>
          <w:b/>
          <w:bCs/>
          <w:sz w:val="20"/>
          <w:szCs w:val="20"/>
        </w:rPr>
        <w:t>Courier &amp; Waybill Integration</w:t>
      </w:r>
      <w:r w:rsidRPr="001B3ADF">
        <w:rPr>
          <w:rFonts w:ascii="Arial" w:hAnsi="Arial" w:cs="Arial"/>
          <w:sz w:val="20"/>
          <w:szCs w:val="20"/>
        </w:rPr>
        <w:t>: A collaboration between Agility and RAM, ensuring timely and accurate delivery of physical products.</w:t>
      </w:r>
    </w:p>
    <w:p w14:paraId="540AA95F" w14:textId="77777777" w:rsidR="001B3ADF" w:rsidRPr="001B3ADF" w:rsidRDefault="001B3ADF" w:rsidP="001B3ADF">
      <w:pPr>
        <w:numPr>
          <w:ilvl w:val="0"/>
          <w:numId w:val="77"/>
        </w:numPr>
        <w:rPr>
          <w:rFonts w:ascii="Arial" w:hAnsi="Arial" w:cs="Arial"/>
          <w:sz w:val="20"/>
          <w:szCs w:val="20"/>
        </w:rPr>
      </w:pPr>
      <w:r w:rsidRPr="001B3ADF">
        <w:rPr>
          <w:rFonts w:ascii="Arial" w:hAnsi="Arial" w:cs="Arial"/>
          <w:b/>
          <w:bCs/>
          <w:sz w:val="20"/>
          <w:szCs w:val="20"/>
        </w:rPr>
        <w:t>Sales Partner Portal</w:t>
      </w:r>
      <w:r w:rsidRPr="001B3ADF">
        <w:rPr>
          <w:rFonts w:ascii="Arial" w:hAnsi="Arial" w:cs="Arial"/>
          <w:sz w:val="20"/>
          <w:szCs w:val="20"/>
        </w:rPr>
        <w:t>: A section of the CP Portal dedicated to our sales partners, offering them tools and resources to enhance their collaboration with Circle Tel.</w:t>
      </w:r>
    </w:p>
    <w:p w14:paraId="381085C4" w14:textId="77777777" w:rsidR="001B3ADF" w:rsidRPr="001B3ADF" w:rsidRDefault="001B3ADF" w:rsidP="001B3ADF">
      <w:pPr>
        <w:numPr>
          <w:ilvl w:val="0"/>
          <w:numId w:val="77"/>
        </w:numPr>
        <w:rPr>
          <w:rFonts w:ascii="Arial" w:hAnsi="Arial" w:cs="Arial"/>
          <w:sz w:val="20"/>
          <w:szCs w:val="20"/>
        </w:rPr>
      </w:pPr>
      <w:r w:rsidRPr="001B3ADF">
        <w:rPr>
          <w:rFonts w:ascii="Arial" w:hAnsi="Arial" w:cs="Arial"/>
          <w:b/>
          <w:bCs/>
          <w:sz w:val="20"/>
          <w:szCs w:val="20"/>
        </w:rPr>
        <w:t>Lead Management</w:t>
      </w:r>
      <w:r w:rsidRPr="001B3ADF">
        <w:rPr>
          <w:rFonts w:ascii="Arial" w:hAnsi="Arial" w:cs="Arial"/>
          <w:sz w:val="20"/>
          <w:szCs w:val="20"/>
        </w:rPr>
        <w:t>: Integrated with the CP Portal and Agility Backend, it helps in tracking potential customers and converting leads into sales.</w:t>
      </w:r>
    </w:p>
    <w:p w14:paraId="6CE88B63" w14:textId="77777777" w:rsidR="001B3ADF" w:rsidRPr="001B3ADF" w:rsidRDefault="001B3ADF" w:rsidP="001B3ADF">
      <w:pPr>
        <w:numPr>
          <w:ilvl w:val="0"/>
          <w:numId w:val="77"/>
        </w:numPr>
        <w:rPr>
          <w:rFonts w:ascii="Arial" w:hAnsi="Arial" w:cs="Arial"/>
          <w:sz w:val="20"/>
          <w:szCs w:val="20"/>
        </w:rPr>
      </w:pPr>
      <w:r w:rsidRPr="001B3ADF">
        <w:rPr>
          <w:rFonts w:ascii="Arial" w:hAnsi="Arial" w:cs="Arial"/>
          <w:b/>
          <w:bCs/>
          <w:sz w:val="20"/>
          <w:szCs w:val="20"/>
        </w:rPr>
        <w:t>Core as a Service</w:t>
      </w:r>
      <w:r w:rsidRPr="001B3ADF">
        <w:rPr>
          <w:rFonts w:ascii="Arial" w:hAnsi="Arial" w:cs="Arial"/>
          <w:sz w:val="20"/>
          <w:szCs w:val="20"/>
        </w:rPr>
        <w:t>: An upcoming feature, to be confirmed, that will integrate the CP Portal with the Agility Backend, offering advanced service capabilities.</w:t>
      </w:r>
    </w:p>
    <w:p w14:paraId="30385757" w14:textId="77777777" w:rsidR="001B3ADF" w:rsidRPr="001B3ADF" w:rsidRDefault="001B3ADF" w:rsidP="001B3ADF">
      <w:pPr>
        <w:numPr>
          <w:ilvl w:val="0"/>
          <w:numId w:val="77"/>
        </w:numPr>
        <w:rPr>
          <w:rFonts w:ascii="Arial" w:hAnsi="Arial" w:cs="Arial"/>
          <w:sz w:val="20"/>
          <w:szCs w:val="20"/>
        </w:rPr>
      </w:pPr>
      <w:r w:rsidRPr="001B3ADF">
        <w:rPr>
          <w:rFonts w:ascii="Arial" w:hAnsi="Arial" w:cs="Arial"/>
          <w:b/>
          <w:bCs/>
          <w:sz w:val="20"/>
          <w:szCs w:val="20"/>
        </w:rPr>
        <w:t>SAGE Evolution Integration</w:t>
      </w:r>
      <w:r w:rsidRPr="001B3ADF">
        <w:rPr>
          <w:rFonts w:ascii="Arial" w:hAnsi="Arial" w:cs="Arial"/>
          <w:sz w:val="20"/>
          <w:szCs w:val="20"/>
        </w:rPr>
        <w:t>: Ensuring seamless financial management and reporting.</w:t>
      </w:r>
    </w:p>
    <w:p w14:paraId="7C7B808A" w14:textId="77777777" w:rsidR="001B3ADF" w:rsidRPr="001B3ADF" w:rsidRDefault="001B3ADF" w:rsidP="001B3ADF">
      <w:pPr>
        <w:numPr>
          <w:ilvl w:val="0"/>
          <w:numId w:val="77"/>
        </w:numPr>
        <w:rPr>
          <w:rFonts w:ascii="Arial" w:hAnsi="Arial" w:cs="Arial"/>
          <w:sz w:val="20"/>
          <w:szCs w:val="20"/>
        </w:rPr>
      </w:pPr>
      <w:r w:rsidRPr="001B3ADF">
        <w:rPr>
          <w:rFonts w:ascii="Arial" w:hAnsi="Arial" w:cs="Arial"/>
          <w:b/>
          <w:bCs/>
          <w:sz w:val="20"/>
          <w:szCs w:val="20"/>
        </w:rPr>
        <w:lastRenderedPageBreak/>
        <w:t>Nebular Stack Integration</w:t>
      </w:r>
      <w:r w:rsidRPr="001B3ADF">
        <w:rPr>
          <w:rFonts w:ascii="Arial" w:hAnsi="Arial" w:cs="Arial"/>
          <w:sz w:val="20"/>
          <w:szCs w:val="20"/>
        </w:rPr>
        <w:t>: Enhancing our service offerings by integrating with the advanced features of the Nebular Stack.</w:t>
      </w:r>
    </w:p>
    <w:p w14:paraId="015529E5" w14:textId="093142C9" w:rsidR="001B3ADF" w:rsidRPr="00443E6E" w:rsidRDefault="001B3ADF" w:rsidP="00F33A5D">
      <w:pPr>
        <w:numPr>
          <w:ilvl w:val="0"/>
          <w:numId w:val="77"/>
        </w:numPr>
        <w:rPr>
          <w:rFonts w:ascii="Arial" w:hAnsi="Arial" w:cs="Arial"/>
        </w:rPr>
      </w:pPr>
      <w:r w:rsidRPr="001B3ADF">
        <w:rPr>
          <w:rFonts w:ascii="Arial" w:hAnsi="Arial" w:cs="Arial"/>
          <w:b/>
          <w:bCs/>
          <w:sz w:val="20"/>
          <w:szCs w:val="20"/>
        </w:rPr>
        <w:t>Customer Support Channels</w:t>
      </w:r>
      <w:r w:rsidRPr="001B3ADF">
        <w:rPr>
          <w:rFonts w:ascii="Arial" w:hAnsi="Arial" w:cs="Arial"/>
          <w:sz w:val="20"/>
          <w:szCs w:val="20"/>
        </w:rPr>
        <w:t>: A multi-channel approach to customer support, integrating WhatsApp, Facebook, Email, and a Call Centre with the Customer &amp; CP Portal and the Agility Backend.</w:t>
      </w:r>
    </w:p>
    <w:p w14:paraId="7E47C514" w14:textId="77946108" w:rsidR="00160F5F" w:rsidRDefault="00160F5F" w:rsidP="001B3ADF">
      <w:pPr>
        <w:pStyle w:val="Heading1"/>
        <w:numPr>
          <w:ilvl w:val="0"/>
          <w:numId w:val="2"/>
        </w:numPr>
        <w:spacing w:after="240"/>
        <w:rPr>
          <w:rFonts w:ascii="Arial" w:hAnsi="Arial" w:cs="Arial"/>
          <w:b/>
          <w:bCs/>
          <w:color w:val="auto"/>
          <w:sz w:val="20"/>
          <w:szCs w:val="20"/>
        </w:rPr>
      </w:pPr>
      <w:bookmarkStart w:id="6" w:name="_Toc148438872"/>
      <w:r w:rsidRPr="00160F5F">
        <w:rPr>
          <w:rFonts w:ascii="Arial" w:hAnsi="Arial" w:cs="Arial"/>
          <w:b/>
          <w:bCs/>
          <w:color w:val="auto"/>
          <w:sz w:val="20"/>
          <w:szCs w:val="20"/>
        </w:rPr>
        <w:t>Customer Journeys</w:t>
      </w:r>
      <w:bookmarkEnd w:id="6"/>
    </w:p>
    <w:p w14:paraId="56155956" w14:textId="56A57FEA" w:rsidR="00F276E1" w:rsidRDefault="00F276E1" w:rsidP="000908C2">
      <w:pPr>
        <w:pStyle w:val="Heading1"/>
        <w:numPr>
          <w:ilvl w:val="1"/>
          <w:numId w:val="2"/>
        </w:numPr>
        <w:spacing w:after="240"/>
        <w:ind w:left="426"/>
        <w:rPr>
          <w:rFonts w:ascii="Arial" w:hAnsi="Arial" w:cs="Arial"/>
          <w:b/>
          <w:bCs/>
          <w:color w:val="auto"/>
          <w:sz w:val="20"/>
          <w:szCs w:val="20"/>
        </w:rPr>
      </w:pPr>
      <w:bookmarkStart w:id="7" w:name="_Toc148438873"/>
      <w:r w:rsidRPr="00F276E1">
        <w:rPr>
          <w:rFonts w:ascii="Arial" w:hAnsi="Arial" w:cs="Arial"/>
          <w:b/>
          <w:bCs/>
          <w:color w:val="auto"/>
          <w:sz w:val="20"/>
          <w:szCs w:val="20"/>
        </w:rPr>
        <w:t>High-Speed Internet Availability Check</w:t>
      </w:r>
      <w:bookmarkEnd w:id="7"/>
    </w:p>
    <w:p w14:paraId="2509C4BC" w14:textId="4A707219" w:rsidR="00EF6A37" w:rsidRPr="00F276E1" w:rsidRDefault="00644373" w:rsidP="00EF6A37">
      <w:pPr>
        <w:rPr>
          <w:rFonts w:ascii="Arial" w:hAnsi="Arial" w:cs="Arial"/>
          <w:sz w:val="20"/>
          <w:szCs w:val="20"/>
        </w:rPr>
      </w:pPr>
      <w:r w:rsidRPr="00443E6E">
        <w:rPr>
          <w:rFonts w:ascii="Arial" w:hAnsi="Arial" w:cs="Arial"/>
          <w:b/>
          <w:bCs/>
          <w:sz w:val="20"/>
          <w:szCs w:val="20"/>
        </w:rPr>
        <w:t>Purpose</w:t>
      </w:r>
      <w:r w:rsidRPr="00443E6E">
        <w:rPr>
          <w:rFonts w:ascii="Arial" w:hAnsi="Arial" w:cs="Arial"/>
          <w:sz w:val="20"/>
          <w:szCs w:val="20"/>
        </w:rPr>
        <w:t>: To determine the availability of high-speed internet services at a specific location, ensuring the user doesn't waste time exploring packages that aren't applicable to them.</w:t>
      </w:r>
    </w:p>
    <w:p w14:paraId="7B339800" w14:textId="77777777" w:rsidR="00F276E1" w:rsidRPr="00F276E1" w:rsidRDefault="00F276E1" w:rsidP="00F276E1">
      <w:pPr>
        <w:rPr>
          <w:rFonts w:ascii="Arial" w:hAnsi="Arial" w:cs="Arial"/>
          <w:sz w:val="20"/>
          <w:szCs w:val="20"/>
        </w:rPr>
      </w:pPr>
      <w:r w:rsidRPr="00F276E1">
        <w:rPr>
          <w:rFonts w:ascii="Arial" w:hAnsi="Arial" w:cs="Arial"/>
          <w:b/>
          <w:bCs/>
          <w:sz w:val="20"/>
          <w:szCs w:val="20"/>
        </w:rPr>
        <w:t>Acceptance Criteria</w:t>
      </w:r>
      <w:r w:rsidRPr="00F276E1">
        <w:rPr>
          <w:rFonts w:ascii="Arial" w:hAnsi="Arial" w:cs="Arial"/>
          <w:sz w:val="20"/>
          <w:szCs w:val="20"/>
        </w:rPr>
        <w:t>:</w:t>
      </w:r>
    </w:p>
    <w:p w14:paraId="055B2062" w14:textId="77777777" w:rsidR="00F276E1" w:rsidRPr="00F276E1" w:rsidRDefault="00F276E1" w:rsidP="00F276E1">
      <w:pPr>
        <w:numPr>
          <w:ilvl w:val="0"/>
          <w:numId w:val="79"/>
        </w:numPr>
        <w:rPr>
          <w:rFonts w:ascii="Arial" w:hAnsi="Arial" w:cs="Arial"/>
          <w:sz w:val="20"/>
          <w:szCs w:val="20"/>
        </w:rPr>
      </w:pPr>
      <w:r w:rsidRPr="00F276E1">
        <w:rPr>
          <w:rFonts w:ascii="Arial" w:hAnsi="Arial" w:cs="Arial"/>
          <w:sz w:val="20"/>
          <w:szCs w:val="20"/>
        </w:rPr>
        <w:t>I can enter my address or use geolocation to determine my location.</w:t>
      </w:r>
    </w:p>
    <w:p w14:paraId="13F5F4B2" w14:textId="77777777" w:rsidR="00F276E1" w:rsidRPr="00F276E1" w:rsidRDefault="00F276E1" w:rsidP="00F276E1">
      <w:pPr>
        <w:numPr>
          <w:ilvl w:val="0"/>
          <w:numId w:val="79"/>
        </w:numPr>
        <w:rPr>
          <w:rFonts w:ascii="Arial" w:hAnsi="Arial" w:cs="Arial"/>
          <w:sz w:val="20"/>
          <w:szCs w:val="20"/>
        </w:rPr>
      </w:pPr>
      <w:r w:rsidRPr="00F276E1">
        <w:rPr>
          <w:rFonts w:ascii="Arial" w:hAnsi="Arial" w:cs="Arial"/>
          <w:sz w:val="20"/>
          <w:szCs w:val="20"/>
        </w:rPr>
        <w:t>The system checks the database for internet coverage at the provided location.</w:t>
      </w:r>
    </w:p>
    <w:p w14:paraId="5DB900C4" w14:textId="77777777" w:rsidR="00F276E1" w:rsidRPr="00F276E1" w:rsidRDefault="00F276E1" w:rsidP="00F276E1">
      <w:pPr>
        <w:numPr>
          <w:ilvl w:val="0"/>
          <w:numId w:val="79"/>
        </w:numPr>
        <w:rPr>
          <w:rFonts w:ascii="Arial" w:hAnsi="Arial" w:cs="Arial"/>
          <w:sz w:val="20"/>
          <w:szCs w:val="20"/>
        </w:rPr>
      </w:pPr>
      <w:r w:rsidRPr="00F276E1">
        <w:rPr>
          <w:rFonts w:ascii="Arial" w:hAnsi="Arial" w:cs="Arial"/>
          <w:sz w:val="20"/>
          <w:szCs w:val="20"/>
        </w:rPr>
        <w:t>If covered, the system presents available packages and options.</w:t>
      </w:r>
    </w:p>
    <w:p w14:paraId="1D5F5092" w14:textId="77777777" w:rsidR="00F276E1" w:rsidRPr="00F276E1" w:rsidRDefault="00F276E1" w:rsidP="00F276E1">
      <w:pPr>
        <w:numPr>
          <w:ilvl w:val="0"/>
          <w:numId w:val="79"/>
        </w:numPr>
        <w:rPr>
          <w:rFonts w:ascii="Arial" w:hAnsi="Arial" w:cs="Arial"/>
          <w:sz w:val="20"/>
          <w:szCs w:val="20"/>
        </w:rPr>
      </w:pPr>
      <w:r w:rsidRPr="00F276E1">
        <w:rPr>
          <w:rFonts w:ascii="Arial" w:hAnsi="Arial" w:cs="Arial"/>
          <w:sz w:val="20"/>
          <w:szCs w:val="20"/>
        </w:rPr>
        <w:t>If not covered, my details are registered as a lead in the CRM and the sales team is notified.</w:t>
      </w:r>
    </w:p>
    <w:p w14:paraId="6CA2C40F" w14:textId="77777777" w:rsidR="00F276E1" w:rsidRPr="00F276E1" w:rsidRDefault="00F276E1" w:rsidP="00F276E1">
      <w:pPr>
        <w:rPr>
          <w:rFonts w:ascii="Arial" w:hAnsi="Arial" w:cs="Arial"/>
          <w:sz w:val="20"/>
          <w:szCs w:val="20"/>
        </w:rPr>
      </w:pPr>
      <w:r w:rsidRPr="00F276E1">
        <w:rPr>
          <w:rFonts w:ascii="Arial" w:hAnsi="Arial" w:cs="Arial"/>
          <w:b/>
          <w:bCs/>
          <w:sz w:val="20"/>
          <w:szCs w:val="20"/>
        </w:rPr>
        <w:t>Process Flow</w:t>
      </w:r>
      <w:r w:rsidRPr="00F276E1">
        <w:rPr>
          <w:rFonts w:ascii="Arial" w:hAnsi="Arial" w:cs="Arial"/>
          <w:sz w:val="20"/>
          <w:szCs w:val="20"/>
        </w:rPr>
        <w:t>:</w:t>
      </w:r>
    </w:p>
    <w:p w14:paraId="3B48572E" w14:textId="77777777" w:rsidR="00F276E1" w:rsidRPr="00F276E1" w:rsidRDefault="00F276E1" w:rsidP="00F276E1">
      <w:pPr>
        <w:numPr>
          <w:ilvl w:val="0"/>
          <w:numId w:val="80"/>
        </w:numPr>
        <w:rPr>
          <w:rFonts w:ascii="Arial" w:hAnsi="Arial" w:cs="Arial"/>
          <w:sz w:val="20"/>
          <w:szCs w:val="20"/>
        </w:rPr>
      </w:pPr>
      <w:r w:rsidRPr="00F276E1">
        <w:rPr>
          <w:rFonts w:ascii="Arial" w:hAnsi="Arial" w:cs="Arial"/>
          <w:sz w:val="20"/>
          <w:szCs w:val="20"/>
        </w:rPr>
        <w:t>User visits the ISP website.</w:t>
      </w:r>
    </w:p>
    <w:p w14:paraId="6145508F" w14:textId="77777777" w:rsidR="00F276E1" w:rsidRPr="00F276E1" w:rsidRDefault="00F276E1" w:rsidP="00F276E1">
      <w:pPr>
        <w:numPr>
          <w:ilvl w:val="0"/>
          <w:numId w:val="80"/>
        </w:numPr>
        <w:rPr>
          <w:rFonts w:ascii="Arial" w:hAnsi="Arial" w:cs="Arial"/>
          <w:sz w:val="20"/>
          <w:szCs w:val="20"/>
        </w:rPr>
      </w:pPr>
      <w:r w:rsidRPr="00F276E1">
        <w:rPr>
          <w:rFonts w:ascii="Arial" w:hAnsi="Arial" w:cs="Arial"/>
          <w:sz w:val="20"/>
          <w:szCs w:val="20"/>
        </w:rPr>
        <w:t>User enters their address or opts for geolocation.</w:t>
      </w:r>
    </w:p>
    <w:p w14:paraId="3B30576A" w14:textId="77777777" w:rsidR="00F276E1" w:rsidRPr="00F276E1" w:rsidRDefault="00F276E1" w:rsidP="00F276E1">
      <w:pPr>
        <w:numPr>
          <w:ilvl w:val="0"/>
          <w:numId w:val="80"/>
        </w:numPr>
        <w:rPr>
          <w:rFonts w:ascii="Arial" w:hAnsi="Arial" w:cs="Arial"/>
          <w:sz w:val="20"/>
          <w:szCs w:val="20"/>
        </w:rPr>
      </w:pPr>
      <w:r w:rsidRPr="00F276E1">
        <w:rPr>
          <w:rFonts w:ascii="Arial" w:hAnsi="Arial" w:cs="Arial"/>
          <w:sz w:val="20"/>
          <w:szCs w:val="20"/>
        </w:rPr>
        <w:t>System queries the database for coverage information.</w:t>
      </w:r>
    </w:p>
    <w:p w14:paraId="489652B3" w14:textId="77777777" w:rsidR="00F276E1" w:rsidRPr="00443E6E" w:rsidRDefault="00F276E1" w:rsidP="00F276E1">
      <w:pPr>
        <w:numPr>
          <w:ilvl w:val="0"/>
          <w:numId w:val="80"/>
        </w:numPr>
        <w:rPr>
          <w:rFonts w:ascii="Arial" w:hAnsi="Arial" w:cs="Arial"/>
          <w:sz w:val="20"/>
          <w:szCs w:val="20"/>
        </w:rPr>
      </w:pPr>
      <w:r w:rsidRPr="00F276E1">
        <w:rPr>
          <w:rFonts w:ascii="Arial" w:hAnsi="Arial" w:cs="Arial"/>
          <w:sz w:val="20"/>
          <w:szCs w:val="20"/>
        </w:rPr>
        <w:t>System displays available packages or registers the user as a lead and notifies the sales team.</w:t>
      </w:r>
    </w:p>
    <w:p w14:paraId="3F4E7DB7" w14:textId="4FD9D67E" w:rsidR="00F872AD" w:rsidRPr="00F872AD" w:rsidRDefault="00F872AD" w:rsidP="00F872AD">
      <w:pPr>
        <w:pStyle w:val="Heading1"/>
        <w:numPr>
          <w:ilvl w:val="1"/>
          <w:numId w:val="2"/>
        </w:numPr>
        <w:spacing w:after="240"/>
        <w:ind w:left="426"/>
        <w:rPr>
          <w:rFonts w:ascii="Arial" w:hAnsi="Arial" w:cs="Arial"/>
          <w:b/>
          <w:bCs/>
          <w:color w:val="auto"/>
          <w:sz w:val="20"/>
          <w:szCs w:val="20"/>
        </w:rPr>
      </w:pPr>
      <w:bookmarkStart w:id="8" w:name="_Toc148438874"/>
      <w:r w:rsidRPr="00F872AD">
        <w:rPr>
          <w:rFonts w:ascii="Arial" w:hAnsi="Arial" w:cs="Arial"/>
          <w:b/>
          <w:bCs/>
          <w:color w:val="auto"/>
          <w:sz w:val="20"/>
          <w:szCs w:val="20"/>
        </w:rPr>
        <w:t>Product Search and Selection</w:t>
      </w:r>
      <w:bookmarkEnd w:id="8"/>
    </w:p>
    <w:p w14:paraId="4139B3BE" w14:textId="77777777" w:rsidR="00F872AD" w:rsidRPr="00F872AD" w:rsidRDefault="00F872AD" w:rsidP="00F872AD">
      <w:pPr>
        <w:rPr>
          <w:rFonts w:ascii="Arial" w:hAnsi="Arial" w:cs="Arial"/>
          <w:sz w:val="20"/>
          <w:szCs w:val="20"/>
        </w:rPr>
      </w:pPr>
      <w:r w:rsidRPr="00F872AD">
        <w:rPr>
          <w:rFonts w:ascii="Arial" w:hAnsi="Arial" w:cs="Arial"/>
          <w:b/>
          <w:bCs/>
          <w:sz w:val="20"/>
          <w:szCs w:val="20"/>
        </w:rPr>
        <w:t>Purpose</w:t>
      </w:r>
      <w:r w:rsidRPr="00F872AD">
        <w:rPr>
          <w:rFonts w:ascii="Arial" w:hAnsi="Arial" w:cs="Arial"/>
          <w:sz w:val="20"/>
          <w:szCs w:val="20"/>
        </w:rPr>
        <w:t>: To explore and identify the best internet packages and related products tailored to the user's specific location, ensuring they get the most value for their money.</w:t>
      </w:r>
    </w:p>
    <w:p w14:paraId="5DB146D4" w14:textId="77777777" w:rsidR="00F872AD" w:rsidRPr="00F872AD" w:rsidRDefault="00F872AD" w:rsidP="00F872AD">
      <w:pPr>
        <w:rPr>
          <w:rFonts w:ascii="Arial" w:hAnsi="Arial" w:cs="Arial"/>
          <w:sz w:val="20"/>
          <w:szCs w:val="20"/>
        </w:rPr>
      </w:pPr>
      <w:r w:rsidRPr="00F872AD">
        <w:rPr>
          <w:rFonts w:ascii="Arial" w:hAnsi="Arial" w:cs="Arial"/>
          <w:b/>
          <w:bCs/>
          <w:sz w:val="20"/>
          <w:szCs w:val="20"/>
        </w:rPr>
        <w:t>User Story</w:t>
      </w:r>
      <w:r w:rsidRPr="00F872AD">
        <w:rPr>
          <w:rFonts w:ascii="Arial" w:hAnsi="Arial" w:cs="Arial"/>
          <w:sz w:val="20"/>
          <w:szCs w:val="20"/>
        </w:rPr>
        <w:t>:</w:t>
      </w:r>
    </w:p>
    <w:p w14:paraId="4872342A" w14:textId="77777777" w:rsidR="00F872AD" w:rsidRPr="00F872AD" w:rsidRDefault="00F872AD" w:rsidP="00F872AD">
      <w:pPr>
        <w:numPr>
          <w:ilvl w:val="0"/>
          <w:numId w:val="81"/>
        </w:numPr>
        <w:rPr>
          <w:rFonts w:ascii="Arial" w:hAnsi="Arial" w:cs="Arial"/>
          <w:sz w:val="20"/>
          <w:szCs w:val="20"/>
        </w:rPr>
      </w:pPr>
      <w:r w:rsidRPr="00F872AD">
        <w:rPr>
          <w:rFonts w:ascii="Arial" w:hAnsi="Arial" w:cs="Arial"/>
          <w:b/>
          <w:bCs/>
          <w:sz w:val="20"/>
          <w:szCs w:val="20"/>
        </w:rPr>
        <w:t>Description</w:t>
      </w:r>
      <w:r w:rsidRPr="00F872AD">
        <w:rPr>
          <w:rFonts w:ascii="Arial" w:hAnsi="Arial" w:cs="Arial"/>
          <w:sz w:val="20"/>
          <w:szCs w:val="20"/>
        </w:rPr>
        <w:t>: As an end user visiting the ISP website, I want to be able to check the feasibility of my address using the Feasibility Engine and Leads Module. Upon entering my address, I expect to view the available products and packages specifically tailored to my location, as set up by the ISP on the platform. The ISP will handle the management of orders with their end customers, providing a seamless experience for product search, selection, and potential subscription.</w:t>
      </w:r>
    </w:p>
    <w:p w14:paraId="6048117D" w14:textId="77777777" w:rsidR="00F872AD" w:rsidRPr="00F872AD" w:rsidRDefault="00F872AD" w:rsidP="00F872AD">
      <w:pPr>
        <w:rPr>
          <w:rFonts w:ascii="Arial" w:hAnsi="Arial" w:cs="Arial"/>
          <w:sz w:val="20"/>
          <w:szCs w:val="20"/>
        </w:rPr>
      </w:pPr>
      <w:r w:rsidRPr="00F872AD">
        <w:rPr>
          <w:rFonts w:ascii="Arial" w:hAnsi="Arial" w:cs="Arial"/>
          <w:b/>
          <w:bCs/>
          <w:sz w:val="20"/>
          <w:szCs w:val="20"/>
        </w:rPr>
        <w:t>Acceptance Criteria</w:t>
      </w:r>
      <w:r w:rsidRPr="00F872AD">
        <w:rPr>
          <w:rFonts w:ascii="Arial" w:hAnsi="Arial" w:cs="Arial"/>
          <w:sz w:val="20"/>
          <w:szCs w:val="20"/>
        </w:rPr>
        <w:t>:</w:t>
      </w:r>
    </w:p>
    <w:p w14:paraId="47D3C745" w14:textId="77777777" w:rsidR="00F872AD" w:rsidRPr="00F872AD" w:rsidRDefault="00F872AD" w:rsidP="00F872AD">
      <w:pPr>
        <w:numPr>
          <w:ilvl w:val="0"/>
          <w:numId w:val="82"/>
        </w:numPr>
        <w:rPr>
          <w:rFonts w:ascii="Arial" w:hAnsi="Arial" w:cs="Arial"/>
          <w:sz w:val="20"/>
          <w:szCs w:val="20"/>
        </w:rPr>
      </w:pPr>
      <w:r w:rsidRPr="00F872AD">
        <w:rPr>
          <w:rFonts w:ascii="Arial" w:hAnsi="Arial" w:cs="Arial"/>
          <w:sz w:val="20"/>
          <w:szCs w:val="20"/>
        </w:rPr>
        <w:t>I can enter my address to check the feasibility of services at my location.</w:t>
      </w:r>
    </w:p>
    <w:p w14:paraId="22907A42" w14:textId="77777777" w:rsidR="00F872AD" w:rsidRPr="00F872AD" w:rsidRDefault="00F872AD" w:rsidP="00F872AD">
      <w:pPr>
        <w:numPr>
          <w:ilvl w:val="0"/>
          <w:numId w:val="82"/>
        </w:numPr>
        <w:rPr>
          <w:rFonts w:ascii="Arial" w:hAnsi="Arial" w:cs="Arial"/>
          <w:sz w:val="20"/>
          <w:szCs w:val="20"/>
        </w:rPr>
      </w:pPr>
      <w:r w:rsidRPr="00F872AD">
        <w:rPr>
          <w:rFonts w:ascii="Arial" w:hAnsi="Arial" w:cs="Arial"/>
          <w:sz w:val="20"/>
          <w:szCs w:val="20"/>
        </w:rPr>
        <w:t>The system displays products and packages tailored to my location.</w:t>
      </w:r>
    </w:p>
    <w:p w14:paraId="1BAF07CD" w14:textId="77777777" w:rsidR="00F872AD" w:rsidRPr="00F872AD" w:rsidRDefault="00F872AD" w:rsidP="00F872AD">
      <w:pPr>
        <w:numPr>
          <w:ilvl w:val="0"/>
          <w:numId w:val="82"/>
        </w:numPr>
        <w:rPr>
          <w:rFonts w:ascii="Arial" w:hAnsi="Arial" w:cs="Arial"/>
          <w:sz w:val="20"/>
          <w:szCs w:val="20"/>
        </w:rPr>
      </w:pPr>
      <w:r w:rsidRPr="00F872AD">
        <w:rPr>
          <w:rFonts w:ascii="Arial" w:hAnsi="Arial" w:cs="Arial"/>
          <w:sz w:val="20"/>
          <w:szCs w:val="20"/>
        </w:rPr>
        <w:t>The ISP manages the order process, ensuring a smooth experience from product search to subscription.</w:t>
      </w:r>
    </w:p>
    <w:p w14:paraId="24CB0470" w14:textId="77777777" w:rsidR="00F872AD" w:rsidRPr="00F872AD" w:rsidRDefault="00F872AD" w:rsidP="00F872AD">
      <w:pPr>
        <w:rPr>
          <w:rFonts w:ascii="Arial" w:hAnsi="Arial" w:cs="Arial"/>
          <w:sz w:val="20"/>
          <w:szCs w:val="20"/>
        </w:rPr>
      </w:pPr>
      <w:r w:rsidRPr="00F872AD">
        <w:rPr>
          <w:rFonts w:ascii="Arial" w:hAnsi="Arial" w:cs="Arial"/>
          <w:b/>
          <w:bCs/>
          <w:sz w:val="20"/>
          <w:szCs w:val="20"/>
        </w:rPr>
        <w:t>Process Flow</w:t>
      </w:r>
      <w:r w:rsidRPr="00F872AD">
        <w:rPr>
          <w:rFonts w:ascii="Arial" w:hAnsi="Arial" w:cs="Arial"/>
          <w:sz w:val="20"/>
          <w:szCs w:val="20"/>
        </w:rPr>
        <w:t>:</w:t>
      </w:r>
    </w:p>
    <w:p w14:paraId="1B7602AC" w14:textId="77777777" w:rsidR="00F872AD" w:rsidRPr="00F872AD" w:rsidRDefault="00F872AD" w:rsidP="00F872AD">
      <w:pPr>
        <w:numPr>
          <w:ilvl w:val="0"/>
          <w:numId w:val="83"/>
        </w:numPr>
        <w:rPr>
          <w:rFonts w:ascii="Arial" w:hAnsi="Arial" w:cs="Arial"/>
          <w:sz w:val="20"/>
          <w:szCs w:val="20"/>
        </w:rPr>
      </w:pPr>
      <w:r w:rsidRPr="00F872AD">
        <w:rPr>
          <w:rFonts w:ascii="Arial" w:hAnsi="Arial" w:cs="Arial"/>
          <w:sz w:val="20"/>
          <w:szCs w:val="20"/>
        </w:rPr>
        <w:t>User visits the ISP website.</w:t>
      </w:r>
    </w:p>
    <w:p w14:paraId="19514CFD" w14:textId="77777777" w:rsidR="00F872AD" w:rsidRPr="00F872AD" w:rsidRDefault="00F872AD" w:rsidP="00F872AD">
      <w:pPr>
        <w:numPr>
          <w:ilvl w:val="0"/>
          <w:numId w:val="83"/>
        </w:numPr>
        <w:rPr>
          <w:rFonts w:ascii="Arial" w:hAnsi="Arial" w:cs="Arial"/>
          <w:sz w:val="20"/>
          <w:szCs w:val="20"/>
        </w:rPr>
      </w:pPr>
      <w:r w:rsidRPr="00F872AD">
        <w:rPr>
          <w:rFonts w:ascii="Arial" w:hAnsi="Arial" w:cs="Arial"/>
          <w:sz w:val="20"/>
          <w:szCs w:val="20"/>
        </w:rPr>
        <w:t>User enters their address in the Feasibility Engine.</w:t>
      </w:r>
    </w:p>
    <w:p w14:paraId="5F034AD8" w14:textId="77777777" w:rsidR="00F872AD" w:rsidRPr="00F872AD" w:rsidRDefault="00F872AD" w:rsidP="00F872AD">
      <w:pPr>
        <w:numPr>
          <w:ilvl w:val="0"/>
          <w:numId w:val="83"/>
        </w:numPr>
        <w:rPr>
          <w:rFonts w:ascii="Arial" w:hAnsi="Arial" w:cs="Arial"/>
          <w:sz w:val="20"/>
          <w:szCs w:val="20"/>
        </w:rPr>
      </w:pPr>
      <w:r w:rsidRPr="00F872AD">
        <w:rPr>
          <w:rFonts w:ascii="Arial" w:hAnsi="Arial" w:cs="Arial"/>
          <w:sz w:val="20"/>
          <w:szCs w:val="20"/>
        </w:rPr>
        <w:lastRenderedPageBreak/>
        <w:t>System queries the database and displays available products and packages tailored to the user's location.</w:t>
      </w:r>
    </w:p>
    <w:p w14:paraId="1C5B1E82" w14:textId="77777777" w:rsidR="00F872AD" w:rsidRPr="00F872AD" w:rsidRDefault="00F872AD" w:rsidP="00F872AD">
      <w:pPr>
        <w:numPr>
          <w:ilvl w:val="0"/>
          <w:numId w:val="83"/>
        </w:numPr>
        <w:rPr>
          <w:rFonts w:ascii="Arial" w:hAnsi="Arial" w:cs="Arial"/>
          <w:sz w:val="20"/>
          <w:szCs w:val="20"/>
        </w:rPr>
      </w:pPr>
      <w:r w:rsidRPr="00F872AD">
        <w:rPr>
          <w:rFonts w:ascii="Arial" w:hAnsi="Arial" w:cs="Arial"/>
          <w:sz w:val="20"/>
          <w:szCs w:val="20"/>
        </w:rPr>
        <w:t>User can browse, compare, and select desired products.</w:t>
      </w:r>
    </w:p>
    <w:p w14:paraId="6EAE1320" w14:textId="77777777" w:rsidR="00F872AD" w:rsidRPr="00F872AD" w:rsidRDefault="00F872AD" w:rsidP="00F872AD">
      <w:pPr>
        <w:numPr>
          <w:ilvl w:val="0"/>
          <w:numId w:val="83"/>
        </w:numPr>
        <w:rPr>
          <w:rFonts w:ascii="Arial" w:hAnsi="Arial" w:cs="Arial"/>
          <w:sz w:val="20"/>
          <w:szCs w:val="20"/>
        </w:rPr>
      </w:pPr>
      <w:r w:rsidRPr="00F872AD">
        <w:rPr>
          <w:rFonts w:ascii="Arial" w:hAnsi="Arial" w:cs="Arial"/>
          <w:sz w:val="20"/>
          <w:szCs w:val="20"/>
        </w:rPr>
        <w:t>ISP manages the order process, guiding the user from product selection to potential subscription.</w:t>
      </w:r>
    </w:p>
    <w:p w14:paraId="2C510293" w14:textId="4B7D84B7" w:rsidR="00F872AD" w:rsidRPr="00F872AD" w:rsidRDefault="00F872AD" w:rsidP="00F872AD">
      <w:pPr>
        <w:pStyle w:val="Heading1"/>
        <w:numPr>
          <w:ilvl w:val="1"/>
          <w:numId w:val="2"/>
        </w:numPr>
        <w:spacing w:after="240"/>
        <w:ind w:left="426"/>
        <w:rPr>
          <w:rFonts w:ascii="Arial" w:hAnsi="Arial" w:cs="Arial"/>
          <w:b/>
          <w:bCs/>
          <w:color w:val="auto"/>
          <w:sz w:val="20"/>
          <w:szCs w:val="20"/>
        </w:rPr>
      </w:pPr>
      <w:bookmarkStart w:id="9" w:name="_Toc148438875"/>
      <w:r w:rsidRPr="00F872AD">
        <w:rPr>
          <w:rFonts w:ascii="Arial" w:hAnsi="Arial" w:cs="Arial"/>
          <w:b/>
          <w:bCs/>
          <w:color w:val="auto"/>
          <w:sz w:val="20"/>
          <w:szCs w:val="20"/>
        </w:rPr>
        <w:t>Order and Subscription</w:t>
      </w:r>
      <w:bookmarkEnd w:id="9"/>
    </w:p>
    <w:p w14:paraId="3ADC8EBB" w14:textId="77777777" w:rsidR="00F872AD" w:rsidRPr="00F872AD" w:rsidRDefault="00F872AD" w:rsidP="00F872AD">
      <w:pPr>
        <w:rPr>
          <w:rFonts w:ascii="Arial" w:hAnsi="Arial" w:cs="Arial"/>
          <w:sz w:val="20"/>
          <w:szCs w:val="20"/>
        </w:rPr>
      </w:pPr>
      <w:r w:rsidRPr="00F872AD">
        <w:rPr>
          <w:rFonts w:ascii="Arial" w:hAnsi="Arial" w:cs="Arial"/>
          <w:b/>
          <w:bCs/>
          <w:sz w:val="20"/>
          <w:szCs w:val="20"/>
        </w:rPr>
        <w:t>Purpose</w:t>
      </w:r>
      <w:r w:rsidRPr="00F872AD">
        <w:rPr>
          <w:rFonts w:ascii="Arial" w:hAnsi="Arial" w:cs="Arial"/>
          <w:sz w:val="20"/>
          <w:szCs w:val="20"/>
        </w:rPr>
        <w:t>: To easily and securely finalize the purchase of selected products, ensuring a hassle-free transition from a potential customer to a subscriber.</w:t>
      </w:r>
    </w:p>
    <w:p w14:paraId="3A5C60CB" w14:textId="77777777" w:rsidR="00F872AD" w:rsidRPr="00F872AD" w:rsidRDefault="00F872AD" w:rsidP="00F872AD">
      <w:pPr>
        <w:rPr>
          <w:rFonts w:ascii="Arial" w:hAnsi="Arial" w:cs="Arial"/>
          <w:sz w:val="20"/>
          <w:szCs w:val="20"/>
        </w:rPr>
      </w:pPr>
      <w:r w:rsidRPr="00F872AD">
        <w:rPr>
          <w:rFonts w:ascii="Arial" w:hAnsi="Arial" w:cs="Arial"/>
          <w:b/>
          <w:bCs/>
          <w:sz w:val="20"/>
          <w:szCs w:val="20"/>
        </w:rPr>
        <w:t>User Story</w:t>
      </w:r>
      <w:r w:rsidRPr="00F872AD">
        <w:rPr>
          <w:rFonts w:ascii="Arial" w:hAnsi="Arial" w:cs="Arial"/>
          <w:sz w:val="20"/>
          <w:szCs w:val="20"/>
        </w:rPr>
        <w:t>:</w:t>
      </w:r>
    </w:p>
    <w:p w14:paraId="04FA22D1" w14:textId="77777777" w:rsidR="00F872AD" w:rsidRPr="00F872AD" w:rsidRDefault="00F872AD" w:rsidP="00F872AD">
      <w:pPr>
        <w:numPr>
          <w:ilvl w:val="0"/>
          <w:numId w:val="84"/>
        </w:numPr>
        <w:rPr>
          <w:rFonts w:ascii="Arial" w:hAnsi="Arial" w:cs="Arial"/>
          <w:sz w:val="20"/>
          <w:szCs w:val="20"/>
        </w:rPr>
      </w:pPr>
      <w:r w:rsidRPr="00F872AD">
        <w:rPr>
          <w:rFonts w:ascii="Arial" w:hAnsi="Arial" w:cs="Arial"/>
          <w:b/>
          <w:bCs/>
          <w:sz w:val="20"/>
          <w:szCs w:val="20"/>
        </w:rPr>
        <w:t>Title</w:t>
      </w:r>
      <w:r w:rsidRPr="00F872AD">
        <w:rPr>
          <w:rFonts w:ascii="Arial" w:hAnsi="Arial" w:cs="Arial"/>
          <w:sz w:val="20"/>
          <w:szCs w:val="20"/>
        </w:rPr>
        <w:t>: Order and Subscription</w:t>
      </w:r>
    </w:p>
    <w:p w14:paraId="0B1661F4" w14:textId="77777777" w:rsidR="00F872AD" w:rsidRPr="00F872AD" w:rsidRDefault="00F872AD" w:rsidP="00F872AD">
      <w:pPr>
        <w:numPr>
          <w:ilvl w:val="0"/>
          <w:numId w:val="84"/>
        </w:numPr>
        <w:rPr>
          <w:rFonts w:ascii="Arial" w:hAnsi="Arial" w:cs="Arial"/>
          <w:sz w:val="20"/>
          <w:szCs w:val="20"/>
        </w:rPr>
      </w:pPr>
      <w:r w:rsidRPr="00F872AD">
        <w:rPr>
          <w:rFonts w:ascii="Arial" w:hAnsi="Arial" w:cs="Arial"/>
          <w:b/>
          <w:bCs/>
          <w:sz w:val="20"/>
          <w:szCs w:val="20"/>
        </w:rPr>
        <w:t>Description</w:t>
      </w:r>
      <w:r w:rsidRPr="00F872AD">
        <w:rPr>
          <w:rFonts w:ascii="Arial" w:hAnsi="Arial" w:cs="Arial"/>
          <w:sz w:val="20"/>
          <w:szCs w:val="20"/>
        </w:rPr>
        <w:t>: As an end user, after selecting my desired products, I want a straightforward process to place my order and potentially subscribe to the services.</w:t>
      </w:r>
    </w:p>
    <w:p w14:paraId="74B87FB1" w14:textId="77777777" w:rsidR="00F872AD" w:rsidRPr="00F872AD" w:rsidRDefault="00F872AD" w:rsidP="00F872AD">
      <w:pPr>
        <w:rPr>
          <w:rFonts w:ascii="Arial" w:hAnsi="Arial" w:cs="Arial"/>
          <w:sz w:val="20"/>
          <w:szCs w:val="20"/>
        </w:rPr>
      </w:pPr>
      <w:r w:rsidRPr="00F872AD">
        <w:rPr>
          <w:rFonts w:ascii="Arial" w:hAnsi="Arial" w:cs="Arial"/>
          <w:b/>
          <w:bCs/>
          <w:sz w:val="20"/>
          <w:szCs w:val="20"/>
        </w:rPr>
        <w:t>Acceptance Criteria</w:t>
      </w:r>
      <w:r w:rsidRPr="00F872AD">
        <w:rPr>
          <w:rFonts w:ascii="Arial" w:hAnsi="Arial" w:cs="Arial"/>
          <w:sz w:val="20"/>
          <w:szCs w:val="20"/>
        </w:rPr>
        <w:t>:</w:t>
      </w:r>
    </w:p>
    <w:p w14:paraId="65079007" w14:textId="77777777" w:rsidR="00F872AD" w:rsidRPr="00F872AD" w:rsidRDefault="00F872AD" w:rsidP="00F872AD">
      <w:pPr>
        <w:numPr>
          <w:ilvl w:val="0"/>
          <w:numId w:val="85"/>
        </w:numPr>
        <w:rPr>
          <w:rFonts w:ascii="Arial" w:hAnsi="Arial" w:cs="Arial"/>
          <w:sz w:val="20"/>
          <w:szCs w:val="20"/>
        </w:rPr>
      </w:pPr>
      <w:r w:rsidRPr="00F872AD">
        <w:rPr>
          <w:rFonts w:ascii="Arial" w:hAnsi="Arial" w:cs="Arial"/>
          <w:sz w:val="20"/>
          <w:szCs w:val="20"/>
        </w:rPr>
        <w:t>I can view a summary of my selected products.</w:t>
      </w:r>
    </w:p>
    <w:p w14:paraId="6E2D3794" w14:textId="77777777" w:rsidR="00F872AD" w:rsidRPr="00F872AD" w:rsidRDefault="00F872AD" w:rsidP="00F872AD">
      <w:pPr>
        <w:numPr>
          <w:ilvl w:val="0"/>
          <w:numId w:val="85"/>
        </w:numPr>
        <w:rPr>
          <w:rFonts w:ascii="Arial" w:hAnsi="Arial" w:cs="Arial"/>
          <w:sz w:val="20"/>
          <w:szCs w:val="20"/>
        </w:rPr>
      </w:pPr>
      <w:r w:rsidRPr="00F872AD">
        <w:rPr>
          <w:rFonts w:ascii="Arial" w:hAnsi="Arial" w:cs="Arial"/>
          <w:sz w:val="20"/>
          <w:szCs w:val="20"/>
        </w:rPr>
        <w:t>I can proceed to checkout and place my order.</w:t>
      </w:r>
    </w:p>
    <w:p w14:paraId="57BA1D34" w14:textId="77777777" w:rsidR="00F872AD" w:rsidRPr="00F872AD" w:rsidRDefault="00F872AD" w:rsidP="00F872AD">
      <w:pPr>
        <w:numPr>
          <w:ilvl w:val="0"/>
          <w:numId w:val="85"/>
        </w:numPr>
        <w:rPr>
          <w:rFonts w:ascii="Arial" w:hAnsi="Arial" w:cs="Arial"/>
          <w:sz w:val="20"/>
          <w:szCs w:val="20"/>
        </w:rPr>
      </w:pPr>
      <w:r w:rsidRPr="00F872AD">
        <w:rPr>
          <w:rFonts w:ascii="Arial" w:hAnsi="Arial" w:cs="Arial"/>
          <w:sz w:val="20"/>
          <w:szCs w:val="20"/>
        </w:rPr>
        <w:t>The system provides clear instructions for potential subscription and service activation.</w:t>
      </w:r>
    </w:p>
    <w:p w14:paraId="19FF3839" w14:textId="77777777" w:rsidR="00F872AD" w:rsidRPr="00F872AD" w:rsidRDefault="00F872AD" w:rsidP="00F872AD">
      <w:pPr>
        <w:rPr>
          <w:rFonts w:ascii="Arial" w:hAnsi="Arial" w:cs="Arial"/>
          <w:sz w:val="20"/>
          <w:szCs w:val="20"/>
        </w:rPr>
      </w:pPr>
      <w:r w:rsidRPr="00F872AD">
        <w:rPr>
          <w:rFonts w:ascii="Arial" w:hAnsi="Arial" w:cs="Arial"/>
          <w:b/>
          <w:bCs/>
          <w:sz w:val="20"/>
          <w:szCs w:val="20"/>
        </w:rPr>
        <w:t>Process Flow</w:t>
      </w:r>
      <w:r w:rsidRPr="00F872AD">
        <w:rPr>
          <w:rFonts w:ascii="Arial" w:hAnsi="Arial" w:cs="Arial"/>
          <w:sz w:val="20"/>
          <w:szCs w:val="20"/>
        </w:rPr>
        <w:t>:</w:t>
      </w:r>
    </w:p>
    <w:p w14:paraId="6F1C9E7F" w14:textId="77777777" w:rsidR="00F872AD" w:rsidRPr="00F872AD" w:rsidRDefault="00F872AD" w:rsidP="00F872AD">
      <w:pPr>
        <w:numPr>
          <w:ilvl w:val="0"/>
          <w:numId w:val="86"/>
        </w:numPr>
        <w:rPr>
          <w:rFonts w:ascii="Arial" w:hAnsi="Arial" w:cs="Arial"/>
          <w:sz w:val="20"/>
          <w:szCs w:val="20"/>
        </w:rPr>
      </w:pPr>
      <w:r w:rsidRPr="00F872AD">
        <w:rPr>
          <w:rFonts w:ascii="Arial" w:hAnsi="Arial" w:cs="Arial"/>
          <w:sz w:val="20"/>
          <w:szCs w:val="20"/>
        </w:rPr>
        <w:t>User reviews the summary of selected products.</w:t>
      </w:r>
    </w:p>
    <w:p w14:paraId="37F96C64" w14:textId="77777777" w:rsidR="00F872AD" w:rsidRPr="00F872AD" w:rsidRDefault="00F872AD" w:rsidP="00F872AD">
      <w:pPr>
        <w:numPr>
          <w:ilvl w:val="0"/>
          <w:numId w:val="86"/>
        </w:numPr>
        <w:rPr>
          <w:rFonts w:ascii="Arial" w:hAnsi="Arial" w:cs="Arial"/>
          <w:sz w:val="20"/>
          <w:szCs w:val="20"/>
        </w:rPr>
      </w:pPr>
      <w:r w:rsidRPr="00F872AD">
        <w:rPr>
          <w:rFonts w:ascii="Arial" w:hAnsi="Arial" w:cs="Arial"/>
          <w:sz w:val="20"/>
          <w:szCs w:val="20"/>
        </w:rPr>
        <w:t>User proceeds to checkout.</w:t>
      </w:r>
    </w:p>
    <w:p w14:paraId="76C014B6" w14:textId="77777777" w:rsidR="00F872AD" w:rsidRPr="00F872AD" w:rsidRDefault="00F872AD" w:rsidP="00F872AD">
      <w:pPr>
        <w:numPr>
          <w:ilvl w:val="0"/>
          <w:numId w:val="86"/>
        </w:numPr>
        <w:rPr>
          <w:rFonts w:ascii="Arial" w:hAnsi="Arial" w:cs="Arial"/>
          <w:sz w:val="20"/>
          <w:szCs w:val="20"/>
        </w:rPr>
      </w:pPr>
      <w:r w:rsidRPr="00F872AD">
        <w:rPr>
          <w:rFonts w:ascii="Arial" w:hAnsi="Arial" w:cs="Arial"/>
          <w:sz w:val="20"/>
          <w:szCs w:val="20"/>
        </w:rPr>
        <w:t>System guides the user through the payment process.</w:t>
      </w:r>
    </w:p>
    <w:p w14:paraId="41E788E5" w14:textId="77777777" w:rsidR="00F872AD" w:rsidRPr="00F872AD" w:rsidRDefault="00F872AD" w:rsidP="00F872AD">
      <w:pPr>
        <w:numPr>
          <w:ilvl w:val="0"/>
          <w:numId w:val="86"/>
        </w:numPr>
        <w:rPr>
          <w:rFonts w:ascii="Arial" w:hAnsi="Arial" w:cs="Arial"/>
          <w:sz w:val="20"/>
          <w:szCs w:val="20"/>
        </w:rPr>
      </w:pPr>
      <w:r w:rsidRPr="00F872AD">
        <w:rPr>
          <w:rFonts w:ascii="Arial" w:hAnsi="Arial" w:cs="Arial"/>
          <w:sz w:val="20"/>
          <w:szCs w:val="20"/>
        </w:rPr>
        <w:t>Upon successful payment, the system provides instructions for service activation and potential subscription.</w:t>
      </w:r>
    </w:p>
    <w:p w14:paraId="2BD2FF17" w14:textId="6914BD87" w:rsidR="00160F5F" w:rsidRDefault="00160F5F" w:rsidP="00291724">
      <w:pPr>
        <w:pStyle w:val="Heading1"/>
        <w:numPr>
          <w:ilvl w:val="1"/>
          <w:numId w:val="2"/>
        </w:numPr>
        <w:spacing w:after="240"/>
        <w:ind w:left="426"/>
        <w:rPr>
          <w:rFonts w:ascii="Arial" w:hAnsi="Arial" w:cs="Arial"/>
          <w:b/>
          <w:bCs/>
          <w:color w:val="auto"/>
          <w:sz w:val="20"/>
          <w:szCs w:val="20"/>
        </w:rPr>
      </w:pPr>
      <w:bookmarkStart w:id="10" w:name="_Toc148438876"/>
      <w:r w:rsidRPr="00160F5F">
        <w:rPr>
          <w:rFonts w:ascii="Arial" w:hAnsi="Arial" w:cs="Arial"/>
          <w:b/>
          <w:bCs/>
          <w:color w:val="auto"/>
          <w:sz w:val="20"/>
          <w:szCs w:val="20"/>
        </w:rPr>
        <w:t>Customer Support Journey</w:t>
      </w:r>
      <w:bookmarkEnd w:id="10"/>
    </w:p>
    <w:p w14:paraId="633D606A" w14:textId="77777777" w:rsidR="007C5158" w:rsidRPr="007C5158" w:rsidRDefault="007C5158" w:rsidP="007C5158">
      <w:pPr>
        <w:rPr>
          <w:rFonts w:ascii="Arial" w:hAnsi="Arial" w:cs="Arial"/>
          <w:sz w:val="20"/>
          <w:szCs w:val="20"/>
        </w:rPr>
      </w:pPr>
      <w:r w:rsidRPr="007C5158">
        <w:rPr>
          <w:rFonts w:ascii="Arial" w:hAnsi="Arial" w:cs="Arial"/>
          <w:b/>
          <w:bCs/>
          <w:sz w:val="20"/>
          <w:szCs w:val="20"/>
        </w:rPr>
        <w:t>Purpose</w:t>
      </w:r>
      <w:r w:rsidRPr="007C5158">
        <w:rPr>
          <w:rFonts w:ascii="Arial" w:hAnsi="Arial" w:cs="Arial"/>
          <w:sz w:val="20"/>
          <w:szCs w:val="20"/>
        </w:rPr>
        <w:t>: To ensure that as a registered customer, I have a reliable and efficient channel to address any issues, concerns, or queries related to the services, enhancing my overall experience and trust in the ISP.</w:t>
      </w:r>
    </w:p>
    <w:p w14:paraId="44A8B78C" w14:textId="77777777" w:rsidR="007C5158" w:rsidRPr="007C5158" w:rsidRDefault="007C5158" w:rsidP="007C5158">
      <w:pPr>
        <w:rPr>
          <w:rFonts w:ascii="Arial" w:hAnsi="Arial" w:cs="Arial"/>
          <w:sz w:val="20"/>
          <w:szCs w:val="20"/>
        </w:rPr>
      </w:pPr>
      <w:r w:rsidRPr="007C5158">
        <w:rPr>
          <w:rFonts w:ascii="Arial" w:hAnsi="Arial" w:cs="Arial"/>
          <w:b/>
          <w:bCs/>
          <w:sz w:val="20"/>
          <w:szCs w:val="20"/>
        </w:rPr>
        <w:t>User Story</w:t>
      </w:r>
      <w:r w:rsidRPr="007C5158">
        <w:rPr>
          <w:rFonts w:ascii="Arial" w:hAnsi="Arial" w:cs="Arial"/>
          <w:sz w:val="20"/>
          <w:szCs w:val="20"/>
        </w:rPr>
        <w:t>:</w:t>
      </w:r>
    </w:p>
    <w:p w14:paraId="7AE42A0F" w14:textId="77777777" w:rsidR="007C5158" w:rsidRPr="007C5158" w:rsidRDefault="007C5158" w:rsidP="007C5158">
      <w:pPr>
        <w:numPr>
          <w:ilvl w:val="0"/>
          <w:numId w:val="87"/>
        </w:numPr>
        <w:rPr>
          <w:rFonts w:ascii="Arial" w:hAnsi="Arial" w:cs="Arial"/>
          <w:sz w:val="20"/>
          <w:szCs w:val="20"/>
        </w:rPr>
      </w:pPr>
      <w:r w:rsidRPr="007C5158">
        <w:rPr>
          <w:rFonts w:ascii="Arial" w:hAnsi="Arial" w:cs="Arial"/>
          <w:b/>
          <w:bCs/>
          <w:sz w:val="20"/>
          <w:szCs w:val="20"/>
        </w:rPr>
        <w:t>Description</w:t>
      </w:r>
      <w:r w:rsidRPr="007C5158">
        <w:rPr>
          <w:rFonts w:ascii="Arial" w:hAnsi="Arial" w:cs="Arial"/>
          <w:sz w:val="20"/>
          <w:szCs w:val="20"/>
        </w:rPr>
        <w:t>: As a registered customer, I seek a comprehensive customer support system to address any issues, concerns, or queries I might have, ensuring that I always have a channel to communicate and get assistance.</w:t>
      </w:r>
    </w:p>
    <w:p w14:paraId="1E2E8AF2" w14:textId="77777777" w:rsidR="007C5158" w:rsidRPr="007C5158" w:rsidRDefault="007C5158" w:rsidP="007C5158">
      <w:pPr>
        <w:rPr>
          <w:rFonts w:ascii="Arial" w:hAnsi="Arial" w:cs="Arial"/>
          <w:sz w:val="20"/>
          <w:szCs w:val="20"/>
        </w:rPr>
      </w:pPr>
      <w:r w:rsidRPr="007C5158">
        <w:rPr>
          <w:rFonts w:ascii="Arial" w:hAnsi="Arial" w:cs="Arial"/>
          <w:b/>
          <w:bCs/>
          <w:sz w:val="20"/>
          <w:szCs w:val="20"/>
        </w:rPr>
        <w:t>Acceptance Criteria</w:t>
      </w:r>
      <w:r w:rsidRPr="007C5158">
        <w:rPr>
          <w:rFonts w:ascii="Arial" w:hAnsi="Arial" w:cs="Arial"/>
          <w:sz w:val="20"/>
          <w:szCs w:val="20"/>
        </w:rPr>
        <w:t>:</w:t>
      </w:r>
    </w:p>
    <w:p w14:paraId="7A952560" w14:textId="77777777" w:rsidR="007C5158" w:rsidRPr="007C5158" w:rsidRDefault="007C5158" w:rsidP="007C5158">
      <w:pPr>
        <w:numPr>
          <w:ilvl w:val="0"/>
          <w:numId w:val="88"/>
        </w:numPr>
        <w:rPr>
          <w:rFonts w:ascii="Arial" w:hAnsi="Arial" w:cs="Arial"/>
          <w:sz w:val="20"/>
          <w:szCs w:val="20"/>
        </w:rPr>
      </w:pPr>
      <w:r w:rsidRPr="007C5158">
        <w:rPr>
          <w:rFonts w:ascii="Arial" w:hAnsi="Arial" w:cs="Arial"/>
          <w:sz w:val="20"/>
          <w:szCs w:val="20"/>
        </w:rPr>
        <w:t>I can easily initiate support tickets from various platforms.</w:t>
      </w:r>
    </w:p>
    <w:p w14:paraId="46C7CE4F" w14:textId="77777777" w:rsidR="007C5158" w:rsidRPr="007C5158" w:rsidRDefault="007C5158" w:rsidP="007C5158">
      <w:pPr>
        <w:numPr>
          <w:ilvl w:val="0"/>
          <w:numId w:val="88"/>
        </w:numPr>
        <w:rPr>
          <w:rFonts w:ascii="Arial" w:hAnsi="Arial" w:cs="Arial"/>
          <w:sz w:val="20"/>
          <w:szCs w:val="20"/>
        </w:rPr>
      </w:pPr>
      <w:r w:rsidRPr="007C5158">
        <w:rPr>
          <w:rFonts w:ascii="Arial" w:hAnsi="Arial" w:cs="Arial"/>
          <w:sz w:val="20"/>
          <w:szCs w:val="20"/>
        </w:rPr>
        <w:t>I receive timely updates on the status of my support tickets.</w:t>
      </w:r>
    </w:p>
    <w:p w14:paraId="7A427F0B" w14:textId="77777777" w:rsidR="007C5158" w:rsidRPr="007C5158" w:rsidRDefault="007C5158" w:rsidP="007C5158">
      <w:pPr>
        <w:numPr>
          <w:ilvl w:val="0"/>
          <w:numId w:val="88"/>
        </w:numPr>
        <w:rPr>
          <w:rFonts w:ascii="Arial" w:hAnsi="Arial" w:cs="Arial"/>
          <w:sz w:val="20"/>
          <w:szCs w:val="20"/>
        </w:rPr>
      </w:pPr>
      <w:r w:rsidRPr="007C5158">
        <w:rPr>
          <w:rFonts w:ascii="Arial" w:hAnsi="Arial" w:cs="Arial"/>
          <w:sz w:val="20"/>
          <w:szCs w:val="20"/>
        </w:rPr>
        <w:t>I can access and review a history of all my past tickets, allowing me to track previous issues and resolutions.</w:t>
      </w:r>
    </w:p>
    <w:p w14:paraId="6410BABC" w14:textId="77777777" w:rsidR="007C5158" w:rsidRPr="007C5158" w:rsidRDefault="007C5158" w:rsidP="007C5158">
      <w:pPr>
        <w:rPr>
          <w:rFonts w:ascii="Arial" w:hAnsi="Arial" w:cs="Arial"/>
          <w:sz w:val="20"/>
          <w:szCs w:val="20"/>
        </w:rPr>
      </w:pPr>
      <w:r w:rsidRPr="007C5158">
        <w:rPr>
          <w:rFonts w:ascii="Arial" w:hAnsi="Arial" w:cs="Arial"/>
          <w:b/>
          <w:bCs/>
          <w:sz w:val="20"/>
          <w:szCs w:val="20"/>
        </w:rPr>
        <w:t>Process Flow</w:t>
      </w:r>
      <w:r w:rsidRPr="007C5158">
        <w:rPr>
          <w:rFonts w:ascii="Arial" w:hAnsi="Arial" w:cs="Arial"/>
          <w:sz w:val="20"/>
          <w:szCs w:val="20"/>
        </w:rPr>
        <w:t>:</w:t>
      </w:r>
    </w:p>
    <w:p w14:paraId="70D8B44E" w14:textId="77777777" w:rsidR="007C5158" w:rsidRPr="007C5158" w:rsidRDefault="007C5158" w:rsidP="007C5158">
      <w:pPr>
        <w:numPr>
          <w:ilvl w:val="0"/>
          <w:numId w:val="89"/>
        </w:numPr>
        <w:rPr>
          <w:rFonts w:ascii="Arial" w:hAnsi="Arial" w:cs="Arial"/>
          <w:sz w:val="20"/>
          <w:szCs w:val="20"/>
        </w:rPr>
      </w:pPr>
      <w:r w:rsidRPr="007C5158">
        <w:rPr>
          <w:rFonts w:ascii="Arial" w:hAnsi="Arial" w:cs="Arial"/>
          <w:sz w:val="20"/>
          <w:szCs w:val="20"/>
        </w:rPr>
        <w:t>User logs into their account on the ISP website or app.</w:t>
      </w:r>
    </w:p>
    <w:p w14:paraId="448A17C3" w14:textId="77777777" w:rsidR="007C5158" w:rsidRPr="007C5158" w:rsidRDefault="007C5158" w:rsidP="007C5158">
      <w:pPr>
        <w:numPr>
          <w:ilvl w:val="0"/>
          <w:numId w:val="89"/>
        </w:numPr>
        <w:rPr>
          <w:rFonts w:ascii="Arial" w:hAnsi="Arial" w:cs="Arial"/>
          <w:sz w:val="20"/>
          <w:szCs w:val="20"/>
        </w:rPr>
      </w:pPr>
      <w:r w:rsidRPr="007C5158">
        <w:rPr>
          <w:rFonts w:ascii="Arial" w:hAnsi="Arial" w:cs="Arial"/>
          <w:sz w:val="20"/>
          <w:szCs w:val="20"/>
        </w:rPr>
        <w:lastRenderedPageBreak/>
        <w:t>User navigates to the customer support section.</w:t>
      </w:r>
    </w:p>
    <w:p w14:paraId="00BE5E66" w14:textId="77777777" w:rsidR="007C5158" w:rsidRPr="007C5158" w:rsidRDefault="007C5158" w:rsidP="007C5158">
      <w:pPr>
        <w:numPr>
          <w:ilvl w:val="0"/>
          <w:numId w:val="89"/>
        </w:numPr>
        <w:rPr>
          <w:rFonts w:ascii="Arial" w:hAnsi="Arial" w:cs="Arial"/>
          <w:sz w:val="20"/>
          <w:szCs w:val="20"/>
        </w:rPr>
      </w:pPr>
      <w:r w:rsidRPr="007C5158">
        <w:rPr>
          <w:rFonts w:ascii="Arial" w:hAnsi="Arial" w:cs="Arial"/>
          <w:sz w:val="20"/>
          <w:szCs w:val="20"/>
        </w:rPr>
        <w:t>User initiates a new support ticket, detailing their issue or query.</w:t>
      </w:r>
    </w:p>
    <w:p w14:paraId="22381844" w14:textId="77777777" w:rsidR="007C5158" w:rsidRPr="007C5158" w:rsidRDefault="007C5158" w:rsidP="007C5158">
      <w:pPr>
        <w:numPr>
          <w:ilvl w:val="0"/>
          <w:numId w:val="89"/>
        </w:numPr>
        <w:rPr>
          <w:rFonts w:ascii="Arial" w:hAnsi="Arial" w:cs="Arial"/>
          <w:sz w:val="20"/>
          <w:szCs w:val="20"/>
        </w:rPr>
      </w:pPr>
      <w:r w:rsidRPr="007C5158">
        <w:rPr>
          <w:rFonts w:ascii="Arial" w:hAnsi="Arial" w:cs="Arial"/>
          <w:sz w:val="20"/>
          <w:szCs w:val="20"/>
        </w:rPr>
        <w:t>System acknowledges the ticket and provides a unique ticket ID.</w:t>
      </w:r>
    </w:p>
    <w:p w14:paraId="5D07BECC" w14:textId="77777777" w:rsidR="007C5158" w:rsidRPr="007C5158" w:rsidRDefault="007C5158" w:rsidP="007C5158">
      <w:pPr>
        <w:numPr>
          <w:ilvl w:val="0"/>
          <w:numId w:val="89"/>
        </w:numPr>
        <w:rPr>
          <w:rFonts w:ascii="Arial" w:hAnsi="Arial" w:cs="Arial"/>
          <w:sz w:val="20"/>
          <w:szCs w:val="20"/>
        </w:rPr>
      </w:pPr>
      <w:r w:rsidRPr="007C5158">
        <w:rPr>
          <w:rFonts w:ascii="Arial" w:hAnsi="Arial" w:cs="Arial"/>
          <w:sz w:val="20"/>
          <w:szCs w:val="20"/>
        </w:rPr>
        <w:t>User receives notifications on ticket updates, either through email, SMS, or in-app notifications.</w:t>
      </w:r>
    </w:p>
    <w:p w14:paraId="0D2F7224" w14:textId="77777777" w:rsidR="007C5158" w:rsidRPr="007C5158" w:rsidRDefault="007C5158" w:rsidP="007C5158">
      <w:pPr>
        <w:numPr>
          <w:ilvl w:val="0"/>
          <w:numId w:val="89"/>
        </w:numPr>
        <w:rPr>
          <w:rFonts w:ascii="Arial" w:hAnsi="Arial" w:cs="Arial"/>
          <w:sz w:val="20"/>
          <w:szCs w:val="20"/>
        </w:rPr>
      </w:pPr>
      <w:r w:rsidRPr="007C5158">
        <w:rPr>
          <w:rFonts w:ascii="Arial" w:hAnsi="Arial" w:cs="Arial"/>
          <w:sz w:val="20"/>
          <w:szCs w:val="20"/>
        </w:rPr>
        <w:t>User can revisit the support section anytime to check the status of their ticket or view past tickets.</w:t>
      </w:r>
    </w:p>
    <w:p w14:paraId="703A7896" w14:textId="77777777" w:rsidR="007C5158" w:rsidRPr="007C5158" w:rsidRDefault="007C5158" w:rsidP="007C5158">
      <w:pPr>
        <w:numPr>
          <w:ilvl w:val="0"/>
          <w:numId w:val="89"/>
        </w:numPr>
        <w:rPr>
          <w:rFonts w:ascii="Arial" w:hAnsi="Arial" w:cs="Arial"/>
          <w:sz w:val="20"/>
          <w:szCs w:val="20"/>
        </w:rPr>
      </w:pPr>
      <w:r w:rsidRPr="007C5158">
        <w:rPr>
          <w:rFonts w:ascii="Arial" w:hAnsi="Arial" w:cs="Arial"/>
          <w:sz w:val="20"/>
          <w:szCs w:val="20"/>
        </w:rPr>
        <w:t>Once resolved, the user has the option to provide feedback on the support experience.</w:t>
      </w:r>
    </w:p>
    <w:p w14:paraId="4E9FB869" w14:textId="7C21224E" w:rsidR="00160F5F" w:rsidRDefault="00160F5F" w:rsidP="00291724">
      <w:pPr>
        <w:pStyle w:val="Heading1"/>
        <w:numPr>
          <w:ilvl w:val="1"/>
          <w:numId w:val="2"/>
        </w:numPr>
        <w:spacing w:after="240"/>
        <w:ind w:left="426"/>
        <w:rPr>
          <w:rFonts w:ascii="Arial" w:hAnsi="Arial" w:cs="Arial"/>
          <w:b/>
          <w:bCs/>
          <w:color w:val="auto"/>
          <w:sz w:val="20"/>
          <w:szCs w:val="20"/>
        </w:rPr>
      </w:pPr>
      <w:bookmarkStart w:id="11" w:name="_Toc148438877"/>
      <w:r w:rsidRPr="00160F5F">
        <w:rPr>
          <w:rFonts w:ascii="Arial" w:hAnsi="Arial" w:cs="Arial"/>
          <w:b/>
          <w:bCs/>
          <w:color w:val="auto"/>
          <w:sz w:val="20"/>
          <w:szCs w:val="20"/>
        </w:rPr>
        <w:t>Service Modification Journey</w:t>
      </w:r>
      <w:bookmarkEnd w:id="11"/>
    </w:p>
    <w:p w14:paraId="365BEF73" w14:textId="77777777" w:rsidR="00457972" w:rsidRPr="00457972" w:rsidRDefault="00457972" w:rsidP="00457972">
      <w:pPr>
        <w:rPr>
          <w:rFonts w:ascii="Arial" w:hAnsi="Arial" w:cs="Arial"/>
          <w:sz w:val="20"/>
          <w:szCs w:val="20"/>
        </w:rPr>
      </w:pPr>
      <w:r w:rsidRPr="00457972">
        <w:rPr>
          <w:rFonts w:ascii="Arial" w:hAnsi="Arial" w:cs="Arial"/>
          <w:b/>
          <w:bCs/>
          <w:sz w:val="20"/>
          <w:szCs w:val="20"/>
        </w:rPr>
        <w:t>Purpose</w:t>
      </w:r>
      <w:r w:rsidRPr="00457972">
        <w:rPr>
          <w:rFonts w:ascii="Arial" w:hAnsi="Arial" w:cs="Arial"/>
          <w:sz w:val="20"/>
          <w:szCs w:val="20"/>
        </w:rPr>
        <w:t>: To provide customers with a seamless experience in modifying their existing services, ensuring flexibility and adaptability to their changing needs.</w:t>
      </w:r>
    </w:p>
    <w:p w14:paraId="7FFDE47E" w14:textId="77777777" w:rsidR="00457972" w:rsidRPr="00457972" w:rsidRDefault="00457972" w:rsidP="00457972">
      <w:pPr>
        <w:rPr>
          <w:rFonts w:ascii="Arial" w:hAnsi="Arial" w:cs="Arial"/>
          <w:sz w:val="20"/>
          <w:szCs w:val="20"/>
        </w:rPr>
      </w:pPr>
      <w:r w:rsidRPr="00457972">
        <w:rPr>
          <w:rFonts w:ascii="Arial" w:hAnsi="Arial" w:cs="Arial"/>
          <w:b/>
          <w:bCs/>
          <w:sz w:val="20"/>
          <w:szCs w:val="20"/>
        </w:rPr>
        <w:t>User Story</w:t>
      </w:r>
      <w:r w:rsidRPr="00457972">
        <w:rPr>
          <w:rFonts w:ascii="Arial" w:hAnsi="Arial" w:cs="Arial"/>
          <w:sz w:val="20"/>
          <w:szCs w:val="20"/>
        </w:rPr>
        <w:t xml:space="preserve">: • </w:t>
      </w:r>
      <w:r w:rsidRPr="00457972">
        <w:rPr>
          <w:rFonts w:ascii="Arial" w:hAnsi="Arial" w:cs="Arial"/>
          <w:b/>
          <w:bCs/>
          <w:sz w:val="20"/>
          <w:szCs w:val="20"/>
        </w:rPr>
        <w:t>Description</w:t>
      </w:r>
      <w:r w:rsidRPr="00457972">
        <w:rPr>
          <w:rFonts w:ascii="Arial" w:hAnsi="Arial" w:cs="Arial"/>
          <w:sz w:val="20"/>
          <w:szCs w:val="20"/>
        </w:rPr>
        <w:t>: As a registered customer, I want the ability to modify my existing services, ensuring that I can adapt to any changes in my requirements or preferences without any hassle.</w:t>
      </w:r>
    </w:p>
    <w:p w14:paraId="4A33AE2F" w14:textId="77777777" w:rsidR="00457972" w:rsidRPr="00457972" w:rsidRDefault="00457972" w:rsidP="00457972">
      <w:pPr>
        <w:rPr>
          <w:rFonts w:ascii="Arial" w:hAnsi="Arial" w:cs="Arial"/>
          <w:sz w:val="20"/>
          <w:szCs w:val="20"/>
        </w:rPr>
      </w:pPr>
      <w:r w:rsidRPr="00457972">
        <w:rPr>
          <w:rFonts w:ascii="Arial" w:hAnsi="Arial" w:cs="Arial"/>
          <w:b/>
          <w:bCs/>
          <w:sz w:val="20"/>
          <w:szCs w:val="20"/>
        </w:rPr>
        <w:t>Acceptance Criteria</w:t>
      </w:r>
      <w:r w:rsidRPr="00457972">
        <w:rPr>
          <w:rFonts w:ascii="Arial" w:hAnsi="Arial" w:cs="Arial"/>
          <w:sz w:val="20"/>
          <w:szCs w:val="20"/>
        </w:rPr>
        <w:t>: • I can easily navigate to the service modification section. • I can view my current services and available modifications. • I receive confirmations for any changes made to my services.</w:t>
      </w:r>
    </w:p>
    <w:p w14:paraId="3BAE1704" w14:textId="77777777" w:rsidR="00457972" w:rsidRPr="00457972" w:rsidRDefault="00457972" w:rsidP="00457972">
      <w:pPr>
        <w:rPr>
          <w:rFonts w:ascii="Arial" w:hAnsi="Arial" w:cs="Arial"/>
          <w:sz w:val="20"/>
          <w:szCs w:val="20"/>
        </w:rPr>
      </w:pPr>
      <w:r w:rsidRPr="00457972">
        <w:rPr>
          <w:rFonts w:ascii="Arial" w:hAnsi="Arial" w:cs="Arial"/>
          <w:b/>
          <w:bCs/>
          <w:sz w:val="20"/>
          <w:szCs w:val="20"/>
        </w:rPr>
        <w:t>Process Flow</w:t>
      </w:r>
      <w:r w:rsidRPr="00457972">
        <w:rPr>
          <w:rFonts w:ascii="Arial" w:hAnsi="Arial" w:cs="Arial"/>
          <w:sz w:val="20"/>
          <w:szCs w:val="20"/>
        </w:rPr>
        <w:t>:</w:t>
      </w:r>
    </w:p>
    <w:p w14:paraId="20B5DB68" w14:textId="77777777" w:rsidR="00457972" w:rsidRPr="00457972" w:rsidRDefault="00457972" w:rsidP="00457972">
      <w:pPr>
        <w:numPr>
          <w:ilvl w:val="0"/>
          <w:numId w:val="90"/>
        </w:numPr>
        <w:rPr>
          <w:rFonts w:ascii="Arial" w:hAnsi="Arial" w:cs="Arial"/>
          <w:sz w:val="20"/>
          <w:szCs w:val="20"/>
        </w:rPr>
      </w:pPr>
      <w:r w:rsidRPr="00457972">
        <w:rPr>
          <w:rFonts w:ascii="Arial" w:hAnsi="Arial" w:cs="Arial"/>
          <w:sz w:val="20"/>
          <w:szCs w:val="20"/>
        </w:rPr>
        <w:t>User logs into their account on the ISP website or app.</w:t>
      </w:r>
    </w:p>
    <w:p w14:paraId="7BAEEE48" w14:textId="77777777" w:rsidR="00457972" w:rsidRPr="00457972" w:rsidRDefault="00457972" w:rsidP="00457972">
      <w:pPr>
        <w:numPr>
          <w:ilvl w:val="0"/>
          <w:numId w:val="90"/>
        </w:numPr>
        <w:rPr>
          <w:rFonts w:ascii="Arial" w:hAnsi="Arial" w:cs="Arial"/>
          <w:sz w:val="20"/>
          <w:szCs w:val="20"/>
        </w:rPr>
      </w:pPr>
      <w:r w:rsidRPr="00457972">
        <w:rPr>
          <w:rFonts w:ascii="Arial" w:hAnsi="Arial" w:cs="Arial"/>
          <w:sz w:val="20"/>
          <w:szCs w:val="20"/>
        </w:rPr>
        <w:t>User navigates to the "My Services" section.</w:t>
      </w:r>
    </w:p>
    <w:p w14:paraId="00F847A1" w14:textId="77777777" w:rsidR="00457972" w:rsidRPr="00457972" w:rsidRDefault="00457972" w:rsidP="00457972">
      <w:pPr>
        <w:numPr>
          <w:ilvl w:val="0"/>
          <w:numId w:val="90"/>
        </w:numPr>
        <w:rPr>
          <w:rFonts w:ascii="Arial" w:hAnsi="Arial" w:cs="Arial"/>
          <w:sz w:val="20"/>
          <w:szCs w:val="20"/>
        </w:rPr>
      </w:pPr>
      <w:r w:rsidRPr="00457972">
        <w:rPr>
          <w:rFonts w:ascii="Arial" w:hAnsi="Arial" w:cs="Arial"/>
          <w:sz w:val="20"/>
          <w:szCs w:val="20"/>
        </w:rPr>
        <w:t>User views their current services and sees options for modifications.</w:t>
      </w:r>
    </w:p>
    <w:p w14:paraId="4FE0AE8C" w14:textId="77777777" w:rsidR="00457972" w:rsidRPr="00457972" w:rsidRDefault="00457972" w:rsidP="00457972">
      <w:pPr>
        <w:numPr>
          <w:ilvl w:val="0"/>
          <w:numId w:val="90"/>
        </w:numPr>
        <w:rPr>
          <w:rFonts w:ascii="Arial" w:hAnsi="Arial" w:cs="Arial"/>
          <w:sz w:val="20"/>
          <w:szCs w:val="20"/>
        </w:rPr>
      </w:pPr>
      <w:r w:rsidRPr="00457972">
        <w:rPr>
          <w:rFonts w:ascii="Arial" w:hAnsi="Arial" w:cs="Arial"/>
          <w:sz w:val="20"/>
          <w:szCs w:val="20"/>
        </w:rPr>
        <w:t>User selects the desired modifications and submits the request.</w:t>
      </w:r>
    </w:p>
    <w:p w14:paraId="79952080" w14:textId="77777777" w:rsidR="00457972" w:rsidRPr="00457972" w:rsidRDefault="00457972" w:rsidP="00457972">
      <w:pPr>
        <w:numPr>
          <w:ilvl w:val="0"/>
          <w:numId w:val="90"/>
        </w:numPr>
        <w:rPr>
          <w:rFonts w:ascii="Arial" w:hAnsi="Arial" w:cs="Arial"/>
          <w:sz w:val="20"/>
          <w:szCs w:val="20"/>
        </w:rPr>
      </w:pPr>
      <w:r w:rsidRPr="00457972">
        <w:rPr>
          <w:rFonts w:ascii="Arial" w:hAnsi="Arial" w:cs="Arial"/>
          <w:sz w:val="20"/>
          <w:szCs w:val="20"/>
        </w:rPr>
        <w:t>System acknowledges the modification request and provides a confirmation message.</w:t>
      </w:r>
    </w:p>
    <w:p w14:paraId="690CCC87" w14:textId="77777777" w:rsidR="00457972" w:rsidRPr="00457972" w:rsidRDefault="00457972" w:rsidP="00457972">
      <w:pPr>
        <w:numPr>
          <w:ilvl w:val="0"/>
          <w:numId w:val="90"/>
        </w:numPr>
        <w:rPr>
          <w:rFonts w:ascii="Arial" w:hAnsi="Arial" w:cs="Arial"/>
          <w:sz w:val="20"/>
          <w:szCs w:val="20"/>
        </w:rPr>
      </w:pPr>
      <w:r w:rsidRPr="00457972">
        <w:rPr>
          <w:rFonts w:ascii="Arial" w:hAnsi="Arial" w:cs="Arial"/>
          <w:sz w:val="20"/>
          <w:szCs w:val="20"/>
        </w:rPr>
        <w:t>User receives notifications on the status of their modification request, either through email, SMS, or in-app notifications.</w:t>
      </w:r>
    </w:p>
    <w:p w14:paraId="2B0F44F7" w14:textId="77777777" w:rsidR="00457972" w:rsidRPr="00457972" w:rsidRDefault="00457972" w:rsidP="00457972">
      <w:pPr>
        <w:numPr>
          <w:ilvl w:val="0"/>
          <w:numId w:val="90"/>
        </w:numPr>
        <w:rPr>
          <w:rFonts w:ascii="Arial" w:hAnsi="Arial" w:cs="Arial"/>
          <w:sz w:val="20"/>
          <w:szCs w:val="20"/>
        </w:rPr>
      </w:pPr>
      <w:r w:rsidRPr="00457972">
        <w:rPr>
          <w:rFonts w:ascii="Arial" w:hAnsi="Arial" w:cs="Arial"/>
          <w:sz w:val="20"/>
          <w:szCs w:val="20"/>
        </w:rPr>
        <w:t>Once the modification is completed, the user can view the updated service details in their account.</w:t>
      </w:r>
    </w:p>
    <w:p w14:paraId="47EFC1E2" w14:textId="77777777" w:rsidR="00457972" w:rsidRPr="00160F5F" w:rsidRDefault="00457972" w:rsidP="00457972"/>
    <w:p w14:paraId="5DF3D6FE" w14:textId="30AEC979" w:rsidR="00160F5F" w:rsidRPr="00160F5F" w:rsidRDefault="00160F5F" w:rsidP="00291724">
      <w:pPr>
        <w:pStyle w:val="Heading1"/>
        <w:numPr>
          <w:ilvl w:val="1"/>
          <w:numId w:val="2"/>
        </w:numPr>
        <w:spacing w:after="240"/>
        <w:ind w:left="426"/>
        <w:rPr>
          <w:rFonts w:ascii="Arial" w:hAnsi="Arial" w:cs="Arial"/>
          <w:b/>
          <w:bCs/>
          <w:color w:val="auto"/>
          <w:sz w:val="20"/>
          <w:szCs w:val="20"/>
        </w:rPr>
      </w:pPr>
      <w:bookmarkStart w:id="12" w:name="_Toc148438878"/>
      <w:r w:rsidRPr="00160F5F">
        <w:rPr>
          <w:rFonts w:ascii="Arial" w:hAnsi="Arial" w:cs="Arial"/>
          <w:b/>
          <w:bCs/>
          <w:color w:val="auto"/>
          <w:sz w:val="20"/>
          <w:szCs w:val="20"/>
        </w:rPr>
        <w:t>KYC and Credit Check Journey</w:t>
      </w:r>
      <w:bookmarkEnd w:id="12"/>
    </w:p>
    <w:p w14:paraId="495DF8F7" w14:textId="77777777" w:rsidR="00FF31B7" w:rsidRPr="00FF31B7" w:rsidRDefault="00FF31B7" w:rsidP="00FF31B7">
      <w:pPr>
        <w:rPr>
          <w:rFonts w:ascii="Arial" w:hAnsi="Arial" w:cs="Arial"/>
          <w:sz w:val="20"/>
          <w:szCs w:val="20"/>
        </w:rPr>
      </w:pPr>
      <w:r w:rsidRPr="00FF31B7">
        <w:rPr>
          <w:rFonts w:ascii="Arial" w:hAnsi="Arial" w:cs="Arial"/>
          <w:b/>
          <w:bCs/>
          <w:sz w:val="20"/>
          <w:szCs w:val="20"/>
        </w:rPr>
        <w:t>Purpose</w:t>
      </w:r>
      <w:r w:rsidRPr="00FF31B7">
        <w:rPr>
          <w:rFonts w:ascii="Arial" w:hAnsi="Arial" w:cs="Arial"/>
          <w:sz w:val="20"/>
          <w:szCs w:val="20"/>
        </w:rPr>
        <w:t>: To provide prospective customers with a straightforward and secure method to submit necessary documents for KYC compliance and credit evaluations, ensuring a smooth onboarding process and adherence to regulatory requirements.</w:t>
      </w:r>
    </w:p>
    <w:p w14:paraId="73C3FF6B" w14:textId="77777777" w:rsidR="00F05F08" w:rsidRDefault="00FF31B7" w:rsidP="00FF31B7">
      <w:pPr>
        <w:rPr>
          <w:rFonts w:ascii="Arial" w:hAnsi="Arial" w:cs="Arial"/>
          <w:sz w:val="20"/>
          <w:szCs w:val="20"/>
        </w:rPr>
      </w:pPr>
      <w:r w:rsidRPr="00FF31B7">
        <w:rPr>
          <w:rFonts w:ascii="Arial" w:hAnsi="Arial" w:cs="Arial"/>
          <w:b/>
          <w:bCs/>
          <w:sz w:val="20"/>
          <w:szCs w:val="20"/>
        </w:rPr>
        <w:t>User Story</w:t>
      </w:r>
      <w:r w:rsidRPr="00FF31B7">
        <w:rPr>
          <w:rFonts w:ascii="Arial" w:hAnsi="Arial" w:cs="Arial"/>
          <w:sz w:val="20"/>
          <w:szCs w:val="20"/>
        </w:rPr>
        <w:t>:</w:t>
      </w:r>
    </w:p>
    <w:p w14:paraId="3524E935" w14:textId="412AB1C5" w:rsidR="00FF31B7" w:rsidRPr="00F05F08" w:rsidRDefault="00FF31B7" w:rsidP="00F05F08">
      <w:pPr>
        <w:pStyle w:val="ListParagraph"/>
        <w:numPr>
          <w:ilvl w:val="0"/>
          <w:numId w:val="4"/>
        </w:numPr>
        <w:ind w:left="426"/>
        <w:rPr>
          <w:rFonts w:ascii="Arial" w:hAnsi="Arial" w:cs="Arial"/>
          <w:sz w:val="20"/>
          <w:szCs w:val="20"/>
        </w:rPr>
      </w:pPr>
      <w:r w:rsidRPr="00F05F08">
        <w:rPr>
          <w:rFonts w:ascii="Arial" w:hAnsi="Arial" w:cs="Arial"/>
          <w:b/>
          <w:bCs/>
          <w:sz w:val="20"/>
          <w:szCs w:val="20"/>
        </w:rPr>
        <w:t>Description</w:t>
      </w:r>
      <w:r w:rsidRPr="00F05F08">
        <w:rPr>
          <w:rFonts w:ascii="Arial" w:hAnsi="Arial" w:cs="Arial"/>
          <w:sz w:val="20"/>
          <w:szCs w:val="20"/>
        </w:rPr>
        <w:t>: As a prospective customer, I want a streamlined process to furnish my KYC documents and undergo credit evaluations, ensuring that I can swiftly complete the necessary compliance steps and understand my eligibility for the services.</w:t>
      </w:r>
    </w:p>
    <w:p w14:paraId="44E673C1" w14:textId="77777777" w:rsidR="00F05F08" w:rsidRDefault="00FF31B7" w:rsidP="00FF31B7">
      <w:pPr>
        <w:rPr>
          <w:rFonts w:ascii="Arial" w:hAnsi="Arial" w:cs="Arial"/>
          <w:sz w:val="20"/>
          <w:szCs w:val="20"/>
        </w:rPr>
      </w:pPr>
      <w:r w:rsidRPr="00FF31B7">
        <w:rPr>
          <w:rFonts w:ascii="Arial" w:hAnsi="Arial" w:cs="Arial"/>
          <w:b/>
          <w:bCs/>
          <w:sz w:val="20"/>
          <w:szCs w:val="20"/>
        </w:rPr>
        <w:t>Acceptance Criteria</w:t>
      </w:r>
      <w:r w:rsidRPr="00FF31B7">
        <w:rPr>
          <w:rFonts w:ascii="Arial" w:hAnsi="Arial" w:cs="Arial"/>
          <w:sz w:val="20"/>
          <w:szCs w:val="20"/>
        </w:rPr>
        <w:t xml:space="preserve">: </w:t>
      </w:r>
    </w:p>
    <w:p w14:paraId="23474D26" w14:textId="77777777" w:rsidR="00F05F08" w:rsidRDefault="00FF31B7" w:rsidP="00F05F08">
      <w:pPr>
        <w:numPr>
          <w:ilvl w:val="0"/>
          <w:numId w:val="88"/>
        </w:numPr>
        <w:rPr>
          <w:rFonts w:ascii="Arial" w:hAnsi="Arial" w:cs="Arial"/>
          <w:sz w:val="20"/>
          <w:szCs w:val="20"/>
        </w:rPr>
      </w:pPr>
      <w:r w:rsidRPr="00F05F08">
        <w:rPr>
          <w:rFonts w:ascii="Arial" w:hAnsi="Arial" w:cs="Arial"/>
          <w:sz w:val="20"/>
          <w:szCs w:val="20"/>
        </w:rPr>
        <w:t xml:space="preserve">I can easily locate and access the KYC submission section. </w:t>
      </w:r>
    </w:p>
    <w:p w14:paraId="03B16628" w14:textId="20694D28" w:rsidR="00F05F08" w:rsidRDefault="00FF31B7" w:rsidP="00F05F08">
      <w:pPr>
        <w:numPr>
          <w:ilvl w:val="0"/>
          <w:numId w:val="88"/>
        </w:numPr>
        <w:rPr>
          <w:rFonts w:ascii="Arial" w:hAnsi="Arial" w:cs="Arial"/>
          <w:sz w:val="20"/>
          <w:szCs w:val="20"/>
        </w:rPr>
      </w:pPr>
      <w:r w:rsidRPr="00F05F08">
        <w:rPr>
          <w:rFonts w:ascii="Arial" w:hAnsi="Arial" w:cs="Arial"/>
          <w:sz w:val="20"/>
          <w:szCs w:val="20"/>
        </w:rPr>
        <w:t>I am guided on the types of documents required for KYC and credit evaluations.</w:t>
      </w:r>
    </w:p>
    <w:p w14:paraId="2D513BA1" w14:textId="77777777" w:rsidR="00F05F08" w:rsidRDefault="00FF31B7" w:rsidP="00F05F08">
      <w:pPr>
        <w:numPr>
          <w:ilvl w:val="0"/>
          <w:numId w:val="88"/>
        </w:numPr>
        <w:rPr>
          <w:rFonts w:ascii="Arial" w:hAnsi="Arial" w:cs="Arial"/>
          <w:sz w:val="20"/>
          <w:szCs w:val="20"/>
        </w:rPr>
      </w:pPr>
      <w:r w:rsidRPr="00F05F08">
        <w:rPr>
          <w:rFonts w:ascii="Arial" w:hAnsi="Arial" w:cs="Arial"/>
          <w:sz w:val="20"/>
          <w:szCs w:val="20"/>
        </w:rPr>
        <w:lastRenderedPageBreak/>
        <w:t xml:space="preserve">I receive confirmations upon successful document uploads. </w:t>
      </w:r>
    </w:p>
    <w:p w14:paraId="6413690C" w14:textId="47A8AF13" w:rsidR="00FF31B7" w:rsidRPr="00F05F08" w:rsidRDefault="00FF31B7" w:rsidP="00F05F08">
      <w:pPr>
        <w:numPr>
          <w:ilvl w:val="0"/>
          <w:numId w:val="88"/>
        </w:numPr>
        <w:rPr>
          <w:rFonts w:ascii="Arial" w:hAnsi="Arial" w:cs="Arial"/>
          <w:sz w:val="20"/>
          <w:szCs w:val="20"/>
        </w:rPr>
      </w:pPr>
      <w:r w:rsidRPr="00F05F08">
        <w:rPr>
          <w:rFonts w:ascii="Arial" w:hAnsi="Arial" w:cs="Arial"/>
          <w:sz w:val="20"/>
          <w:szCs w:val="20"/>
        </w:rPr>
        <w:t>I can track the status of my KYC and credit check processes in real-time.</w:t>
      </w:r>
    </w:p>
    <w:p w14:paraId="57B1E68C" w14:textId="77777777" w:rsidR="00FF31B7" w:rsidRPr="00FF31B7" w:rsidRDefault="00FF31B7" w:rsidP="00FF31B7">
      <w:pPr>
        <w:rPr>
          <w:rFonts w:ascii="Arial" w:hAnsi="Arial" w:cs="Arial"/>
          <w:sz w:val="20"/>
          <w:szCs w:val="20"/>
        </w:rPr>
      </w:pPr>
      <w:r w:rsidRPr="00FF31B7">
        <w:rPr>
          <w:rFonts w:ascii="Arial" w:hAnsi="Arial" w:cs="Arial"/>
          <w:b/>
          <w:bCs/>
          <w:sz w:val="20"/>
          <w:szCs w:val="20"/>
        </w:rPr>
        <w:t>Process Flow</w:t>
      </w:r>
      <w:r w:rsidRPr="00FF31B7">
        <w:rPr>
          <w:rFonts w:ascii="Arial" w:hAnsi="Arial" w:cs="Arial"/>
          <w:sz w:val="20"/>
          <w:szCs w:val="20"/>
        </w:rPr>
        <w:t>:</w:t>
      </w:r>
    </w:p>
    <w:p w14:paraId="5EE665FE" w14:textId="77777777" w:rsidR="00FF31B7" w:rsidRPr="00FF31B7" w:rsidRDefault="00FF31B7" w:rsidP="00FF31B7">
      <w:pPr>
        <w:numPr>
          <w:ilvl w:val="0"/>
          <w:numId w:val="91"/>
        </w:numPr>
        <w:rPr>
          <w:rFonts w:ascii="Arial" w:hAnsi="Arial" w:cs="Arial"/>
          <w:sz w:val="20"/>
          <w:szCs w:val="20"/>
        </w:rPr>
      </w:pPr>
      <w:r w:rsidRPr="00FF31B7">
        <w:rPr>
          <w:rFonts w:ascii="Arial" w:hAnsi="Arial" w:cs="Arial"/>
          <w:sz w:val="20"/>
          <w:szCs w:val="20"/>
        </w:rPr>
        <w:t>User logs into the ISP website or app.</w:t>
      </w:r>
    </w:p>
    <w:p w14:paraId="47E3B902" w14:textId="77777777" w:rsidR="00FF31B7" w:rsidRPr="00FF31B7" w:rsidRDefault="00FF31B7" w:rsidP="00FF31B7">
      <w:pPr>
        <w:numPr>
          <w:ilvl w:val="0"/>
          <w:numId w:val="91"/>
        </w:numPr>
        <w:rPr>
          <w:rFonts w:ascii="Arial" w:hAnsi="Arial" w:cs="Arial"/>
          <w:sz w:val="20"/>
          <w:szCs w:val="20"/>
        </w:rPr>
      </w:pPr>
      <w:r w:rsidRPr="00FF31B7">
        <w:rPr>
          <w:rFonts w:ascii="Arial" w:hAnsi="Arial" w:cs="Arial"/>
          <w:sz w:val="20"/>
          <w:szCs w:val="20"/>
        </w:rPr>
        <w:t>User navigates to the "KYC and Credit Check" section.</w:t>
      </w:r>
    </w:p>
    <w:p w14:paraId="063D659C" w14:textId="77777777" w:rsidR="00FF31B7" w:rsidRPr="00FF31B7" w:rsidRDefault="00FF31B7" w:rsidP="00FF31B7">
      <w:pPr>
        <w:numPr>
          <w:ilvl w:val="0"/>
          <w:numId w:val="91"/>
        </w:numPr>
        <w:rPr>
          <w:rFonts w:ascii="Arial" w:hAnsi="Arial" w:cs="Arial"/>
          <w:sz w:val="20"/>
          <w:szCs w:val="20"/>
        </w:rPr>
      </w:pPr>
      <w:r w:rsidRPr="00FF31B7">
        <w:rPr>
          <w:rFonts w:ascii="Arial" w:hAnsi="Arial" w:cs="Arial"/>
          <w:sz w:val="20"/>
          <w:szCs w:val="20"/>
        </w:rPr>
        <w:t>User is presented with clear instructions on the types of documents required.</w:t>
      </w:r>
    </w:p>
    <w:p w14:paraId="7C6FCA04" w14:textId="77777777" w:rsidR="00FF31B7" w:rsidRPr="00FF31B7" w:rsidRDefault="00FF31B7" w:rsidP="00FF31B7">
      <w:pPr>
        <w:numPr>
          <w:ilvl w:val="0"/>
          <w:numId w:val="91"/>
        </w:numPr>
        <w:rPr>
          <w:rFonts w:ascii="Arial" w:hAnsi="Arial" w:cs="Arial"/>
          <w:sz w:val="20"/>
          <w:szCs w:val="20"/>
        </w:rPr>
      </w:pPr>
      <w:r w:rsidRPr="00FF31B7">
        <w:rPr>
          <w:rFonts w:ascii="Arial" w:hAnsi="Arial" w:cs="Arial"/>
          <w:sz w:val="20"/>
          <w:szCs w:val="20"/>
        </w:rPr>
        <w:t>User uploads the requisite KYC documents through a secure interface.</w:t>
      </w:r>
    </w:p>
    <w:p w14:paraId="67A5EC11" w14:textId="77777777" w:rsidR="00FF31B7" w:rsidRPr="00FF31B7" w:rsidRDefault="00FF31B7" w:rsidP="00FF31B7">
      <w:pPr>
        <w:numPr>
          <w:ilvl w:val="0"/>
          <w:numId w:val="91"/>
        </w:numPr>
        <w:rPr>
          <w:rFonts w:ascii="Arial" w:hAnsi="Arial" w:cs="Arial"/>
          <w:sz w:val="20"/>
          <w:szCs w:val="20"/>
        </w:rPr>
      </w:pPr>
      <w:r w:rsidRPr="00FF31B7">
        <w:rPr>
          <w:rFonts w:ascii="Arial" w:hAnsi="Arial" w:cs="Arial"/>
          <w:sz w:val="20"/>
          <w:szCs w:val="20"/>
        </w:rPr>
        <w:t>System acknowledges the document uploads and initiates the KYC and credit evaluation processes.</w:t>
      </w:r>
    </w:p>
    <w:p w14:paraId="635E48AD" w14:textId="77777777" w:rsidR="00FF31B7" w:rsidRPr="00FF31B7" w:rsidRDefault="00FF31B7" w:rsidP="00FF31B7">
      <w:pPr>
        <w:numPr>
          <w:ilvl w:val="0"/>
          <w:numId w:val="91"/>
        </w:numPr>
        <w:rPr>
          <w:rFonts w:ascii="Arial" w:hAnsi="Arial" w:cs="Arial"/>
          <w:sz w:val="20"/>
          <w:szCs w:val="20"/>
        </w:rPr>
      </w:pPr>
      <w:r w:rsidRPr="00FF31B7">
        <w:rPr>
          <w:rFonts w:ascii="Arial" w:hAnsi="Arial" w:cs="Arial"/>
          <w:sz w:val="20"/>
          <w:szCs w:val="20"/>
        </w:rPr>
        <w:t>User receives notifications on the status of their KYC and credit evaluations, either through email, SMS, or in-app notifications.</w:t>
      </w:r>
    </w:p>
    <w:p w14:paraId="33170265" w14:textId="77777777" w:rsidR="00FF31B7" w:rsidRPr="00FF31B7" w:rsidRDefault="00FF31B7" w:rsidP="00FF31B7">
      <w:pPr>
        <w:numPr>
          <w:ilvl w:val="0"/>
          <w:numId w:val="91"/>
        </w:numPr>
        <w:rPr>
          <w:rFonts w:ascii="Arial" w:hAnsi="Arial" w:cs="Arial"/>
          <w:sz w:val="20"/>
          <w:szCs w:val="20"/>
        </w:rPr>
      </w:pPr>
      <w:r w:rsidRPr="00FF31B7">
        <w:rPr>
          <w:rFonts w:ascii="Arial" w:hAnsi="Arial" w:cs="Arial"/>
          <w:sz w:val="20"/>
          <w:szCs w:val="20"/>
        </w:rPr>
        <w:t>User can revisit the "KYC and Credit Check" section anytime to monitor the progress of their submissions and evaluations.</w:t>
      </w:r>
    </w:p>
    <w:p w14:paraId="14C3A599" w14:textId="77777777" w:rsidR="00FF31B7" w:rsidRPr="00FF31B7" w:rsidRDefault="00FF31B7" w:rsidP="00FF31B7">
      <w:pPr>
        <w:numPr>
          <w:ilvl w:val="0"/>
          <w:numId w:val="91"/>
        </w:numPr>
        <w:rPr>
          <w:rFonts w:ascii="Arial" w:hAnsi="Arial" w:cs="Arial"/>
          <w:sz w:val="20"/>
          <w:szCs w:val="20"/>
        </w:rPr>
      </w:pPr>
      <w:r w:rsidRPr="00FF31B7">
        <w:rPr>
          <w:rFonts w:ascii="Arial" w:hAnsi="Arial" w:cs="Arial"/>
          <w:sz w:val="20"/>
          <w:szCs w:val="20"/>
        </w:rPr>
        <w:t>Once the KYC and credit evaluations are completed, the user is informed of the results and any subsequent steps.</w:t>
      </w:r>
    </w:p>
    <w:p w14:paraId="798BBFF4" w14:textId="5DF91731" w:rsidR="00160F5F" w:rsidRDefault="00160F5F" w:rsidP="00D63E60">
      <w:pPr>
        <w:pStyle w:val="Heading1"/>
        <w:numPr>
          <w:ilvl w:val="1"/>
          <w:numId w:val="2"/>
        </w:numPr>
        <w:spacing w:after="240"/>
        <w:ind w:left="426"/>
        <w:rPr>
          <w:rFonts w:ascii="Arial" w:hAnsi="Arial" w:cs="Arial"/>
          <w:b/>
          <w:bCs/>
          <w:color w:val="auto"/>
          <w:sz w:val="20"/>
          <w:szCs w:val="20"/>
        </w:rPr>
      </w:pPr>
      <w:bookmarkStart w:id="13" w:name="_Toc148438879"/>
      <w:r w:rsidRPr="00160F5F">
        <w:rPr>
          <w:rFonts w:ascii="Arial" w:hAnsi="Arial" w:cs="Arial"/>
          <w:b/>
          <w:bCs/>
          <w:color w:val="auto"/>
          <w:sz w:val="20"/>
          <w:szCs w:val="20"/>
        </w:rPr>
        <w:t>Customer Account and Billing Management</w:t>
      </w:r>
      <w:bookmarkEnd w:id="13"/>
    </w:p>
    <w:p w14:paraId="2F4A310B" w14:textId="77777777" w:rsidR="00647311" w:rsidRPr="00647311" w:rsidRDefault="00647311" w:rsidP="00647311">
      <w:pPr>
        <w:rPr>
          <w:rFonts w:ascii="Arial" w:hAnsi="Arial" w:cs="Arial"/>
          <w:sz w:val="20"/>
          <w:szCs w:val="20"/>
        </w:rPr>
      </w:pPr>
      <w:r w:rsidRPr="00647311">
        <w:rPr>
          <w:rFonts w:ascii="Arial" w:hAnsi="Arial" w:cs="Arial"/>
          <w:b/>
          <w:bCs/>
          <w:sz w:val="20"/>
          <w:szCs w:val="20"/>
        </w:rPr>
        <w:t xml:space="preserve">Purpose: </w:t>
      </w:r>
      <w:r w:rsidRPr="00647311">
        <w:rPr>
          <w:rFonts w:ascii="Arial" w:hAnsi="Arial" w:cs="Arial"/>
          <w:sz w:val="20"/>
          <w:szCs w:val="20"/>
        </w:rPr>
        <w:t>To offer customers a seamless and intuitive platform where they can efficiently manage their account details and billing information, ensuring timely payments and up-to-date personal details.</w:t>
      </w:r>
    </w:p>
    <w:p w14:paraId="4D444921" w14:textId="77777777" w:rsidR="00647311" w:rsidRPr="00647311" w:rsidRDefault="00647311" w:rsidP="00647311">
      <w:pPr>
        <w:rPr>
          <w:rFonts w:ascii="Arial" w:hAnsi="Arial" w:cs="Arial"/>
          <w:sz w:val="20"/>
          <w:szCs w:val="20"/>
        </w:rPr>
      </w:pPr>
      <w:r w:rsidRPr="00647311">
        <w:rPr>
          <w:rFonts w:ascii="Arial" w:hAnsi="Arial" w:cs="Arial"/>
          <w:b/>
          <w:bCs/>
          <w:sz w:val="20"/>
          <w:szCs w:val="20"/>
        </w:rPr>
        <w:t>User Story</w:t>
      </w:r>
      <w:r w:rsidRPr="00647311">
        <w:rPr>
          <w:rFonts w:ascii="Arial" w:hAnsi="Arial" w:cs="Arial"/>
          <w:sz w:val="20"/>
          <w:szCs w:val="20"/>
        </w:rPr>
        <w:t xml:space="preserve">: </w:t>
      </w:r>
    </w:p>
    <w:p w14:paraId="4C4833A9" w14:textId="7BB0EB6A" w:rsidR="00647311" w:rsidRPr="00647311" w:rsidRDefault="00647311" w:rsidP="00647311">
      <w:pPr>
        <w:numPr>
          <w:ilvl w:val="0"/>
          <w:numId w:val="87"/>
        </w:numPr>
        <w:rPr>
          <w:rFonts w:ascii="Arial" w:hAnsi="Arial" w:cs="Arial"/>
          <w:b/>
          <w:bCs/>
          <w:sz w:val="20"/>
          <w:szCs w:val="20"/>
        </w:rPr>
      </w:pPr>
      <w:r w:rsidRPr="00647311">
        <w:rPr>
          <w:rFonts w:ascii="Arial" w:hAnsi="Arial" w:cs="Arial"/>
          <w:b/>
          <w:bCs/>
          <w:sz w:val="20"/>
          <w:szCs w:val="20"/>
        </w:rPr>
        <w:t xml:space="preserve">Description: </w:t>
      </w:r>
      <w:r w:rsidRPr="00647311">
        <w:rPr>
          <w:rFonts w:ascii="Arial" w:hAnsi="Arial" w:cs="Arial"/>
          <w:sz w:val="20"/>
          <w:szCs w:val="20"/>
        </w:rPr>
        <w:t>As a customer, I want a centralized platform where I can effortlessly manage my account details, view my bills, and make payments, ensuring that I have full control over my account and can avoid any service interruptions due to billing issues.</w:t>
      </w:r>
    </w:p>
    <w:p w14:paraId="7FEA8C02" w14:textId="77777777" w:rsidR="00647311" w:rsidRPr="00647311" w:rsidRDefault="00647311" w:rsidP="00647311">
      <w:pPr>
        <w:rPr>
          <w:rFonts w:ascii="Arial" w:hAnsi="Arial" w:cs="Arial"/>
          <w:sz w:val="20"/>
          <w:szCs w:val="20"/>
        </w:rPr>
      </w:pPr>
      <w:r w:rsidRPr="00647311">
        <w:rPr>
          <w:rFonts w:ascii="Arial" w:hAnsi="Arial" w:cs="Arial"/>
          <w:b/>
          <w:bCs/>
          <w:sz w:val="20"/>
          <w:szCs w:val="20"/>
        </w:rPr>
        <w:t>Acceptance Criteria</w:t>
      </w:r>
      <w:r w:rsidRPr="00647311">
        <w:rPr>
          <w:rFonts w:ascii="Arial" w:hAnsi="Arial" w:cs="Arial"/>
          <w:sz w:val="20"/>
          <w:szCs w:val="20"/>
        </w:rPr>
        <w:t xml:space="preserve">: </w:t>
      </w:r>
    </w:p>
    <w:p w14:paraId="000BFDEC" w14:textId="320F7513" w:rsidR="00647311" w:rsidRPr="00647311" w:rsidRDefault="00647311" w:rsidP="00647311">
      <w:pPr>
        <w:numPr>
          <w:ilvl w:val="0"/>
          <w:numId w:val="88"/>
        </w:numPr>
        <w:rPr>
          <w:rFonts w:ascii="Arial" w:hAnsi="Arial" w:cs="Arial"/>
          <w:sz w:val="20"/>
          <w:szCs w:val="20"/>
        </w:rPr>
      </w:pPr>
      <w:r w:rsidRPr="00647311">
        <w:rPr>
          <w:rFonts w:ascii="Arial" w:hAnsi="Arial" w:cs="Arial"/>
          <w:sz w:val="20"/>
          <w:szCs w:val="20"/>
        </w:rPr>
        <w:t>I can easily log into my account portal without any hassles.</w:t>
      </w:r>
    </w:p>
    <w:p w14:paraId="42CC94D8" w14:textId="77777777" w:rsidR="00647311" w:rsidRPr="00647311" w:rsidRDefault="00647311" w:rsidP="00647311">
      <w:pPr>
        <w:numPr>
          <w:ilvl w:val="0"/>
          <w:numId w:val="88"/>
        </w:numPr>
        <w:rPr>
          <w:rFonts w:ascii="Arial" w:hAnsi="Arial" w:cs="Arial"/>
          <w:sz w:val="20"/>
          <w:szCs w:val="20"/>
        </w:rPr>
      </w:pPr>
      <w:r w:rsidRPr="00647311">
        <w:rPr>
          <w:rFonts w:ascii="Arial" w:hAnsi="Arial" w:cs="Arial"/>
          <w:sz w:val="20"/>
          <w:szCs w:val="20"/>
        </w:rPr>
        <w:t xml:space="preserve">I am presented with a clear overview of my personal and billing information. </w:t>
      </w:r>
    </w:p>
    <w:p w14:paraId="389115D7" w14:textId="77777777" w:rsidR="00647311" w:rsidRPr="00647311" w:rsidRDefault="00647311" w:rsidP="00647311">
      <w:pPr>
        <w:numPr>
          <w:ilvl w:val="0"/>
          <w:numId w:val="88"/>
        </w:numPr>
        <w:rPr>
          <w:rFonts w:ascii="Arial" w:hAnsi="Arial" w:cs="Arial"/>
          <w:sz w:val="20"/>
          <w:szCs w:val="20"/>
        </w:rPr>
      </w:pPr>
      <w:r w:rsidRPr="00647311">
        <w:rPr>
          <w:rFonts w:ascii="Arial" w:hAnsi="Arial" w:cs="Arial"/>
          <w:sz w:val="20"/>
          <w:szCs w:val="20"/>
        </w:rPr>
        <w:t>I can effortlessly modify my personal and billing details when necessary.</w:t>
      </w:r>
    </w:p>
    <w:p w14:paraId="041E2583" w14:textId="77777777" w:rsidR="00647311" w:rsidRPr="00647311" w:rsidRDefault="00647311" w:rsidP="00647311">
      <w:pPr>
        <w:numPr>
          <w:ilvl w:val="0"/>
          <w:numId w:val="88"/>
        </w:numPr>
        <w:rPr>
          <w:rFonts w:ascii="Arial" w:hAnsi="Arial" w:cs="Arial"/>
          <w:sz w:val="20"/>
          <w:szCs w:val="20"/>
        </w:rPr>
      </w:pPr>
      <w:r w:rsidRPr="00647311">
        <w:rPr>
          <w:rFonts w:ascii="Arial" w:hAnsi="Arial" w:cs="Arial"/>
          <w:sz w:val="20"/>
          <w:szCs w:val="20"/>
        </w:rPr>
        <w:t xml:space="preserve">I can view detailed breakdowns of my bills, including any outstanding amounts and due dates. </w:t>
      </w:r>
    </w:p>
    <w:p w14:paraId="08F2AADF" w14:textId="58BDCAE9" w:rsidR="00647311" w:rsidRPr="00647311" w:rsidRDefault="00647311" w:rsidP="00647311">
      <w:pPr>
        <w:numPr>
          <w:ilvl w:val="0"/>
          <w:numId w:val="88"/>
        </w:numPr>
        <w:rPr>
          <w:rFonts w:ascii="Arial" w:hAnsi="Arial" w:cs="Arial"/>
          <w:sz w:val="20"/>
          <w:szCs w:val="20"/>
        </w:rPr>
      </w:pPr>
      <w:r w:rsidRPr="00647311">
        <w:rPr>
          <w:rFonts w:ascii="Arial" w:hAnsi="Arial" w:cs="Arial"/>
          <w:sz w:val="20"/>
          <w:szCs w:val="20"/>
        </w:rPr>
        <w:t>I have multiple secure payment options available to settle my bills.</w:t>
      </w:r>
    </w:p>
    <w:p w14:paraId="6091E3A2" w14:textId="77777777" w:rsidR="00647311" w:rsidRPr="00647311" w:rsidRDefault="00647311" w:rsidP="00647311">
      <w:pPr>
        <w:rPr>
          <w:rFonts w:ascii="Arial" w:hAnsi="Arial" w:cs="Arial"/>
          <w:sz w:val="20"/>
          <w:szCs w:val="20"/>
        </w:rPr>
      </w:pPr>
      <w:r w:rsidRPr="00647311">
        <w:rPr>
          <w:rFonts w:ascii="Arial" w:hAnsi="Arial" w:cs="Arial"/>
          <w:b/>
          <w:bCs/>
          <w:sz w:val="20"/>
          <w:szCs w:val="20"/>
        </w:rPr>
        <w:t>Process Flow</w:t>
      </w:r>
      <w:r w:rsidRPr="00647311">
        <w:rPr>
          <w:rFonts w:ascii="Arial" w:hAnsi="Arial" w:cs="Arial"/>
          <w:sz w:val="20"/>
          <w:szCs w:val="20"/>
        </w:rPr>
        <w:t>:</w:t>
      </w:r>
    </w:p>
    <w:p w14:paraId="57D6A7A6" w14:textId="77777777" w:rsidR="00647311" w:rsidRPr="00647311" w:rsidRDefault="00647311" w:rsidP="00647311">
      <w:pPr>
        <w:numPr>
          <w:ilvl w:val="0"/>
          <w:numId w:val="92"/>
        </w:numPr>
        <w:rPr>
          <w:rFonts w:ascii="Arial" w:hAnsi="Arial" w:cs="Arial"/>
          <w:sz w:val="20"/>
          <w:szCs w:val="20"/>
        </w:rPr>
      </w:pPr>
      <w:r w:rsidRPr="00647311">
        <w:rPr>
          <w:rFonts w:ascii="Arial" w:hAnsi="Arial" w:cs="Arial"/>
          <w:sz w:val="20"/>
          <w:szCs w:val="20"/>
        </w:rPr>
        <w:t>User logs into their account on the ISP website or app.</w:t>
      </w:r>
    </w:p>
    <w:p w14:paraId="60EA776D" w14:textId="77777777" w:rsidR="00647311" w:rsidRPr="00647311" w:rsidRDefault="00647311" w:rsidP="00647311">
      <w:pPr>
        <w:numPr>
          <w:ilvl w:val="0"/>
          <w:numId w:val="92"/>
        </w:numPr>
        <w:rPr>
          <w:rFonts w:ascii="Arial" w:hAnsi="Arial" w:cs="Arial"/>
          <w:sz w:val="20"/>
          <w:szCs w:val="20"/>
        </w:rPr>
      </w:pPr>
      <w:r w:rsidRPr="00647311">
        <w:rPr>
          <w:rFonts w:ascii="Arial" w:hAnsi="Arial" w:cs="Arial"/>
          <w:sz w:val="20"/>
          <w:szCs w:val="20"/>
        </w:rPr>
        <w:t>User navigates to the "Account and Billing Management" section.</w:t>
      </w:r>
    </w:p>
    <w:p w14:paraId="1DF46E8F" w14:textId="77777777" w:rsidR="00647311" w:rsidRPr="00647311" w:rsidRDefault="00647311" w:rsidP="00647311">
      <w:pPr>
        <w:numPr>
          <w:ilvl w:val="0"/>
          <w:numId w:val="92"/>
        </w:numPr>
        <w:rPr>
          <w:rFonts w:ascii="Arial" w:hAnsi="Arial" w:cs="Arial"/>
          <w:sz w:val="20"/>
          <w:szCs w:val="20"/>
        </w:rPr>
      </w:pPr>
      <w:r w:rsidRPr="00647311">
        <w:rPr>
          <w:rFonts w:ascii="Arial" w:hAnsi="Arial" w:cs="Arial"/>
          <w:sz w:val="20"/>
          <w:szCs w:val="20"/>
        </w:rPr>
        <w:t>User views a dashboard presenting an overview of their personal details, billing information, and any outstanding bills.</w:t>
      </w:r>
    </w:p>
    <w:p w14:paraId="4542353F" w14:textId="77777777" w:rsidR="00647311" w:rsidRPr="00647311" w:rsidRDefault="00647311" w:rsidP="00647311">
      <w:pPr>
        <w:numPr>
          <w:ilvl w:val="0"/>
          <w:numId w:val="92"/>
        </w:numPr>
        <w:rPr>
          <w:rFonts w:ascii="Arial" w:hAnsi="Arial" w:cs="Arial"/>
          <w:sz w:val="20"/>
          <w:szCs w:val="20"/>
        </w:rPr>
      </w:pPr>
      <w:r w:rsidRPr="00647311">
        <w:rPr>
          <w:rFonts w:ascii="Arial" w:hAnsi="Arial" w:cs="Arial"/>
          <w:sz w:val="20"/>
          <w:szCs w:val="20"/>
        </w:rPr>
        <w:t>If needed, the user can click on the "Edit" option to modify their personal or billing details.</w:t>
      </w:r>
    </w:p>
    <w:p w14:paraId="18018ECD" w14:textId="77777777" w:rsidR="00647311" w:rsidRPr="00647311" w:rsidRDefault="00647311" w:rsidP="00647311">
      <w:pPr>
        <w:numPr>
          <w:ilvl w:val="0"/>
          <w:numId w:val="92"/>
        </w:numPr>
        <w:rPr>
          <w:rFonts w:ascii="Arial" w:hAnsi="Arial" w:cs="Arial"/>
          <w:sz w:val="20"/>
          <w:szCs w:val="20"/>
        </w:rPr>
      </w:pPr>
      <w:r w:rsidRPr="00647311">
        <w:rPr>
          <w:rFonts w:ascii="Arial" w:hAnsi="Arial" w:cs="Arial"/>
          <w:sz w:val="20"/>
          <w:szCs w:val="20"/>
        </w:rPr>
        <w:t>User clicks on the "View Bills" option to see a detailed breakdown of their bills, including itemized charges, total amounts, due dates, and payment history.</w:t>
      </w:r>
    </w:p>
    <w:p w14:paraId="0ED00AF1" w14:textId="77777777" w:rsidR="00647311" w:rsidRPr="00647311" w:rsidRDefault="00647311" w:rsidP="00647311">
      <w:pPr>
        <w:numPr>
          <w:ilvl w:val="0"/>
          <w:numId w:val="92"/>
        </w:numPr>
        <w:rPr>
          <w:rFonts w:ascii="Arial" w:hAnsi="Arial" w:cs="Arial"/>
          <w:sz w:val="20"/>
          <w:szCs w:val="20"/>
        </w:rPr>
      </w:pPr>
      <w:r w:rsidRPr="00647311">
        <w:rPr>
          <w:rFonts w:ascii="Arial" w:hAnsi="Arial" w:cs="Arial"/>
          <w:sz w:val="20"/>
          <w:szCs w:val="20"/>
        </w:rPr>
        <w:lastRenderedPageBreak/>
        <w:t>To make a payment, the user selects the bill they wish to pay, chooses a payment method, and follows the on-screen instructions to complete the payment.</w:t>
      </w:r>
    </w:p>
    <w:p w14:paraId="5E40896E" w14:textId="77777777" w:rsidR="00647311" w:rsidRPr="00647311" w:rsidRDefault="00647311" w:rsidP="00647311">
      <w:pPr>
        <w:numPr>
          <w:ilvl w:val="0"/>
          <w:numId w:val="92"/>
        </w:numPr>
        <w:rPr>
          <w:rFonts w:ascii="Arial" w:hAnsi="Arial" w:cs="Arial"/>
          <w:sz w:val="20"/>
          <w:szCs w:val="20"/>
        </w:rPr>
      </w:pPr>
      <w:r w:rsidRPr="00647311">
        <w:rPr>
          <w:rFonts w:ascii="Arial" w:hAnsi="Arial" w:cs="Arial"/>
          <w:sz w:val="20"/>
          <w:szCs w:val="20"/>
        </w:rPr>
        <w:t>Once the payment is successful, the user receives a confirmation notification, and the bill status is updated to "Paid."</w:t>
      </w:r>
    </w:p>
    <w:p w14:paraId="4A1527B5" w14:textId="178D2675" w:rsidR="00160F5F" w:rsidRDefault="00160F5F" w:rsidP="00D63E60">
      <w:pPr>
        <w:pStyle w:val="Heading1"/>
        <w:numPr>
          <w:ilvl w:val="1"/>
          <w:numId w:val="2"/>
        </w:numPr>
        <w:spacing w:after="240"/>
        <w:ind w:left="426"/>
        <w:rPr>
          <w:rFonts w:ascii="Arial" w:hAnsi="Arial" w:cs="Arial"/>
          <w:b/>
          <w:bCs/>
          <w:color w:val="auto"/>
          <w:sz w:val="20"/>
          <w:szCs w:val="20"/>
        </w:rPr>
      </w:pPr>
      <w:bookmarkStart w:id="14" w:name="_Toc148438880"/>
      <w:r w:rsidRPr="00160F5F">
        <w:rPr>
          <w:rFonts w:ascii="Arial" w:hAnsi="Arial" w:cs="Arial"/>
          <w:b/>
          <w:bCs/>
          <w:color w:val="auto"/>
          <w:sz w:val="20"/>
          <w:szCs w:val="20"/>
        </w:rPr>
        <w:t>Customer Feedback Journey</w:t>
      </w:r>
      <w:bookmarkEnd w:id="14"/>
    </w:p>
    <w:p w14:paraId="7C741CE2" w14:textId="77777777" w:rsidR="001B7889" w:rsidRPr="001B7889" w:rsidRDefault="001B7889" w:rsidP="001B7889">
      <w:pPr>
        <w:rPr>
          <w:rFonts w:ascii="Arial" w:hAnsi="Arial" w:cs="Arial"/>
          <w:sz w:val="20"/>
          <w:szCs w:val="20"/>
        </w:rPr>
      </w:pPr>
      <w:r w:rsidRPr="001B7889">
        <w:rPr>
          <w:rFonts w:ascii="Arial" w:hAnsi="Arial" w:cs="Arial"/>
          <w:b/>
          <w:bCs/>
          <w:sz w:val="20"/>
          <w:szCs w:val="20"/>
        </w:rPr>
        <w:t>Purpose</w:t>
      </w:r>
      <w:r w:rsidRPr="001B7889">
        <w:rPr>
          <w:rFonts w:ascii="Arial" w:hAnsi="Arial" w:cs="Arial"/>
          <w:sz w:val="20"/>
          <w:szCs w:val="20"/>
        </w:rPr>
        <w:t>: To empower customers with a platform where they can voice their opinions, share their experiences, and provide feedback on the services they've received, ensuring continuous improvement and fostering a customer-centric approach.</w:t>
      </w:r>
    </w:p>
    <w:p w14:paraId="6D44C6B8" w14:textId="77777777" w:rsidR="001B7889" w:rsidRPr="004F487F" w:rsidRDefault="001B7889" w:rsidP="001B7889">
      <w:pPr>
        <w:rPr>
          <w:rFonts w:ascii="Arial" w:hAnsi="Arial" w:cs="Arial"/>
          <w:sz w:val="20"/>
          <w:szCs w:val="20"/>
        </w:rPr>
      </w:pPr>
      <w:r w:rsidRPr="001B7889">
        <w:rPr>
          <w:rFonts w:ascii="Arial" w:hAnsi="Arial" w:cs="Arial"/>
          <w:b/>
          <w:bCs/>
          <w:sz w:val="20"/>
          <w:szCs w:val="20"/>
        </w:rPr>
        <w:t>User Story</w:t>
      </w:r>
      <w:r w:rsidRPr="001B7889">
        <w:rPr>
          <w:rFonts w:ascii="Arial" w:hAnsi="Arial" w:cs="Arial"/>
          <w:sz w:val="20"/>
          <w:szCs w:val="20"/>
        </w:rPr>
        <w:t xml:space="preserve">: </w:t>
      </w:r>
    </w:p>
    <w:p w14:paraId="0D85007E" w14:textId="53CFFDB4" w:rsidR="001B7889" w:rsidRPr="001B7889" w:rsidRDefault="001B7889" w:rsidP="004F487F">
      <w:pPr>
        <w:numPr>
          <w:ilvl w:val="0"/>
          <w:numId w:val="87"/>
        </w:numPr>
        <w:rPr>
          <w:rFonts w:ascii="Arial" w:hAnsi="Arial" w:cs="Arial"/>
          <w:b/>
          <w:bCs/>
          <w:sz w:val="20"/>
          <w:szCs w:val="20"/>
        </w:rPr>
      </w:pPr>
      <w:r w:rsidRPr="001B7889">
        <w:rPr>
          <w:rFonts w:ascii="Arial" w:hAnsi="Arial" w:cs="Arial"/>
          <w:b/>
          <w:bCs/>
          <w:sz w:val="20"/>
          <w:szCs w:val="20"/>
        </w:rPr>
        <w:t xml:space="preserve">Description: </w:t>
      </w:r>
      <w:r w:rsidRPr="001B7889">
        <w:rPr>
          <w:rFonts w:ascii="Arial" w:hAnsi="Arial" w:cs="Arial"/>
          <w:sz w:val="20"/>
          <w:szCs w:val="20"/>
        </w:rPr>
        <w:t>As a valued customer, I want a straightforward and accessible way to share my feedback on the services and products I've used, ensuring that my voice is heard and contributes to the betterment of the services.</w:t>
      </w:r>
    </w:p>
    <w:p w14:paraId="61F59CE2" w14:textId="77777777" w:rsidR="001B7889" w:rsidRPr="004F487F" w:rsidRDefault="001B7889" w:rsidP="001B7889">
      <w:pPr>
        <w:rPr>
          <w:rFonts w:ascii="Arial" w:hAnsi="Arial" w:cs="Arial"/>
          <w:sz w:val="20"/>
          <w:szCs w:val="20"/>
        </w:rPr>
      </w:pPr>
      <w:r w:rsidRPr="001B7889">
        <w:rPr>
          <w:rFonts w:ascii="Arial" w:hAnsi="Arial" w:cs="Arial"/>
          <w:b/>
          <w:bCs/>
          <w:sz w:val="20"/>
          <w:szCs w:val="20"/>
        </w:rPr>
        <w:t>Acceptance Criteria</w:t>
      </w:r>
      <w:r w:rsidRPr="001B7889">
        <w:rPr>
          <w:rFonts w:ascii="Arial" w:hAnsi="Arial" w:cs="Arial"/>
          <w:sz w:val="20"/>
          <w:szCs w:val="20"/>
        </w:rPr>
        <w:t xml:space="preserve">: </w:t>
      </w:r>
    </w:p>
    <w:p w14:paraId="30321303" w14:textId="04AA16A3" w:rsidR="001B7889" w:rsidRPr="004F487F" w:rsidRDefault="001B7889" w:rsidP="001B7889">
      <w:pPr>
        <w:numPr>
          <w:ilvl w:val="0"/>
          <w:numId w:val="88"/>
        </w:numPr>
        <w:rPr>
          <w:rFonts w:ascii="Arial" w:hAnsi="Arial" w:cs="Arial"/>
          <w:sz w:val="20"/>
          <w:szCs w:val="20"/>
        </w:rPr>
      </w:pPr>
      <w:r w:rsidRPr="001B7889">
        <w:rPr>
          <w:rFonts w:ascii="Arial" w:hAnsi="Arial" w:cs="Arial"/>
          <w:sz w:val="20"/>
          <w:szCs w:val="20"/>
        </w:rPr>
        <w:t>I can easily locate and navigate to the feedback section on the ISP website or app.</w:t>
      </w:r>
    </w:p>
    <w:p w14:paraId="51CCCD13" w14:textId="77777777" w:rsidR="004F487F" w:rsidRPr="004F487F" w:rsidRDefault="004F487F" w:rsidP="001B7889">
      <w:pPr>
        <w:numPr>
          <w:ilvl w:val="0"/>
          <w:numId w:val="88"/>
        </w:numPr>
        <w:rPr>
          <w:rFonts w:ascii="Arial" w:hAnsi="Arial" w:cs="Arial"/>
          <w:sz w:val="20"/>
          <w:szCs w:val="20"/>
        </w:rPr>
      </w:pPr>
      <w:r w:rsidRPr="004F487F">
        <w:rPr>
          <w:rFonts w:ascii="Arial" w:hAnsi="Arial" w:cs="Arial"/>
          <w:sz w:val="20"/>
          <w:szCs w:val="20"/>
        </w:rPr>
        <w:t>I</w:t>
      </w:r>
      <w:r w:rsidR="001B7889" w:rsidRPr="001B7889">
        <w:rPr>
          <w:rFonts w:ascii="Arial" w:hAnsi="Arial" w:cs="Arial"/>
          <w:sz w:val="20"/>
          <w:szCs w:val="20"/>
        </w:rPr>
        <w:t xml:space="preserve"> am presented with a user-friendly interface to rate and review the products or services I've used. </w:t>
      </w:r>
    </w:p>
    <w:p w14:paraId="2EA1012E" w14:textId="77777777" w:rsidR="004F487F" w:rsidRPr="004F487F" w:rsidRDefault="001B7889" w:rsidP="001B7889">
      <w:pPr>
        <w:numPr>
          <w:ilvl w:val="0"/>
          <w:numId w:val="88"/>
        </w:numPr>
        <w:rPr>
          <w:rFonts w:ascii="Arial" w:hAnsi="Arial" w:cs="Arial"/>
          <w:sz w:val="20"/>
          <w:szCs w:val="20"/>
        </w:rPr>
      </w:pPr>
      <w:r w:rsidRPr="001B7889">
        <w:rPr>
          <w:rFonts w:ascii="Arial" w:hAnsi="Arial" w:cs="Arial"/>
          <w:sz w:val="20"/>
          <w:szCs w:val="20"/>
        </w:rPr>
        <w:t xml:space="preserve">I can submit my feedback without any complications. </w:t>
      </w:r>
    </w:p>
    <w:p w14:paraId="427094F3" w14:textId="23CDF0F1" w:rsidR="001B7889" w:rsidRPr="001B7889" w:rsidRDefault="001B7889" w:rsidP="001B7889">
      <w:pPr>
        <w:numPr>
          <w:ilvl w:val="0"/>
          <w:numId w:val="88"/>
        </w:numPr>
        <w:rPr>
          <w:rFonts w:ascii="Arial" w:hAnsi="Arial" w:cs="Arial"/>
          <w:sz w:val="20"/>
          <w:szCs w:val="20"/>
        </w:rPr>
      </w:pPr>
      <w:r w:rsidRPr="001B7889">
        <w:rPr>
          <w:rFonts w:ascii="Arial" w:hAnsi="Arial" w:cs="Arial"/>
          <w:sz w:val="20"/>
          <w:szCs w:val="20"/>
        </w:rPr>
        <w:t>Once submitted, I receive a confirmation acknowledging the receipt of my feedback.</w:t>
      </w:r>
    </w:p>
    <w:p w14:paraId="740F0A70" w14:textId="77777777" w:rsidR="001B7889" w:rsidRPr="001B7889" w:rsidRDefault="001B7889" w:rsidP="001B7889">
      <w:pPr>
        <w:rPr>
          <w:rFonts w:ascii="Arial" w:hAnsi="Arial" w:cs="Arial"/>
          <w:sz w:val="20"/>
          <w:szCs w:val="20"/>
        </w:rPr>
      </w:pPr>
      <w:r w:rsidRPr="001B7889">
        <w:rPr>
          <w:rFonts w:ascii="Arial" w:hAnsi="Arial" w:cs="Arial"/>
          <w:b/>
          <w:bCs/>
          <w:sz w:val="20"/>
          <w:szCs w:val="20"/>
        </w:rPr>
        <w:t>Process Flow</w:t>
      </w:r>
      <w:r w:rsidRPr="001B7889">
        <w:rPr>
          <w:rFonts w:ascii="Arial" w:hAnsi="Arial" w:cs="Arial"/>
          <w:sz w:val="20"/>
          <w:szCs w:val="20"/>
        </w:rPr>
        <w:t>:</w:t>
      </w:r>
    </w:p>
    <w:p w14:paraId="00105491" w14:textId="77777777" w:rsidR="001B7889" w:rsidRPr="001B7889" w:rsidRDefault="001B7889" w:rsidP="001B7889">
      <w:pPr>
        <w:numPr>
          <w:ilvl w:val="0"/>
          <w:numId w:val="93"/>
        </w:numPr>
        <w:rPr>
          <w:rFonts w:ascii="Arial" w:hAnsi="Arial" w:cs="Arial"/>
          <w:sz w:val="20"/>
          <w:szCs w:val="20"/>
        </w:rPr>
      </w:pPr>
      <w:r w:rsidRPr="001B7889">
        <w:rPr>
          <w:rFonts w:ascii="Arial" w:hAnsi="Arial" w:cs="Arial"/>
          <w:sz w:val="20"/>
          <w:szCs w:val="20"/>
        </w:rPr>
        <w:t>User logs into their account on the ISP website or app.</w:t>
      </w:r>
    </w:p>
    <w:p w14:paraId="0D88E51E" w14:textId="77777777" w:rsidR="001B7889" w:rsidRPr="001B7889" w:rsidRDefault="001B7889" w:rsidP="001B7889">
      <w:pPr>
        <w:numPr>
          <w:ilvl w:val="0"/>
          <w:numId w:val="93"/>
        </w:numPr>
        <w:rPr>
          <w:rFonts w:ascii="Arial" w:hAnsi="Arial" w:cs="Arial"/>
          <w:sz w:val="20"/>
          <w:szCs w:val="20"/>
        </w:rPr>
      </w:pPr>
      <w:r w:rsidRPr="001B7889">
        <w:rPr>
          <w:rFonts w:ascii="Arial" w:hAnsi="Arial" w:cs="Arial"/>
          <w:sz w:val="20"/>
          <w:szCs w:val="20"/>
        </w:rPr>
        <w:t>User navigates to the "Feedback" section.</w:t>
      </w:r>
    </w:p>
    <w:p w14:paraId="57CA6A58" w14:textId="77777777" w:rsidR="001B7889" w:rsidRPr="001B7889" w:rsidRDefault="001B7889" w:rsidP="001B7889">
      <w:pPr>
        <w:numPr>
          <w:ilvl w:val="0"/>
          <w:numId w:val="93"/>
        </w:numPr>
        <w:rPr>
          <w:rFonts w:ascii="Arial" w:hAnsi="Arial" w:cs="Arial"/>
          <w:sz w:val="20"/>
          <w:szCs w:val="20"/>
        </w:rPr>
      </w:pPr>
      <w:r w:rsidRPr="001B7889">
        <w:rPr>
          <w:rFonts w:ascii="Arial" w:hAnsi="Arial" w:cs="Arial"/>
          <w:sz w:val="20"/>
          <w:szCs w:val="20"/>
        </w:rPr>
        <w:t>User is presented with options to rate various products or services they've used.</w:t>
      </w:r>
    </w:p>
    <w:p w14:paraId="0B5E8D2E" w14:textId="77777777" w:rsidR="001B7889" w:rsidRPr="001B7889" w:rsidRDefault="001B7889" w:rsidP="001B7889">
      <w:pPr>
        <w:numPr>
          <w:ilvl w:val="0"/>
          <w:numId w:val="93"/>
        </w:numPr>
        <w:rPr>
          <w:rFonts w:ascii="Arial" w:hAnsi="Arial" w:cs="Arial"/>
          <w:sz w:val="20"/>
          <w:szCs w:val="20"/>
        </w:rPr>
      </w:pPr>
      <w:r w:rsidRPr="001B7889">
        <w:rPr>
          <w:rFonts w:ascii="Arial" w:hAnsi="Arial" w:cs="Arial"/>
          <w:sz w:val="20"/>
          <w:szCs w:val="20"/>
        </w:rPr>
        <w:t>Besides rating, there's an option to write a detailed review or share specific feedback.</w:t>
      </w:r>
    </w:p>
    <w:p w14:paraId="455ACB7E" w14:textId="77777777" w:rsidR="001B7889" w:rsidRPr="001B7889" w:rsidRDefault="001B7889" w:rsidP="001B7889">
      <w:pPr>
        <w:numPr>
          <w:ilvl w:val="0"/>
          <w:numId w:val="93"/>
        </w:numPr>
        <w:rPr>
          <w:rFonts w:ascii="Arial" w:hAnsi="Arial" w:cs="Arial"/>
          <w:sz w:val="20"/>
          <w:szCs w:val="20"/>
        </w:rPr>
      </w:pPr>
      <w:r w:rsidRPr="001B7889">
        <w:rPr>
          <w:rFonts w:ascii="Arial" w:hAnsi="Arial" w:cs="Arial"/>
          <w:sz w:val="20"/>
          <w:szCs w:val="20"/>
        </w:rPr>
        <w:t>After filling in their feedback, the user clicks on the "Submit" button.</w:t>
      </w:r>
    </w:p>
    <w:p w14:paraId="084499C3" w14:textId="1BAC19F2" w:rsidR="001B7889" w:rsidRPr="00160F5F" w:rsidRDefault="001B7889" w:rsidP="001B7889">
      <w:pPr>
        <w:numPr>
          <w:ilvl w:val="0"/>
          <w:numId w:val="93"/>
        </w:numPr>
        <w:rPr>
          <w:rFonts w:ascii="Arial" w:hAnsi="Arial" w:cs="Arial"/>
          <w:sz w:val="20"/>
          <w:szCs w:val="20"/>
        </w:rPr>
      </w:pPr>
      <w:r w:rsidRPr="001B7889">
        <w:rPr>
          <w:rFonts w:ascii="Arial" w:hAnsi="Arial" w:cs="Arial"/>
          <w:sz w:val="20"/>
          <w:szCs w:val="20"/>
        </w:rPr>
        <w:t>The system processes the feedback and provides a confirmation message to the user, thanking them for their valuable input.</w:t>
      </w:r>
    </w:p>
    <w:p w14:paraId="486B9B59" w14:textId="62AF24A6" w:rsidR="00160F5F" w:rsidRPr="00160F5F" w:rsidRDefault="00160F5F" w:rsidP="00D63E60">
      <w:pPr>
        <w:pStyle w:val="Heading1"/>
        <w:numPr>
          <w:ilvl w:val="1"/>
          <w:numId w:val="2"/>
        </w:numPr>
        <w:spacing w:after="240"/>
        <w:ind w:left="426"/>
        <w:rPr>
          <w:rFonts w:ascii="Arial" w:hAnsi="Arial" w:cs="Arial"/>
          <w:b/>
          <w:bCs/>
          <w:color w:val="auto"/>
          <w:sz w:val="20"/>
          <w:szCs w:val="20"/>
        </w:rPr>
      </w:pPr>
      <w:bookmarkStart w:id="15" w:name="_Toc148438881"/>
      <w:r w:rsidRPr="00160F5F">
        <w:rPr>
          <w:rFonts w:ascii="Arial" w:hAnsi="Arial" w:cs="Arial"/>
          <w:b/>
          <w:bCs/>
          <w:color w:val="auto"/>
          <w:sz w:val="20"/>
          <w:szCs w:val="20"/>
        </w:rPr>
        <w:t>Sales Partner Journeys</w:t>
      </w:r>
      <w:bookmarkEnd w:id="15"/>
    </w:p>
    <w:p w14:paraId="63337042" w14:textId="13F7C2B8" w:rsidR="00160F5F" w:rsidRDefault="00160F5F" w:rsidP="004F5B9D">
      <w:pPr>
        <w:pStyle w:val="Heading1"/>
        <w:numPr>
          <w:ilvl w:val="2"/>
          <w:numId w:val="2"/>
        </w:numPr>
        <w:spacing w:after="240"/>
        <w:ind w:left="488" w:hanging="567"/>
        <w:rPr>
          <w:rFonts w:ascii="Arial" w:hAnsi="Arial" w:cs="Arial"/>
          <w:b/>
          <w:bCs/>
          <w:color w:val="auto"/>
          <w:sz w:val="20"/>
          <w:szCs w:val="20"/>
        </w:rPr>
      </w:pPr>
      <w:bookmarkStart w:id="16" w:name="_Toc148438882"/>
      <w:r w:rsidRPr="00160F5F">
        <w:rPr>
          <w:rFonts w:ascii="Arial" w:hAnsi="Arial" w:cs="Arial"/>
          <w:b/>
          <w:bCs/>
          <w:color w:val="auto"/>
          <w:sz w:val="20"/>
          <w:szCs w:val="20"/>
        </w:rPr>
        <w:t>Onboarding Journey</w:t>
      </w:r>
      <w:bookmarkEnd w:id="16"/>
    </w:p>
    <w:p w14:paraId="23F19ECF" w14:textId="77777777" w:rsidR="002603D0" w:rsidRPr="002603D0" w:rsidRDefault="002603D0" w:rsidP="002603D0">
      <w:pPr>
        <w:rPr>
          <w:rFonts w:ascii="Arial" w:hAnsi="Arial" w:cs="Arial"/>
          <w:sz w:val="20"/>
          <w:szCs w:val="20"/>
        </w:rPr>
      </w:pPr>
      <w:r w:rsidRPr="002603D0">
        <w:rPr>
          <w:rFonts w:ascii="Arial" w:hAnsi="Arial" w:cs="Arial"/>
          <w:b/>
          <w:bCs/>
          <w:sz w:val="20"/>
          <w:szCs w:val="20"/>
        </w:rPr>
        <w:t>Purpose</w:t>
      </w:r>
      <w:r w:rsidRPr="002603D0">
        <w:rPr>
          <w:rFonts w:ascii="Arial" w:hAnsi="Arial" w:cs="Arial"/>
          <w:sz w:val="20"/>
          <w:szCs w:val="20"/>
        </w:rPr>
        <w:t>: To provide aspiring sales partners with a seamless and efficient onboarding experience, ensuring they have all the tools and information needed to start their partnership with the ISP.</w:t>
      </w:r>
    </w:p>
    <w:p w14:paraId="1C1D3698" w14:textId="77777777" w:rsidR="002603D0" w:rsidRDefault="002603D0" w:rsidP="002603D0">
      <w:pPr>
        <w:rPr>
          <w:rFonts w:ascii="Arial" w:hAnsi="Arial" w:cs="Arial"/>
          <w:sz w:val="20"/>
          <w:szCs w:val="20"/>
        </w:rPr>
      </w:pPr>
      <w:r w:rsidRPr="002603D0">
        <w:rPr>
          <w:rFonts w:ascii="Arial" w:hAnsi="Arial" w:cs="Arial"/>
          <w:b/>
          <w:bCs/>
          <w:sz w:val="20"/>
          <w:szCs w:val="20"/>
        </w:rPr>
        <w:t>User Story</w:t>
      </w:r>
      <w:r w:rsidRPr="002603D0">
        <w:rPr>
          <w:rFonts w:ascii="Arial" w:hAnsi="Arial" w:cs="Arial"/>
          <w:sz w:val="20"/>
          <w:szCs w:val="20"/>
        </w:rPr>
        <w:t>:</w:t>
      </w:r>
    </w:p>
    <w:p w14:paraId="07663D8D" w14:textId="6BF2B910" w:rsidR="002603D0" w:rsidRPr="002603D0" w:rsidRDefault="002603D0" w:rsidP="002603D0">
      <w:pPr>
        <w:numPr>
          <w:ilvl w:val="0"/>
          <w:numId w:val="87"/>
        </w:numPr>
        <w:rPr>
          <w:rFonts w:ascii="Arial" w:hAnsi="Arial" w:cs="Arial"/>
          <w:b/>
          <w:bCs/>
          <w:sz w:val="20"/>
          <w:szCs w:val="20"/>
        </w:rPr>
      </w:pPr>
      <w:r w:rsidRPr="002603D0">
        <w:rPr>
          <w:rFonts w:ascii="Arial" w:hAnsi="Arial" w:cs="Arial"/>
          <w:b/>
          <w:bCs/>
          <w:sz w:val="20"/>
          <w:szCs w:val="20"/>
        </w:rPr>
        <w:t xml:space="preserve">Description: </w:t>
      </w:r>
      <w:r w:rsidRPr="002603D0">
        <w:rPr>
          <w:rFonts w:ascii="Arial" w:hAnsi="Arial" w:cs="Arial"/>
          <w:sz w:val="20"/>
          <w:szCs w:val="20"/>
        </w:rPr>
        <w:t xml:space="preserve">As an aspiring sales partner, I want a straightforward onboarding process that allows me to </w:t>
      </w:r>
      <w:r w:rsidR="00857908" w:rsidRPr="002603D0">
        <w:rPr>
          <w:rFonts w:ascii="Arial" w:hAnsi="Arial" w:cs="Arial"/>
          <w:sz w:val="20"/>
          <w:szCs w:val="20"/>
        </w:rPr>
        <w:t>become a part of the ISP’s sales network quickly and efficiently</w:t>
      </w:r>
      <w:r w:rsidRPr="002603D0">
        <w:rPr>
          <w:rFonts w:ascii="Arial" w:hAnsi="Arial" w:cs="Arial"/>
          <w:sz w:val="20"/>
          <w:szCs w:val="20"/>
        </w:rPr>
        <w:t>.</w:t>
      </w:r>
    </w:p>
    <w:p w14:paraId="069733AE" w14:textId="77777777" w:rsidR="002603D0" w:rsidRDefault="002603D0" w:rsidP="002603D0">
      <w:pPr>
        <w:rPr>
          <w:rFonts w:ascii="Arial" w:hAnsi="Arial" w:cs="Arial"/>
          <w:sz w:val="20"/>
          <w:szCs w:val="20"/>
        </w:rPr>
      </w:pPr>
      <w:r w:rsidRPr="002603D0">
        <w:rPr>
          <w:rFonts w:ascii="Arial" w:hAnsi="Arial" w:cs="Arial"/>
          <w:b/>
          <w:bCs/>
          <w:sz w:val="20"/>
          <w:szCs w:val="20"/>
        </w:rPr>
        <w:t>Acceptance Criteria</w:t>
      </w:r>
      <w:r w:rsidRPr="002603D0">
        <w:rPr>
          <w:rFonts w:ascii="Arial" w:hAnsi="Arial" w:cs="Arial"/>
          <w:sz w:val="20"/>
          <w:szCs w:val="20"/>
        </w:rPr>
        <w:t xml:space="preserve">: </w:t>
      </w:r>
    </w:p>
    <w:p w14:paraId="64DF2CEF" w14:textId="77777777" w:rsidR="002603D0" w:rsidRDefault="002603D0" w:rsidP="002603D0">
      <w:pPr>
        <w:numPr>
          <w:ilvl w:val="0"/>
          <w:numId w:val="88"/>
        </w:numPr>
        <w:rPr>
          <w:rFonts w:ascii="Arial" w:hAnsi="Arial" w:cs="Arial"/>
          <w:sz w:val="20"/>
          <w:szCs w:val="20"/>
        </w:rPr>
      </w:pPr>
      <w:r w:rsidRPr="002603D0">
        <w:rPr>
          <w:rFonts w:ascii="Arial" w:hAnsi="Arial" w:cs="Arial"/>
          <w:sz w:val="20"/>
          <w:szCs w:val="20"/>
        </w:rPr>
        <w:t xml:space="preserve">I can easily access the onboarding portal from the ISP's main website. </w:t>
      </w:r>
    </w:p>
    <w:p w14:paraId="59E13BB5" w14:textId="77777777" w:rsidR="002603D0" w:rsidRDefault="002603D0" w:rsidP="002603D0">
      <w:pPr>
        <w:numPr>
          <w:ilvl w:val="0"/>
          <w:numId w:val="88"/>
        </w:numPr>
        <w:rPr>
          <w:rFonts w:ascii="Arial" w:hAnsi="Arial" w:cs="Arial"/>
          <w:sz w:val="20"/>
          <w:szCs w:val="20"/>
        </w:rPr>
      </w:pPr>
      <w:r w:rsidRPr="002603D0">
        <w:rPr>
          <w:rFonts w:ascii="Arial" w:hAnsi="Arial" w:cs="Arial"/>
          <w:sz w:val="20"/>
          <w:szCs w:val="20"/>
        </w:rPr>
        <w:t>I am guided through the steps of submitting the necessary verification documents.</w:t>
      </w:r>
    </w:p>
    <w:p w14:paraId="7853EF3C" w14:textId="0426A6FF" w:rsidR="002603D0" w:rsidRPr="002603D0" w:rsidRDefault="002603D0" w:rsidP="002603D0">
      <w:pPr>
        <w:numPr>
          <w:ilvl w:val="0"/>
          <w:numId w:val="88"/>
        </w:numPr>
        <w:rPr>
          <w:rFonts w:ascii="Arial" w:hAnsi="Arial" w:cs="Arial"/>
          <w:sz w:val="20"/>
          <w:szCs w:val="20"/>
        </w:rPr>
      </w:pPr>
      <w:r w:rsidRPr="002603D0">
        <w:rPr>
          <w:rFonts w:ascii="Arial" w:hAnsi="Arial" w:cs="Arial"/>
          <w:sz w:val="20"/>
          <w:szCs w:val="20"/>
        </w:rPr>
        <w:t>I receive timely updates on the progress of my onboarding, ensuring I'm always in the loop.</w:t>
      </w:r>
    </w:p>
    <w:p w14:paraId="470DC6A9" w14:textId="77777777" w:rsidR="002603D0" w:rsidRPr="002603D0" w:rsidRDefault="002603D0" w:rsidP="002603D0">
      <w:pPr>
        <w:rPr>
          <w:rFonts w:ascii="Arial" w:hAnsi="Arial" w:cs="Arial"/>
          <w:sz w:val="20"/>
          <w:szCs w:val="20"/>
        </w:rPr>
      </w:pPr>
      <w:r w:rsidRPr="002603D0">
        <w:rPr>
          <w:rFonts w:ascii="Arial" w:hAnsi="Arial" w:cs="Arial"/>
          <w:b/>
          <w:bCs/>
          <w:sz w:val="20"/>
          <w:szCs w:val="20"/>
        </w:rPr>
        <w:lastRenderedPageBreak/>
        <w:t>Process Flow</w:t>
      </w:r>
      <w:r w:rsidRPr="002603D0">
        <w:rPr>
          <w:rFonts w:ascii="Arial" w:hAnsi="Arial" w:cs="Arial"/>
          <w:sz w:val="20"/>
          <w:szCs w:val="20"/>
        </w:rPr>
        <w:t>:</w:t>
      </w:r>
    </w:p>
    <w:p w14:paraId="768B1097" w14:textId="77777777" w:rsidR="002603D0" w:rsidRPr="002603D0" w:rsidRDefault="002603D0" w:rsidP="002603D0">
      <w:pPr>
        <w:numPr>
          <w:ilvl w:val="0"/>
          <w:numId w:val="94"/>
        </w:numPr>
        <w:rPr>
          <w:rFonts w:ascii="Arial" w:hAnsi="Arial" w:cs="Arial"/>
          <w:sz w:val="20"/>
          <w:szCs w:val="20"/>
        </w:rPr>
      </w:pPr>
      <w:r w:rsidRPr="002603D0">
        <w:rPr>
          <w:rFonts w:ascii="Arial" w:hAnsi="Arial" w:cs="Arial"/>
          <w:sz w:val="20"/>
          <w:szCs w:val="20"/>
        </w:rPr>
        <w:t>Prospective sales partner accesses the ISP website and navigates to the "Partner Onboarding" section.</w:t>
      </w:r>
    </w:p>
    <w:p w14:paraId="500870D5" w14:textId="77777777" w:rsidR="002603D0" w:rsidRPr="002603D0" w:rsidRDefault="002603D0" w:rsidP="002603D0">
      <w:pPr>
        <w:numPr>
          <w:ilvl w:val="0"/>
          <w:numId w:val="94"/>
        </w:numPr>
        <w:rPr>
          <w:rFonts w:ascii="Arial" w:hAnsi="Arial" w:cs="Arial"/>
          <w:sz w:val="20"/>
          <w:szCs w:val="20"/>
        </w:rPr>
      </w:pPr>
      <w:r w:rsidRPr="002603D0">
        <w:rPr>
          <w:rFonts w:ascii="Arial" w:hAnsi="Arial" w:cs="Arial"/>
          <w:sz w:val="20"/>
          <w:szCs w:val="20"/>
        </w:rPr>
        <w:t>They are presented with a list of required verification documents and an option to upload them.</w:t>
      </w:r>
    </w:p>
    <w:p w14:paraId="6EDD7E82" w14:textId="77777777" w:rsidR="002603D0" w:rsidRPr="002603D0" w:rsidRDefault="002603D0" w:rsidP="002603D0">
      <w:pPr>
        <w:numPr>
          <w:ilvl w:val="0"/>
          <w:numId w:val="94"/>
        </w:numPr>
        <w:rPr>
          <w:rFonts w:ascii="Arial" w:hAnsi="Arial" w:cs="Arial"/>
          <w:sz w:val="20"/>
          <w:szCs w:val="20"/>
        </w:rPr>
      </w:pPr>
      <w:r w:rsidRPr="002603D0">
        <w:rPr>
          <w:rFonts w:ascii="Arial" w:hAnsi="Arial" w:cs="Arial"/>
          <w:sz w:val="20"/>
          <w:szCs w:val="20"/>
        </w:rPr>
        <w:t>After submitting the documents, the system confirms their receipt and informs the partner about the review process.</w:t>
      </w:r>
    </w:p>
    <w:p w14:paraId="424B26FB" w14:textId="77777777" w:rsidR="002603D0" w:rsidRPr="002603D0" w:rsidRDefault="002603D0" w:rsidP="002603D0">
      <w:pPr>
        <w:numPr>
          <w:ilvl w:val="0"/>
          <w:numId w:val="94"/>
        </w:numPr>
        <w:rPr>
          <w:rFonts w:ascii="Arial" w:hAnsi="Arial" w:cs="Arial"/>
          <w:sz w:val="20"/>
          <w:szCs w:val="20"/>
        </w:rPr>
      </w:pPr>
      <w:r w:rsidRPr="002603D0">
        <w:rPr>
          <w:rFonts w:ascii="Arial" w:hAnsi="Arial" w:cs="Arial"/>
          <w:sz w:val="20"/>
          <w:szCs w:val="20"/>
        </w:rPr>
        <w:t>The sales partner receives periodic updates on their onboarding status via email or in-portal notifications.</w:t>
      </w:r>
    </w:p>
    <w:p w14:paraId="5823386F" w14:textId="560A122D" w:rsidR="002603D0" w:rsidRPr="002603D0" w:rsidRDefault="002603D0" w:rsidP="00857908">
      <w:pPr>
        <w:pStyle w:val="Heading1"/>
        <w:numPr>
          <w:ilvl w:val="2"/>
          <w:numId w:val="2"/>
        </w:numPr>
        <w:spacing w:after="240"/>
        <w:ind w:left="488" w:hanging="567"/>
        <w:rPr>
          <w:rFonts w:ascii="Arial" w:hAnsi="Arial" w:cs="Arial"/>
          <w:b/>
          <w:bCs/>
          <w:color w:val="auto"/>
          <w:sz w:val="20"/>
          <w:szCs w:val="20"/>
        </w:rPr>
      </w:pPr>
      <w:bookmarkStart w:id="17" w:name="_Toc148438883"/>
      <w:r w:rsidRPr="002603D0">
        <w:rPr>
          <w:rFonts w:ascii="Arial" w:hAnsi="Arial" w:cs="Arial"/>
          <w:b/>
          <w:bCs/>
          <w:color w:val="auto"/>
          <w:sz w:val="20"/>
          <w:szCs w:val="20"/>
        </w:rPr>
        <w:t>Lead Management Journey</w:t>
      </w:r>
      <w:bookmarkEnd w:id="17"/>
    </w:p>
    <w:p w14:paraId="5A38DE94" w14:textId="77777777" w:rsidR="002603D0" w:rsidRPr="002603D0" w:rsidRDefault="002603D0" w:rsidP="002603D0">
      <w:pPr>
        <w:rPr>
          <w:rFonts w:ascii="Arial" w:hAnsi="Arial" w:cs="Arial"/>
          <w:sz w:val="20"/>
          <w:szCs w:val="20"/>
        </w:rPr>
      </w:pPr>
      <w:r w:rsidRPr="002603D0">
        <w:rPr>
          <w:rFonts w:ascii="Arial" w:hAnsi="Arial" w:cs="Arial"/>
          <w:b/>
          <w:bCs/>
          <w:sz w:val="20"/>
          <w:szCs w:val="20"/>
        </w:rPr>
        <w:t>Purpose</w:t>
      </w:r>
      <w:r w:rsidRPr="002603D0">
        <w:rPr>
          <w:rFonts w:ascii="Arial" w:hAnsi="Arial" w:cs="Arial"/>
          <w:sz w:val="20"/>
          <w:szCs w:val="20"/>
        </w:rPr>
        <w:t>: To empower sales partners with a robust lead management system, ensuring they can effectively track, manage, and convert potential leads.</w:t>
      </w:r>
    </w:p>
    <w:p w14:paraId="435A4905" w14:textId="73F9ABAF" w:rsidR="00857908" w:rsidRDefault="002603D0" w:rsidP="002603D0">
      <w:pPr>
        <w:rPr>
          <w:rFonts w:ascii="Arial" w:hAnsi="Arial" w:cs="Arial"/>
          <w:b/>
          <w:bCs/>
          <w:sz w:val="20"/>
          <w:szCs w:val="20"/>
        </w:rPr>
      </w:pPr>
      <w:r w:rsidRPr="002603D0">
        <w:rPr>
          <w:rFonts w:ascii="Arial" w:hAnsi="Arial" w:cs="Arial"/>
          <w:b/>
          <w:bCs/>
          <w:sz w:val="20"/>
          <w:szCs w:val="20"/>
        </w:rPr>
        <w:t>User Story</w:t>
      </w:r>
      <w:r w:rsidRPr="002603D0">
        <w:rPr>
          <w:rFonts w:ascii="Arial" w:hAnsi="Arial" w:cs="Arial"/>
          <w:sz w:val="20"/>
          <w:szCs w:val="20"/>
        </w:rPr>
        <w:t xml:space="preserve">: </w:t>
      </w:r>
    </w:p>
    <w:p w14:paraId="52BFAEF4" w14:textId="1A86E05E" w:rsidR="002603D0" w:rsidRPr="002603D0" w:rsidRDefault="002603D0" w:rsidP="00857908">
      <w:pPr>
        <w:numPr>
          <w:ilvl w:val="0"/>
          <w:numId w:val="87"/>
        </w:numPr>
        <w:rPr>
          <w:rFonts w:ascii="Arial" w:hAnsi="Arial" w:cs="Arial"/>
          <w:b/>
          <w:bCs/>
          <w:sz w:val="20"/>
          <w:szCs w:val="20"/>
        </w:rPr>
      </w:pPr>
      <w:r w:rsidRPr="002603D0">
        <w:rPr>
          <w:rFonts w:ascii="Arial" w:hAnsi="Arial" w:cs="Arial"/>
          <w:b/>
          <w:bCs/>
          <w:sz w:val="20"/>
          <w:szCs w:val="20"/>
        </w:rPr>
        <w:t xml:space="preserve">Description: </w:t>
      </w:r>
      <w:r w:rsidRPr="002603D0">
        <w:rPr>
          <w:rFonts w:ascii="Arial" w:hAnsi="Arial" w:cs="Arial"/>
          <w:sz w:val="20"/>
          <w:szCs w:val="20"/>
        </w:rPr>
        <w:t>As a sales partner, I want a comprehensive dashboard where I can manage all my leads, ensuring I never miss an opportunity and can provide timely follow-ups.</w:t>
      </w:r>
    </w:p>
    <w:p w14:paraId="7774E24F" w14:textId="77777777" w:rsidR="00857908" w:rsidRDefault="002603D0" w:rsidP="002603D0">
      <w:pPr>
        <w:rPr>
          <w:rFonts w:ascii="Arial" w:hAnsi="Arial" w:cs="Arial"/>
          <w:sz w:val="20"/>
          <w:szCs w:val="20"/>
        </w:rPr>
      </w:pPr>
      <w:r w:rsidRPr="002603D0">
        <w:rPr>
          <w:rFonts w:ascii="Arial" w:hAnsi="Arial" w:cs="Arial"/>
          <w:b/>
          <w:bCs/>
          <w:sz w:val="20"/>
          <w:szCs w:val="20"/>
        </w:rPr>
        <w:t>Acceptance Criteria</w:t>
      </w:r>
      <w:r w:rsidRPr="002603D0">
        <w:rPr>
          <w:rFonts w:ascii="Arial" w:hAnsi="Arial" w:cs="Arial"/>
          <w:sz w:val="20"/>
          <w:szCs w:val="20"/>
        </w:rPr>
        <w:t xml:space="preserve">: </w:t>
      </w:r>
    </w:p>
    <w:p w14:paraId="4CCDDB04" w14:textId="77777777" w:rsidR="00857908" w:rsidRDefault="002603D0" w:rsidP="00857908">
      <w:pPr>
        <w:numPr>
          <w:ilvl w:val="0"/>
          <w:numId w:val="88"/>
        </w:numPr>
        <w:rPr>
          <w:rFonts w:ascii="Arial" w:hAnsi="Arial" w:cs="Arial"/>
          <w:sz w:val="20"/>
          <w:szCs w:val="20"/>
        </w:rPr>
      </w:pPr>
      <w:r w:rsidRPr="00857908">
        <w:rPr>
          <w:rFonts w:ascii="Arial" w:hAnsi="Arial" w:cs="Arial"/>
          <w:sz w:val="20"/>
          <w:szCs w:val="20"/>
        </w:rPr>
        <w:t>I can easily navigate to the lead management dashboard from my partner portal.</w:t>
      </w:r>
    </w:p>
    <w:p w14:paraId="6B08FC3B" w14:textId="77777777" w:rsidR="00857908" w:rsidRDefault="002603D0" w:rsidP="00857908">
      <w:pPr>
        <w:numPr>
          <w:ilvl w:val="0"/>
          <w:numId w:val="88"/>
        </w:numPr>
        <w:rPr>
          <w:rFonts w:ascii="Arial" w:hAnsi="Arial" w:cs="Arial"/>
          <w:sz w:val="20"/>
          <w:szCs w:val="20"/>
        </w:rPr>
      </w:pPr>
      <w:r w:rsidRPr="00857908">
        <w:rPr>
          <w:rFonts w:ascii="Arial" w:hAnsi="Arial" w:cs="Arial"/>
          <w:sz w:val="20"/>
          <w:szCs w:val="20"/>
        </w:rPr>
        <w:t>I have the tools to add new leads, review existing ones, and update their details as needed.</w:t>
      </w:r>
    </w:p>
    <w:p w14:paraId="1EA7A2A8" w14:textId="1C3CFED5" w:rsidR="002603D0" w:rsidRPr="00857908" w:rsidRDefault="002603D0" w:rsidP="00857908">
      <w:pPr>
        <w:numPr>
          <w:ilvl w:val="0"/>
          <w:numId w:val="88"/>
        </w:numPr>
        <w:rPr>
          <w:rFonts w:ascii="Arial" w:hAnsi="Arial" w:cs="Arial"/>
          <w:sz w:val="20"/>
          <w:szCs w:val="20"/>
        </w:rPr>
      </w:pPr>
      <w:r w:rsidRPr="00857908">
        <w:rPr>
          <w:rFonts w:ascii="Arial" w:hAnsi="Arial" w:cs="Arial"/>
          <w:sz w:val="20"/>
          <w:szCs w:val="20"/>
        </w:rPr>
        <w:t>I receive notifications reminding me of upcoming follow-ups, ensuring I stay on top of my leads.</w:t>
      </w:r>
    </w:p>
    <w:p w14:paraId="2017BC9B" w14:textId="77777777" w:rsidR="002603D0" w:rsidRPr="002603D0" w:rsidRDefault="002603D0" w:rsidP="002603D0">
      <w:pPr>
        <w:rPr>
          <w:rFonts w:ascii="Arial" w:hAnsi="Arial" w:cs="Arial"/>
          <w:sz w:val="20"/>
          <w:szCs w:val="20"/>
        </w:rPr>
      </w:pPr>
      <w:r w:rsidRPr="002603D0">
        <w:rPr>
          <w:rFonts w:ascii="Arial" w:hAnsi="Arial" w:cs="Arial"/>
          <w:b/>
          <w:bCs/>
          <w:sz w:val="20"/>
          <w:szCs w:val="20"/>
        </w:rPr>
        <w:t>Process Flow</w:t>
      </w:r>
      <w:r w:rsidRPr="002603D0">
        <w:rPr>
          <w:rFonts w:ascii="Arial" w:hAnsi="Arial" w:cs="Arial"/>
          <w:sz w:val="20"/>
          <w:szCs w:val="20"/>
        </w:rPr>
        <w:t>:</w:t>
      </w:r>
    </w:p>
    <w:p w14:paraId="49AB5B47" w14:textId="77777777" w:rsidR="002603D0" w:rsidRPr="002603D0" w:rsidRDefault="002603D0" w:rsidP="002603D0">
      <w:pPr>
        <w:numPr>
          <w:ilvl w:val="0"/>
          <w:numId w:val="95"/>
        </w:numPr>
        <w:rPr>
          <w:rFonts w:ascii="Arial" w:hAnsi="Arial" w:cs="Arial"/>
          <w:sz w:val="20"/>
          <w:szCs w:val="20"/>
        </w:rPr>
      </w:pPr>
      <w:r w:rsidRPr="002603D0">
        <w:rPr>
          <w:rFonts w:ascii="Arial" w:hAnsi="Arial" w:cs="Arial"/>
          <w:sz w:val="20"/>
          <w:szCs w:val="20"/>
        </w:rPr>
        <w:t>Sales partner logs into their dedicated portal.</w:t>
      </w:r>
    </w:p>
    <w:p w14:paraId="4DD98BE2" w14:textId="77777777" w:rsidR="002603D0" w:rsidRPr="002603D0" w:rsidRDefault="002603D0" w:rsidP="002603D0">
      <w:pPr>
        <w:numPr>
          <w:ilvl w:val="0"/>
          <w:numId w:val="95"/>
        </w:numPr>
        <w:rPr>
          <w:rFonts w:ascii="Arial" w:hAnsi="Arial" w:cs="Arial"/>
          <w:sz w:val="20"/>
          <w:szCs w:val="20"/>
        </w:rPr>
      </w:pPr>
      <w:r w:rsidRPr="002603D0">
        <w:rPr>
          <w:rFonts w:ascii="Arial" w:hAnsi="Arial" w:cs="Arial"/>
          <w:sz w:val="20"/>
          <w:szCs w:val="20"/>
        </w:rPr>
        <w:t>They navigate to the "Lead Management" dashboard.</w:t>
      </w:r>
    </w:p>
    <w:p w14:paraId="2DD835D1" w14:textId="77777777" w:rsidR="002603D0" w:rsidRPr="002603D0" w:rsidRDefault="002603D0" w:rsidP="002603D0">
      <w:pPr>
        <w:numPr>
          <w:ilvl w:val="0"/>
          <w:numId w:val="95"/>
        </w:numPr>
        <w:rPr>
          <w:rFonts w:ascii="Arial" w:hAnsi="Arial" w:cs="Arial"/>
          <w:sz w:val="20"/>
          <w:szCs w:val="20"/>
        </w:rPr>
      </w:pPr>
      <w:r w:rsidRPr="002603D0">
        <w:rPr>
          <w:rFonts w:ascii="Arial" w:hAnsi="Arial" w:cs="Arial"/>
          <w:sz w:val="20"/>
          <w:szCs w:val="20"/>
        </w:rPr>
        <w:t>Here, they can add new leads, view details of existing leads, and update any necessary information.</w:t>
      </w:r>
    </w:p>
    <w:p w14:paraId="5A956F29" w14:textId="77777777" w:rsidR="002603D0" w:rsidRPr="002603D0" w:rsidRDefault="002603D0" w:rsidP="002603D0">
      <w:pPr>
        <w:numPr>
          <w:ilvl w:val="0"/>
          <w:numId w:val="95"/>
        </w:numPr>
        <w:rPr>
          <w:rFonts w:ascii="Arial" w:hAnsi="Arial" w:cs="Arial"/>
          <w:sz w:val="20"/>
          <w:szCs w:val="20"/>
        </w:rPr>
      </w:pPr>
      <w:r w:rsidRPr="002603D0">
        <w:rPr>
          <w:rFonts w:ascii="Arial" w:hAnsi="Arial" w:cs="Arial"/>
          <w:sz w:val="20"/>
          <w:szCs w:val="20"/>
        </w:rPr>
        <w:t>The system sends out notifications for any upcoming follow-ups or important lead-related tasks.</w:t>
      </w:r>
    </w:p>
    <w:p w14:paraId="31D668BD" w14:textId="24B31657" w:rsidR="002603D0" w:rsidRPr="002603D0" w:rsidRDefault="002603D0" w:rsidP="0043038B">
      <w:pPr>
        <w:pStyle w:val="Heading1"/>
        <w:numPr>
          <w:ilvl w:val="2"/>
          <w:numId w:val="2"/>
        </w:numPr>
        <w:spacing w:after="240"/>
        <w:ind w:left="488" w:hanging="567"/>
        <w:rPr>
          <w:rFonts w:ascii="Arial" w:hAnsi="Arial" w:cs="Arial"/>
          <w:b/>
          <w:bCs/>
          <w:color w:val="auto"/>
          <w:sz w:val="20"/>
          <w:szCs w:val="20"/>
        </w:rPr>
      </w:pPr>
      <w:bookmarkStart w:id="18" w:name="_Toc148438884"/>
      <w:r w:rsidRPr="002603D0">
        <w:rPr>
          <w:rFonts w:ascii="Arial" w:hAnsi="Arial" w:cs="Arial"/>
          <w:b/>
          <w:bCs/>
          <w:color w:val="auto"/>
          <w:sz w:val="20"/>
          <w:szCs w:val="20"/>
        </w:rPr>
        <w:t>Commission Tracking Journey</w:t>
      </w:r>
      <w:bookmarkEnd w:id="18"/>
    </w:p>
    <w:p w14:paraId="097CE345" w14:textId="77777777" w:rsidR="002603D0" w:rsidRPr="002603D0" w:rsidRDefault="002603D0" w:rsidP="002603D0">
      <w:pPr>
        <w:rPr>
          <w:rFonts w:ascii="Arial" w:hAnsi="Arial" w:cs="Arial"/>
          <w:sz w:val="20"/>
          <w:szCs w:val="20"/>
        </w:rPr>
      </w:pPr>
      <w:r w:rsidRPr="002603D0">
        <w:rPr>
          <w:rFonts w:ascii="Arial" w:hAnsi="Arial" w:cs="Arial"/>
          <w:b/>
          <w:bCs/>
          <w:sz w:val="20"/>
          <w:szCs w:val="20"/>
        </w:rPr>
        <w:t>Purpose</w:t>
      </w:r>
      <w:r w:rsidRPr="002603D0">
        <w:rPr>
          <w:rFonts w:ascii="Arial" w:hAnsi="Arial" w:cs="Arial"/>
          <w:sz w:val="20"/>
          <w:szCs w:val="20"/>
        </w:rPr>
        <w:t>: To ensure sales partners have full transparency and trust in the commission process, providing them with detailed insights into their earnings and payouts.</w:t>
      </w:r>
    </w:p>
    <w:p w14:paraId="678566DA" w14:textId="77777777" w:rsidR="0043038B" w:rsidRDefault="002603D0" w:rsidP="002603D0">
      <w:pPr>
        <w:rPr>
          <w:rFonts w:ascii="Arial" w:hAnsi="Arial" w:cs="Arial"/>
          <w:sz w:val="20"/>
          <w:szCs w:val="20"/>
        </w:rPr>
      </w:pPr>
      <w:r w:rsidRPr="002603D0">
        <w:rPr>
          <w:rFonts w:ascii="Arial" w:hAnsi="Arial" w:cs="Arial"/>
          <w:b/>
          <w:bCs/>
          <w:sz w:val="20"/>
          <w:szCs w:val="20"/>
        </w:rPr>
        <w:t>User Story</w:t>
      </w:r>
      <w:r w:rsidRPr="002603D0">
        <w:rPr>
          <w:rFonts w:ascii="Arial" w:hAnsi="Arial" w:cs="Arial"/>
          <w:sz w:val="20"/>
          <w:szCs w:val="20"/>
        </w:rPr>
        <w:t>:</w:t>
      </w:r>
    </w:p>
    <w:p w14:paraId="172781EB" w14:textId="03C799A2" w:rsidR="002603D0" w:rsidRPr="002603D0" w:rsidRDefault="002603D0" w:rsidP="0043038B">
      <w:pPr>
        <w:numPr>
          <w:ilvl w:val="0"/>
          <w:numId w:val="87"/>
        </w:numPr>
        <w:rPr>
          <w:rFonts w:ascii="Arial" w:hAnsi="Arial" w:cs="Arial"/>
          <w:b/>
          <w:bCs/>
          <w:sz w:val="20"/>
          <w:szCs w:val="20"/>
        </w:rPr>
      </w:pPr>
      <w:r w:rsidRPr="002603D0">
        <w:rPr>
          <w:rFonts w:ascii="Arial" w:hAnsi="Arial" w:cs="Arial"/>
          <w:b/>
          <w:bCs/>
          <w:sz w:val="20"/>
          <w:szCs w:val="20"/>
        </w:rPr>
        <w:t xml:space="preserve">Description: </w:t>
      </w:r>
      <w:r w:rsidRPr="002603D0">
        <w:rPr>
          <w:rFonts w:ascii="Arial" w:hAnsi="Arial" w:cs="Arial"/>
          <w:sz w:val="20"/>
          <w:szCs w:val="20"/>
        </w:rPr>
        <w:t>As a sales partner, I want a clear and detailed view of my commissions, ensuring I understand my earnings and can track any due payouts.</w:t>
      </w:r>
    </w:p>
    <w:p w14:paraId="1298B49F" w14:textId="77777777" w:rsidR="0043038B" w:rsidRDefault="002603D0" w:rsidP="002603D0">
      <w:pPr>
        <w:rPr>
          <w:rFonts w:ascii="Arial" w:hAnsi="Arial" w:cs="Arial"/>
          <w:sz w:val="20"/>
          <w:szCs w:val="20"/>
        </w:rPr>
      </w:pPr>
      <w:r w:rsidRPr="002603D0">
        <w:rPr>
          <w:rFonts w:ascii="Arial" w:hAnsi="Arial" w:cs="Arial"/>
          <w:b/>
          <w:bCs/>
          <w:sz w:val="20"/>
          <w:szCs w:val="20"/>
        </w:rPr>
        <w:t>Acceptance Criteria</w:t>
      </w:r>
      <w:r w:rsidRPr="002603D0">
        <w:rPr>
          <w:rFonts w:ascii="Arial" w:hAnsi="Arial" w:cs="Arial"/>
          <w:sz w:val="20"/>
          <w:szCs w:val="20"/>
        </w:rPr>
        <w:t xml:space="preserve">: </w:t>
      </w:r>
    </w:p>
    <w:p w14:paraId="1096C1B8" w14:textId="77777777" w:rsidR="0043038B" w:rsidRDefault="002603D0" w:rsidP="00564E77">
      <w:pPr>
        <w:numPr>
          <w:ilvl w:val="0"/>
          <w:numId w:val="88"/>
        </w:numPr>
        <w:rPr>
          <w:rFonts w:ascii="Arial" w:hAnsi="Arial" w:cs="Arial"/>
          <w:sz w:val="20"/>
          <w:szCs w:val="20"/>
        </w:rPr>
      </w:pPr>
      <w:r w:rsidRPr="002603D0">
        <w:rPr>
          <w:rFonts w:ascii="Arial" w:hAnsi="Arial" w:cs="Arial"/>
          <w:sz w:val="20"/>
          <w:szCs w:val="20"/>
        </w:rPr>
        <w:t xml:space="preserve">I can view a breakdown of my commissions based on sales, referrals, or any other criteria set by the ISP. </w:t>
      </w:r>
    </w:p>
    <w:p w14:paraId="728FC1E8" w14:textId="77777777" w:rsidR="0043038B" w:rsidRDefault="002603D0" w:rsidP="00564E77">
      <w:pPr>
        <w:numPr>
          <w:ilvl w:val="0"/>
          <w:numId w:val="88"/>
        </w:numPr>
        <w:rPr>
          <w:rFonts w:ascii="Arial" w:hAnsi="Arial" w:cs="Arial"/>
          <w:sz w:val="20"/>
          <w:szCs w:val="20"/>
        </w:rPr>
      </w:pPr>
      <w:r w:rsidRPr="002603D0">
        <w:rPr>
          <w:rFonts w:ascii="Arial" w:hAnsi="Arial" w:cs="Arial"/>
          <w:sz w:val="20"/>
          <w:szCs w:val="20"/>
        </w:rPr>
        <w:t xml:space="preserve">I can monitor the status of my payouts, ensuring I know when to expect my earnings. </w:t>
      </w:r>
    </w:p>
    <w:p w14:paraId="61AFE285" w14:textId="47ADD34B" w:rsidR="002603D0" w:rsidRPr="002603D0" w:rsidRDefault="002603D0" w:rsidP="00564E77">
      <w:pPr>
        <w:numPr>
          <w:ilvl w:val="0"/>
          <w:numId w:val="88"/>
        </w:numPr>
        <w:rPr>
          <w:rFonts w:ascii="Arial" w:hAnsi="Arial" w:cs="Arial"/>
          <w:sz w:val="20"/>
          <w:szCs w:val="20"/>
        </w:rPr>
      </w:pPr>
      <w:r w:rsidRPr="002603D0">
        <w:rPr>
          <w:rFonts w:ascii="Arial" w:hAnsi="Arial" w:cs="Arial"/>
          <w:sz w:val="20"/>
          <w:szCs w:val="20"/>
        </w:rPr>
        <w:lastRenderedPageBreak/>
        <w:t>I have access to a historical record of all my commissions, allowing me to track my performance over time.</w:t>
      </w:r>
    </w:p>
    <w:p w14:paraId="3391F377" w14:textId="77777777" w:rsidR="002603D0" w:rsidRPr="002603D0" w:rsidRDefault="002603D0" w:rsidP="002603D0">
      <w:pPr>
        <w:rPr>
          <w:rFonts w:ascii="Arial" w:hAnsi="Arial" w:cs="Arial"/>
          <w:sz w:val="20"/>
          <w:szCs w:val="20"/>
        </w:rPr>
      </w:pPr>
      <w:r w:rsidRPr="002603D0">
        <w:rPr>
          <w:rFonts w:ascii="Arial" w:hAnsi="Arial" w:cs="Arial"/>
          <w:b/>
          <w:bCs/>
          <w:sz w:val="20"/>
          <w:szCs w:val="20"/>
        </w:rPr>
        <w:t>Process Flow</w:t>
      </w:r>
      <w:r w:rsidRPr="002603D0">
        <w:rPr>
          <w:rFonts w:ascii="Arial" w:hAnsi="Arial" w:cs="Arial"/>
          <w:sz w:val="20"/>
          <w:szCs w:val="20"/>
        </w:rPr>
        <w:t>:</w:t>
      </w:r>
    </w:p>
    <w:p w14:paraId="0135EC55" w14:textId="77777777" w:rsidR="002603D0" w:rsidRPr="002603D0" w:rsidRDefault="002603D0" w:rsidP="002603D0">
      <w:pPr>
        <w:numPr>
          <w:ilvl w:val="0"/>
          <w:numId w:val="96"/>
        </w:numPr>
        <w:rPr>
          <w:rFonts w:ascii="Arial" w:hAnsi="Arial" w:cs="Arial"/>
          <w:sz w:val="20"/>
          <w:szCs w:val="20"/>
        </w:rPr>
      </w:pPr>
      <w:r w:rsidRPr="002603D0">
        <w:rPr>
          <w:rFonts w:ascii="Arial" w:hAnsi="Arial" w:cs="Arial"/>
          <w:sz w:val="20"/>
          <w:szCs w:val="20"/>
        </w:rPr>
        <w:t>Sales partner accesses their dedicated portal and navigates to the "Commission Tracking" section.</w:t>
      </w:r>
    </w:p>
    <w:p w14:paraId="0CB83307" w14:textId="77777777" w:rsidR="002603D0" w:rsidRPr="002603D0" w:rsidRDefault="002603D0" w:rsidP="002603D0">
      <w:pPr>
        <w:numPr>
          <w:ilvl w:val="0"/>
          <w:numId w:val="96"/>
        </w:numPr>
        <w:rPr>
          <w:rFonts w:ascii="Arial" w:hAnsi="Arial" w:cs="Arial"/>
          <w:sz w:val="20"/>
          <w:szCs w:val="20"/>
        </w:rPr>
      </w:pPr>
      <w:r w:rsidRPr="002603D0">
        <w:rPr>
          <w:rFonts w:ascii="Arial" w:hAnsi="Arial" w:cs="Arial"/>
          <w:sz w:val="20"/>
          <w:szCs w:val="20"/>
        </w:rPr>
        <w:t>They are presented with a detailed breakdown of their commissions, categorized by sales, referrals, etc.</w:t>
      </w:r>
    </w:p>
    <w:p w14:paraId="7B223406" w14:textId="210BC698" w:rsidR="00D81A1B" w:rsidRPr="00160F5F" w:rsidRDefault="002603D0" w:rsidP="00D81A1B">
      <w:pPr>
        <w:numPr>
          <w:ilvl w:val="0"/>
          <w:numId w:val="96"/>
        </w:numPr>
        <w:rPr>
          <w:rFonts w:ascii="Arial" w:hAnsi="Arial" w:cs="Arial"/>
          <w:sz w:val="20"/>
          <w:szCs w:val="20"/>
        </w:rPr>
      </w:pPr>
      <w:r w:rsidRPr="002603D0">
        <w:rPr>
          <w:rFonts w:ascii="Arial" w:hAnsi="Arial" w:cs="Arial"/>
          <w:sz w:val="20"/>
          <w:szCs w:val="20"/>
        </w:rPr>
        <w:t>They can view the status of any pending payouts and access a historical record of all past commissions.</w:t>
      </w:r>
    </w:p>
    <w:p w14:paraId="2BA1F38C" w14:textId="1ADD296A" w:rsidR="00160F5F" w:rsidRPr="00B3778F" w:rsidRDefault="00160F5F" w:rsidP="00682954">
      <w:pPr>
        <w:pStyle w:val="Heading1"/>
        <w:numPr>
          <w:ilvl w:val="2"/>
          <w:numId w:val="2"/>
        </w:numPr>
        <w:spacing w:after="240"/>
        <w:ind w:left="488" w:hanging="567"/>
        <w:rPr>
          <w:rFonts w:ascii="Arial" w:hAnsi="Arial" w:cs="Arial"/>
          <w:b/>
          <w:bCs/>
          <w:color w:val="auto"/>
          <w:sz w:val="20"/>
          <w:szCs w:val="20"/>
        </w:rPr>
      </w:pPr>
      <w:bookmarkStart w:id="19" w:name="_Toc148438885"/>
      <w:r w:rsidRPr="00160F5F">
        <w:rPr>
          <w:rFonts w:ascii="Arial" w:hAnsi="Arial" w:cs="Arial"/>
          <w:b/>
          <w:bCs/>
          <w:color w:val="auto"/>
          <w:sz w:val="20"/>
          <w:szCs w:val="20"/>
        </w:rPr>
        <w:t>Resource Access Journey</w:t>
      </w:r>
      <w:bookmarkEnd w:id="19"/>
    </w:p>
    <w:p w14:paraId="3BD94137" w14:textId="77777777" w:rsidR="00B847ED" w:rsidRPr="00B847ED" w:rsidRDefault="00B847ED" w:rsidP="00B847ED">
      <w:pPr>
        <w:rPr>
          <w:rFonts w:ascii="Arial" w:hAnsi="Arial" w:cs="Arial"/>
          <w:sz w:val="20"/>
          <w:szCs w:val="20"/>
        </w:rPr>
      </w:pPr>
      <w:r w:rsidRPr="00B847ED">
        <w:rPr>
          <w:rFonts w:ascii="Arial" w:hAnsi="Arial" w:cs="Arial"/>
          <w:b/>
          <w:bCs/>
          <w:sz w:val="20"/>
          <w:szCs w:val="20"/>
        </w:rPr>
        <w:t>Purpose</w:t>
      </w:r>
      <w:r w:rsidRPr="00B847ED">
        <w:rPr>
          <w:rFonts w:ascii="Arial" w:hAnsi="Arial" w:cs="Arial"/>
          <w:sz w:val="20"/>
          <w:szCs w:val="20"/>
        </w:rPr>
        <w:t>: To equip sales partners with all the necessary resources and materials they need to effectively promote the ISP's services, ensuring they are well-informed and can provide accurate information to potential customers.</w:t>
      </w:r>
    </w:p>
    <w:p w14:paraId="3B1692D5" w14:textId="5B5E9FFA" w:rsidR="00B847ED" w:rsidRPr="00B3778F" w:rsidRDefault="00B847ED" w:rsidP="00B847ED">
      <w:pPr>
        <w:rPr>
          <w:rFonts w:ascii="Arial" w:hAnsi="Arial" w:cs="Arial"/>
          <w:b/>
          <w:bCs/>
          <w:sz w:val="20"/>
          <w:szCs w:val="20"/>
        </w:rPr>
      </w:pPr>
      <w:r w:rsidRPr="00B847ED">
        <w:rPr>
          <w:rFonts w:ascii="Arial" w:hAnsi="Arial" w:cs="Arial"/>
          <w:b/>
          <w:bCs/>
          <w:sz w:val="20"/>
          <w:szCs w:val="20"/>
        </w:rPr>
        <w:t xml:space="preserve">User Story: </w:t>
      </w:r>
    </w:p>
    <w:p w14:paraId="18A7C023" w14:textId="188ED88F" w:rsidR="00B847ED" w:rsidRPr="00B847ED" w:rsidRDefault="00B847ED" w:rsidP="00B847ED">
      <w:pPr>
        <w:numPr>
          <w:ilvl w:val="0"/>
          <w:numId w:val="87"/>
        </w:numPr>
        <w:rPr>
          <w:rFonts w:ascii="Arial" w:hAnsi="Arial" w:cs="Arial"/>
          <w:b/>
          <w:bCs/>
          <w:sz w:val="20"/>
          <w:szCs w:val="20"/>
        </w:rPr>
      </w:pPr>
      <w:r w:rsidRPr="00B847ED">
        <w:rPr>
          <w:rFonts w:ascii="Arial" w:hAnsi="Arial" w:cs="Arial"/>
          <w:b/>
          <w:bCs/>
          <w:sz w:val="20"/>
          <w:szCs w:val="20"/>
        </w:rPr>
        <w:t xml:space="preserve">Description: </w:t>
      </w:r>
      <w:r w:rsidRPr="00B847ED">
        <w:rPr>
          <w:rFonts w:ascii="Arial" w:hAnsi="Arial" w:cs="Arial"/>
          <w:sz w:val="20"/>
          <w:szCs w:val="20"/>
        </w:rPr>
        <w:t>As a sales partner, I want a centralized location where I can access all essential resources, from marketing materials to detailed product information, ensuring I am always prepared and informed when engaging with potential customers.</w:t>
      </w:r>
    </w:p>
    <w:p w14:paraId="308A6E95" w14:textId="61192ACD" w:rsidR="00B847ED" w:rsidRPr="00B3778F" w:rsidRDefault="00B847ED" w:rsidP="00B847ED">
      <w:pPr>
        <w:rPr>
          <w:rFonts w:ascii="Arial" w:hAnsi="Arial" w:cs="Arial"/>
          <w:sz w:val="20"/>
          <w:szCs w:val="20"/>
        </w:rPr>
      </w:pPr>
      <w:r w:rsidRPr="00B847ED">
        <w:rPr>
          <w:rFonts w:ascii="Arial" w:hAnsi="Arial" w:cs="Arial"/>
          <w:b/>
          <w:bCs/>
          <w:sz w:val="20"/>
          <w:szCs w:val="20"/>
        </w:rPr>
        <w:t>Acceptance Criteria</w:t>
      </w:r>
      <w:r w:rsidRPr="00B847ED">
        <w:rPr>
          <w:rFonts w:ascii="Arial" w:hAnsi="Arial" w:cs="Arial"/>
          <w:sz w:val="20"/>
          <w:szCs w:val="20"/>
        </w:rPr>
        <w:t>:</w:t>
      </w:r>
    </w:p>
    <w:p w14:paraId="2A87D429" w14:textId="77777777" w:rsidR="00B847ED" w:rsidRPr="00B3778F" w:rsidRDefault="00B847ED" w:rsidP="00B847ED">
      <w:pPr>
        <w:numPr>
          <w:ilvl w:val="0"/>
          <w:numId w:val="88"/>
        </w:numPr>
        <w:rPr>
          <w:rFonts w:ascii="Arial" w:hAnsi="Arial" w:cs="Arial"/>
          <w:sz w:val="20"/>
          <w:szCs w:val="20"/>
        </w:rPr>
      </w:pPr>
      <w:r w:rsidRPr="00B847ED">
        <w:rPr>
          <w:rFonts w:ascii="Arial" w:hAnsi="Arial" w:cs="Arial"/>
          <w:sz w:val="20"/>
          <w:szCs w:val="20"/>
        </w:rPr>
        <w:t xml:space="preserve">I can easily navigate to the resource repository from my partner portal. </w:t>
      </w:r>
    </w:p>
    <w:p w14:paraId="7A93CEC7" w14:textId="77777777" w:rsidR="00B847ED" w:rsidRPr="00B3778F" w:rsidRDefault="00B847ED" w:rsidP="00B847ED">
      <w:pPr>
        <w:numPr>
          <w:ilvl w:val="0"/>
          <w:numId w:val="88"/>
        </w:numPr>
        <w:rPr>
          <w:rFonts w:ascii="Arial" w:hAnsi="Arial" w:cs="Arial"/>
          <w:sz w:val="20"/>
          <w:szCs w:val="20"/>
        </w:rPr>
      </w:pPr>
      <w:r w:rsidRPr="00B847ED">
        <w:rPr>
          <w:rFonts w:ascii="Arial" w:hAnsi="Arial" w:cs="Arial"/>
          <w:sz w:val="20"/>
          <w:szCs w:val="20"/>
        </w:rPr>
        <w:t xml:space="preserve">I am presented with a well-organized collection of marketing materials, product datasheets, promotional content, and more. </w:t>
      </w:r>
    </w:p>
    <w:p w14:paraId="7682BA6E" w14:textId="1AB05AB0" w:rsidR="00B847ED" w:rsidRPr="00B847ED" w:rsidRDefault="00B847ED" w:rsidP="00B847ED">
      <w:pPr>
        <w:numPr>
          <w:ilvl w:val="0"/>
          <w:numId w:val="88"/>
        </w:numPr>
        <w:rPr>
          <w:rFonts w:ascii="Arial" w:hAnsi="Arial" w:cs="Arial"/>
          <w:sz w:val="20"/>
          <w:szCs w:val="20"/>
        </w:rPr>
      </w:pPr>
      <w:r w:rsidRPr="00B847ED">
        <w:rPr>
          <w:rFonts w:ascii="Arial" w:hAnsi="Arial" w:cs="Arial"/>
          <w:sz w:val="20"/>
          <w:szCs w:val="20"/>
        </w:rPr>
        <w:t>I have the option to download resources directly to my device or share them via various channels, ensuring I can easily disseminate information to potential customers or other stakeholders.</w:t>
      </w:r>
    </w:p>
    <w:p w14:paraId="10370540" w14:textId="77777777" w:rsidR="00B847ED" w:rsidRPr="00B847ED" w:rsidRDefault="00B847ED" w:rsidP="00B847ED">
      <w:pPr>
        <w:rPr>
          <w:rFonts w:ascii="Arial" w:hAnsi="Arial" w:cs="Arial"/>
          <w:sz w:val="20"/>
          <w:szCs w:val="20"/>
        </w:rPr>
      </w:pPr>
      <w:r w:rsidRPr="00B847ED">
        <w:rPr>
          <w:rFonts w:ascii="Arial" w:hAnsi="Arial" w:cs="Arial"/>
          <w:b/>
          <w:bCs/>
          <w:sz w:val="20"/>
          <w:szCs w:val="20"/>
        </w:rPr>
        <w:t>Process Flow</w:t>
      </w:r>
      <w:r w:rsidRPr="00B847ED">
        <w:rPr>
          <w:rFonts w:ascii="Arial" w:hAnsi="Arial" w:cs="Arial"/>
          <w:sz w:val="20"/>
          <w:szCs w:val="20"/>
        </w:rPr>
        <w:t>:</w:t>
      </w:r>
    </w:p>
    <w:p w14:paraId="29D12252" w14:textId="77777777" w:rsidR="00B847ED" w:rsidRPr="00B847ED" w:rsidRDefault="00B847ED" w:rsidP="00B847ED">
      <w:pPr>
        <w:numPr>
          <w:ilvl w:val="0"/>
          <w:numId w:val="97"/>
        </w:numPr>
        <w:rPr>
          <w:rFonts w:ascii="Arial" w:hAnsi="Arial" w:cs="Arial"/>
          <w:sz w:val="20"/>
          <w:szCs w:val="20"/>
        </w:rPr>
      </w:pPr>
      <w:r w:rsidRPr="00B847ED">
        <w:rPr>
          <w:rFonts w:ascii="Arial" w:hAnsi="Arial" w:cs="Arial"/>
          <w:sz w:val="20"/>
          <w:szCs w:val="20"/>
        </w:rPr>
        <w:t>Sales partner logs into their dedicated portal.</w:t>
      </w:r>
    </w:p>
    <w:p w14:paraId="571E74DC" w14:textId="77777777" w:rsidR="00B847ED" w:rsidRPr="00B847ED" w:rsidRDefault="00B847ED" w:rsidP="00B847ED">
      <w:pPr>
        <w:numPr>
          <w:ilvl w:val="0"/>
          <w:numId w:val="97"/>
        </w:numPr>
        <w:rPr>
          <w:rFonts w:ascii="Arial" w:hAnsi="Arial" w:cs="Arial"/>
          <w:sz w:val="20"/>
          <w:szCs w:val="20"/>
        </w:rPr>
      </w:pPr>
      <w:r w:rsidRPr="00B847ED">
        <w:rPr>
          <w:rFonts w:ascii="Arial" w:hAnsi="Arial" w:cs="Arial"/>
          <w:sz w:val="20"/>
          <w:szCs w:val="20"/>
        </w:rPr>
        <w:t>They navigate to the "Resource Access" section.</w:t>
      </w:r>
    </w:p>
    <w:p w14:paraId="46760A4B" w14:textId="77777777" w:rsidR="00B847ED" w:rsidRPr="00B847ED" w:rsidRDefault="00B847ED" w:rsidP="00B847ED">
      <w:pPr>
        <w:numPr>
          <w:ilvl w:val="0"/>
          <w:numId w:val="97"/>
        </w:numPr>
        <w:rPr>
          <w:rFonts w:ascii="Arial" w:hAnsi="Arial" w:cs="Arial"/>
          <w:sz w:val="20"/>
          <w:szCs w:val="20"/>
        </w:rPr>
      </w:pPr>
      <w:r w:rsidRPr="00B847ED">
        <w:rPr>
          <w:rFonts w:ascii="Arial" w:hAnsi="Arial" w:cs="Arial"/>
          <w:sz w:val="20"/>
          <w:szCs w:val="20"/>
        </w:rPr>
        <w:t>Here, they are presented with a categorized list of resources, from marketing brochures to detailed product specifications.</w:t>
      </w:r>
    </w:p>
    <w:p w14:paraId="3975A814" w14:textId="77777777" w:rsidR="00B847ED" w:rsidRPr="00B847ED" w:rsidRDefault="00B847ED" w:rsidP="00B847ED">
      <w:pPr>
        <w:numPr>
          <w:ilvl w:val="0"/>
          <w:numId w:val="97"/>
        </w:numPr>
        <w:rPr>
          <w:rFonts w:ascii="Arial" w:hAnsi="Arial" w:cs="Arial"/>
          <w:sz w:val="20"/>
          <w:szCs w:val="20"/>
        </w:rPr>
      </w:pPr>
      <w:r w:rsidRPr="00B847ED">
        <w:rPr>
          <w:rFonts w:ascii="Arial" w:hAnsi="Arial" w:cs="Arial"/>
          <w:sz w:val="20"/>
          <w:szCs w:val="20"/>
        </w:rPr>
        <w:t>They can click on any resource to view it in detail.</w:t>
      </w:r>
    </w:p>
    <w:p w14:paraId="71BDD005" w14:textId="77777777" w:rsidR="00B847ED" w:rsidRPr="00B847ED" w:rsidRDefault="00B847ED" w:rsidP="00B847ED">
      <w:pPr>
        <w:numPr>
          <w:ilvl w:val="0"/>
          <w:numId w:val="97"/>
        </w:numPr>
        <w:rPr>
          <w:rFonts w:ascii="Arial" w:hAnsi="Arial" w:cs="Arial"/>
          <w:sz w:val="20"/>
          <w:szCs w:val="20"/>
        </w:rPr>
      </w:pPr>
      <w:r w:rsidRPr="00B847ED">
        <w:rPr>
          <w:rFonts w:ascii="Arial" w:hAnsi="Arial" w:cs="Arial"/>
          <w:sz w:val="20"/>
          <w:szCs w:val="20"/>
        </w:rPr>
        <w:t>Options are provided to download the resource directly or share it via email, social media, or other channels.</w:t>
      </w:r>
    </w:p>
    <w:p w14:paraId="746CEF8C" w14:textId="7CBF4D31" w:rsidR="00B847ED" w:rsidRPr="00B3778F" w:rsidRDefault="00B847ED" w:rsidP="00272B14">
      <w:pPr>
        <w:numPr>
          <w:ilvl w:val="0"/>
          <w:numId w:val="97"/>
        </w:numPr>
        <w:rPr>
          <w:rFonts w:ascii="Arial" w:hAnsi="Arial" w:cs="Arial"/>
          <w:sz w:val="20"/>
          <w:szCs w:val="20"/>
        </w:rPr>
      </w:pPr>
      <w:r w:rsidRPr="00B847ED">
        <w:rPr>
          <w:rFonts w:ascii="Arial" w:hAnsi="Arial" w:cs="Arial"/>
          <w:sz w:val="20"/>
          <w:szCs w:val="20"/>
        </w:rPr>
        <w:t>Sales partners can also use search and filter options to quickly find specific resources they are looking for.</w:t>
      </w:r>
    </w:p>
    <w:p w14:paraId="76729693" w14:textId="3CCC3341" w:rsidR="002D7961" w:rsidRPr="00B3778F" w:rsidRDefault="00E70A83" w:rsidP="002D7961">
      <w:pPr>
        <w:pStyle w:val="Heading1"/>
        <w:numPr>
          <w:ilvl w:val="0"/>
          <w:numId w:val="2"/>
        </w:numPr>
        <w:spacing w:after="240"/>
        <w:rPr>
          <w:rFonts w:ascii="Arial" w:hAnsi="Arial" w:cs="Arial"/>
          <w:b/>
          <w:bCs/>
          <w:color w:val="auto"/>
          <w:sz w:val="20"/>
          <w:szCs w:val="20"/>
        </w:rPr>
      </w:pPr>
      <w:bookmarkStart w:id="20" w:name="_Toc148438886"/>
      <w:r w:rsidRPr="00B3778F">
        <w:rPr>
          <w:rFonts w:ascii="Arial" w:hAnsi="Arial" w:cs="Arial"/>
          <w:b/>
          <w:bCs/>
          <w:color w:val="auto"/>
          <w:sz w:val="20"/>
          <w:szCs w:val="20"/>
        </w:rPr>
        <w:t>Small, Medium, and Micro Enterprises (</w:t>
      </w:r>
      <w:r w:rsidR="002D7961" w:rsidRPr="002D7961">
        <w:rPr>
          <w:rFonts w:ascii="Arial" w:hAnsi="Arial" w:cs="Arial"/>
          <w:b/>
          <w:bCs/>
          <w:color w:val="auto"/>
          <w:sz w:val="20"/>
          <w:szCs w:val="20"/>
        </w:rPr>
        <w:t>SMME</w:t>
      </w:r>
      <w:r w:rsidRPr="00B3778F">
        <w:rPr>
          <w:rFonts w:ascii="Arial" w:hAnsi="Arial" w:cs="Arial"/>
          <w:b/>
          <w:bCs/>
          <w:color w:val="auto"/>
          <w:sz w:val="20"/>
          <w:szCs w:val="20"/>
        </w:rPr>
        <w:t>)</w:t>
      </w:r>
      <w:r w:rsidR="002D7961" w:rsidRPr="002D7961">
        <w:rPr>
          <w:rFonts w:ascii="Arial" w:hAnsi="Arial" w:cs="Arial"/>
          <w:b/>
          <w:bCs/>
          <w:color w:val="auto"/>
          <w:sz w:val="20"/>
          <w:szCs w:val="20"/>
        </w:rPr>
        <w:t xml:space="preserve"> Journeys</w:t>
      </w:r>
      <w:bookmarkEnd w:id="20"/>
    </w:p>
    <w:p w14:paraId="0AF37DB5" w14:textId="77777777" w:rsidR="00B3778F" w:rsidRPr="00B3778F" w:rsidRDefault="00B3778F" w:rsidP="000D449A">
      <w:pPr>
        <w:pStyle w:val="Heading1"/>
        <w:numPr>
          <w:ilvl w:val="2"/>
          <w:numId w:val="2"/>
        </w:numPr>
        <w:spacing w:after="240"/>
        <w:ind w:left="488" w:hanging="567"/>
        <w:rPr>
          <w:rFonts w:ascii="Arial" w:hAnsi="Arial" w:cs="Arial"/>
          <w:b/>
          <w:bCs/>
          <w:color w:val="auto"/>
          <w:sz w:val="20"/>
          <w:szCs w:val="20"/>
        </w:rPr>
      </w:pPr>
      <w:bookmarkStart w:id="21" w:name="_Toc148438887"/>
      <w:r w:rsidRPr="00B3778F">
        <w:rPr>
          <w:rFonts w:ascii="Arial" w:hAnsi="Arial" w:cs="Arial"/>
          <w:b/>
          <w:bCs/>
          <w:color w:val="auto"/>
          <w:sz w:val="20"/>
          <w:szCs w:val="20"/>
        </w:rPr>
        <w:t>Sales Quote Journey</w:t>
      </w:r>
      <w:bookmarkEnd w:id="21"/>
    </w:p>
    <w:p w14:paraId="3A2A3856" w14:textId="77777777" w:rsidR="00B3778F" w:rsidRPr="00B3778F" w:rsidRDefault="00B3778F" w:rsidP="00B3778F">
      <w:pPr>
        <w:rPr>
          <w:rFonts w:ascii="Arial" w:hAnsi="Arial" w:cs="Arial"/>
          <w:sz w:val="20"/>
          <w:szCs w:val="20"/>
        </w:rPr>
      </w:pPr>
      <w:r w:rsidRPr="00B3778F">
        <w:rPr>
          <w:rFonts w:ascii="Arial" w:hAnsi="Arial" w:cs="Arial"/>
          <w:b/>
          <w:bCs/>
          <w:sz w:val="20"/>
          <w:szCs w:val="20"/>
        </w:rPr>
        <w:t xml:space="preserve">Purpose: </w:t>
      </w:r>
      <w:r w:rsidRPr="00B3778F">
        <w:rPr>
          <w:rFonts w:ascii="Arial" w:hAnsi="Arial" w:cs="Arial"/>
          <w:sz w:val="20"/>
          <w:szCs w:val="20"/>
        </w:rPr>
        <w:t>To provide SMMEs with a quick and efficient method to determine service coverage and receive a tailored sales quote, ensuring they can make informed decisions about the connectivity and product offerings suitable for their business operations.</w:t>
      </w:r>
    </w:p>
    <w:p w14:paraId="14846D6F" w14:textId="77777777" w:rsidR="00B3778F" w:rsidRPr="00B3778F" w:rsidRDefault="00B3778F" w:rsidP="00B3778F">
      <w:pPr>
        <w:rPr>
          <w:rFonts w:ascii="Arial" w:hAnsi="Arial" w:cs="Arial"/>
          <w:sz w:val="20"/>
          <w:szCs w:val="20"/>
        </w:rPr>
      </w:pPr>
      <w:r w:rsidRPr="00B3778F">
        <w:rPr>
          <w:rFonts w:ascii="Arial" w:hAnsi="Arial" w:cs="Arial"/>
          <w:b/>
          <w:bCs/>
          <w:sz w:val="20"/>
          <w:szCs w:val="20"/>
        </w:rPr>
        <w:lastRenderedPageBreak/>
        <w:t>User Story</w:t>
      </w:r>
      <w:r w:rsidRPr="00B3778F">
        <w:rPr>
          <w:rFonts w:ascii="Arial" w:hAnsi="Arial" w:cs="Arial"/>
          <w:sz w:val="20"/>
          <w:szCs w:val="20"/>
        </w:rPr>
        <w:t xml:space="preserve">: </w:t>
      </w:r>
    </w:p>
    <w:p w14:paraId="00BFFBD6" w14:textId="3CCCB68F" w:rsidR="00B3778F" w:rsidRPr="00B3778F" w:rsidRDefault="00B3778F" w:rsidP="00B3778F">
      <w:pPr>
        <w:rPr>
          <w:rFonts w:ascii="Arial" w:hAnsi="Arial" w:cs="Arial"/>
          <w:sz w:val="20"/>
          <w:szCs w:val="20"/>
        </w:rPr>
      </w:pPr>
      <w:r w:rsidRPr="00B3778F">
        <w:rPr>
          <w:rFonts w:ascii="Arial" w:hAnsi="Arial" w:cs="Arial"/>
          <w:b/>
          <w:bCs/>
          <w:sz w:val="20"/>
          <w:szCs w:val="20"/>
        </w:rPr>
        <w:t>Description</w:t>
      </w:r>
      <w:r w:rsidRPr="00B3778F">
        <w:rPr>
          <w:rFonts w:ascii="Arial" w:hAnsi="Arial" w:cs="Arial"/>
          <w:sz w:val="20"/>
          <w:szCs w:val="20"/>
        </w:rPr>
        <w:t>: As an SMME, I want to quickly determine the service coverage at my office address and receive a detailed sales quote. This will allow me to evaluate the connectivity and product offerings suitable for my business operations.</w:t>
      </w:r>
    </w:p>
    <w:p w14:paraId="602CE3E2" w14:textId="3D759268" w:rsidR="00B3778F" w:rsidRPr="00B3778F" w:rsidRDefault="00B3778F" w:rsidP="00B3778F">
      <w:pPr>
        <w:rPr>
          <w:rFonts w:ascii="Arial" w:hAnsi="Arial" w:cs="Arial"/>
          <w:sz w:val="20"/>
          <w:szCs w:val="20"/>
        </w:rPr>
      </w:pPr>
      <w:r w:rsidRPr="00B3778F">
        <w:rPr>
          <w:rFonts w:ascii="Arial" w:hAnsi="Arial" w:cs="Arial"/>
          <w:b/>
          <w:bCs/>
          <w:sz w:val="20"/>
          <w:szCs w:val="20"/>
        </w:rPr>
        <w:t>Acceptance Criteria</w:t>
      </w:r>
      <w:r w:rsidRPr="00B3778F">
        <w:rPr>
          <w:rFonts w:ascii="Arial" w:hAnsi="Arial" w:cs="Arial"/>
          <w:sz w:val="20"/>
          <w:szCs w:val="20"/>
        </w:rPr>
        <w:t>:</w:t>
      </w:r>
    </w:p>
    <w:p w14:paraId="352F3636" w14:textId="77777777" w:rsidR="00B3778F" w:rsidRPr="00B3778F" w:rsidRDefault="00B3778F" w:rsidP="00B3778F">
      <w:pPr>
        <w:numPr>
          <w:ilvl w:val="0"/>
          <w:numId w:val="98"/>
        </w:numPr>
        <w:rPr>
          <w:rFonts w:ascii="Arial" w:hAnsi="Arial" w:cs="Arial"/>
          <w:sz w:val="20"/>
          <w:szCs w:val="20"/>
        </w:rPr>
      </w:pPr>
      <w:r w:rsidRPr="00B3778F">
        <w:rPr>
          <w:rFonts w:ascii="Arial" w:hAnsi="Arial" w:cs="Arial"/>
          <w:sz w:val="20"/>
          <w:szCs w:val="20"/>
        </w:rPr>
        <w:t>I can effortlessly input my office address on the platform.</w:t>
      </w:r>
    </w:p>
    <w:p w14:paraId="6F3F8424" w14:textId="77777777" w:rsidR="00B3778F" w:rsidRPr="00B3778F" w:rsidRDefault="00B3778F" w:rsidP="00B3778F">
      <w:pPr>
        <w:numPr>
          <w:ilvl w:val="0"/>
          <w:numId w:val="98"/>
        </w:numPr>
        <w:rPr>
          <w:rFonts w:ascii="Arial" w:hAnsi="Arial" w:cs="Arial"/>
          <w:sz w:val="20"/>
          <w:szCs w:val="20"/>
        </w:rPr>
      </w:pPr>
      <w:r w:rsidRPr="00B3778F">
        <w:rPr>
          <w:rFonts w:ascii="Arial" w:hAnsi="Arial" w:cs="Arial"/>
          <w:sz w:val="20"/>
          <w:szCs w:val="20"/>
        </w:rPr>
        <w:t>The system promptly checks and confirms service availability at the given address.</w:t>
      </w:r>
    </w:p>
    <w:p w14:paraId="72BD40B4" w14:textId="77777777" w:rsidR="00B3778F" w:rsidRPr="00B3778F" w:rsidRDefault="00B3778F" w:rsidP="00B3778F">
      <w:pPr>
        <w:numPr>
          <w:ilvl w:val="0"/>
          <w:numId w:val="98"/>
        </w:numPr>
        <w:rPr>
          <w:rFonts w:ascii="Arial" w:hAnsi="Arial" w:cs="Arial"/>
          <w:sz w:val="20"/>
          <w:szCs w:val="20"/>
        </w:rPr>
      </w:pPr>
      <w:r w:rsidRPr="00B3778F">
        <w:rPr>
          <w:rFonts w:ascii="Arial" w:hAnsi="Arial" w:cs="Arial"/>
          <w:sz w:val="20"/>
          <w:szCs w:val="20"/>
        </w:rPr>
        <w:t>If services are available, I can specify my unique requirements and request a comprehensive sales quote.</w:t>
      </w:r>
    </w:p>
    <w:p w14:paraId="61681B52" w14:textId="77777777" w:rsidR="00B3778F" w:rsidRPr="00B3778F" w:rsidRDefault="00B3778F" w:rsidP="00B3778F">
      <w:pPr>
        <w:numPr>
          <w:ilvl w:val="0"/>
          <w:numId w:val="98"/>
        </w:numPr>
        <w:rPr>
          <w:rFonts w:ascii="Arial" w:hAnsi="Arial" w:cs="Arial"/>
          <w:sz w:val="20"/>
          <w:szCs w:val="20"/>
        </w:rPr>
      </w:pPr>
      <w:r w:rsidRPr="00B3778F">
        <w:rPr>
          <w:rFonts w:ascii="Arial" w:hAnsi="Arial" w:cs="Arial"/>
          <w:sz w:val="20"/>
          <w:szCs w:val="20"/>
        </w:rPr>
        <w:t>I receive a detailed sales quote, which includes various connectivity options, products, and transparent pricing based on my specified needs.</w:t>
      </w:r>
    </w:p>
    <w:p w14:paraId="71ED0236" w14:textId="627E69CF" w:rsidR="00B3778F" w:rsidRPr="00B3778F" w:rsidRDefault="00B3778F" w:rsidP="00B3778F">
      <w:pPr>
        <w:rPr>
          <w:rFonts w:ascii="Arial" w:hAnsi="Arial" w:cs="Arial"/>
          <w:sz w:val="20"/>
          <w:szCs w:val="20"/>
        </w:rPr>
      </w:pPr>
      <w:r w:rsidRPr="00B3778F">
        <w:rPr>
          <w:rFonts w:ascii="Arial" w:hAnsi="Arial" w:cs="Arial"/>
          <w:b/>
          <w:bCs/>
          <w:sz w:val="20"/>
          <w:szCs w:val="20"/>
        </w:rPr>
        <w:t>Process Flow</w:t>
      </w:r>
      <w:r w:rsidRPr="00B3778F">
        <w:rPr>
          <w:rFonts w:ascii="Arial" w:hAnsi="Arial" w:cs="Arial"/>
          <w:sz w:val="20"/>
          <w:szCs w:val="20"/>
        </w:rPr>
        <w:t>:</w:t>
      </w:r>
    </w:p>
    <w:p w14:paraId="2C7AC143" w14:textId="77777777" w:rsidR="00B3778F" w:rsidRPr="00B3778F" w:rsidRDefault="00B3778F" w:rsidP="00B3778F">
      <w:pPr>
        <w:numPr>
          <w:ilvl w:val="0"/>
          <w:numId w:val="99"/>
        </w:numPr>
        <w:rPr>
          <w:rFonts w:ascii="Arial" w:hAnsi="Arial" w:cs="Arial"/>
          <w:sz w:val="20"/>
          <w:szCs w:val="20"/>
        </w:rPr>
      </w:pPr>
      <w:r w:rsidRPr="00B3778F">
        <w:rPr>
          <w:rFonts w:ascii="Arial" w:hAnsi="Arial" w:cs="Arial"/>
          <w:sz w:val="20"/>
          <w:szCs w:val="20"/>
        </w:rPr>
        <w:t>SMME accesses the ISP website and navigates to the "Sales Quote" section.</w:t>
      </w:r>
    </w:p>
    <w:p w14:paraId="7C54F3B0" w14:textId="77777777" w:rsidR="00B3778F" w:rsidRPr="00B3778F" w:rsidRDefault="00B3778F" w:rsidP="00B3778F">
      <w:pPr>
        <w:numPr>
          <w:ilvl w:val="0"/>
          <w:numId w:val="99"/>
        </w:numPr>
        <w:rPr>
          <w:rFonts w:ascii="Arial" w:hAnsi="Arial" w:cs="Arial"/>
          <w:sz w:val="20"/>
          <w:szCs w:val="20"/>
        </w:rPr>
      </w:pPr>
      <w:r w:rsidRPr="00B3778F">
        <w:rPr>
          <w:rFonts w:ascii="Arial" w:hAnsi="Arial" w:cs="Arial"/>
          <w:sz w:val="20"/>
          <w:szCs w:val="20"/>
        </w:rPr>
        <w:t>Inputs office address for feasibility check.</w:t>
      </w:r>
    </w:p>
    <w:p w14:paraId="6215AAA9" w14:textId="77777777" w:rsidR="00B3778F" w:rsidRPr="00B3778F" w:rsidRDefault="00B3778F" w:rsidP="00B3778F">
      <w:pPr>
        <w:numPr>
          <w:ilvl w:val="0"/>
          <w:numId w:val="99"/>
        </w:numPr>
        <w:rPr>
          <w:rFonts w:ascii="Arial" w:hAnsi="Arial" w:cs="Arial"/>
          <w:sz w:val="20"/>
          <w:szCs w:val="20"/>
        </w:rPr>
      </w:pPr>
      <w:r w:rsidRPr="00B3778F">
        <w:rPr>
          <w:rFonts w:ascii="Arial" w:hAnsi="Arial" w:cs="Arial"/>
          <w:sz w:val="20"/>
          <w:szCs w:val="20"/>
        </w:rPr>
        <w:t>System checks for service availability and displays available options.</w:t>
      </w:r>
    </w:p>
    <w:p w14:paraId="7440FBD2" w14:textId="77777777" w:rsidR="00B3778F" w:rsidRPr="00B3778F" w:rsidRDefault="00B3778F" w:rsidP="00B3778F">
      <w:pPr>
        <w:numPr>
          <w:ilvl w:val="0"/>
          <w:numId w:val="99"/>
        </w:numPr>
        <w:rPr>
          <w:rFonts w:ascii="Arial" w:hAnsi="Arial" w:cs="Arial"/>
          <w:sz w:val="20"/>
          <w:szCs w:val="20"/>
        </w:rPr>
      </w:pPr>
      <w:r w:rsidRPr="00B3778F">
        <w:rPr>
          <w:rFonts w:ascii="Arial" w:hAnsi="Arial" w:cs="Arial"/>
          <w:sz w:val="20"/>
          <w:szCs w:val="20"/>
        </w:rPr>
        <w:t>SMME specifies requirements and requests a sales quote.</w:t>
      </w:r>
    </w:p>
    <w:p w14:paraId="7C098CBD" w14:textId="77777777" w:rsidR="00B3778F" w:rsidRPr="00B3778F" w:rsidRDefault="00B3778F" w:rsidP="00B3778F">
      <w:pPr>
        <w:numPr>
          <w:ilvl w:val="0"/>
          <w:numId w:val="99"/>
        </w:numPr>
        <w:rPr>
          <w:rFonts w:ascii="Arial" w:hAnsi="Arial" w:cs="Arial"/>
          <w:sz w:val="20"/>
          <w:szCs w:val="20"/>
        </w:rPr>
      </w:pPr>
      <w:r w:rsidRPr="00B3778F">
        <w:rPr>
          <w:rFonts w:ascii="Arial" w:hAnsi="Arial" w:cs="Arial"/>
          <w:sz w:val="20"/>
          <w:szCs w:val="20"/>
        </w:rPr>
        <w:t>System generates and presents a detailed sales quote to the SMME.</w:t>
      </w:r>
    </w:p>
    <w:p w14:paraId="7EE729A6" w14:textId="77777777" w:rsidR="00B3778F" w:rsidRPr="00B3778F" w:rsidRDefault="00B3778F" w:rsidP="000D449A">
      <w:pPr>
        <w:pStyle w:val="Heading1"/>
        <w:numPr>
          <w:ilvl w:val="2"/>
          <w:numId w:val="2"/>
        </w:numPr>
        <w:spacing w:after="240"/>
        <w:ind w:left="488" w:hanging="567"/>
        <w:rPr>
          <w:rFonts w:ascii="Arial" w:hAnsi="Arial" w:cs="Arial"/>
          <w:b/>
          <w:bCs/>
          <w:color w:val="auto"/>
          <w:sz w:val="20"/>
          <w:szCs w:val="20"/>
        </w:rPr>
      </w:pPr>
      <w:bookmarkStart w:id="22" w:name="_Toc148438888"/>
      <w:r w:rsidRPr="00B3778F">
        <w:rPr>
          <w:rFonts w:ascii="Arial" w:hAnsi="Arial" w:cs="Arial"/>
          <w:b/>
          <w:bCs/>
          <w:color w:val="auto"/>
          <w:sz w:val="20"/>
          <w:szCs w:val="20"/>
        </w:rPr>
        <w:t>KYC and Credit Checks Journey</w:t>
      </w:r>
      <w:bookmarkEnd w:id="22"/>
    </w:p>
    <w:p w14:paraId="0535CC54" w14:textId="77777777" w:rsidR="00B3778F" w:rsidRPr="00B3778F" w:rsidRDefault="00B3778F" w:rsidP="00B3778F">
      <w:pPr>
        <w:rPr>
          <w:rFonts w:ascii="Arial" w:hAnsi="Arial" w:cs="Arial"/>
          <w:sz w:val="20"/>
          <w:szCs w:val="20"/>
        </w:rPr>
      </w:pPr>
      <w:r w:rsidRPr="00B3778F">
        <w:rPr>
          <w:rFonts w:ascii="Arial" w:hAnsi="Arial" w:cs="Arial"/>
          <w:b/>
          <w:bCs/>
          <w:sz w:val="20"/>
          <w:szCs w:val="20"/>
        </w:rPr>
        <w:t>Purpose</w:t>
      </w:r>
      <w:r w:rsidRPr="00B3778F">
        <w:rPr>
          <w:rFonts w:ascii="Arial" w:hAnsi="Arial" w:cs="Arial"/>
          <w:sz w:val="20"/>
          <w:szCs w:val="20"/>
        </w:rPr>
        <w:t>: To ensure SMMEs can easily comply with regulatory requirements by uploading necessary documentation and have their creditworthiness evaluated seamlessly, fostering trust and transparency in the service acquisition process.</w:t>
      </w:r>
    </w:p>
    <w:p w14:paraId="271FE5F5" w14:textId="77777777" w:rsidR="000D449A" w:rsidRDefault="00B3778F" w:rsidP="00B3778F">
      <w:pPr>
        <w:rPr>
          <w:rFonts w:ascii="Arial" w:hAnsi="Arial" w:cs="Arial"/>
          <w:sz w:val="20"/>
          <w:szCs w:val="20"/>
        </w:rPr>
      </w:pPr>
      <w:r w:rsidRPr="00B3778F">
        <w:rPr>
          <w:rFonts w:ascii="Arial" w:hAnsi="Arial" w:cs="Arial"/>
          <w:b/>
          <w:bCs/>
          <w:sz w:val="20"/>
          <w:szCs w:val="20"/>
        </w:rPr>
        <w:t>User Story</w:t>
      </w:r>
      <w:r w:rsidRPr="00B3778F">
        <w:rPr>
          <w:rFonts w:ascii="Arial" w:hAnsi="Arial" w:cs="Arial"/>
          <w:sz w:val="20"/>
          <w:szCs w:val="20"/>
        </w:rPr>
        <w:t>:</w:t>
      </w:r>
    </w:p>
    <w:p w14:paraId="7BEC7247" w14:textId="7D9DBB1B" w:rsidR="00B3778F" w:rsidRPr="00B3778F" w:rsidRDefault="00B3778F" w:rsidP="00B3778F">
      <w:pPr>
        <w:rPr>
          <w:rFonts w:ascii="Arial" w:hAnsi="Arial" w:cs="Arial"/>
          <w:sz w:val="20"/>
          <w:szCs w:val="20"/>
        </w:rPr>
      </w:pPr>
      <w:r w:rsidRPr="00B3778F">
        <w:rPr>
          <w:rFonts w:ascii="Arial" w:hAnsi="Arial" w:cs="Arial"/>
          <w:b/>
          <w:bCs/>
          <w:sz w:val="20"/>
          <w:szCs w:val="20"/>
        </w:rPr>
        <w:t>Description</w:t>
      </w:r>
      <w:r w:rsidRPr="00B3778F">
        <w:rPr>
          <w:rFonts w:ascii="Arial" w:hAnsi="Arial" w:cs="Arial"/>
          <w:sz w:val="20"/>
          <w:szCs w:val="20"/>
        </w:rPr>
        <w:t>: As an SMME, I want to ensure compliance by uploading my FICA documentation during the purchase journey. Additionally, I want the platform to process credit checks to determine my business's eligibility for the services.</w:t>
      </w:r>
    </w:p>
    <w:p w14:paraId="38E8FDBD" w14:textId="0DC5B841" w:rsidR="00B3778F" w:rsidRPr="00B3778F" w:rsidRDefault="00B3778F" w:rsidP="00B3778F">
      <w:pPr>
        <w:rPr>
          <w:rFonts w:ascii="Arial" w:hAnsi="Arial" w:cs="Arial"/>
          <w:sz w:val="20"/>
          <w:szCs w:val="20"/>
        </w:rPr>
      </w:pPr>
      <w:r w:rsidRPr="00B3778F">
        <w:rPr>
          <w:rFonts w:ascii="Arial" w:hAnsi="Arial" w:cs="Arial"/>
          <w:b/>
          <w:bCs/>
          <w:sz w:val="20"/>
          <w:szCs w:val="20"/>
        </w:rPr>
        <w:t>Acceptance Criteria</w:t>
      </w:r>
      <w:r w:rsidRPr="00B3778F">
        <w:rPr>
          <w:rFonts w:ascii="Arial" w:hAnsi="Arial" w:cs="Arial"/>
          <w:sz w:val="20"/>
          <w:szCs w:val="20"/>
        </w:rPr>
        <w:t>:</w:t>
      </w:r>
    </w:p>
    <w:p w14:paraId="5D5AFD85" w14:textId="77777777" w:rsidR="00B3778F" w:rsidRPr="00B3778F" w:rsidRDefault="00B3778F" w:rsidP="00B3778F">
      <w:pPr>
        <w:numPr>
          <w:ilvl w:val="0"/>
          <w:numId w:val="100"/>
        </w:numPr>
        <w:rPr>
          <w:rFonts w:ascii="Arial" w:hAnsi="Arial" w:cs="Arial"/>
          <w:sz w:val="20"/>
          <w:szCs w:val="20"/>
        </w:rPr>
      </w:pPr>
      <w:r w:rsidRPr="00B3778F">
        <w:rPr>
          <w:rFonts w:ascii="Arial" w:hAnsi="Arial" w:cs="Arial"/>
          <w:sz w:val="20"/>
          <w:szCs w:val="20"/>
        </w:rPr>
        <w:t>I can easily upload FICA documentation after accepting the Sales Quote.</w:t>
      </w:r>
    </w:p>
    <w:p w14:paraId="06BCCA8F" w14:textId="77777777" w:rsidR="00B3778F" w:rsidRPr="00B3778F" w:rsidRDefault="00B3778F" w:rsidP="00B3778F">
      <w:pPr>
        <w:numPr>
          <w:ilvl w:val="0"/>
          <w:numId w:val="100"/>
        </w:numPr>
        <w:rPr>
          <w:rFonts w:ascii="Arial" w:hAnsi="Arial" w:cs="Arial"/>
          <w:sz w:val="20"/>
          <w:szCs w:val="20"/>
        </w:rPr>
      </w:pPr>
      <w:r w:rsidRPr="00B3778F">
        <w:rPr>
          <w:rFonts w:ascii="Arial" w:hAnsi="Arial" w:cs="Arial"/>
          <w:sz w:val="20"/>
          <w:szCs w:val="20"/>
        </w:rPr>
        <w:t>The system integrates seamlessly with external credit vetting services.</w:t>
      </w:r>
    </w:p>
    <w:p w14:paraId="13B3915D" w14:textId="77777777" w:rsidR="00B3778F" w:rsidRPr="00B3778F" w:rsidRDefault="00B3778F" w:rsidP="00B3778F">
      <w:pPr>
        <w:numPr>
          <w:ilvl w:val="0"/>
          <w:numId w:val="100"/>
        </w:numPr>
        <w:rPr>
          <w:rFonts w:ascii="Arial" w:hAnsi="Arial" w:cs="Arial"/>
          <w:sz w:val="20"/>
          <w:szCs w:val="20"/>
        </w:rPr>
      </w:pPr>
      <w:r w:rsidRPr="00B3778F">
        <w:rPr>
          <w:rFonts w:ascii="Arial" w:hAnsi="Arial" w:cs="Arial"/>
          <w:sz w:val="20"/>
          <w:szCs w:val="20"/>
        </w:rPr>
        <w:t>I can conveniently view the status of my KYC and credit check on the platform.</w:t>
      </w:r>
    </w:p>
    <w:p w14:paraId="6ADC6636" w14:textId="753A5DB1" w:rsidR="00B3778F" w:rsidRPr="00B3778F" w:rsidRDefault="00B3778F" w:rsidP="00B3778F">
      <w:pPr>
        <w:rPr>
          <w:rFonts w:ascii="Arial" w:hAnsi="Arial" w:cs="Arial"/>
          <w:sz w:val="20"/>
          <w:szCs w:val="20"/>
        </w:rPr>
      </w:pPr>
      <w:r w:rsidRPr="00B3778F">
        <w:rPr>
          <w:rFonts w:ascii="Arial" w:hAnsi="Arial" w:cs="Arial"/>
          <w:b/>
          <w:bCs/>
          <w:sz w:val="20"/>
          <w:szCs w:val="20"/>
        </w:rPr>
        <w:t>Process Flow</w:t>
      </w:r>
      <w:r w:rsidRPr="00B3778F">
        <w:rPr>
          <w:rFonts w:ascii="Arial" w:hAnsi="Arial" w:cs="Arial"/>
          <w:sz w:val="20"/>
          <w:szCs w:val="20"/>
        </w:rPr>
        <w:t>:</w:t>
      </w:r>
    </w:p>
    <w:p w14:paraId="244A261F" w14:textId="77777777" w:rsidR="00B3778F" w:rsidRPr="00B3778F" w:rsidRDefault="00B3778F" w:rsidP="00B3778F">
      <w:pPr>
        <w:numPr>
          <w:ilvl w:val="0"/>
          <w:numId w:val="101"/>
        </w:numPr>
        <w:rPr>
          <w:rFonts w:ascii="Arial" w:hAnsi="Arial" w:cs="Arial"/>
          <w:sz w:val="20"/>
          <w:szCs w:val="20"/>
        </w:rPr>
      </w:pPr>
      <w:r w:rsidRPr="00B3778F">
        <w:rPr>
          <w:rFonts w:ascii="Arial" w:hAnsi="Arial" w:cs="Arial"/>
          <w:sz w:val="20"/>
          <w:szCs w:val="20"/>
        </w:rPr>
        <w:t>SMME accepts the sales quote and proceeds to the KYC section.</w:t>
      </w:r>
    </w:p>
    <w:p w14:paraId="4BA53A85" w14:textId="77777777" w:rsidR="00B3778F" w:rsidRPr="00B3778F" w:rsidRDefault="00B3778F" w:rsidP="00B3778F">
      <w:pPr>
        <w:numPr>
          <w:ilvl w:val="0"/>
          <w:numId w:val="101"/>
        </w:numPr>
        <w:rPr>
          <w:rFonts w:ascii="Arial" w:hAnsi="Arial" w:cs="Arial"/>
          <w:sz w:val="20"/>
          <w:szCs w:val="20"/>
        </w:rPr>
      </w:pPr>
      <w:r w:rsidRPr="00B3778F">
        <w:rPr>
          <w:rFonts w:ascii="Arial" w:hAnsi="Arial" w:cs="Arial"/>
          <w:sz w:val="20"/>
          <w:szCs w:val="20"/>
        </w:rPr>
        <w:t>Uploads FICA documentation.</w:t>
      </w:r>
    </w:p>
    <w:p w14:paraId="1CC2D031" w14:textId="77777777" w:rsidR="00B3778F" w:rsidRPr="00B3778F" w:rsidRDefault="00B3778F" w:rsidP="00B3778F">
      <w:pPr>
        <w:numPr>
          <w:ilvl w:val="0"/>
          <w:numId w:val="101"/>
        </w:numPr>
        <w:rPr>
          <w:rFonts w:ascii="Arial" w:hAnsi="Arial" w:cs="Arial"/>
          <w:sz w:val="20"/>
          <w:szCs w:val="20"/>
        </w:rPr>
      </w:pPr>
      <w:r w:rsidRPr="00B3778F">
        <w:rPr>
          <w:rFonts w:ascii="Arial" w:hAnsi="Arial" w:cs="Arial"/>
          <w:sz w:val="20"/>
          <w:szCs w:val="20"/>
        </w:rPr>
        <w:t>System processes the documentation and initiates credit checks.</w:t>
      </w:r>
    </w:p>
    <w:p w14:paraId="78B9B366" w14:textId="77777777" w:rsidR="00B3778F" w:rsidRPr="00B3778F" w:rsidRDefault="00B3778F" w:rsidP="00B3778F">
      <w:pPr>
        <w:numPr>
          <w:ilvl w:val="0"/>
          <w:numId w:val="101"/>
        </w:numPr>
        <w:rPr>
          <w:rFonts w:ascii="Arial" w:hAnsi="Arial" w:cs="Arial"/>
          <w:sz w:val="20"/>
          <w:szCs w:val="20"/>
        </w:rPr>
      </w:pPr>
      <w:r w:rsidRPr="00B3778F">
        <w:rPr>
          <w:rFonts w:ascii="Arial" w:hAnsi="Arial" w:cs="Arial"/>
          <w:sz w:val="20"/>
          <w:szCs w:val="20"/>
        </w:rPr>
        <w:t>SMME can view the status of the KYC and credit check on their account dashboard.</w:t>
      </w:r>
    </w:p>
    <w:p w14:paraId="18BD136B" w14:textId="77777777" w:rsidR="00B3778F" w:rsidRPr="00B3778F" w:rsidRDefault="00B3778F" w:rsidP="000D449A">
      <w:pPr>
        <w:pStyle w:val="Heading1"/>
        <w:numPr>
          <w:ilvl w:val="2"/>
          <w:numId w:val="2"/>
        </w:numPr>
        <w:spacing w:after="240"/>
        <w:ind w:left="488" w:hanging="567"/>
        <w:rPr>
          <w:rFonts w:ascii="Arial" w:hAnsi="Arial" w:cs="Arial"/>
          <w:b/>
          <w:bCs/>
          <w:color w:val="auto"/>
          <w:sz w:val="20"/>
          <w:szCs w:val="20"/>
        </w:rPr>
      </w:pPr>
      <w:bookmarkStart w:id="23" w:name="_Toc148438889"/>
      <w:r w:rsidRPr="00B3778F">
        <w:rPr>
          <w:rFonts w:ascii="Arial" w:hAnsi="Arial" w:cs="Arial"/>
          <w:b/>
          <w:bCs/>
          <w:color w:val="auto"/>
          <w:sz w:val="20"/>
          <w:szCs w:val="20"/>
        </w:rPr>
        <w:t>Onboarding Journey</w:t>
      </w:r>
      <w:bookmarkEnd w:id="23"/>
    </w:p>
    <w:p w14:paraId="289E9D48" w14:textId="77777777" w:rsidR="00B3778F" w:rsidRPr="00B3778F" w:rsidRDefault="00B3778F" w:rsidP="00B3778F">
      <w:pPr>
        <w:rPr>
          <w:rFonts w:ascii="Arial" w:hAnsi="Arial" w:cs="Arial"/>
          <w:sz w:val="20"/>
          <w:szCs w:val="20"/>
        </w:rPr>
      </w:pPr>
      <w:r w:rsidRPr="00B3778F">
        <w:rPr>
          <w:rFonts w:ascii="Arial" w:hAnsi="Arial" w:cs="Arial"/>
          <w:b/>
          <w:bCs/>
          <w:sz w:val="20"/>
          <w:szCs w:val="20"/>
        </w:rPr>
        <w:t>Purpose</w:t>
      </w:r>
      <w:r w:rsidRPr="00B3778F">
        <w:rPr>
          <w:rFonts w:ascii="Arial" w:hAnsi="Arial" w:cs="Arial"/>
          <w:sz w:val="20"/>
          <w:szCs w:val="20"/>
        </w:rPr>
        <w:t>: To provide SMMEs with a straightforward and efficient registration process, ensuring they can seamlessly onboard as a business and proceed with their purchases.</w:t>
      </w:r>
    </w:p>
    <w:p w14:paraId="26CD56AE" w14:textId="77777777" w:rsidR="00515EAA" w:rsidRDefault="00B3778F" w:rsidP="00B3778F">
      <w:pPr>
        <w:rPr>
          <w:rFonts w:ascii="Arial" w:hAnsi="Arial" w:cs="Arial"/>
          <w:sz w:val="20"/>
          <w:szCs w:val="20"/>
        </w:rPr>
      </w:pPr>
      <w:r w:rsidRPr="00B3778F">
        <w:rPr>
          <w:rFonts w:ascii="Arial" w:hAnsi="Arial" w:cs="Arial"/>
          <w:b/>
          <w:bCs/>
          <w:sz w:val="20"/>
          <w:szCs w:val="20"/>
        </w:rPr>
        <w:lastRenderedPageBreak/>
        <w:t>User Story</w:t>
      </w:r>
      <w:r w:rsidRPr="00B3778F">
        <w:rPr>
          <w:rFonts w:ascii="Arial" w:hAnsi="Arial" w:cs="Arial"/>
          <w:sz w:val="20"/>
          <w:szCs w:val="20"/>
        </w:rPr>
        <w:t xml:space="preserve">: </w:t>
      </w:r>
    </w:p>
    <w:p w14:paraId="6804897A" w14:textId="090BDA96" w:rsidR="00B3778F" w:rsidRPr="00B3778F" w:rsidRDefault="00B3778F" w:rsidP="00515EAA">
      <w:pPr>
        <w:numPr>
          <w:ilvl w:val="0"/>
          <w:numId w:val="87"/>
        </w:numPr>
        <w:rPr>
          <w:rFonts w:ascii="Arial" w:hAnsi="Arial" w:cs="Arial"/>
          <w:b/>
          <w:bCs/>
          <w:sz w:val="20"/>
          <w:szCs w:val="20"/>
        </w:rPr>
      </w:pPr>
      <w:r w:rsidRPr="00B3778F">
        <w:rPr>
          <w:rFonts w:ascii="Arial" w:hAnsi="Arial" w:cs="Arial"/>
          <w:b/>
          <w:bCs/>
          <w:sz w:val="20"/>
          <w:szCs w:val="20"/>
        </w:rPr>
        <w:t xml:space="preserve">Description: </w:t>
      </w:r>
      <w:r w:rsidRPr="00B3778F">
        <w:rPr>
          <w:rFonts w:ascii="Arial" w:hAnsi="Arial" w:cs="Arial"/>
          <w:sz w:val="20"/>
          <w:szCs w:val="20"/>
        </w:rPr>
        <w:t>As an SMME, after evaluating and accepting the sales quote, I want a straightforward registration process to onboard as a business and proceed with my purchases.</w:t>
      </w:r>
    </w:p>
    <w:p w14:paraId="111B019D" w14:textId="23D32A68" w:rsidR="00B3778F" w:rsidRPr="00B3778F" w:rsidRDefault="00B3778F" w:rsidP="00B3778F">
      <w:pPr>
        <w:rPr>
          <w:rFonts w:ascii="Arial" w:hAnsi="Arial" w:cs="Arial"/>
          <w:sz w:val="20"/>
          <w:szCs w:val="20"/>
        </w:rPr>
      </w:pPr>
      <w:r w:rsidRPr="00B3778F">
        <w:rPr>
          <w:rFonts w:ascii="Arial" w:hAnsi="Arial" w:cs="Arial"/>
          <w:b/>
          <w:bCs/>
          <w:sz w:val="20"/>
          <w:szCs w:val="20"/>
        </w:rPr>
        <w:t>Acceptance Criteria</w:t>
      </w:r>
      <w:r w:rsidRPr="00B3778F">
        <w:rPr>
          <w:rFonts w:ascii="Arial" w:hAnsi="Arial" w:cs="Arial"/>
          <w:sz w:val="20"/>
          <w:szCs w:val="20"/>
        </w:rPr>
        <w:t>:</w:t>
      </w:r>
    </w:p>
    <w:p w14:paraId="541993EA" w14:textId="77777777" w:rsidR="00B3778F" w:rsidRPr="00B3778F" w:rsidRDefault="00B3778F" w:rsidP="00B3778F">
      <w:pPr>
        <w:numPr>
          <w:ilvl w:val="0"/>
          <w:numId w:val="102"/>
        </w:numPr>
        <w:rPr>
          <w:rFonts w:ascii="Arial" w:hAnsi="Arial" w:cs="Arial"/>
          <w:sz w:val="20"/>
          <w:szCs w:val="20"/>
        </w:rPr>
      </w:pPr>
      <w:r w:rsidRPr="00B3778F">
        <w:rPr>
          <w:rFonts w:ascii="Arial" w:hAnsi="Arial" w:cs="Arial"/>
          <w:sz w:val="20"/>
          <w:szCs w:val="20"/>
        </w:rPr>
        <w:t>I can access a dedicated registration form to sign up as a business.</w:t>
      </w:r>
    </w:p>
    <w:p w14:paraId="744C5477" w14:textId="77777777" w:rsidR="00B3778F" w:rsidRPr="00B3778F" w:rsidRDefault="00B3778F" w:rsidP="00B3778F">
      <w:pPr>
        <w:numPr>
          <w:ilvl w:val="0"/>
          <w:numId w:val="102"/>
        </w:numPr>
        <w:rPr>
          <w:rFonts w:ascii="Arial" w:hAnsi="Arial" w:cs="Arial"/>
          <w:sz w:val="20"/>
          <w:szCs w:val="20"/>
        </w:rPr>
      </w:pPr>
      <w:r w:rsidRPr="00B3778F">
        <w:rPr>
          <w:rFonts w:ascii="Arial" w:hAnsi="Arial" w:cs="Arial"/>
          <w:sz w:val="20"/>
          <w:szCs w:val="20"/>
        </w:rPr>
        <w:t>I can input all necessary business details and submit relevant documentation for verification.</w:t>
      </w:r>
    </w:p>
    <w:p w14:paraId="2F515EFB" w14:textId="77777777" w:rsidR="00B3778F" w:rsidRPr="00B3778F" w:rsidRDefault="00B3778F" w:rsidP="00B3778F">
      <w:pPr>
        <w:numPr>
          <w:ilvl w:val="0"/>
          <w:numId w:val="102"/>
        </w:numPr>
        <w:rPr>
          <w:rFonts w:ascii="Arial" w:hAnsi="Arial" w:cs="Arial"/>
          <w:sz w:val="20"/>
          <w:szCs w:val="20"/>
        </w:rPr>
      </w:pPr>
      <w:r w:rsidRPr="00B3778F">
        <w:rPr>
          <w:rFonts w:ascii="Arial" w:hAnsi="Arial" w:cs="Arial"/>
          <w:sz w:val="20"/>
          <w:szCs w:val="20"/>
        </w:rPr>
        <w:t>I receive a confirmation of successful registration and further instructions on the next steps.</w:t>
      </w:r>
    </w:p>
    <w:p w14:paraId="5FB57F80" w14:textId="6EFEBAD6" w:rsidR="00B3778F" w:rsidRPr="00B3778F" w:rsidRDefault="00B3778F" w:rsidP="00B3778F">
      <w:pPr>
        <w:rPr>
          <w:rFonts w:ascii="Arial" w:hAnsi="Arial" w:cs="Arial"/>
          <w:sz w:val="20"/>
          <w:szCs w:val="20"/>
        </w:rPr>
      </w:pPr>
      <w:r w:rsidRPr="00B3778F">
        <w:rPr>
          <w:rFonts w:ascii="Arial" w:hAnsi="Arial" w:cs="Arial"/>
          <w:b/>
          <w:bCs/>
          <w:sz w:val="20"/>
          <w:szCs w:val="20"/>
        </w:rPr>
        <w:t>Process Flow</w:t>
      </w:r>
      <w:r w:rsidRPr="00B3778F">
        <w:rPr>
          <w:rFonts w:ascii="Arial" w:hAnsi="Arial" w:cs="Arial"/>
          <w:sz w:val="20"/>
          <w:szCs w:val="20"/>
        </w:rPr>
        <w:t>:</w:t>
      </w:r>
    </w:p>
    <w:p w14:paraId="50E933CE" w14:textId="77777777" w:rsidR="00B3778F" w:rsidRPr="00B3778F" w:rsidRDefault="00B3778F" w:rsidP="00B3778F">
      <w:pPr>
        <w:numPr>
          <w:ilvl w:val="0"/>
          <w:numId w:val="103"/>
        </w:numPr>
        <w:rPr>
          <w:rFonts w:ascii="Arial" w:hAnsi="Arial" w:cs="Arial"/>
          <w:sz w:val="20"/>
          <w:szCs w:val="20"/>
        </w:rPr>
      </w:pPr>
      <w:r w:rsidRPr="00B3778F">
        <w:rPr>
          <w:rFonts w:ascii="Arial" w:hAnsi="Arial" w:cs="Arial"/>
          <w:sz w:val="20"/>
          <w:szCs w:val="20"/>
        </w:rPr>
        <w:t>SMME navigates to the "Onboarding" section post accepting the sales quote.</w:t>
      </w:r>
    </w:p>
    <w:p w14:paraId="1D754BAA" w14:textId="77777777" w:rsidR="00B3778F" w:rsidRPr="00B3778F" w:rsidRDefault="00B3778F" w:rsidP="00B3778F">
      <w:pPr>
        <w:numPr>
          <w:ilvl w:val="0"/>
          <w:numId w:val="103"/>
        </w:numPr>
        <w:rPr>
          <w:rFonts w:ascii="Arial" w:hAnsi="Arial" w:cs="Arial"/>
          <w:sz w:val="20"/>
          <w:szCs w:val="20"/>
        </w:rPr>
      </w:pPr>
      <w:r w:rsidRPr="00B3778F">
        <w:rPr>
          <w:rFonts w:ascii="Arial" w:hAnsi="Arial" w:cs="Arial"/>
          <w:sz w:val="20"/>
          <w:szCs w:val="20"/>
        </w:rPr>
        <w:t>Fills in the business registration form and submits necessary documentation.</w:t>
      </w:r>
    </w:p>
    <w:p w14:paraId="37E48CD4" w14:textId="77777777" w:rsidR="00B3778F" w:rsidRPr="00B3778F" w:rsidRDefault="00B3778F" w:rsidP="00B3778F">
      <w:pPr>
        <w:numPr>
          <w:ilvl w:val="0"/>
          <w:numId w:val="103"/>
        </w:numPr>
        <w:rPr>
          <w:rFonts w:ascii="Arial" w:hAnsi="Arial" w:cs="Arial"/>
          <w:sz w:val="20"/>
          <w:szCs w:val="20"/>
        </w:rPr>
      </w:pPr>
      <w:r w:rsidRPr="00B3778F">
        <w:rPr>
          <w:rFonts w:ascii="Arial" w:hAnsi="Arial" w:cs="Arial"/>
          <w:sz w:val="20"/>
          <w:szCs w:val="20"/>
        </w:rPr>
        <w:t>System verifies the details and documentation.</w:t>
      </w:r>
    </w:p>
    <w:p w14:paraId="55FB7336" w14:textId="77777777" w:rsidR="00B3778F" w:rsidRPr="00B3778F" w:rsidRDefault="00B3778F" w:rsidP="00B3778F">
      <w:pPr>
        <w:numPr>
          <w:ilvl w:val="0"/>
          <w:numId w:val="103"/>
        </w:numPr>
        <w:rPr>
          <w:rFonts w:ascii="Arial" w:hAnsi="Arial" w:cs="Arial"/>
          <w:sz w:val="20"/>
          <w:szCs w:val="20"/>
        </w:rPr>
      </w:pPr>
      <w:r w:rsidRPr="00B3778F">
        <w:rPr>
          <w:rFonts w:ascii="Arial" w:hAnsi="Arial" w:cs="Arial"/>
          <w:sz w:val="20"/>
          <w:szCs w:val="20"/>
        </w:rPr>
        <w:t>SMME receives a confirmation notification and further instructions.</w:t>
      </w:r>
    </w:p>
    <w:p w14:paraId="36158A52" w14:textId="77777777" w:rsidR="00515EAA" w:rsidRPr="00515EAA" w:rsidRDefault="00515EAA" w:rsidP="00515EAA">
      <w:pPr>
        <w:pStyle w:val="Heading1"/>
        <w:numPr>
          <w:ilvl w:val="2"/>
          <w:numId w:val="2"/>
        </w:numPr>
        <w:spacing w:after="240"/>
        <w:ind w:left="488" w:hanging="567"/>
        <w:rPr>
          <w:rFonts w:ascii="Arial" w:hAnsi="Arial" w:cs="Arial"/>
          <w:b/>
          <w:bCs/>
          <w:color w:val="auto"/>
          <w:sz w:val="20"/>
          <w:szCs w:val="20"/>
        </w:rPr>
      </w:pPr>
      <w:bookmarkStart w:id="24" w:name="_Toc148438890"/>
      <w:r w:rsidRPr="00515EAA">
        <w:rPr>
          <w:rFonts w:ascii="Arial" w:hAnsi="Arial" w:cs="Arial"/>
          <w:b/>
          <w:bCs/>
          <w:color w:val="auto"/>
          <w:sz w:val="20"/>
          <w:szCs w:val="20"/>
        </w:rPr>
        <w:t>Status Update Journey</w:t>
      </w:r>
      <w:bookmarkEnd w:id="24"/>
    </w:p>
    <w:p w14:paraId="73683C2F" w14:textId="77777777" w:rsidR="00515EAA" w:rsidRPr="00515EAA" w:rsidRDefault="00515EAA" w:rsidP="00515EAA">
      <w:pPr>
        <w:rPr>
          <w:rFonts w:ascii="Arial" w:hAnsi="Arial" w:cs="Arial"/>
          <w:sz w:val="20"/>
          <w:szCs w:val="20"/>
        </w:rPr>
      </w:pPr>
      <w:r w:rsidRPr="00515EAA">
        <w:rPr>
          <w:rFonts w:ascii="Arial" w:hAnsi="Arial" w:cs="Arial"/>
          <w:b/>
          <w:bCs/>
          <w:sz w:val="20"/>
          <w:szCs w:val="20"/>
        </w:rPr>
        <w:t>Purpose</w:t>
      </w:r>
      <w:r w:rsidRPr="00515EAA">
        <w:rPr>
          <w:rFonts w:ascii="Arial" w:hAnsi="Arial" w:cs="Arial"/>
          <w:sz w:val="20"/>
          <w:szCs w:val="20"/>
        </w:rPr>
        <w:t>: To ensure SMMEs have real-time insights into the progress of their sales orders, fostering transparency and trust in the delivery and installation processes.</w:t>
      </w:r>
    </w:p>
    <w:p w14:paraId="43B88F93" w14:textId="0956A6B5" w:rsidR="00515EAA" w:rsidRDefault="00515EAA" w:rsidP="00515EAA">
      <w:pPr>
        <w:rPr>
          <w:rFonts w:ascii="Arial" w:hAnsi="Arial" w:cs="Arial"/>
          <w:b/>
          <w:bCs/>
          <w:sz w:val="20"/>
          <w:szCs w:val="20"/>
        </w:rPr>
      </w:pPr>
      <w:r w:rsidRPr="00515EAA">
        <w:rPr>
          <w:rFonts w:ascii="Arial" w:hAnsi="Arial" w:cs="Arial"/>
          <w:b/>
          <w:bCs/>
          <w:sz w:val="20"/>
          <w:szCs w:val="20"/>
        </w:rPr>
        <w:t>User Story:</w:t>
      </w:r>
    </w:p>
    <w:p w14:paraId="00D9D376" w14:textId="020638AA" w:rsidR="00515EAA" w:rsidRPr="00515EAA" w:rsidRDefault="00515EAA" w:rsidP="00515EAA">
      <w:pPr>
        <w:numPr>
          <w:ilvl w:val="0"/>
          <w:numId w:val="87"/>
        </w:numPr>
        <w:rPr>
          <w:rFonts w:ascii="Arial" w:hAnsi="Arial" w:cs="Arial"/>
          <w:b/>
          <w:bCs/>
          <w:sz w:val="20"/>
          <w:szCs w:val="20"/>
        </w:rPr>
      </w:pPr>
      <w:r w:rsidRPr="00515EAA">
        <w:rPr>
          <w:rFonts w:ascii="Arial" w:hAnsi="Arial" w:cs="Arial"/>
          <w:b/>
          <w:bCs/>
          <w:sz w:val="20"/>
          <w:szCs w:val="20"/>
        </w:rPr>
        <w:t xml:space="preserve">Description: </w:t>
      </w:r>
      <w:r w:rsidRPr="00515EAA">
        <w:rPr>
          <w:rFonts w:ascii="Arial" w:hAnsi="Arial" w:cs="Arial"/>
          <w:sz w:val="20"/>
          <w:szCs w:val="20"/>
        </w:rPr>
        <w:t>As an SMME, I prioritize staying informed about the progress of my sales order, especially concerning delivery and installation processes. This ensures I can make necessary preparations and adjustments in my business operations.</w:t>
      </w:r>
    </w:p>
    <w:p w14:paraId="3F91F710" w14:textId="01EBE0E3" w:rsidR="00515EAA" w:rsidRPr="00515EAA" w:rsidRDefault="00515EAA" w:rsidP="00515EAA">
      <w:pPr>
        <w:rPr>
          <w:rFonts w:ascii="Arial" w:hAnsi="Arial" w:cs="Arial"/>
          <w:sz w:val="20"/>
          <w:szCs w:val="20"/>
        </w:rPr>
      </w:pPr>
      <w:r w:rsidRPr="00515EAA">
        <w:rPr>
          <w:rFonts w:ascii="Arial" w:hAnsi="Arial" w:cs="Arial"/>
          <w:b/>
          <w:bCs/>
          <w:sz w:val="20"/>
          <w:szCs w:val="20"/>
        </w:rPr>
        <w:t>Acceptance Criteria</w:t>
      </w:r>
      <w:r w:rsidRPr="00515EAA">
        <w:rPr>
          <w:rFonts w:ascii="Arial" w:hAnsi="Arial" w:cs="Arial"/>
          <w:sz w:val="20"/>
          <w:szCs w:val="20"/>
        </w:rPr>
        <w:t>:</w:t>
      </w:r>
    </w:p>
    <w:p w14:paraId="5DBFE632" w14:textId="77777777" w:rsidR="00515EAA" w:rsidRPr="00515EAA" w:rsidRDefault="00515EAA" w:rsidP="00515EAA">
      <w:pPr>
        <w:numPr>
          <w:ilvl w:val="0"/>
          <w:numId w:val="106"/>
        </w:numPr>
        <w:rPr>
          <w:rFonts w:ascii="Arial" w:hAnsi="Arial" w:cs="Arial"/>
          <w:sz w:val="20"/>
          <w:szCs w:val="20"/>
        </w:rPr>
      </w:pPr>
      <w:r w:rsidRPr="00515EAA">
        <w:rPr>
          <w:rFonts w:ascii="Arial" w:hAnsi="Arial" w:cs="Arial"/>
          <w:sz w:val="20"/>
          <w:szCs w:val="20"/>
        </w:rPr>
        <w:t>I can effortlessly log into my account on the platform and view the real-time status of my sales order.</w:t>
      </w:r>
    </w:p>
    <w:p w14:paraId="25EEF91D" w14:textId="77777777" w:rsidR="00515EAA" w:rsidRPr="00515EAA" w:rsidRDefault="00515EAA" w:rsidP="00515EAA">
      <w:pPr>
        <w:numPr>
          <w:ilvl w:val="0"/>
          <w:numId w:val="106"/>
        </w:numPr>
        <w:rPr>
          <w:rFonts w:ascii="Arial" w:hAnsi="Arial" w:cs="Arial"/>
          <w:sz w:val="20"/>
          <w:szCs w:val="20"/>
        </w:rPr>
      </w:pPr>
      <w:r w:rsidRPr="00515EAA">
        <w:rPr>
          <w:rFonts w:ascii="Arial" w:hAnsi="Arial" w:cs="Arial"/>
          <w:sz w:val="20"/>
          <w:szCs w:val="20"/>
        </w:rPr>
        <w:t>I receive timely and accurate updates on the progress of my order via my preferred communication channel, be it SMS, Email, or in-app notifications.</w:t>
      </w:r>
    </w:p>
    <w:p w14:paraId="5BD7850E" w14:textId="77777777" w:rsidR="00515EAA" w:rsidRPr="00515EAA" w:rsidRDefault="00515EAA" w:rsidP="00515EAA">
      <w:pPr>
        <w:numPr>
          <w:ilvl w:val="0"/>
          <w:numId w:val="106"/>
        </w:numPr>
        <w:rPr>
          <w:rFonts w:ascii="Arial" w:hAnsi="Arial" w:cs="Arial"/>
          <w:sz w:val="20"/>
          <w:szCs w:val="20"/>
        </w:rPr>
      </w:pPr>
      <w:r w:rsidRPr="00515EAA">
        <w:rPr>
          <w:rFonts w:ascii="Arial" w:hAnsi="Arial" w:cs="Arial"/>
          <w:sz w:val="20"/>
          <w:szCs w:val="20"/>
        </w:rPr>
        <w:t>I have the capability to access a comprehensive history of all status updates related to my order, ensuring I have a clear record of the order's journey.</w:t>
      </w:r>
    </w:p>
    <w:p w14:paraId="76185AC6" w14:textId="701D7B56" w:rsidR="00515EAA" w:rsidRPr="00515EAA" w:rsidRDefault="00515EAA" w:rsidP="00515EAA">
      <w:pPr>
        <w:rPr>
          <w:rFonts w:ascii="Arial" w:hAnsi="Arial" w:cs="Arial"/>
          <w:sz w:val="20"/>
          <w:szCs w:val="20"/>
        </w:rPr>
      </w:pPr>
      <w:r w:rsidRPr="00515EAA">
        <w:rPr>
          <w:rFonts w:ascii="Arial" w:hAnsi="Arial" w:cs="Arial"/>
          <w:b/>
          <w:bCs/>
          <w:sz w:val="20"/>
          <w:szCs w:val="20"/>
        </w:rPr>
        <w:t>Process Flow</w:t>
      </w:r>
      <w:r w:rsidRPr="00515EAA">
        <w:rPr>
          <w:rFonts w:ascii="Arial" w:hAnsi="Arial" w:cs="Arial"/>
          <w:sz w:val="20"/>
          <w:szCs w:val="20"/>
        </w:rPr>
        <w:t>:</w:t>
      </w:r>
    </w:p>
    <w:p w14:paraId="1F5F6554" w14:textId="77777777" w:rsidR="00515EAA" w:rsidRPr="00515EAA" w:rsidRDefault="00515EAA" w:rsidP="00515EAA">
      <w:pPr>
        <w:numPr>
          <w:ilvl w:val="0"/>
          <w:numId w:val="107"/>
        </w:numPr>
        <w:rPr>
          <w:rFonts w:ascii="Arial" w:hAnsi="Arial" w:cs="Arial"/>
          <w:sz w:val="20"/>
          <w:szCs w:val="20"/>
        </w:rPr>
      </w:pPr>
      <w:r w:rsidRPr="00515EAA">
        <w:rPr>
          <w:rFonts w:ascii="Arial" w:hAnsi="Arial" w:cs="Arial"/>
          <w:sz w:val="20"/>
          <w:szCs w:val="20"/>
        </w:rPr>
        <w:t>SMME logs into their account on the ISP platform.</w:t>
      </w:r>
    </w:p>
    <w:p w14:paraId="29BF03AF" w14:textId="77777777" w:rsidR="00515EAA" w:rsidRPr="00515EAA" w:rsidRDefault="00515EAA" w:rsidP="00515EAA">
      <w:pPr>
        <w:numPr>
          <w:ilvl w:val="0"/>
          <w:numId w:val="107"/>
        </w:numPr>
        <w:rPr>
          <w:rFonts w:ascii="Arial" w:hAnsi="Arial" w:cs="Arial"/>
          <w:sz w:val="20"/>
          <w:szCs w:val="20"/>
        </w:rPr>
      </w:pPr>
      <w:r w:rsidRPr="00515EAA">
        <w:rPr>
          <w:rFonts w:ascii="Arial" w:hAnsi="Arial" w:cs="Arial"/>
          <w:sz w:val="20"/>
          <w:szCs w:val="20"/>
        </w:rPr>
        <w:t>Navigates to the "Orders" or "Sales Order Status" section.</w:t>
      </w:r>
    </w:p>
    <w:p w14:paraId="1FFD24F2" w14:textId="77777777" w:rsidR="00515EAA" w:rsidRPr="00515EAA" w:rsidRDefault="00515EAA" w:rsidP="00515EAA">
      <w:pPr>
        <w:numPr>
          <w:ilvl w:val="0"/>
          <w:numId w:val="107"/>
        </w:numPr>
        <w:rPr>
          <w:rFonts w:ascii="Arial" w:hAnsi="Arial" w:cs="Arial"/>
          <w:sz w:val="20"/>
          <w:szCs w:val="20"/>
        </w:rPr>
      </w:pPr>
      <w:r w:rsidRPr="00515EAA">
        <w:rPr>
          <w:rFonts w:ascii="Arial" w:hAnsi="Arial" w:cs="Arial"/>
          <w:sz w:val="20"/>
          <w:szCs w:val="20"/>
        </w:rPr>
        <w:t>Views the real-time status of their current sales order.</w:t>
      </w:r>
    </w:p>
    <w:p w14:paraId="4D7F1F9F" w14:textId="77777777" w:rsidR="00515EAA" w:rsidRPr="00515EAA" w:rsidRDefault="00515EAA" w:rsidP="00515EAA">
      <w:pPr>
        <w:numPr>
          <w:ilvl w:val="0"/>
          <w:numId w:val="107"/>
        </w:numPr>
        <w:rPr>
          <w:rFonts w:ascii="Arial" w:hAnsi="Arial" w:cs="Arial"/>
          <w:sz w:val="20"/>
          <w:szCs w:val="20"/>
        </w:rPr>
      </w:pPr>
      <w:r w:rsidRPr="00515EAA">
        <w:rPr>
          <w:rFonts w:ascii="Arial" w:hAnsi="Arial" w:cs="Arial"/>
          <w:sz w:val="20"/>
          <w:szCs w:val="20"/>
        </w:rPr>
        <w:t>Receives notifications about any changes or updates regarding the order via their chosen communication channel.</w:t>
      </w:r>
    </w:p>
    <w:p w14:paraId="20ECEA16" w14:textId="77777777" w:rsidR="00515EAA" w:rsidRPr="00515EAA" w:rsidRDefault="00515EAA" w:rsidP="00515EAA">
      <w:pPr>
        <w:numPr>
          <w:ilvl w:val="0"/>
          <w:numId w:val="107"/>
        </w:numPr>
        <w:rPr>
          <w:rFonts w:ascii="Arial" w:hAnsi="Arial" w:cs="Arial"/>
          <w:sz w:val="20"/>
          <w:szCs w:val="20"/>
        </w:rPr>
      </w:pPr>
      <w:r w:rsidRPr="00515EAA">
        <w:rPr>
          <w:rFonts w:ascii="Arial" w:hAnsi="Arial" w:cs="Arial"/>
          <w:sz w:val="20"/>
          <w:szCs w:val="20"/>
        </w:rPr>
        <w:t>Can access a dedicated section to review the history of all status updates for their order.</w:t>
      </w:r>
    </w:p>
    <w:p w14:paraId="3BDD00DE" w14:textId="77777777" w:rsidR="00515EAA" w:rsidRDefault="00515EAA" w:rsidP="00515EAA">
      <w:pPr>
        <w:rPr>
          <w:rFonts w:ascii="Arial" w:hAnsi="Arial" w:cs="Arial"/>
          <w:sz w:val="20"/>
          <w:szCs w:val="20"/>
        </w:rPr>
      </w:pPr>
      <w:r w:rsidRPr="00515EAA">
        <w:rPr>
          <w:rFonts w:ascii="Arial" w:hAnsi="Arial" w:cs="Arial"/>
          <w:i/>
          <w:iCs/>
          <w:sz w:val="20"/>
          <w:szCs w:val="20"/>
        </w:rPr>
        <w:t>Note</w:t>
      </w:r>
      <w:r w:rsidRPr="00515EAA">
        <w:rPr>
          <w:rFonts w:ascii="Arial" w:hAnsi="Arial" w:cs="Arial"/>
          <w:sz w:val="20"/>
          <w:szCs w:val="20"/>
        </w:rPr>
        <w:t>: Confirmation is pending from Pierre regarding the visibility of order status from the customer portals. The current process assumes that such a feature is available. Status updates can be effectively communicated via SMS and Email channels, ensuring SMMEs are always in the loop.</w:t>
      </w:r>
    </w:p>
    <w:p w14:paraId="6FF0E40E" w14:textId="77777777" w:rsidR="005A33D1" w:rsidRPr="005A33D1" w:rsidRDefault="005A33D1" w:rsidP="005A33D1">
      <w:pPr>
        <w:pStyle w:val="Heading1"/>
        <w:numPr>
          <w:ilvl w:val="2"/>
          <w:numId w:val="2"/>
        </w:numPr>
        <w:spacing w:after="240"/>
        <w:ind w:left="488" w:hanging="567"/>
        <w:rPr>
          <w:rFonts w:ascii="Arial" w:hAnsi="Arial" w:cs="Arial"/>
          <w:b/>
          <w:bCs/>
          <w:color w:val="auto"/>
          <w:sz w:val="20"/>
          <w:szCs w:val="20"/>
        </w:rPr>
      </w:pPr>
      <w:bookmarkStart w:id="25" w:name="_Toc148438891"/>
      <w:r w:rsidRPr="005A33D1">
        <w:rPr>
          <w:rFonts w:ascii="Arial" w:hAnsi="Arial" w:cs="Arial"/>
          <w:b/>
          <w:bCs/>
          <w:color w:val="auto"/>
          <w:sz w:val="20"/>
          <w:szCs w:val="20"/>
        </w:rPr>
        <w:lastRenderedPageBreak/>
        <w:t>Order Management Journey</w:t>
      </w:r>
      <w:bookmarkEnd w:id="25"/>
    </w:p>
    <w:p w14:paraId="0769D085" w14:textId="77777777" w:rsidR="005A33D1" w:rsidRDefault="005A33D1" w:rsidP="005A33D1">
      <w:pPr>
        <w:rPr>
          <w:rFonts w:ascii="Arial" w:hAnsi="Arial" w:cs="Arial"/>
          <w:sz w:val="20"/>
          <w:szCs w:val="20"/>
        </w:rPr>
      </w:pPr>
      <w:r w:rsidRPr="005A33D1">
        <w:rPr>
          <w:rFonts w:ascii="Arial" w:hAnsi="Arial" w:cs="Arial"/>
          <w:b/>
          <w:bCs/>
          <w:sz w:val="20"/>
          <w:szCs w:val="20"/>
        </w:rPr>
        <w:t>Purpose</w:t>
      </w:r>
      <w:r w:rsidRPr="005A33D1">
        <w:rPr>
          <w:rFonts w:ascii="Arial" w:hAnsi="Arial" w:cs="Arial"/>
          <w:sz w:val="20"/>
          <w:szCs w:val="20"/>
        </w:rPr>
        <w:t>: To provide SMMEs with a centralized platform where they can efficiently manage and track their orders, ensuring they are always informed about the status, delivery, and any changes related to their products and services.</w:t>
      </w:r>
    </w:p>
    <w:p w14:paraId="5C451C37" w14:textId="3BB0B64F" w:rsidR="00FE1C0F" w:rsidRPr="005A33D1" w:rsidRDefault="00FE1C0F" w:rsidP="005A33D1">
      <w:pPr>
        <w:rPr>
          <w:rFonts w:ascii="Arial" w:hAnsi="Arial" w:cs="Arial"/>
          <w:sz w:val="20"/>
          <w:szCs w:val="20"/>
        </w:rPr>
      </w:pPr>
      <w:r w:rsidRPr="00FE1C0F">
        <w:rPr>
          <w:rFonts w:ascii="Arial" w:hAnsi="Arial" w:cs="Arial"/>
          <w:b/>
          <w:bCs/>
          <w:sz w:val="20"/>
          <w:szCs w:val="20"/>
        </w:rPr>
        <w:t>Description</w:t>
      </w:r>
      <w:r w:rsidRPr="00FE1C0F">
        <w:rPr>
          <w:rFonts w:ascii="Arial" w:hAnsi="Arial" w:cs="Arial"/>
          <w:sz w:val="20"/>
          <w:szCs w:val="20"/>
        </w:rPr>
        <w:t>: In today's fast-paced business environment, SMMEs require a seamless and efficient order management system. This journey ensures that SMMEs, whether they are customers or potential resellers for Circle Tel, have a dedicated platform to manage their orders. From placing an order to tracking its delivery, every step is designed to offer transparency and ease, ensuring businesses can focus on their core operations without any disruptions.</w:t>
      </w:r>
    </w:p>
    <w:p w14:paraId="49B6D248" w14:textId="77777777" w:rsidR="005A33D1" w:rsidRDefault="005A33D1" w:rsidP="005A33D1">
      <w:pPr>
        <w:rPr>
          <w:rFonts w:ascii="Arial" w:hAnsi="Arial" w:cs="Arial"/>
          <w:sz w:val="20"/>
          <w:szCs w:val="20"/>
        </w:rPr>
      </w:pPr>
      <w:r w:rsidRPr="005A33D1">
        <w:rPr>
          <w:rFonts w:ascii="Arial" w:hAnsi="Arial" w:cs="Arial"/>
          <w:b/>
          <w:bCs/>
          <w:sz w:val="20"/>
          <w:szCs w:val="20"/>
        </w:rPr>
        <w:t>User Story</w:t>
      </w:r>
      <w:r w:rsidRPr="005A33D1">
        <w:rPr>
          <w:rFonts w:ascii="Arial" w:hAnsi="Arial" w:cs="Arial"/>
          <w:sz w:val="20"/>
          <w:szCs w:val="20"/>
        </w:rPr>
        <w:t>:</w:t>
      </w:r>
    </w:p>
    <w:p w14:paraId="0171334B" w14:textId="735CC9CE" w:rsidR="005A33D1" w:rsidRPr="005A33D1" w:rsidRDefault="005A33D1" w:rsidP="005A33D1">
      <w:pPr>
        <w:numPr>
          <w:ilvl w:val="0"/>
          <w:numId w:val="87"/>
        </w:numPr>
        <w:rPr>
          <w:rFonts w:ascii="Arial" w:hAnsi="Arial" w:cs="Arial"/>
          <w:b/>
          <w:bCs/>
          <w:sz w:val="20"/>
          <w:szCs w:val="20"/>
        </w:rPr>
      </w:pPr>
      <w:r w:rsidRPr="005A33D1">
        <w:rPr>
          <w:rFonts w:ascii="Arial" w:hAnsi="Arial" w:cs="Arial"/>
          <w:b/>
          <w:bCs/>
          <w:sz w:val="20"/>
          <w:szCs w:val="20"/>
        </w:rPr>
        <w:t xml:space="preserve">Description: </w:t>
      </w:r>
      <w:r w:rsidRPr="005A33D1">
        <w:rPr>
          <w:rFonts w:ascii="Arial" w:hAnsi="Arial" w:cs="Arial"/>
          <w:sz w:val="20"/>
          <w:szCs w:val="20"/>
        </w:rPr>
        <w:t>As an SMME, I prioritize having a comprehensive overview of my orders. I want to seamlessly manage these orders and track their deliveries through the website, ensuring I am always updated about the arrival of products and services, which is crucial for my business operations.</w:t>
      </w:r>
    </w:p>
    <w:p w14:paraId="6EC987D4" w14:textId="709FEF39" w:rsidR="005A33D1" w:rsidRPr="005A33D1" w:rsidRDefault="005A33D1" w:rsidP="005A33D1">
      <w:pPr>
        <w:rPr>
          <w:rFonts w:ascii="Arial" w:hAnsi="Arial" w:cs="Arial"/>
          <w:sz w:val="20"/>
          <w:szCs w:val="20"/>
        </w:rPr>
      </w:pPr>
      <w:r w:rsidRPr="005A33D1">
        <w:rPr>
          <w:rFonts w:ascii="Arial" w:hAnsi="Arial" w:cs="Arial"/>
          <w:b/>
          <w:bCs/>
          <w:sz w:val="20"/>
          <w:szCs w:val="20"/>
        </w:rPr>
        <w:t>Acceptance Criteria</w:t>
      </w:r>
      <w:r w:rsidRPr="005A33D1">
        <w:rPr>
          <w:rFonts w:ascii="Arial" w:hAnsi="Arial" w:cs="Arial"/>
          <w:sz w:val="20"/>
          <w:szCs w:val="20"/>
        </w:rPr>
        <w:t>:</w:t>
      </w:r>
    </w:p>
    <w:p w14:paraId="446CCA13" w14:textId="77777777" w:rsidR="005A33D1" w:rsidRPr="005A33D1" w:rsidRDefault="005A33D1" w:rsidP="005A33D1">
      <w:pPr>
        <w:numPr>
          <w:ilvl w:val="0"/>
          <w:numId w:val="108"/>
        </w:numPr>
        <w:rPr>
          <w:rFonts w:ascii="Arial" w:hAnsi="Arial" w:cs="Arial"/>
          <w:sz w:val="20"/>
          <w:szCs w:val="20"/>
        </w:rPr>
      </w:pPr>
      <w:r w:rsidRPr="005A33D1">
        <w:rPr>
          <w:rFonts w:ascii="Arial" w:hAnsi="Arial" w:cs="Arial"/>
          <w:sz w:val="20"/>
          <w:szCs w:val="20"/>
        </w:rPr>
        <w:t>I can access a dedicated section in my account where I can view all my orders and their real-time status.</w:t>
      </w:r>
    </w:p>
    <w:p w14:paraId="1C911C3D" w14:textId="77777777" w:rsidR="005A33D1" w:rsidRPr="005A33D1" w:rsidRDefault="005A33D1" w:rsidP="005A33D1">
      <w:pPr>
        <w:numPr>
          <w:ilvl w:val="0"/>
          <w:numId w:val="108"/>
        </w:numPr>
        <w:rPr>
          <w:rFonts w:ascii="Arial" w:hAnsi="Arial" w:cs="Arial"/>
          <w:sz w:val="20"/>
          <w:szCs w:val="20"/>
        </w:rPr>
      </w:pPr>
      <w:r w:rsidRPr="005A33D1">
        <w:rPr>
          <w:rFonts w:ascii="Arial" w:hAnsi="Arial" w:cs="Arial"/>
          <w:sz w:val="20"/>
          <w:szCs w:val="20"/>
        </w:rPr>
        <w:t>I have the capability to track the delivery of my ordered products, ensuring I know when to expect them.</w:t>
      </w:r>
    </w:p>
    <w:p w14:paraId="05F501C4" w14:textId="77777777" w:rsidR="005A33D1" w:rsidRPr="005A33D1" w:rsidRDefault="005A33D1" w:rsidP="005A33D1">
      <w:pPr>
        <w:numPr>
          <w:ilvl w:val="0"/>
          <w:numId w:val="108"/>
        </w:numPr>
        <w:rPr>
          <w:rFonts w:ascii="Arial" w:hAnsi="Arial" w:cs="Arial"/>
          <w:sz w:val="20"/>
          <w:szCs w:val="20"/>
        </w:rPr>
      </w:pPr>
      <w:r w:rsidRPr="005A33D1">
        <w:rPr>
          <w:rFonts w:ascii="Arial" w:hAnsi="Arial" w:cs="Arial"/>
          <w:sz w:val="20"/>
          <w:szCs w:val="20"/>
        </w:rPr>
        <w:t>I receive timely notifications about any changes, updates, or delays regarding my orders and deliveries, keeping me informed at all times.</w:t>
      </w:r>
    </w:p>
    <w:p w14:paraId="2351791F" w14:textId="7BB5B4A4" w:rsidR="005A33D1" w:rsidRPr="005A33D1" w:rsidRDefault="005A33D1" w:rsidP="005A33D1">
      <w:pPr>
        <w:rPr>
          <w:rFonts w:ascii="Arial" w:hAnsi="Arial" w:cs="Arial"/>
          <w:sz w:val="20"/>
          <w:szCs w:val="20"/>
        </w:rPr>
      </w:pPr>
      <w:r w:rsidRPr="005A33D1">
        <w:rPr>
          <w:rFonts w:ascii="Arial" w:hAnsi="Arial" w:cs="Arial"/>
          <w:b/>
          <w:bCs/>
          <w:sz w:val="20"/>
          <w:szCs w:val="20"/>
        </w:rPr>
        <w:t>Process Flow</w:t>
      </w:r>
      <w:r w:rsidRPr="005A33D1">
        <w:rPr>
          <w:rFonts w:ascii="Arial" w:hAnsi="Arial" w:cs="Arial"/>
          <w:sz w:val="20"/>
          <w:szCs w:val="20"/>
        </w:rPr>
        <w:t>:</w:t>
      </w:r>
    </w:p>
    <w:p w14:paraId="07A06797" w14:textId="697C2BD5" w:rsidR="005A33D1" w:rsidRPr="005A33D1" w:rsidRDefault="005A33D1" w:rsidP="005A33D1">
      <w:pPr>
        <w:numPr>
          <w:ilvl w:val="0"/>
          <w:numId w:val="109"/>
        </w:numPr>
        <w:rPr>
          <w:rFonts w:ascii="Arial" w:hAnsi="Arial" w:cs="Arial"/>
          <w:sz w:val="20"/>
          <w:szCs w:val="20"/>
        </w:rPr>
      </w:pPr>
      <w:r w:rsidRPr="005A33D1">
        <w:rPr>
          <w:rFonts w:ascii="Arial" w:hAnsi="Arial" w:cs="Arial"/>
          <w:sz w:val="20"/>
          <w:szCs w:val="20"/>
        </w:rPr>
        <w:t xml:space="preserve">SMME logs into their account on the </w:t>
      </w:r>
      <w:r w:rsidR="007202D8" w:rsidRPr="005A33D1">
        <w:rPr>
          <w:rFonts w:ascii="Arial" w:hAnsi="Arial" w:cs="Arial"/>
          <w:sz w:val="20"/>
          <w:szCs w:val="20"/>
        </w:rPr>
        <w:t>Circle Tel</w:t>
      </w:r>
      <w:r w:rsidRPr="005A33D1">
        <w:rPr>
          <w:rFonts w:ascii="Arial" w:hAnsi="Arial" w:cs="Arial"/>
          <w:sz w:val="20"/>
          <w:szCs w:val="20"/>
        </w:rPr>
        <w:t xml:space="preserve"> platform.</w:t>
      </w:r>
    </w:p>
    <w:p w14:paraId="2FB2D0B7" w14:textId="77777777" w:rsidR="005A33D1" w:rsidRPr="005A33D1" w:rsidRDefault="005A33D1" w:rsidP="005A33D1">
      <w:pPr>
        <w:numPr>
          <w:ilvl w:val="0"/>
          <w:numId w:val="109"/>
        </w:numPr>
        <w:rPr>
          <w:rFonts w:ascii="Arial" w:hAnsi="Arial" w:cs="Arial"/>
          <w:sz w:val="20"/>
          <w:szCs w:val="20"/>
        </w:rPr>
      </w:pPr>
      <w:r w:rsidRPr="005A33D1">
        <w:rPr>
          <w:rFonts w:ascii="Arial" w:hAnsi="Arial" w:cs="Arial"/>
          <w:sz w:val="20"/>
          <w:szCs w:val="20"/>
        </w:rPr>
        <w:t>Navigates to the "Order Management" or "My Orders" section.</w:t>
      </w:r>
    </w:p>
    <w:p w14:paraId="79FDD38B" w14:textId="77777777" w:rsidR="005A33D1" w:rsidRPr="005A33D1" w:rsidRDefault="005A33D1" w:rsidP="005A33D1">
      <w:pPr>
        <w:numPr>
          <w:ilvl w:val="0"/>
          <w:numId w:val="109"/>
        </w:numPr>
        <w:rPr>
          <w:rFonts w:ascii="Arial" w:hAnsi="Arial" w:cs="Arial"/>
          <w:sz w:val="20"/>
          <w:szCs w:val="20"/>
        </w:rPr>
      </w:pPr>
      <w:r w:rsidRPr="005A33D1">
        <w:rPr>
          <w:rFonts w:ascii="Arial" w:hAnsi="Arial" w:cs="Arial"/>
          <w:sz w:val="20"/>
          <w:szCs w:val="20"/>
        </w:rPr>
        <w:t>Views a list of all their orders along with their current status.</w:t>
      </w:r>
    </w:p>
    <w:p w14:paraId="19A97E40" w14:textId="77777777" w:rsidR="005A33D1" w:rsidRPr="005A33D1" w:rsidRDefault="005A33D1" w:rsidP="005A33D1">
      <w:pPr>
        <w:numPr>
          <w:ilvl w:val="0"/>
          <w:numId w:val="109"/>
        </w:numPr>
        <w:rPr>
          <w:rFonts w:ascii="Arial" w:hAnsi="Arial" w:cs="Arial"/>
          <w:sz w:val="20"/>
          <w:szCs w:val="20"/>
        </w:rPr>
      </w:pPr>
      <w:r w:rsidRPr="005A33D1">
        <w:rPr>
          <w:rFonts w:ascii="Arial" w:hAnsi="Arial" w:cs="Arial"/>
          <w:sz w:val="20"/>
          <w:szCs w:val="20"/>
        </w:rPr>
        <w:t>Selects an order to track its delivery in real-time.</w:t>
      </w:r>
    </w:p>
    <w:p w14:paraId="165D0F61" w14:textId="77777777" w:rsidR="005A33D1" w:rsidRPr="005A33D1" w:rsidRDefault="005A33D1" w:rsidP="005A33D1">
      <w:pPr>
        <w:numPr>
          <w:ilvl w:val="0"/>
          <w:numId w:val="109"/>
        </w:numPr>
        <w:rPr>
          <w:rFonts w:ascii="Arial" w:hAnsi="Arial" w:cs="Arial"/>
          <w:sz w:val="20"/>
          <w:szCs w:val="20"/>
        </w:rPr>
      </w:pPr>
      <w:r w:rsidRPr="005A33D1">
        <w:rPr>
          <w:rFonts w:ascii="Arial" w:hAnsi="Arial" w:cs="Arial"/>
          <w:sz w:val="20"/>
          <w:szCs w:val="20"/>
        </w:rPr>
        <w:t>Receives notifications (via SMS, Email, or in-app) about any changes or updates regarding their orders and deliveries.</w:t>
      </w:r>
    </w:p>
    <w:p w14:paraId="0B23C393" w14:textId="45713B38" w:rsidR="005A33D1" w:rsidRPr="005A33D1" w:rsidRDefault="005A33D1" w:rsidP="005A33D1">
      <w:pPr>
        <w:rPr>
          <w:rFonts w:ascii="Arial" w:hAnsi="Arial" w:cs="Arial"/>
          <w:sz w:val="20"/>
          <w:szCs w:val="20"/>
        </w:rPr>
      </w:pPr>
      <w:r w:rsidRPr="005A33D1">
        <w:rPr>
          <w:rFonts w:ascii="Arial" w:hAnsi="Arial" w:cs="Arial"/>
          <w:i/>
          <w:iCs/>
          <w:sz w:val="20"/>
          <w:szCs w:val="20"/>
        </w:rPr>
        <w:t>Note</w:t>
      </w:r>
      <w:r w:rsidRPr="005A33D1">
        <w:rPr>
          <w:rFonts w:ascii="Arial" w:hAnsi="Arial" w:cs="Arial"/>
          <w:sz w:val="20"/>
          <w:szCs w:val="20"/>
        </w:rPr>
        <w:t xml:space="preserve">: The reference to SMMEs in this context suggests they are customers of </w:t>
      </w:r>
      <w:r w:rsidR="007202D8" w:rsidRPr="005A33D1">
        <w:rPr>
          <w:rFonts w:ascii="Arial" w:hAnsi="Arial" w:cs="Arial"/>
          <w:sz w:val="20"/>
          <w:szCs w:val="20"/>
        </w:rPr>
        <w:t>Circle Tel</w:t>
      </w:r>
      <w:r w:rsidRPr="005A33D1">
        <w:rPr>
          <w:rFonts w:ascii="Arial" w:hAnsi="Arial" w:cs="Arial"/>
          <w:sz w:val="20"/>
          <w:szCs w:val="20"/>
        </w:rPr>
        <w:t>. If they are also acting as resellers, additional features and functionalities related to reselling might need to be incorporated into the platform.</w:t>
      </w:r>
    </w:p>
    <w:p w14:paraId="3CF37682" w14:textId="77777777" w:rsidR="007202D8" w:rsidRPr="007202D8" w:rsidRDefault="007202D8" w:rsidP="007202D8">
      <w:pPr>
        <w:pStyle w:val="Heading1"/>
        <w:numPr>
          <w:ilvl w:val="2"/>
          <w:numId w:val="2"/>
        </w:numPr>
        <w:spacing w:after="240"/>
        <w:ind w:left="488" w:hanging="567"/>
        <w:rPr>
          <w:rFonts w:ascii="Arial" w:hAnsi="Arial" w:cs="Arial"/>
          <w:b/>
          <w:bCs/>
          <w:color w:val="auto"/>
          <w:sz w:val="20"/>
          <w:szCs w:val="20"/>
        </w:rPr>
      </w:pPr>
      <w:bookmarkStart w:id="26" w:name="_Toc148438892"/>
      <w:r w:rsidRPr="007202D8">
        <w:rPr>
          <w:rFonts w:ascii="Arial" w:hAnsi="Arial" w:cs="Arial"/>
          <w:b/>
          <w:bCs/>
          <w:color w:val="auto"/>
          <w:sz w:val="20"/>
          <w:szCs w:val="20"/>
        </w:rPr>
        <w:t>Account and Billing Management Journey</w:t>
      </w:r>
      <w:bookmarkEnd w:id="26"/>
    </w:p>
    <w:p w14:paraId="631639F5" w14:textId="13A4DD8B" w:rsidR="007202D8" w:rsidRPr="007202D8" w:rsidRDefault="007202D8" w:rsidP="007202D8">
      <w:pPr>
        <w:rPr>
          <w:rFonts w:ascii="Arial" w:hAnsi="Arial" w:cs="Arial"/>
          <w:sz w:val="20"/>
          <w:szCs w:val="20"/>
        </w:rPr>
      </w:pPr>
      <w:r w:rsidRPr="007202D8">
        <w:rPr>
          <w:rFonts w:ascii="Arial" w:hAnsi="Arial" w:cs="Arial"/>
          <w:b/>
          <w:bCs/>
          <w:sz w:val="20"/>
          <w:szCs w:val="20"/>
        </w:rPr>
        <w:t>Purpose</w:t>
      </w:r>
      <w:r w:rsidRPr="007202D8">
        <w:rPr>
          <w:rFonts w:ascii="Arial" w:hAnsi="Arial" w:cs="Arial"/>
          <w:sz w:val="20"/>
          <w:szCs w:val="20"/>
        </w:rPr>
        <w:t>: To offer SMMEs a user-friendly and efficient platform for managing their account and billing details, ensuring they have complete control over their financial interactions with Circle Tel.</w:t>
      </w:r>
    </w:p>
    <w:p w14:paraId="66BA58F3" w14:textId="77777777" w:rsidR="007202D8" w:rsidRPr="007202D8" w:rsidRDefault="007202D8" w:rsidP="007202D8">
      <w:pPr>
        <w:rPr>
          <w:rFonts w:ascii="Arial" w:hAnsi="Arial" w:cs="Arial"/>
          <w:sz w:val="20"/>
          <w:szCs w:val="20"/>
        </w:rPr>
      </w:pPr>
      <w:r w:rsidRPr="007202D8">
        <w:rPr>
          <w:rFonts w:ascii="Arial" w:hAnsi="Arial" w:cs="Arial"/>
          <w:b/>
          <w:bCs/>
          <w:sz w:val="20"/>
          <w:szCs w:val="20"/>
        </w:rPr>
        <w:t>Description</w:t>
      </w:r>
      <w:r w:rsidRPr="007202D8">
        <w:rPr>
          <w:rFonts w:ascii="Arial" w:hAnsi="Arial" w:cs="Arial"/>
          <w:sz w:val="20"/>
          <w:szCs w:val="20"/>
        </w:rPr>
        <w:t>: Financial clarity and control are paramount for SMMEs. This journey is designed to provide them with a comprehensive platform where they can manage all their account and billing details. From viewing and editing account details to making secure payments, every feature is tailored to ensure transparency, accuracy, and convenience.</w:t>
      </w:r>
    </w:p>
    <w:p w14:paraId="32C1F1D0" w14:textId="77777777" w:rsidR="007202D8" w:rsidRDefault="007202D8" w:rsidP="007202D8">
      <w:pPr>
        <w:rPr>
          <w:rFonts w:ascii="Arial" w:hAnsi="Arial" w:cs="Arial"/>
          <w:sz w:val="20"/>
          <w:szCs w:val="20"/>
        </w:rPr>
      </w:pPr>
      <w:r w:rsidRPr="007202D8">
        <w:rPr>
          <w:rFonts w:ascii="Arial" w:hAnsi="Arial" w:cs="Arial"/>
          <w:b/>
          <w:bCs/>
          <w:sz w:val="20"/>
          <w:szCs w:val="20"/>
        </w:rPr>
        <w:t>User Story</w:t>
      </w:r>
      <w:r w:rsidRPr="007202D8">
        <w:rPr>
          <w:rFonts w:ascii="Arial" w:hAnsi="Arial" w:cs="Arial"/>
          <w:sz w:val="20"/>
          <w:szCs w:val="20"/>
        </w:rPr>
        <w:t xml:space="preserve">: </w:t>
      </w:r>
    </w:p>
    <w:p w14:paraId="15F3402A" w14:textId="63E103DB" w:rsidR="007202D8" w:rsidRPr="007202D8" w:rsidRDefault="007202D8" w:rsidP="007202D8">
      <w:pPr>
        <w:numPr>
          <w:ilvl w:val="0"/>
          <w:numId w:val="87"/>
        </w:numPr>
        <w:rPr>
          <w:rFonts w:ascii="Arial" w:hAnsi="Arial" w:cs="Arial"/>
          <w:b/>
          <w:bCs/>
          <w:sz w:val="20"/>
          <w:szCs w:val="20"/>
        </w:rPr>
      </w:pPr>
      <w:r w:rsidRPr="007202D8">
        <w:rPr>
          <w:rFonts w:ascii="Arial" w:hAnsi="Arial" w:cs="Arial"/>
          <w:b/>
          <w:bCs/>
          <w:sz w:val="20"/>
          <w:szCs w:val="20"/>
        </w:rPr>
        <w:t xml:space="preserve">Description: </w:t>
      </w:r>
      <w:r w:rsidRPr="007202D8">
        <w:rPr>
          <w:rFonts w:ascii="Arial" w:hAnsi="Arial" w:cs="Arial"/>
          <w:sz w:val="20"/>
          <w:szCs w:val="20"/>
        </w:rPr>
        <w:t>As an SMME, I understand the importance of accurate billing and timely payments. I want a dedicated platform where I can manage my account details, view invoices, and make payments, ensuring my financial interactions with Circle Tel are always in order.</w:t>
      </w:r>
    </w:p>
    <w:p w14:paraId="2FF15597" w14:textId="77777777" w:rsidR="007202D8" w:rsidRPr="007202D8" w:rsidRDefault="007202D8" w:rsidP="007202D8">
      <w:pPr>
        <w:rPr>
          <w:rFonts w:ascii="Arial" w:hAnsi="Arial" w:cs="Arial"/>
          <w:sz w:val="20"/>
          <w:szCs w:val="20"/>
        </w:rPr>
      </w:pPr>
      <w:r w:rsidRPr="007202D8">
        <w:rPr>
          <w:rFonts w:ascii="Arial" w:hAnsi="Arial" w:cs="Arial"/>
          <w:sz w:val="20"/>
          <w:szCs w:val="20"/>
        </w:rPr>
        <w:lastRenderedPageBreak/>
        <w:t xml:space="preserve">• </w:t>
      </w:r>
      <w:r w:rsidRPr="007202D8">
        <w:rPr>
          <w:rFonts w:ascii="Arial" w:hAnsi="Arial" w:cs="Arial"/>
          <w:b/>
          <w:bCs/>
          <w:sz w:val="20"/>
          <w:szCs w:val="20"/>
        </w:rPr>
        <w:t>Acceptance Criteria</w:t>
      </w:r>
      <w:r w:rsidRPr="007202D8">
        <w:rPr>
          <w:rFonts w:ascii="Arial" w:hAnsi="Arial" w:cs="Arial"/>
          <w:sz w:val="20"/>
          <w:szCs w:val="20"/>
        </w:rPr>
        <w:t>:</w:t>
      </w:r>
    </w:p>
    <w:p w14:paraId="586D3C86" w14:textId="77777777" w:rsidR="007202D8" w:rsidRPr="007202D8" w:rsidRDefault="007202D8" w:rsidP="007202D8">
      <w:pPr>
        <w:numPr>
          <w:ilvl w:val="0"/>
          <w:numId w:val="110"/>
        </w:numPr>
        <w:rPr>
          <w:rFonts w:ascii="Arial" w:hAnsi="Arial" w:cs="Arial"/>
          <w:sz w:val="20"/>
          <w:szCs w:val="20"/>
        </w:rPr>
      </w:pPr>
      <w:r w:rsidRPr="007202D8">
        <w:rPr>
          <w:rFonts w:ascii="Arial" w:hAnsi="Arial" w:cs="Arial"/>
          <w:sz w:val="20"/>
          <w:szCs w:val="20"/>
        </w:rPr>
        <w:t>I can easily access and edit my account details.</w:t>
      </w:r>
    </w:p>
    <w:p w14:paraId="71B7C322" w14:textId="77777777" w:rsidR="007202D8" w:rsidRPr="007202D8" w:rsidRDefault="007202D8" w:rsidP="007202D8">
      <w:pPr>
        <w:numPr>
          <w:ilvl w:val="0"/>
          <w:numId w:val="110"/>
        </w:numPr>
        <w:rPr>
          <w:rFonts w:ascii="Arial" w:hAnsi="Arial" w:cs="Arial"/>
          <w:sz w:val="20"/>
          <w:szCs w:val="20"/>
        </w:rPr>
      </w:pPr>
      <w:r w:rsidRPr="007202D8">
        <w:rPr>
          <w:rFonts w:ascii="Arial" w:hAnsi="Arial" w:cs="Arial"/>
          <w:sz w:val="20"/>
          <w:szCs w:val="20"/>
        </w:rPr>
        <w:t>I can view detailed billing information and have the option to download invoices for my records.</w:t>
      </w:r>
    </w:p>
    <w:p w14:paraId="31C5E31E" w14:textId="77777777" w:rsidR="007202D8" w:rsidRPr="007202D8" w:rsidRDefault="007202D8" w:rsidP="007202D8">
      <w:pPr>
        <w:numPr>
          <w:ilvl w:val="0"/>
          <w:numId w:val="110"/>
        </w:numPr>
        <w:rPr>
          <w:rFonts w:ascii="Arial" w:hAnsi="Arial" w:cs="Arial"/>
          <w:sz w:val="20"/>
          <w:szCs w:val="20"/>
        </w:rPr>
      </w:pPr>
      <w:r w:rsidRPr="007202D8">
        <w:rPr>
          <w:rFonts w:ascii="Arial" w:hAnsi="Arial" w:cs="Arial"/>
          <w:sz w:val="20"/>
          <w:szCs w:val="20"/>
        </w:rPr>
        <w:t>I can confidently make payments using a secure payment gateway integrated into the platform.</w:t>
      </w:r>
    </w:p>
    <w:p w14:paraId="0FA6C1CE" w14:textId="77777777" w:rsidR="007202D8" w:rsidRDefault="007202D8" w:rsidP="007202D8">
      <w:pPr>
        <w:numPr>
          <w:ilvl w:val="0"/>
          <w:numId w:val="110"/>
        </w:numPr>
        <w:rPr>
          <w:rFonts w:ascii="Arial" w:hAnsi="Arial" w:cs="Arial"/>
          <w:sz w:val="20"/>
          <w:szCs w:val="20"/>
        </w:rPr>
      </w:pPr>
      <w:r w:rsidRPr="007202D8">
        <w:rPr>
          <w:rFonts w:ascii="Arial" w:hAnsi="Arial" w:cs="Arial"/>
          <w:sz w:val="20"/>
          <w:szCs w:val="20"/>
        </w:rPr>
        <w:t>I am kept informed with timely notifications about upcoming bills and any overdue payments, ensuring I never miss a due date.</w:t>
      </w:r>
    </w:p>
    <w:p w14:paraId="3542EF5E" w14:textId="77777777" w:rsidR="004824EA" w:rsidRPr="004824EA" w:rsidRDefault="004824EA" w:rsidP="004824EA">
      <w:pPr>
        <w:rPr>
          <w:rFonts w:ascii="Arial" w:hAnsi="Arial" w:cs="Arial"/>
          <w:sz w:val="20"/>
          <w:szCs w:val="20"/>
        </w:rPr>
      </w:pPr>
      <w:r w:rsidRPr="004824EA">
        <w:rPr>
          <w:rFonts w:ascii="Arial" w:hAnsi="Arial" w:cs="Arial"/>
          <w:b/>
          <w:bCs/>
          <w:sz w:val="20"/>
          <w:szCs w:val="20"/>
        </w:rPr>
        <w:t>Process Flow</w:t>
      </w:r>
      <w:r w:rsidRPr="004824EA">
        <w:rPr>
          <w:rFonts w:ascii="Arial" w:hAnsi="Arial" w:cs="Arial"/>
          <w:sz w:val="20"/>
          <w:szCs w:val="20"/>
        </w:rPr>
        <w:t>:</w:t>
      </w:r>
    </w:p>
    <w:p w14:paraId="63E5C23C" w14:textId="77777777" w:rsidR="004824EA" w:rsidRPr="004824EA" w:rsidRDefault="004824EA" w:rsidP="004824EA">
      <w:pPr>
        <w:numPr>
          <w:ilvl w:val="0"/>
          <w:numId w:val="141"/>
        </w:numPr>
        <w:rPr>
          <w:rFonts w:ascii="Arial" w:hAnsi="Arial" w:cs="Arial"/>
          <w:sz w:val="20"/>
          <w:szCs w:val="20"/>
        </w:rPr>
      </w:pPr>
      <w:r w:rsidRPr="004824EA">
        <w:rPr>
          <w:rFonts w:ascii="Arial" w:hAnsi="Arial" w:cs="Arial"/>
          <w:sz w:val="20"/>
          <w:szCs w:val="20"/>
        </w:rPr>
        <w:t>SMME logs into the Circle Tel platform using their credentials.</w:t>
      </w:r>
    </w:p>
    <w:p w14:paraId="005976E1" w14:textId="77777777" w:rsidR="004824EA" w:rsidRPr="004824EA" w:rsidRDefault="004824EA" w:rsidP="004824EA">
      <w:pPr>
        <w:numPr>
          <w:ilvl w:val="0"/>
          <w:numId w:val="141"/>
        </w:numPr>
        <w:rPr>
          <w:rFonts w:ascii="Arial" w:hAnsi="Arial" w:cs="Arial"/>
          <w:sz w:val="20"/>
          <w:szCs w:val="20"/>
        </w:rPr>
      </w:pPr>
      <w:r w:rsidRPr="004824EA">
        <w:rPr>
          <w:rFonts w:ascii="Arial" w:hAnsi="Arial" w:cs="Arial"/>
          <w:sz w:val="20"/>
          <w:szCs w:val="20"/>
        </w:rPr>
        <w:t>Upon successful login, the dashboard provides an overview of the account details and current billing status.</w:t>
      </w:r>
    </w:p>
    <w:p w14:paraId="03324B9E" w14:textId="77777777" w:rsidR="004824EA" w:rsidRPr="004824EA" w:rsidRDefault="004824EA" w:rsidP="004824EA">
      <w:pPr>
        <w:numPr>
          <w:ilvl w:val="0"/>
          <w:numId w:val="141"/>
        </w:numPr>
        <w:rPr>
          <w:rFonts w:ascii="Arial" w:hAnsi="Arial" w:cs="Arial"/>
          <w:sz w:val="20"/>
          <w:szCs w:val="20"/>
        </w:rPr>
      </w:pPr>
      <w:r w:rsidRPr="004824EA">
        <w:rPr>
          <w:rFonts w:ascii="Arial" w:hAnsi="Arial" w:cs="Arial"/>
          <w:sz w:val="20"/>
          <w:szCs w:val="20"/>
        </w:rPr>
        <w:t>SMME navigates to the "Account Details" section to view or edit their profile and contact information.</w:t>
      </w:r>
    </w:p>
    <w:p w14:paraId="3B8B9084" w14:textId="77777777" w:rsidR="004824EA" w:rsidRPr="004824EA" w:rsidRDefault="004824EA" w:rsidP="004824EA">
      <w:pPr>
        <w:numPr>
          <w:ilvl w:val="0"/>
          <w:numId w:val="141"/>
        </w:numPr>
        <w:rPr>
          <w:rFonts w:ascii="Arial" w:hAnsi="Arial" w:cs="Arial"/>
          <w:sz w:val="20"/>
          <w:szCs w:val="20"/>
        </w:rPr>
      </w:pPr>
      <w:r w:rsidRPr="004824EA">
        <w:rPr>
          <w:rFonts w:ascii="Arial" w:hAnsi="Arial" w:cs="Arial"/>
          <w:sz w:val="20"/>
          <w:szCs w:val="20"/>
        </w:rPr>
        <w:t>In the "Billing" section, SMME can view a list of all past and current invoices.</w:t>
      </w:r>
    </w:p>
    <w:p w14:paraId="7433EEEE" w14:textId="77777777" w:rsidR="004824EA" w:rsidRPr="004824EA" w:rsidRDefault="004824EA" w:rsidP="004824EA">
      <w:pPr>
        <w:numPr>
          <w:ilvl w:val="0"/>
          <w:numId w:val="141"/>
        </w:numPr>
        <w:rPr>
          <w:rFonts w:ascii="Arial" w:hAnsi="Arial" w:cs="Arial"/>
          <w:sz w:val="20"/>
          <w:szCs w:val="20"/>
        </w:rPr>
      </w:pPr>
      <w:r w:rsidRPr="004824EA">
        <w:rPr>
          <w:rFonts w:ascii="Arial" w:hAnsi="Arial" w:cs="Arial"/>
          <w:sz w:val="20"/>
          <w:szCs w:val="20"/>
        </w:rPr>
        <w:t>Each invoice provides detailed breakdowns of charges, and SMME has the option to download the invoice as a PDF or other formats.</w:t>
      </w:r>
    </w:p>
    <w:p w14:paraId="07621C52" w14:textId="77777777" w:rsidR="004824EA" w:rsidRPr="004824EA" w:rsidRDefault="004824EA" w:rsidP="004824EA">
      <w:pPr>
        <w:numPr>
          <w:ilvl w:val="0"/>
          <w:numId w:val="141"/>
        </w:numPr>
        <w:rPr>
          <w:rFonts w:ascii="Arial" w:hAnsi="Arial" w:cs="Arial"/>
          <w:sz w:val="20"/>
          <w:szCs w:val="20"/>
        </w:rPr>
      </w:pPr>
      <w:r w:rsidRPr="004824EA">
        <w:rPr>
          <w:rFonts w:ascii="Arial" w:hAnsi="Arial" w:cs="Arial"/>
          <w:sz w:val="20"/>
          <w:szCs w:val="20"/>
        </w:rPr>
        <w:t>SMME can initiate payments directly from the platform by selecting the invoice and choosing the "Pay Now" option.</w:t>
      </w:r>
    </w:p>
    <w:p w14:paraId="59E53301" w14:textId="77777777" w:rsidR="004824EA" w:rsidRPr="004824EA" w:rsidRDefault="004824EA" w:rsidP="004824EA">
      <w:pPr>
        <w:numPr>
          <w:ilvl w:val="0"/>
          <w:numId w:val="141"/>
        </w:numPr>
        <w:rPr>
          <w:rFonts w:ascii="Arial" w:hAnsi="Arial" w:cs="Arial"/>
          <w:sz w:val="20"/>
          <w:szCs w:val="20"/>
        </w:rPr>
      </w:pPr>
      <w:r w:rsidRPr="004824EA">
        <w:rPr>
          <w:rFonts w:ascii="Arial" w:hAnsi="Arial" w:cs="Arial"/>
          <w:sz w:val="20"/>
          <w:szCs w:val="20"/>
        </w:rPr>
        <w:t>The platform redirects SMME to a secure payment gateway where they can choose their preferred payment method and complete the transaction.</w:t>
      </w:r>
    </w:p>
    <w:p w14:paraId="48E29690" w14:textId="65E9D731" w:rsidR="004824EA" w:rsidRPr="004824EA" w:rsidRDefault="004824EA" w:rsidP="004824EA">
      <w:pPr>
        <w:numPr>
          <w:ilvl w:val="0"/>
          <w:numId w:val="141"/>
        </w:numPr>
        <w:rPr>
          <w:rFonts w:ascii="Arial" w:hAnsi="Arial" w:cs="Arial"/>
          <w:sz w:val="20"/>
          <w:szCs w:val="20"/>
        </w:rPr>
      </w:pPr>
      <w:r w:rsidRPr="004824EA">
        <w:rPr>
          <w:rFonts w:ascii="Arial" w:hAnsi="Arial" w:cs="Arial"/>
          <w:sz w:val="20"/>
          <w:szCs w:val="20"/>
        </w:rPr>
        <w:t xml:space="preserve">Upon successful payment, SMME receives a confirmation </w:t>
      </w:r>
      <w:r w:rsidR="00A703ED" w:rsidRPr="004824EA">
        <w:rPr>
          <w:rFonts w:ascii="Arial" w:hAnsi="Arial" w:cs="Arial"/>
          <w:sz w:val="20"/>
          <w:szCs w:val="20"/>
        </w:rPr>
        <w:t>receipt,</w:t>
      </w:r>
      <w:r w:rsidRPr="004824EA">
        <w:rPr>
          <w:rFonts w:ascii="Arial" w:hAnsi="Arial" w:cs="Arial"/>
          <w:sz w:val="20"/>
          <w:szCs w:val="20"/>
        </w:rPr>
        <w:t xml:space="preserve"> and the invoice status updates to "Paid."</w:t>
      </w:r>
    </w:p>
    <w:p w14:paraId="37B6ED0D" w14:textId="77777777" w:rsidR="004824EA" w:rsidRPr="004824EA" w:rsidRDefault="004824EA" w:rsidP="004824EA">
      <w:pPr>
        <w:numPr>
          <w:ilvl w:val="0"/>
          <w:numId w:val="141"/>
        </w:numPr>
        <w:rPr>
          <w:rFonts w:ascii="Arial" w:hAnsi="Arial" w:cs="Arial"/>
          <w:sz w:val="20"/>
          <w:szCs w:val="20"/>
        </w:rPr>
      </w:pPr>
      <w:r w:rsidRPr="004824EA">
        <w:rPr>
          <w:rFonts w:ascii="Arial" w:hAnsi="Arial" w:cs="Arial"/>
          <w:sz w:val="20"/>
          <w:szCs w:val="20"/>
        </w:rPr>
        <w:t>The platform sends automated notifications to SMMEs about upcoming bills, payment due dates, and any overdue payments.</w:t>
      </w:r>
    </w:p>
    <w:p w14:paraId="3EC8B517" w14:textId="77777777" w:rsidR="004824EA" w:rsidRPr="004824EA" w:rsidRDefault="004824EA" w:rsidP="004824EA">
      <w:pPr>
        <w:rPr>
          <w:rFonts w:ascii="Arial" w:hAnsi="Arial" w:cs="Arial"/>
          <w:vanish/>
          <w:sz w:val="20"/>
          <w:szCs w:val="20"/>
        </w:rPr>
      </w:pPr>
      <w:r w:rsidRPr="004824EA">
        <w:rPr>
          <w:rFonts w:ascii="Arial" w:hAnsi="Arial" w:cs="Arial"/>
          <w:vanish/>
          <w:sz w:val="20"/>
          <w:szCs w:val="20"/>
        </w:rPr>
        <w:t>Top of Form</w:t>
      </w:r>
    </w:p>
    <w:p w14:paraId="176899CF" w14:textId="77777777" w:rsidR="004824EA" w:rsidRDefault="004824EA" w:rsidP="004824EA">
      <w:pPr>
        <w:rPr>
          <w:rFonts w:ascii="Arial" w:hAnsi="Arial" w:cs="Arial"/>
          <w:sz w:val="20"/>
          <w:szCs w:val="20"/>
        </w:rPr>
      </w:pPr>
    </w:p>
    <w:p w14:paraId="5706419B" w14:textId="77777777" w:rsidR="007202D8" w:rsidRPr="007202D8" w:rsidRDefault="007202D8" w:rsidP="007202D8">
      <w:pPr>
        <w:pStyle w:val="Heading1"/>
        <w:numPr>
          <w:ilvl w:val="2"/>
          <w:numId w:val="2"/>
        </w:numPr>
        <w:spacing w:after="240"/>
        <w:ind w:left="488" w:hanging="567"/>
        <w:rPr>
          <w:rFonts w:ascii="Arial" w:hAnsi="Arial" w:cs="Arial"/>
          <w:b/>
          <w:bCs/>
          <w:color w:val="auto"/>
          <w:sz w:val="20"/>
          <w:szCs w:val="20"/>
        </w:rPr>
      </w:pPr>
      <w:bookmarkStart w:id="27" w:name="_Toc148438893"/>
      <w:r w:rsidRPr="007202D8">
        <w:rPr>
          <w:rFonts w:ascii="Arial" w:hAnsi="Arial" w:cs="Arial"/>
          <w:b/>
          <w:bCs/>
          <w:color w:val="auto"/>
          <w:sz w:val="20"/>
          <w:szCs w:val="20"/>
        </w:rPr>
        <w:t>Customer Support Journey</w:t>
      </w:r>
      <w:bookmarkEnd w:id="27"/>
    </w:p>
    <w:p w14:paraId="260FAC94" w14:textId="7300BA66" w:rsidR="007202D8" w:rsidRPr="007202D8" w:rsidRDefault="007202D8" w:rsidP="007202D8">
      <w:pPr>
        <w:rPr>
          <w:rFonts w:ascii="Arial" w:hAnsi="Arial" w:cs="Arial"/>
          <w:sz w:val="20"/>
          <w:szCs w:val="20"/>
        </w:rPr>
      </w:pPr>
      <w:r w:rsidRPr="007202D8">
        <w:rPr>
          <w:rFonts w:ascii="Arial" w:hAnsi="Arial" w:cs="Arial"/>
          <w:b/>
          <w:bCs/>
          <w:sz w:val="20"/>
          <w:szCs w:val="20"/>
        </w:rPr>
        <w:t>Purpose</w:t>
      </w:r>
      <w:r w:rsidRPr="007202D8">
        <w:rPr>
          <w:rFonts w:ascii="Arial" w:hAnsi="Arial" w:cs="Arial"/>
          <w:sz w:val="20"/>
          <w:szCs w:val="20"/>
        </w:rPr>
        <w:t xml:space="preserve">: To ensure SMMEs always have a reliable and efficient channel to address any issues, concerns, or queries related to </w:t>
      </w:r>
      <w:r w:rsidR="004824EA" w:rsidRPr="007202D8">
        <w:rPr>
          <w:rFonts w:ascii="Arial" w:hAnsi="Arial" w:cs="Arial"/>
          <w:sz w:val="20"/>
          <w:szCs w:val="20"/>
        </w:rPr>
        <w:t>Circle Tel’s</w:t>
      </w:r>
      <w:r w:rsidRPr="007202D8">
        <w:rPr>
          <w:rFonts w:ascii="Arial" w:hAnsi="Arial" w:cs="Arial"/>
          <w:sz w:val="20"/>
          <w:szCs w:val="20"/>
        </w:rPr>
        <w:t xml:space="preserve"> services, enhancing their overall experience and trust in the ISP.</w:t>
      </w:r>
    </w:p>
    <w:p w14:paraId="425C785E" w14:textId="68A8B277" w:rsidR="007202D8" w:rsidRPr="007202D8" w:rsidRDefault="007202D8" w:rsidP="007202D8">
      <w:pPr>
        <w:rPr>
          <w:rFonts w:ascii="Arial" w:hAnsi="Arial" w:cs="Arial"/>
          <w:sz w:val="20"/>
          <w:szCs w:val="20"/>
        </w:rPr>
      </w:pPr>
      <w:r w:rsidRPr="007202D8">
        <w:rPr>
          <w:rFonts w:ascii="Arial" w:hAnsi="Arial" w:cs="Arial"/>
          <w:b/>
          <w:bCs/>
          <w:sz w:val="20"/>
          <w:szCs w:val="20"/>
        </w:rPr>
        <w:t>Description</w:t>
      </w:r>
      <w:r w:rsidRPr="007202D8">
        <w:rPr>
          <w:rFonts w:ascii="Arial" w:hAnsi="Arial" w:cs="Arial"/>
          <w:sz w:val="20"/>
          <w:szCs w:val="20"/>
        </w:rPr>
        <w:t xml:space="preserve">: In the dynamic world of business, SMMEs need prompt and effective support. This journey ensures that SMMEs have multiple channels to communicate their concerns, queries, or issues. Whether it's through social media, email, or a call centre, </w:t>
      </w:r>
      <w:r w:rsidR="004824EA" w:rsidRPr="007202D8">
        <w:rPr>
          <w:rFonts w:ascii="Arial" w:hAnsi="Arial" w:cs="Arial"/>
          <w:sz w:val="20"/>
          <w:szCs w:val="20"/>
        </w:rPr>
        <w:t>Circle Tel</w:t>
      </w:r>
      <w:r w:rsidRPr="007202D8">
        <w:rPr>
          <w:rFonts w:ascii="Arial" w:hAnsi="Arial" w:cs="Arial"/>
          <w:sz w:val="20"/>
          <w:szCs w:val="20"/>
        </w:rPr>
        <w:t xml:space="preserve"> is always accessible, ensuring that every concern is addressed in a timely and efficient manner.</w:t>
      </w:r>
    </w:p>
    <w:p w14:paraId="3DE113A0" w14:textId="77777777" w:rsidR="007202D8" w:rsidRDefault="007202D8" w:rsidP="007202D8">
      <w:pPr>
        <w:rPr>
          <w:rFonts w:ascii="Arial" w:hAnsi="Arial" w:cs="Arial"/>
          <w:sz w:val="20"/>
          <w:szCs w:val="20"/>
        </w:rPr>
      </w:pPr>
      <w:r w:rsidRPr="007202D8">
        <w:rPr>
          <w:rFonts w:ascii="Arial" w:hAnsi="Arial" w:cs="Arial"/>
          <w:b/>
          <w:bCs/>
          <w:sz w:val="20"/>
          <w:szCs w:val="20"/>
        </w:rPr>
        <w:t>User Story</w:t>
      </w:r>
      <w:r w:rsidRPr="007202D8">
        <w:rPr>
          <w:rFonts w:ascii="Arial" w:hAnsi="Arial" w:cs="Arial"/>
          <w:sz w:val="20"/>
          <w:szCs w:val="20"/>
        </w:rPr>
        <w:t>:</w:t>
      </w:r>
    </w:p>
    <w:p w14:paraId="70827660" w14:textId="26E1C220" w:rsidR="007202D8" w:rsidRPr="007202D8" w:rsidRDefault="007202D8" w:rsidP="007202D8">
      <w:pPr>
        <w:numPr>
          <w:ilvl w:val="0"/>
          <w:numId w:val="87"/>
        </w:numPr>
        <w:rPr>
          <w:rFonts w:ascii="Arial" w:hAnsi="Arial" w:cs="Arial"/>
          <w:b/>
          <w:bCs/>
          <w:sz w:val="20"/>
          <w:szCs w:val="20"/>
        </w:rPr>
      </w:pPr>
      <w:r w:rsidRPr="007202D8">
        <w:rPr>
          <w:rFonts w:ascii="Arial" w:hAnsi="Arial" w:cs="Arial"/>
          <w:b/>
          <w:bCs/>
          <w:sz w:val="20"/>
          <w:szCs w:val="20"/>
        </w:rPr>
        <w:t xml:space="preserve">Description: </w:t>
      </w:r>
      <w:r w:rsidRPr="007202D8">
        <w:rPr>
          <w:rFonts w:ascii="Arial" w:hAnsi="Arial" w:cs="Arial"/>
          <w:sz w:val="20"/>
          <w:szCs w:val="20"/>
        </w:rPr>
        <w:t>As an SMME, I value prompt and effective customer support. I want multiple channels through which I can communicate my concerns or queries, ensuring I always have a way to get the assistance I need.</w:t>
      </w:r>
    </w:p>
    <w:p w14:paraId="580444F9" w14:textId="5BAA82DD" w:rsidR="007202D8" w:rsidRPr="007202D8" w:rsidRDefault="007202D8" w:rsidP="007202D8">
      <w:pPr>
        <w:rPr>
          <w:rFonts w:ascii="Arial" w:hAnsi="Arial" w:cs="Arial"/>
          <w:sz w:val="20"/>
          <w:szCs w:val="20"/>
        </w:rPr>
      </w:pPr>
      <w:r w:rsidRPr="007202D8">
        <w:rPr>
          <w:rFonts w:ascii="Arial" w:hAnsi="Arial" w:cs="Arial"/>
          <w:b/>
          <w:bCs/>
          <w:sz w:val="20"/>
          <w:szCs w:val="20"/>
        </w:rPr>
        <w:t>Acceptance Criteria</w:t>
      </w:r>
      <w:r w:rsidRPr="007202D8">
        <w:rPr>
          <w:rFonts w:ascii="Arial" w:hAnsi="Arial" w:cs="Arial"/>
          <w:sz w:val="20"/>
          <w:szCs w:val="20"/>
        </w:rPr>
        <w:t>:</w:t>
      </w:r>
    </w:p>
    <w:p w14:paraId="36D6E74A" w14:textId="77777777" w:rsidR="007202D8" w:rsidRPr="007202D8" w:rsidRDefault="007202D8" w:rsidP="007202D8">
      <w:pPr>
        <w:numPr>
          <w:ilvl w:val="0"/>
          <w:numId w:val="111"/>
        </w:numPr>
        <w:rPr>
          <w:rFonts w:ascii="Arial" w:hAnsi="Arial" w:cs="Arial"/>
          <w:sz w:val="20"/>
          <w:szCs w:val="20"/>
        </w:rPr>
      </w:pPr>
      <w:r w:rsidRPr="007202D8">
        <w:rPr>
          <w:rFonts w:ascii="Arial" w:hAnsi="Arial" w:cs="Arial"/>
          <w:sz w:val="20"/>
          <w:szCs w:val="20"/>
        </w:rPr>
        <w:t>I can easily log support tickets through various platforms, be it the website, WhatsApp, Facebook, Email, or even a Call Centre.</w:t>
      </w:r>
    </w:p>
    <w:p w14:paraId="6D73CBC2" w14:textId="77777777" w:rsidR="007202D8" w:rsidRPr="007202D8" w:rsidRDefault="007202D8" w:rsidP="007202D8">
      <w:pPr>
        <w:numPr>
          <w:ilvl w:val="0"/>
          <w:numId w:val="111"/>
        </w:numPr>
        <w:rPr>
          <w:rFonts w:ascii="Arial" w:hAnsi="Arial" w:cs="Arial"/>
          <w:sz w:val="20"/>
          <w:szCs w:val="20"/>
        </w:rPr>
      </w:pPr>
      <w:r w:rsidRPr="007202D8">
        <w:rPr>
          <w:rFonts w:ascii="Arial" w:hAnsi="Arial" w:cs="Arial"/>
          <w:sz w:val="20"/>
          <w:szCs w:val="20"/>
        </w:rPr>
        <w:lastRenderedPageBreak/>
        <w:t>Upon logging a ticket, I receive a unique ticket reference number and am kept updated about its status through my chosen communication channel.</w:t>
      </w:r>
    </w:p>
    <w:p w14:paraId="0E5CD56E" w14:textId="77777777" w:rsidR="007202D8" w:rsidRDefault="007202D8" w:rsidP="007202D8">
      <w:pPr>
        <w:numPr>
          <w:ilvl w:val="0"/>
          <w:numId w:val="111"/>
        </w:numPr>
        <w:rPr>
          <w:rFonts w:ascii="Arial" w:hAnsi="Arial" w:cs="Arial"/>
          <w:sz w:val="20"/>
          <w:szCs w:val="20"/>
        </w:rPr>
      </w:pPr>
      <w:r w:rsidRPr="007202D8">
        <w:rPr>
          <w:rFonts w:ascii="Arial" w:hAnsi="Arial" w:cs="Arial"/>
          <w:sz w:val="20"/>
          <w:szCs w:val="20"/>
        </w:rPr>
        <w:t>I can access a dedicated section on the website where I can view the history of all my support tickets, tracking their status and resolutions.</w:t>
      </w:r>
    </w:p>
    <w:p w14:paraId="365752E5" w14:textId="77777777" w:rsidR="00A703ED" w:rsidRDefault="00A703ED" w:rsidP="004824EA">
      <w:pPr>
        <w:rPr>
          <w:rFonts w:ascii="Arial" w:hAnsi="Arial" w:cs="Arial"/>
          <w:b/>
          <w:bCs/>
          <w:sz w:val="20"/>
          <w:szCs w:val="20"/>
        </w:rPr>
      </w:pPr>
    </w:p>
    <w:p w14:paraId="03BB3B24" w14:textId="1094C507" w:rsidR="004824EA" w:rsidRPr="004824EA" w:rsidRDefault="004824EA" w:rsidP="004824EA">
      <w:pPr>
        <w:rPr>
          <w:rFonts w:ascii="Arial" w:hAnsi="Arial" w:cs="Arial"/>
          <w:b/>
          <w:bCs/>
          <w:sz w:val="20"/>
          <w:szCs w:val="20"/>
        </w:rPr>
      </w:pPr>
      <w:r w:rsidRPr="004824EA">
        <w:rPr>
          <w:rFonts w:ascii="Arial" w:hAnsi="Arial" w:cs="Arial"/>
          <w:b/>
          <w:bCs/>
          <w:sz w:val="20"/>
          <w:szCs w:val="20"/>
        </w:rPr>
        <w:t>Process Flow:</w:t>
      </w:r>
    </w:p>
    <w:p w14:paraId="40D87951" w14:textId="72C08DC4" w:rsidR="004824EA" w:rsidRPr="004824EA" w:rsidRDefault="004824EA" w:rsidP="004824EA">
      <w:pPr>
        <w:numPr>
          <w:ilvl w:val="0"/>
          <w:numId w:val="142"/>
        </w:numPr>
        <w:rPr>
          <w:rFonts w:ascii="Arial" w:hAnsi="Arial" w:cs="Arial"/>
          <w:sz w:val="20"/>
          <w:szCs w:val="20"/>
        </w:rPr>
      </w:pPr>
      <w:r w:rsidRPr="004824EA">
        <w:rPr>
          <w:rFonts w:ascii="Arial" w:hAnsi="Arial" w:cs="Arial"/>
          <w:sz w:val="20"/>
          <w:szCs w:val="20"/>
        </w:rPr>
        <w:t xml:space="preserve">SMME encounters an issue or has a query related to </w:t>
      </w:r>
      <w:r w:rsidR="00A703ED" w:rsidRPr="004824EA">
        <w:rPr>
          <w:rFonts w:ascii="Arial" w:hAnsi="Arial" w:cs="Arial"/>
          <w:sz w:val="20"/>
          <w:szCs w:val="20"/>
        </w:rPr>
        <w:t>Circle Tel’s</w:t>
      </w:r>
      <w:r w:rsidRPr="004824EA">
        <w:rPr>
          <w:rFonts w:ascii="Arial" w:hAnsi="Arial" w:cs="Arial"/>
          <w:sz w:val="20"/>
          <w:szCs w:val="20"/>
        </w:rPr>
        <w:t xml:space="preserve"> services.</w:t>
      </w:r>
    </w:p>
    <w:p w14:paraId="4BB2FCD4" w14:textId="77777777" w:rsidR="004824EA" w:rsidRPr="004824EA" w:rsidRDefault="004824EA" w:rsidP="004824EA">
      <w:pPr>
        <w:numPr>
          <w:ilvl w:val="0"/>
          <w:numId w:val="142"/>
        </w:numPr>
        <w:rPr>
          <w:rFonts w:ascii="Arial" w:hAnsi="Arial" w:cs="Arial"/>
          <w:sz w:val="20"/>
          <w:szCs w:val="20"/>
        </w:rPr>
      </w:pPr>
      <w:r w:rsidRPr="004824EA">
        <w:rPr>
          <w:rFonts w:ascii="Arial" w:hAnsi="Arial" w:cs="Arial"/>
          <w:sz w:val="20"/>
          <w:szCs w:val="20"/>
        </w:rPr>
        <w:t>SMME can choose from multiple support channels available: website support form, WhatsApp, Facebook, Email, or Call Centre.</w:t>
      </w:r>
    </w:p>
    <w:p w14:paraId="2C9A3A24" w14:textId="77777777" w:rsidR="004824EA" w:rsidRPr="004824EA" w:rsidRDefault="004824EA" w:rsidP="004824EA">
      <w:pPr>
        <w:numPr>
          <w:ilvl w:val="0"/>
          <w:numId w:val="142"/>
        </w:numPr>
        <w:rPr>
          <w:rFonts w:ascii="Arial" w:hAnsi="Arial" w:cs="Arial"/>
          <w:sz w:val="20"/>
          <w:szCs w:val="20"/>
        </w:rPr>
      </w:pPr>
      <w:r w:rsidRPr="004824EA">
        <w:rPr>
          <w:rFonts w:ascii="Arial" w:hAnsi="Arial" w:cs="Arial"/>
          <w:sz w:val="20"/>
          <w:szCs w:val="20"/>
        </w:rPr>
        <w:t>If using the website, SMME navigates to the "Support" section and logs a ticket by providing details of the issue or query.</w:t>
      </w:r>
    </w:p>
    <w:p w14:paraId="33B54AD9" w14:textId="77777777" w:rsidR="004824EA" w:rsidRPr="004824EA" w:rsidRDefault="004824EA" w:rsidP="004824EA">
      <w:pPr>
        <w:numPr>
          <w:ilvl w:val="0"/>
          <w:numId w:val="142"/>
        </w:numPr>
        <w:rPr>
          <w:rFonts w:ascii="Arial" w:hAnsi="Arial" w:cs="Arial"/>
          <w:sz w:val="20"/>
          <w:szCs w:val="20"/>
        </w:rPr>
      </w:pPr>
      <w:r w:rsidRPr="004824EA">
        <w:rPr>
          <w:rFonts w:ascii="Arial" w:hAnsi="Arial" w:cs="Arial"/>
          <w:sz w:val="20"/>
          <w:szCs w:val="20"/>
        </w:rPr>
        <w:t>For other channels, SMME sends a message or makes a call detailing their concern.</w:t>
      </w:r>
    </w:p>
    <w:p w14:paraId="4D054385" w14:textId="77777777" w:rsidR="004824EA" w:rsidRPr="004824EA" w:rsidRDefault="004824EA" w:rsidP="004824EA">
      <w:pPr>
        <w:numPr>
          <w:ilvl w:val="0"/>
          <w:numId w:val="142"/>
        </w:numPr>
        <w:rPr>
          <w:rFonts w:ascii="Arial" w:hAnsi="Arial" w:cs="Arial"/>
          <w:sz w:val="20"/>
          <w:szCs w:val="20"/>
        </w:rPr>
      </w:pPr>
      <w:r w:rsidRPr="004824EA">
        <w:rPr>
          <w:rFonts w:ascii="Arial" w:hAnsi="Arial" w:cs="Arial"/>
          <w:sz w:val="20"/>
          <w:szCs w:val="20"/>
        </w:rPr>
        <w:t>Upon logging a ticket or raising a concern, SMME receives a unique ticket reference number.</w:t>
      </w:r>
    </w:p>
    <w:p w14:paraId="5DFC133E" w14:textId="04CDC599" w:rsidR="004824EA" w:rsidRPr="004824EA" w:rsidRDefault="00A703ED" w:rsidP="004824EA">
      <w:pPr>
        <w:numPr>
          <w:ilvl w:val="0"/>
          <w:numId w:val="142"/>
        </w:numPr>
        <w:rPr>
          <w:rFonts w:ascii="Arial" w:hAnsi="Arial" w:cs="Arial"/>
          <w:sz w:val="20"/>
          <w:szCs w:val="20"/>
        </w:rPr>
      </w:pPr>
      <w:r w:rsidRPr="004824EA">
        <w:rPr>
          <w:rFonts w:ascii="Arial" w:hAnsi="Arial" w:cs="Arial"/>
          <w:sz w:val="20"/>
          <w:szCs w:val="20"/>
        </w:rPr>
        <w:t>Circle Tel’s</w:t>
      </w:r>
      <w:r w:rsidR="004824EA" w:rsidRPr="004824EA">
        <w:rPr>
          <w:rFonts w:ascii="Arial" w:hAnsi="Arial" w:cs="Arial"/>
          <w:sz w:val="20"/>
          <w:szCs w:val="20"/>
        </w:rPr>
        <w:t xml:space="preserve"> support team reviews the ticket and assigns it to the relevant department or specialist.</w:t>
      </w:r>
    </w:p>
    <w:p w14:paraId="2A7B07C4" w14:textId="77777777" w:rsidR="004824EA" w:rsidRPr="004824EA" w:rsidRDefault="004824EA" w:rsidP="004824EA">
      <w:pPr>
        <w:numPr>
          <w:ilvl w:val="0"/>
          <w:numId w:val="142"/>
        </w:numPr>
        <w:rPr>
          <w:rFonts w:ascii="Arial" w:hAnsi="Arial" w:cs="Arial"/>
          <w:sz w:val="20"/>
          <w:szCs w:val="20"/>
        </w:rPr>
      </w:pPr>
      <w:r w:rsidRPr="004824EA">
        <w:rPr>
          <w:rFonts w:ascii="Arial" w:hAnsi="Arial" w:cs="Arial"/>
          <w:sz w:val="20"/>
          <w:szCs w:val="20"/>
        </w:rPr>
        <w:t>SMME receives timely updates about the ticket status through their chosen communication channel.</w:t>
      </w:r>
    </w:p>
    <w:p w14:paraId="4CE5C6AA" w14:textId="77777777" w:rsidR="004824EA" w:rsidRPr="004824EA" w:rsidRDefault="004824EA" w:rsidP="004824EA">
      <w:pPr>
        <w:numPr>
          <w:ilvl w:val="0"/>
          <w:numId w:val="142"/>
        </w:numPr>
        <w:rPr>
          <w:rFonts w:ascii="Arial" w:hAnsi="Arial" w:cs="Arial"/>
          <w:sz w:val="20"/>
          <w:szCs w:val="20"/>
        </w:rPr>
      </w:pPr>
      <w:r w:rsidRPr="004824EA">
        <w:rPr>
          <w:rFonts w:ascii="Arial" w:hAnsi="Arial" w:cs="Arial"/>
          <w:sz w:val="20"/>
          <w:szCs w:val="20"/>
        </w:rPr>
        <w:t>Once the issue is resolved or the query is addressed, the ticket status updates to "Resolved" or "Closed."</w:t>
      </w:r>
    </w:p>
    <w:p w14:paraId="26034725" w14:textId="77777777" w:rsidR="004824EA" w:rsidRPr="004824EA" w:rsidRDefault="004824EA" w:rsidP="004824EA">
      <w:pPr>
        <w:numPr>
          <w:ilvl w:val="0"/>
          <w:numId w:val="142"/>
        </w:numPr>
        <w:rPr>
          <w:rFonts w:ascii="Arial" w:hAnsi="Arial" w:cs="Arial"/>
          <w:sz w:val="20"/>
          <w:szCs w:val="20"/>
        </w:rPr>
      </w:pPr>
      <w:r w:rsidRPr="004824EA">
        <w:rPr>
          <w:rFonts w:ascii="Arial" w:hAnsi="Arial" w:cs="Arial"/>
          <w:sz w:val="20"/>
          <w:szCs w:val="20"/>
        </w:rPr>
        <w:t>SMME can access the "Support History" section on the website to view all past and current support tickets, their status, and resolutions.</w:t>
      </w:r>
    </w:p>
    <w:p w14:paraId="66CD12AF" w14:textId="77777777" w:rsidR="004824EA" w:rsidRPr="004824EA" w:rsidRDefault="004824EA" w:rsidP="004824EA">
      <w:pPr>
        <w:numPr>
          <w:ilvl w:val="0"/>
          <w:numId w:val="142"/>
        </w:numPr>
        <w:rPr>
          <w:rFonts w:ascii="Arial" w:hAnsi="Arial" w:cs="Arial"/>
          <w:sz w:val="20"/>
          <w:szCs w:val="20"/>
        </w:rPr>
      </w:pPr>
      <w:r w:rsidRPr="004824EA">
        <w:rPr>
          <w:rFonts w:ascii="Arial" w:hAnsi="Arial" w:cs="Arial"/>
          <w:sz w:val="20"/>
          <w:szCs w:val="20"/>
        </w:rPr>
        <w:t>Feedback is gathered from SMMEs post-resolution to ensure satisfaction and continuous improvement in the support process.</w:t>
      </w:r>
    </w:p>
    <w:p w14:paraId="0A5B34DC" w14:textId="2FA6E283" w:rsidR="00A10FF4" w:rsidRPr="00A10FF4" w:rsidRDefault="00A10FF4" w:rsidP="00A10FF4">
      <w:pPr>
        <w:pStyle w:val="Heading1"/>
        <w:numPr>
          <w:ilvl w:val="0"/>
          <w:numId w:val="2"/>
        </w:numPr>
        <w:spacing w:after="240"/>
        <w:rPr>
          <w:rFonts w:ascii="Arial" w:hAnsi="Arial" w:cs="Arial"/>
          <w:b/>
          <w:bCs/>
          <w:color w:val="auto"/>
          <w:sz w:val="20"/>
          <w:szCs w:val="20"/>
        </w:rPr>
      </w:pPr>
      <w:bookmarkStart w:id="28" w:name="_Toc148438894"/>
      <w:r w:rsidRPr="00A10FF4">
        <w:rPr>
          <w:rFonts w:ascii="Arial" w:hAnsi="Arial" w:cs="Arial"/>
          <w:b/>
          <w:bCs/>
          <w:color w:val="auto"/>
          <w:sz w:val="20"/>
          <w:szCs w:val="20"/>
        </w:rPr>
        <w:t>Network Management Journeys</w:t>
      </w:r>
      <w:bookmarkEnd w:id="28"/>
    </w:p>
    <w:p w14:paraId="68079FBB" w14:textId="6429B8E4" w:rsidR="00A10FF4" w:rsidRPr="00A10FF4" w:rsidRDefault="00A10FF4" w:rsidP="00A10FF4">
      <w:pPr>
        <w:rPr>
          <w:rFonts w:ascii="Arial" w:hAnsi="Arial" w:cs="Arial"/>
          <w:sz w:val="20"/>
          <w:szCs w:val="20"/>
        </w:rPr>
      </w:pPr>
      <w:r w:rsidRPr="00A10FF4">
        <w:rPr>
          <w:rFonts w:ascii="Arial" w:hAnsi="Arial" w:cs="Arial"/>
          <w:sz w:val="20"/>
          <w:szCs w:val="20"/>
        </w:rPr>
        <w:t>To ensure that Network Engineers have the tools and insights necessary to maintain the integrity and performance of the network, guaranteeing optimal service delivery and customer satisfaction.</w:t>
      </w:r>
    </w:p>
    <w:p w14:paraId="7BB29E1F" w14:textId="77777777" w:rsidR="00A10FF4" w:rsidRPr="00A10FF4" w:rsidRDefault="00A10FF4" w:rsidP="00A10FF4">
      <w:pPr>
        <w:pStyle w:val="Heading1"/>
        <w:numPr>
          <w:ilvl w:val="2"/>
          <w:numId w:val="2"/>
        </w:numPr>
        <w:spacing w:after="240"/>
        <w:ind w:left="488" w:hanging="567"/>
        <w:rPr>
          <w:rFonts w:ascii="Arial" w:hAnsi="Arial" w:cs="Arial"/>
          <w:b/>
          <w:bCs/>
          <w:color w:val="auto"/>
          <w:sz w:val="20"/>
          <w:szCs w:val="20"/>
        </w:rPr>
      </w:pPr>
      <w:bookmarkStart w:id="29" w:name="_Toc148438895"/>
      <w:r w:rsidRPr="00A10FF4">
        <w:rPr>
          <w:rFonts w:ascii="Arial" w:hAnsi="Arial" w:cs="Arial"/>
          <w:b/>
          <w:bCs/>
          <w:color w:val="auto"/>
          <w:sz w:val="20"/>
          <w:szCs w:val="20"/>
        </w:rPr>
        <w:t>Monitor Network Health</w:t>
      </w:r>
      <w:bookmarkEnd w:id="29"/>
    </w:p>
    <w:p w14:paraId="0E6904CC" w14:textId="77777777" w:rsidR="00A10FF4" w:rsidRPr="00A10FF4" w:rsidRDefault="00A10FF4" w:rsidP="00A10FF4">
      <w:pPr>
        <w:rPr>
          <w:rFonts w:ascii="Arial" w:hAnsi="Arial" w:cs="Arial"/>
          <w:sz w:val="20"/>
          <w:szCs w:val="20"/>
        </w:rPr>
      </w:pPr>
      <w:r w:rsidRPr="00A10FF4">
        <w:rPr>
          <w:rFonts w:ascii="Arial" w:hAnsi="Arial" w:cs="Arial"/>
          <w:b/>
          <w:bCs/>
          <w:sz w:val="20"/>
          <w:szCs w:val="20"/>
        </w:rPr>
        <w:t>Purpose</w:t>
      </w:r>
      <w:r w:rsidRPr="00A10FF4">
        <w:rPr>
          <w:rFonts w:ascii="Arial" w:hAnsi="Arial" w:cs="Arial"/>
          <w:sz w:val="20"/>
          <w:szCs w:val="20"/>
        </w:rPr>
        <w:t>: To provide Network Engineers with real-time insights into the network's health, enabling proactive measures and ensuring consistent service delivery to customers.</w:t>
      </w:r>
    </w:p>
    <w:p w14:paraId="6DE9D18F" w14:textId="77777777" w:rsidR="00A10FF4" w:rsidRPr="00A10FF4" w:rsidRDefault="00A10FF4" w:rsidP="00A10FF4">
      <w:pPr>
        <w:rPr>
          <w:rFonts w:ascii="Arial" w:hAnsi="Arial" w:cs="Arial"/>
          <w:sz w:val="20"/>
          <w:szCs w:val="20"/>
        </w:rPr>
      </w:pPr>
      <w:r w:rsidRPr="00A10FF4">
        <w:rPr>
          <w:rFonts w:ascii="Arial" w:hAnsi="Arial" w:cs="Arial"/>
          <w:b/>
          <w:bCs/>
          <w:sz w:val="20"/>
          <w:szCs w:val="20"/>
        </w:rPr>
        <w:t>Description</w:t>
      </w:r>
      <w:r w:rsidRPr="00A10FF4">
        <w:rPr>
          <w:rFonts w:ascii="Arial" w:hAnsi="Arial" w:cs="Arial"/>
          <w:sz w:val="20"/>
          <w:szCs w:val="20"/>
        </w:rPr>
        <w:t>: In the digital age, the health and performance of a network are paramount. This journey is tailored for Network Engineers who prioritize real-time monitoring of the network's health, ensuring that any anomalies or issues are detected promptly, leading to swift resolutions and minimal disruptions.</w:t>
      </w:r>
    </w:p>
    <w:p w14:paraId="2B004C7E" w14:textId="77777777" w:rsidR="00A10FF4" w:rsidRDefault="00A10FF4" w:rsidP="00A10FF4">
      <w:pPr>
        <w:rPr>
          <w:rFonts w:ascii="Arial" w:hAnsi="Arial" w:cs="Arial"/>
          <w:sz w:val="20"/>
          <w:szCs w:val="20"/>
        </w:rPr>
      </w:pPr>
      <w:r w:rsidRPr="00A10FF4">
        <w:rPr>
          <w:rFonts w:ascii="Arial" w:hAnsi="Arial" w:cs="Arial"/>
          <w:b/>
          <w:bCs/>
          <w:sz w:val="20"/>
          <w:szCs w:val="20"/>
        </w:rPr>
        <w:t>User Story</w:t>
      </w:r>
      <w:r w:rsidRPr="00A10FF4">
        <w:rPr>
          <w:rFonts w:ascii="Arial" w:hAnsi="Arial" w:cs="Arial"/>
          <w:sz w:val="20"/>
          <w:szCs w:val="20"/>
        </w:rPr>
        <w:t xml:space="preserve">: </w:t>
      </w:r>
    </w:p>
    <w:p w14:paraId="3E1957C8" w14:textId="5DB60590" w:rsidR="00A10FF4" w:rsidRPr="00A10FF4" w:rsidRDefault="00A10FF4" w:rsidP="00A10FF4">
      <w:pPr>
        <w:rPr>
          <w:rFonts w:ascii="Arial" w:hAnsi="Arial" w:cs="Arial"/>
          <w:sz w:val="20"/>
          <w:szCs w:val="20"/>
        </w:rPr>
      </w:pPr>
      <w:r w:rsidRPr="00A10FF4">
        <w:rPr>
          <w:rFonts w:ascii="Arial" w:hAnsi="Arial" w:cs="Arial"/>
          <w:b/>
          <w:bCs/>
          <w:sz w:val="20"/>
          <w:szCs w:val="20"/>
        </w:rPr>
        <w:t>Description</w:t>
      </w:r>
      <w:r w:rsidRPr="00A10FF4">
        <w:rPr>
          <w:rFonts w:ascii="Arial" w:hAnsi="Arial" w:cs="Arial"/>
          <w:sz w:val="20"/>
          <w:szCs w:val="20"/>
        </w:rPr>
        <w:t>: As a Network Engineer, I understand the criticality of a healthy network for seamless service delivery. I want a platform that provides real-time insights into the network's performance, allowing me to take proactive measures and ensure optimal service delivery.</w:t>
      </w:r>
    </w:p>
    <w:p w14:paraId="6D495ECF" w14:textId="458335D2" w:rsidR="00A10FF4" w:rsidRPr="00A10FF4" w:rsidRDefault="00A10FF4" w:rsidP="00A10FF4">
      <w:pPr>
        <w:rPr>
          <w:rFonts w:ascii="Arial" w:hAnsi="Arial" w:cs="Arial"/>
          <w:sz w:val="20"/>
          <w:szCs w:val="20"/>
        </w:rPr>
      </w:pPr>
      <w:r w:rsidRPr="00A10FF4">
        <w:rPr>
          <w:rFonts w:ascii="Arial" w:hAnsi="Arial" w:cs="Arial"/>
          <w:b/>
          <w:bCs/>
          <w:sz w:val="20"/>
          <w:szCs w:val="20"/>
        </w:rPr>
        <w:t>Acceptance Criteria</w:t>
      </w:r>
      <w:r w:rsidRPr="00A10FF4">
        <w:rPr>
          <w:rFonts w:ascii="Arial" w:hAnsi="Arial" w:cs="Arial"/>
          <w:sz w:val="20"/>
          <w:szCs w:val="20"/>
        </w:rPr>
        <w:t>:</w:t>
      </w:r>
    </w:p>
    <w:p w14:paraId="32C70C28" w14:textId="77777777" w:rsidR="00A10FF4" w:rsidRPr="00A10FF4" w:rsidRDefault="00A10FF4" w:rsidP="00A10FF4">
      <w:pPr>
        <w:numPr>
          <w:ilvl w:val="0"/>
          <w:numId w:val="112"/>
        </w:numPr>
        <w:rPr>
          <w:rFonts w:ascii="Arial" w:hAnsi="Arial" w:cs="Arial"/>
          <w:sz w:val="20"/>
          <w:szCs w:val="20"/>
        </w:rPr>
      </w:pPr>
      <w:r w:rsidRPr="00A10FF4">
        <w:rPr>
          <w:rFonts w:ascii="Arial" w:hAnsi="Arial" w:cs="Arial"/>
          <w:sz w:val="20"/>
          <w:szCs w:val="20"/>
        </w:rPr>
        <w:t>I can access real-time data on network performance, giving me a clear view of its current health.</w:t>
      </w:r>
    </w:p>
    <w:p w14:paraId="192A362C" w14:textId="77777777" w:rsidR="00A10FF4" w:rsidRPr="00A10FF4" w:rsidRDefault="00A10FF4" w:rsidP="00A10FF4">
      <w:pPr>
        <w:numPr>
          <w:ilvl w:val="0"/>
          <w:numId w:val="112"/>
        </w:numPr>
        <w:rPr>
          <w:rFonts w:ascii="Arial" w:hAnsi="Arial" w:cs="Arial"/>
          <w:sz w:val="20"/>
          <w:szCs w:val="20"/>
        </w:rPr>
      </w:pPr>
      <w:r w:rsidRPr="00A10FF4">
        <w:rPr>
          <w:rFonts w:ascii="Arial" w:hAnsi="Arial" w:cs="Arial"/>
          <w:sz w:val="20"/>
          <w:szCs w:val="20"/>
        </w:rPr>
        <w:lastRenderedPageBreak/>
        <w:t>The system proactively alerts me in case of any network issues or potential outages, allowing for swift action.</w:t>
      </w:r>
    </w:p>
    <w:p w14:paraId="036CEF15" w14:textId="77777777" w:rsidR="00A10FF4" w:rsidRDefault="00A10FF4" w:rsidP="00A10FF4">
      <w:pPr>
        <w:numPr>
          <w:ilvl w:val="0"/>
          <w:numId w:val="112"/>
        </w:numPr>
        <w:rPr>
          <w:rFonts w:ascii="Arial" w:hAnsi="Arial" w:cs="Arial"/>
          <w:sz w:val="20"/>
          <w:szCs w:val="20"/>
        </w:rPr>
      </w:pPr>
      <w:r w:rsidRPr="00A10FF4">
        <w:rPr>
          <w:rFonts w:ascii="Arial" w:hAnsi="Arial" w:cs="Arial"/>
          <w:sz w:val="20"/>
          <w:szCs w:val="20"/>
        </w:rPr>
        <w:t>I have the ability to delve into historical data, aiding in performance analysis and long-term network optimization.</w:t>
      </w:r>
    </w:p>
    <w:p w14:paraId="7DC95953" w14:textId="77777777" w:rsidR="00C101B9" w:rsidRDefault="00C101B9" w:rsidP="00C101B9">
      <w:pPr>
        <w:rPr>
          <w:rFonts w:ascii="Arial" w:hAnsi="Arial" w:cs="Arial"/>
          <w:b/>
          <w:bCs/>
          <w:sz w:val="20"/>
          <w:szCs w:val="20"/>
        </w:rPr>
      </w:pPr>
    </w:p>
    <w:p w14:paraId="65E1143A" w14:textId="4133DD9B" w:rsidR="00C101B9" w:rsidRPr="00C101B9" w:rsidRDefault="00C101B9" w:rsidP="00C101B9">
      <w:pPr>
        <w:rPr>
          <w:rFonts w:ascii="Arial" w:hAnsi="Arial" w:cs="Arial"/>
          <w:sz w:val="20"/>
          <w:szCs w:val="20"/>
        </w:rPr>
      </w:pPr>
      <w:r w:rsidRPr="00C101B9">
        <w:rPr>
          <w:rFonts w:ascii="Arial" w:hAnsi="Arial" w:cs="Arial"/>
          <w:b/>
          <w:bCs/>
          <w:sz w:val="20"/>
          <w:szCs w:val="20"/>
        </w:rPr>
        <w:t>Process Flow</w:t>
      </w:r>
      <w:r w:rsidRPr="00C101B9">
        <w:rPr>
          <w:rFonts w:ascii="Arial" w:hAnsi="Arial" w:cs="Arial"/>
          <w:sz w:val="20"/>
          <w:szCs w:val="20"/>
        </w:rPr>
        <w:t>:</w:t>
      </w:r>
    </w:p>
    <w:p w14:paraId="06D1E7CA" w14:textId="77777777" w:rsidR="00C101B9" w:rsidRPr="00C101B9" w:rsidRDefault="00C101B9" w:rsidP="00C101B9">
      <w:pPr>
        <w:numPr>
          <w:ilvl w:val="0"/>
          <w:numId w:val="139"/>
        </w:numPr>
        <w:rPr>
          <w:rFonts w:ascii="Arial" w:hAnsi="Arial" w:cs="Arial"/>
          <w:sz w:val="20"/>
          <w:szCs w:val="20"/>
        </w:rPr>
      </w:pPr>
      <w:r w:rsidRPr="00C101B9">
        <w:rPr>
          <w:rFonts w:ascii="Arial" w:hAnsi="Arial" w:cs="Arial"/>
          <w:sz w:val="20"/>
          <w:szCs w:val="20"/>
        </w:rPr>
        <w:t>Network Engineer logs into the Network Monitoring Platform.</w:t>
      </w:r>
    </w:p>
    <w:p w14:paraId="3DB5E761" w14:textId="77777777" w:rsidR="00C101B9" w:rsidRPr="00C101B9" w:rsidRDefault="00C101B9" w:rsidP="00C101B9">
      <w:pPr>
        <w:numPr>
          <w:ilvl w:val="0"/>
          <w:numId w:val="139"/>
        </w:numPr>
        <w:rPr>
          <w:rFonts w:ascii="Arial" w:hAnsi="Arial" w:cs="Arial"/>
          <w:sz w:val="20"/>
          <w:szCs w:val="20"/>
        </w:rPr>
      </w:pPr>
      <w:r w:rsidRPr="00C101B9">
        <w:rPr>
          <w:rFonts w:ascii="Arial" w:hAnsi="Arial" w:cs="Arial"/>
          <w:sz w:val="20"/>
          <w:szCs w:val="20"/>
        </w:rPr>
        <w:t>The dashboard provides an overview of the network's real-time performance, including metrics like bandwidth usage, latency, packet loss, etc.</w:t>
      </w:r>
    </w:p>
    <w:p w14:paraId="067A5A85" w14:textId="77777777" w:rsidR="00C101B9" w:rsidRPr="00C101B9" w:rsidRDefault="00C101B9" w:rsidP="00C101B9">
      <w:pPr>
        <w:numPr>
          <w:ilvl w:val="0"/>
          <w:numId w:val="139"/>
        </w:numPr>
        <w:rPr>
          <w:rFonts w:ascii="Arial" w:hAnsi="Arial" w:cs="Arial"/>
          <w:sz w:val="20"/>
          <w:szCs w:val="20"/>
        </w:rPr>
      </w:pPr>
      <w:r w:rsidRPr="00C101B9">
        <w:rPr>
          <w:rFonts w:ascii="Arial" w:hAnsi="Arial" w:cs="Arial"/>
          <w:sz w:val="20"/>
          <w:szCs w:val="20"/>
        </w:rPr>
        <w:t>Network Engineer reviews any alerts or notifications indicating potential network issues or anomalies.</w:t>
      </w:r>
    </w:p>
    <w:p w14:paraId="1EEF5179" w14:textId="77777777" w:rsidR="00C101B9" w:rsidRPr="00C101B9" w:rsidRDefault="00C101B9" w:rsidP="00C101B9">
      <w:pPr>
        <w:numPr>
          <w:ilvl w:val="0"/>
          <w:numId w:val="139"/>
        </w:numPr>
        <w:rPr>
          <w:rFonts w:ascii="Arial" w:hAnsi="Arial" w:cs="Arial"/>
          <w:sz w:val="20"/>
          <w:szCs w:val="20"/>
        </w:rPr>
      </w:pPr>
      <w:r w:rsidRPr="00C101B9">
        <w:rPr>
          <w:rFonts w:ascii="Arial" w:hAnsi="Arial" w:cs="Arial"/>
          <w:sz w:val="20"/>
          <w:szCs w:val="20"/>
        </w:rPr>
        <w:t>If an alert is triggered, the system provides detailed information about the affected network segment or device.</w:t>
      </w:r>
    </w:p>
    <w:p w14:paraId="5E15486D" w14:textId="77777777" w:rsidR="00C101B9" w:rsidRPr="00C101B9" w:rsidRDefault="00C101B9" w:rsidP="00C101B9">
      <w:pPr>
        <w:numPr>
          <w:ilvl w:val="0"/>
          <w:numId w:val="139"/>
        </w:numPr>
        <w:rPr>
          <w:rFonts w:ascii="Arial" w:hAnsi="Arial" w:cs="Arial"/>
          <w:sz w:val="20"/>
          <w:szCs w:val="20"/>
        </w:rPr>
      </w:pPr>
      <w:r w:rsidRPr="00C101B9">
        <w:rPr>
          <w:rFonts w:ascii="Arial" w:hAnsi="Arial" w:cs="Arial"/>
          <w:sz w:val="20"/>
          <w:szCs w:val="20"/>
        </w:rPr>
        <w:t>Network Engineer can drill down into specific metrics or segments for a more detailed view.</w:t>
      </w:r>
    </w:p>
    <w:p w14:paraId="718863A6" w14:textId="77777777" w:rsidR="00C101B9" w:rsidRPr="00C101B9" w:rsidRDefault="00C101B9" w:rsidP="00C101B9">
      <w:pPr>
        <w:numPr>
          <w:ilvl w:val="0"/>
          <w:numId w:val="139"/>
        </w:numPr>
        <w:rPr>
          <w:rFonts w:ascii="Arial" w:hAnsi="Arial" w:cs="Arial"/>
          <w:sz w:val="20"/>
          <w:szCs w:val="20"/>
        </w:rPr>
      </w:pPr>
      <w:r w:rsidRPr="00C101B9">
        <w:rPr>
          <w:rFonts w:ascii="Arial" w:hAnsi="Arial" w:cs="Arial"/>
          <w:sz w:val="20"/>
          <w:szCs w:val="20"/>
        </w:rPr>
        <w:t>The platform provides visualization tools, such as graphs and heatmaps, to represent network performance over time.</w:t>
      </w:r>
    </w:p>
    <w:p w14:paraId="1863C048" w14:textId="77777777" w:rsidR="00C101B9" w:rsidRPr="00C101B9" w:rsidRDefault="00C101B9" w:rsidP="00C101B9">
      <w:pPr>
        <w:numPr>
          <w:ilvl w:val="0"/>
          <w:numId w:val="139"/>
        </w:numPr>
        <w:rPr>
          <w:rFonts w:ascii="Arial" w:hAnsi="Arial" w:cs="Arial"/>
          <w:sz w:val="20"/>
          <w:szCs w:val="20"/>
        </w:rPr>
      </w:pPr>
      <w:r w:rsidRPr="00C101B9">
        <w:rPr>
          <w:rFonts w:ascii="Arial" w:hAnsi="Arial" w:cs="Arial"/>
          <w:sz w:val="20"/>
          <w:szCs w:val="20"/>
        </w:rPr>
        <w:t>Network Engineer can set or adjust thresholds for alerts based on changing network requirements.</w:t>
      </w:r>
    </w:p>
    <w:p w14:paraId="45D45010" w14:textId="77777777" w:rsidR="00C101B9" w:rsidRPr="00C101B9" w:rsidRDefault="00C101B9" w:rsidP="00C101B9">
      <w:pPr>
        <w:numPr>
          <w:ilvl w:val="0"/>
          <w:numId w:val="139"/>
        </w:numPr>
        <w:rPr>
          <w:rFonts w:ascii="Arial" w:hAnsi="Arial" w:cs="Arial"/>
          <w:sz w:val="20"/>
          <w:szCs w:val="20"/>
        </w:rPr>
      </w:pPr>
      <w:r w:rsidRPr="00C101B9">
        <w:rPr>
          <w:rFonts w:ascii="Arial" w:hAnsi="Arial" w:cs="Arial"/>
          <w:sz w:val="20"/>
          <w:szCs w:val="20"/>
        </w:rPr>
        <w:t>Historical data is accessible, allowing for trend analysis and performance benchmarking.</w:t>
      </w:r>
    </w:p>
    <w:p w14:paraId="7D1061B5" w14:textId="77777777" w:rsidR="00C101B9" w:rsidRPr="00C101B9" w:rsidRDefault="00C101B9" w:rsidP="00C101B9">
      <w:pPr>
        <w:numPr>
          <w:ilvl w:val="0"/>
          <w:numId w:val="139"/>
        </w:numPr>
        <w:rPr>
          <w:rFonts w:ascii="Arial" w:hAnsi="Arial" w:cs="Arial"/>
          <w:sz w:val="20"/>
          <w:szCs w:val="20"/>
        </w:rPr>
      </w:pPr>
      <w:r w:rsidRPr="00C101B9">
        <w:rPr>
          <w:rFonts w:ascii="Arial" w:hAnsi="Arial" w:cs="Arial"/>
          <w:sz w:val="20"/>
          <w:szCs w:val="20"/>
        </w:rPr>
        <w:t>Regular reports on network health and performance can be scheduled or generated on-demand.</w:t>
      </w:r>
    </w:p>
    <w:p w14:paraId="6EBCBF3C" w14:textId="77777777" w:rsidR="00C101B9" w:rsidRPr="00A10FF4" w:rsidRDefault="00C101B9" w:rsidP="00C101B9">
      <w:pPr>
        <w:rPr>
          <w:rFonts w:ascii="Arial" w:hAnsi="Arial" w:cs="Arial"/>
          <w:sz w:val="20"/>
          <w:szCs w:val="20"/>
        </w:rPr>
      </w:pPr>
    </w:p>
    <w:p w14:paraId="3A5EFE53" w14:textId="77777777" w:rsidR="00A10FF4" w:rsidRPr="00A10FF4" w:rsidRDefault="00A10FF4" w:rsidP="00A10FF4">
      <w:pPr>
        <w:pStyle w:val="Heading1"/>
        <w:numPr>
          <w:ilvl w:val="2"/>
          <w:numId w:val="2"/>
        </w:numPr>
        <w:spacing w:after="240"/>
        <w:ind w:left="488" w:hanging="567"/>
        <w:rPr>
          <w:rFonts w:ascii="Arial" w:hAnsi="Arial" w:cs="Arial"/>
          <w:b/>
          <w:bCs/>
          <w:color w:val="auto"/>
          <w:sz w:val="20"/>
          <w:szCs w:val="20"/>
        </w:rPr>
      </w:pPr>
      <w:bookmarkStart w:id="30" w:name="_Toc148438896"/>
      <w:r w:rsidRPr="00A10FF4">
        <w:rPr>
          <w:rFonts w:ascii="Arial" w:hAnsi="Arial" w:cs="Arial"/>
          <w:b/>
          <w:bCs/>
          <w:color w:val="auto"/>
          <w:sz w:val="20"/>
          <w:szCs w:val="20"/>
        </w:rPr>
        <w:t>Resolve Network Issues</w:t>
      </w:r>
      <w:bookmarkEnd w:id="30"/>
    </w:p>
    <w:p w14:paraId="694F7A1C" w14:textId="77777777" w:rsidR="00A10FF4" w:rsidRPr="00A10FF4" w:rsidRDefault="00A10FF4" w:rsidP="00A10FF4">
      <w:pPr>
        <w:rPr>
          <w:rFonts w:ascii="Arial" w:hAnsi="Arial" w:cs="Arial"/>
          <w:sz w:val="20"/>
          <w:szCs w:val="20"/>
        </w:rPr>
      </w:pPr>
      <w:r w:rsidRPr="00A10FF4">
        <w:rPr>
          <w:rFonts w:ascii="Arial" w:hAnsi="Arial" w:cs="Arial"/>
          <w:b/>
          <w:bCs/>
          <w:sz w:val="20"/>
          <w:szCs w:val="20"/>
        </w:rPr>
        <w:t>Purpose</w:t>
      </w:r>
      <w:r w:rsidRPr="00A10FF4">
        <w:rPr>
          <w:rFonts w:ascii="Arial" w:hAnsi="Arial" w:cs="Arial"/>
          <w:sz w:val="20"/>
          <w:szCs w:val="20"/>
        </w:rPr>
        <w:t>: To equip Network Engineers with the necessary tools and functionalities to diagnose and promptly resolve network issues, ensuring minimal service disruption and maintaining customer trust.</w:t>
      </w:r>
    </w:p>
    <w:p w14:paraId="290C7AB6" w14:textId="77777777" w:rsidR="00A10FF4" w:rsidRPr="00A10FF4" w:rsidRDefault="00A10FF4" w:rsidP="00A10FF4">
      <w:pPr>
        <w:rPr>
          <w:rFonts w:ascii="Arial" w:hAnsi="Arial" w:cs="Arial"/>
          <w:sz w:val="20"/>
          <w:szCs w:val="20"/>
        </w:rPr>
      </w:pPr>
      <w:r w:rsidRPr="00A10FF4">
        <w:rPr>
          <w:rFonts w:ascii="Arial" w:hAnsi="Arial" w:cs="Arial"/>
          <w:b/>
          <w:bCs/>
          <w:sz w:val="20"/>
          <w:szCs w:val="20"/>
        </w:rPr>
        <w:t>Description</w:t>
      </w:r>
      <w:r w:rsidRPr="00A10FF4">
        <w:rPr>
          <w:rFonts w:ascii="Arial" w:hAnsi="Arial" w:cs="Arial"/>
          <w:sz w:val="20"/>
          <w:szCs w:val="20"/>
        </w:rPr>
        <w:t>: Network issues are inevitable, but their swift resolution is what sets apart a great service. This journey is designed for Network Engineers who are on the front lines, diagnosing and resolving network issues to ensure minimal downtime and optimal customer experience.</w:t>
      </w:r>
    </w:p>
    <w:p w14:paraId="751DE1B4" w14:textId="77777777" w:rsidR="00A10FF4" w:rsidRDefault="00A10FF4" w:rsidP="00A10FF4">
      <w:pPr>
        <w:rPr>
          <w:rFonts w:ascii="Arial" w:hAnsi="Arial" w:cs="Arial"/>
          <w:sz w:val="20"/>
          <w:szCs w:val="20"/>
        </w:rPr>
      </w:pPr>
      <w:r w:rsidRPr="00A10FF4">
        <w:rPr>
          <w:rFonts w:ascii="Arial" w:hAnsi="Arial" w:cs="Arial"/>
          <w:b/>
          <w:bCs/>
          <w:sz w:val="20"/>
          <w:szCs w:val="20"/>
        </w:rPr>
        <w:t>User Story</w:t>
      </w:r>
      <w:r w:rsidRPr="00A10FF4">
        <w:rPr>
          <w:rFonts w:ascii="Arial" w:hAnsi="Arial" w:cs="Arial"/>
          <w:sz w:val="20"/>
          <w:szCs w:val="20"/>
        </w:rPr>
        <w:t xml:space="preserve">: </w:t>
      </w:r>
    </w:p>
    <w:p w14:paraId="5ECC593A" w14:textId="55994CA3" w:rsidR="00A10FF4" w:rsidRPr="00A10FF4" w:rsidRDefault="00A10FF4" w:rsidP="00A10FF4">
      <w:pPr>
        <w:rPr>
          <w:rFonts w:ascii="Arial" w:hAnsi="Arial" w:cs="Arial"/>
          <w:sz w:val="20"/>
          <w:szCs w:val="20"/>
        </w:rPr>
      </w:pPr>
      <w:r w:rsidRPr="00A10FF4">
        <w:rPr>
          <w:rFonts w:ascii="Arial" w:hAnsi="Arial" w:cs="Arial"/>
          <w:b/>
          <w:bCs/>
          <w:sz w:val="20"/>
          <w:szCs w:val="20"/>
        </w:rPr>
        <w:t>Description</w:t>
      </w:r>
      <w:r w:rsidRPr="00A10FF4">
        <w:rPr>
          <w:rFonts w:ascii="Arial" w:hAnsi="Arial" w:cs="Arial"/>
          <w:sz w:val="20"/>
          <w:szCs w:val="20"/>
        </w:rPr>
        <w:t>: As a Network Engineer, I am tasked with ensuring the network runs smoothly. When issues arise, I want a set of diagnostic tools at my disposal to quickly identify the problem and implement solutions, ensuring our customers face minimal disruptions.</w:t>
      </w:r>
    </w:p>
    <w:p w14:paraId="6088005A" w14:textId="1668A417" w:rsidR="00A10FF4" w:rsidRPr="00A10FF4" w:rsidRDefault="00A10FF4" w:rsidP="00A10FF4">
      <w:pPr>
        <w:rPr>
          <w:rFonts w:ascii="Arial" w:hAnsi="Arial" w:cs="Arial"/>
          <w:sz w:val="20"/>
          <w:szCs w:val="20"/>
        </w:rPr>
      </w:pPr>
      <w:r w:rsidRPr="00A10FF4">
        <w:rPr>
          <w:rFonts w:ascii="Arial" w:hAnsi="Arial" w:cs="Arial"/>
          <w:b/>
          <w:bCs/>
          <w:sz w:val="20"/>
          <w:szCs w:val="20"/>
        </w:rPr>
        <w:t>Acceptance Criteria</w:t>
      </w:r>
      <w:r w:rsidRPr="00A10FF4">
        <w:rPr>
          <w:rFonts w:ascii="Arial" w:hAnsi="Arial" w:cs="Arial"/>
          <w:sz w:val="20"/>
          <w:szCs w:val="20"/>
        </w:rPr>
        <w:t>:</w:t>
      </w:r>
    </w:p>
    <w:p w14:paraId="5C826751" w14:textId="77777777" w:rsidR="00A10FF4" w:rsidRPr="00A10FF4" w:rsidRDefault="00A10FF4" w:rsidP="00A10FF4">
      <w:pPr>
        <w:numPr>
          <w:ilvl w:val="0"/>
          <w:numId w:val="113"/>
        </w:numPr>
        <w:rPr>
          <w:rFonts w:ascii="Arial" w:hAnsi="Arial" w:cs="Arial"/>
          <w:sz w:val="20"/>
          <w:szCs w:val="20"/>
        </w:rPr>
      </w:pPr>
      <w:r w:rsidRPr="00A10FF4">
        <w:rPr>
          <w:rFonts w:ascii="Arial" w:hAnsi="Arial" w:cs="Arial"/>
          <w:sz w:val="20"/>
          <w:szCs w:val="20"/>
        </w:rPr>
        <w:t>I can utilize a range of diagnostic tools to investigate and pinpoint network issues.</w:t>
      </w:r>
    </w:p>
    <w:p w14:paraId="11C27A7A" w14:textId="77777777" w:rsidR="00A10FF4" w:rsidRPr="00A10FF4" w:rsidRDefault="00A10FF4" w:rsidP="00A10FF4">
      <w:pPr>
        <w:numPr>
          <w:ilvl w:val="0"/>
          <w:numId w:val="113"/>
        </w:numPr>
        <w:rPr>
          <w:rFonts w:ascii="Arial" w:hAnsi="Arial" w:cs="Arial"/>
          <w:sz w:val="20"/>
          <w:szCs w:val="20"/>
        </w:rPr>
      </w:pPr>
      <w:r w:rsidRPr="00A10FF4">
        <w:rPr>
          <w:rFonts w:ascii="Arial" w:hAnsi="Arial" w:cs="Arial"/>
          <w:sz w:val="20"/>
          <w:szCs w:val="20"/>
        </w:rPr>
        <w:t>The platform supports me in implementing solutions or workarounds, ensuring swift resolution of problems.</w:t>
      </w:r>
    </w:p>
    <w:p w14:paraId="6CE14AF2" w14:textId="77777777" w:rsidR="00A10FF4" w:rsidRDefault="00A10FF4" w:rsidP="00A10FF4">
      <w:pPr>
        <w:numPr>
          <w:ilvl w:val="0"/>
          <w:numId w:val="113"/>
        </w:numPr>
        <w:rPr>
          <w:rFonts w:ascii="Arial" w:hAnsi="Arial" w:cs="Arial"/>
          <w:sz w:val="20"/>
          <w:szCs w:val="20"/>
        </w:rPr>
      </w:pPr>
      <w:r w:rsidRPr="00A10FF4">
        <w:rPr>
          <w:rFonts w:ascii="Arial" w:hAnsi="Arial" w:cs="Arial"/>
          <w:sz w:val="20"/>
          <w:szCs w:val="20"/>
        </w:rPr>
        <w:t>I can seamlessly communicate with the customer support team, keeping them informed about the issue's resolution and providing expected timelines, ensuring transparency and trust.</w:t>
      </w:r>
    </w:p>
    <w:p w14:paraId="0437350E" w14:textId="77777777" w:rsidR="008E49C5" w:rsidRPr="008E49C5" w:rsidRDefault="008E49C5" w:rsidP="008E49C5">
      <w:pPr>
        <w:rPr>
          <w:rFonts w:ascii="Arial" w:hAnsi="Arial" w:cs="Arial"/>
          <w:sz w:val="20"/>
          <w:szCs w:val="20"/>
        </w:rPr>
      </w:pPr>
      <w:r w:rsidRPr="008E49C5">
        <w:rPr>
          <w:rFonts w:ascii="Arial" w:hAnsi="Arial" w:cs="Arial"/>
          <w:b/>
          <w:bCs/>
          <w:sz w:val="20"/>
          <w:szCs w:val="20"/>
        </w:rPr>
        <w:t>Process Flow</w:t>
      </w:r>
      <w:r w:rsidRPr="008E49C5">
        <w:rPr>
          <w:rFonts w:ascii="Arial" w:hAnsi="Arial" w:cs="Arial"/>
          <w:sz w:val="20"/>
          <w:szCs w:val="20"/>
        </w:rPr>
        <w:t>:</w:t>
      </w:r>
    </w:p>
    <w:p w14:paraId="54FAFFC6" w14:textId="77777777" w:rsidR="008E49C5" w:rsidRPr="008E49C5" w:rsidRDefault="008E49C5" w:rsidP="008E49C5">
      <w:pPr>
        <w:numPr>
          <w:ilvl w:val="0"/>
          <w:numId w:val="138"/>
        </w:numPr>
        <w:rPr>
          <w:rFonts w:ascii="Arial" w:hAnsi="Arial" w:cs="Arial"/>
          <w:sz w:val="20"/>
          <w:szCs w:val="20"/>
        </w:rPr>
      </w:pPr>
      <w:r w:rsidRPr="008E49C5">
        <w:rPr>
          <w:rFonts w:ascii="Arial" w:hAnsi="Arial" w:cs="Arial"/>
          <w:sz w:val="20"/>
          <w:szCs w:val="20"/>
        </w:rPr>
        <w:lastRenderedPageBreak/>
        <w:t>Network Engineer receives an alert or notification about a potential network issue.</w:t>
      </w:r>
    </w:p>
    <w:p w14:paraId="3C3336C8" w14:textId="77777777" w:rsidR="008E49C5" w:rsidRPr="008E49C5" w:rsidRDefault="008E49C5" w:rsidP="008E49C5">
      <w:pPr>
        <w:numPr>
          <w:ilvl w:val="0"/>
          <w:numId w:val="138"/>
        </w:numPr>
        <w:rPr>
          <w:rFonts w:ascii="Arial" w:hAnsi="Arial" w:cs="Arial"/>
          <w:sz w:val="20"/>
          <w:szCs w:val="20"/>
        </w:rPr>
      </w:pPr>
      <w:r w:rsidRPr="008E49C5">
        <w:rPr>
          <w:rFonts w:ascii="Arial" w:hAnsi="Arial" w:cs="Arial"/>
          <w:sz w:val="20"/>
          <w:szCs w:val="20"/>
        </w:rPr>
        <w:t>Using the diagnostic tools provided by the platform, the Network Engineer begins the investigation to identify the root cause of the issue.</w:t>
      </w:r>
    </w:p>
    <w:p w14:paraId="13C9670F" w14:textId="77777777" w:rsidR="008E49C5" w:rsidRPr="008E49C5" w:rsidRDefault="008E49C5" w:rsidP="008E49C5">
      <w:pPr>
        <w:numPr>
          <w:ilvl w:val="0"/>
          <w:numId w:val="138"/>
        </w:numPr>
        <w:rPr>
          <w:rFonts w:ascii="Arial" w:hAnsi="Arial" w:cs="Arial"/>
          <w:sz w:val="20"/>
          <w:szCs w:val="20"/>
        </w:rPr>
      </w:pPr>
      <w:r w:rsidRPr="008E49C5">
        <w:rPr>
          <w:rFonts w:ascii="Arial" w:hAnsi="Arial" w:cs="Arial"/>
          <w:sz w:val="20"/>
          <w:szCs w:val="20"/>
        </w:rPr>
        <w:t>The platform offers suggestions or potential solutions based on the diagnosed problem.</w:t>
      </w:r>
    </w:p>
    <w:p w14:paraId="30835A1B" w14:textId="77777777" w:rsidR="008E49C5" w:rsidRPr="008E49C5" w:rsidRDefault="008E49C5" w:rsidP="008E49C5">
      <w:pPr>
        <w:numPr>
          <w:ilvl w:val="0"/>
          <w:numId w:val="138"/>
        </w:numPr>
        <w:rPr>
          <w:rFonts w:ascii="Arial" w:hAnsi="Arial" w:cs="Arial"/>
          <w:sz w:val="20"/>
          <w:szCs w:val="20"/>
        </w:rPr>
      </w:pPr>
      <w:r w:rsidRPr="008E49C5">
        <w:rPr>
          <w:rFonts w:ascii="Arial" w:hAnsi="Arial" w:cs="Arial"/>
          <w:sz w:val="20"/>
          <w:szCs w:val="20"/>
        </w:rPr>
        <w:t>Network Engineer implements the recommended solution or workaround to resolve the issue.</w:t>
      </w:r>
    </w:p>
    <w:p w14:paraId="3A24855E" w14:textId="77777777" w:rsidR="008E49C5" w:rsidRPr="008E49C5" w:rsidRDefault="008E49C5" w:rsidP="008E49C5">
      <w:pPr>
        <w:numPr>
          <w:ilvl w:val="0"/>
          <w:numId w:val="138"/>
        </w:numPr>
        <w:rPr>
          <w:rFonts w:ascii="Arial" w:hAnsi="Arial" w:cs="Arial"/>
          <w:sz w:val="20"/>
          <w:szCs w:val="20"/>
        </w:rPr>
      </w:pPr>
      <w:r w:rsidRPr="008E49C5">
        <w:rPr>
          <w:rFonts w:ascii="Arial" w:hAnsi="Arial" w:cs="Arial"/>
          <w:sz w:val="20"/>
          <w:szCs w:val="20"/>
        </w:rPr>
        <w:t>If the issue is complex or requires further expertise, the Network Engineer escalates it to a specialized team or department.</w:t>
      </w:r>
    </w:p>
    <w:p w14:paraId="261D2C89" w14:textId="77777777" w:rsidR="008E49C5" w:rsidRPr="008E49C5" w:rsidRDefault="008E49C5" w:rsidP="008E49C5">
      <w:pPr>
        <w:numPr>
          <w:ilvl w:val="0"/>
          <w:numId w:val="138"/>
        </w:numPr>
        <w:rPr>
          <w:rFonts w:ascii="Arial" w:hAnsi="Arial" w:cs="Arial"/>
          <w:sz w:val="20"/>
          <w:szCs w:val="20"/>
        </w:rPr>
      </w:pPr>
      <w:r w:rsidRPr="008E49C5">
        <w:rPr>
          <w:rFonts w:ascii="Arial" w:hAnsi="Arial" w:cs="Arial"/>
          <w:sz w:val="20"/>
          <w:szCs w:val="20"/>
        </w:rPr>
        <w:t>The resolution progress is updated in the platform, ensuring that all stakeholders are informed.</w:t>
      </w:r>
    </w:p>
    <w:p w14:paraId="48423EE3" w14:textId="77777777" w:rsidR="008E49C5" w:rsidRPr="008E49C5" w:rsidRDefault="008E49C5" w:rsidP="008E49C5">
      <w:pPr>
        <w:numPr>
          <w:ilvl w:val="0"/>
          <w:numId w:val="138"/>
        </w:numPr>
        <w:rPr>
          <w:rFonts w:ascii="Arial" w:hAnsi="Arial" w:cs="Arial"/>
          <w:sz w:val="20"/>
          <w:szCs w:val="20"/>
        </w:rPr>
      </w:pPr>
      <w:r w:rsidRPr="008E49C5">
        <w:rPr>
          <w:rFonts w:ascii="Arial" w:hAnsi="Arial" w:cs="Arial"/>
          <w:sz w:val="20"/>
          <w:szCs w:val="20"/>
        </w:rPr>
        <w:t>Once the issue is resolved, the Network Engineer updates the ticket or alert status to "Resolved."</w:t>
      </w:r>
    </w:p>
    <w:p w14:paraId="3073705E" w14:textId="77777777" w:rsidR="008E49C5" w:rsidRPr="008E49C5" w:rsidRDefault="008E49C5" w:rsidP="008E49C5">
      <w:pPr>
        <w:numPr>
          <w:ilvl w:val="0"/>
          <w:numId w:val="138"/>
        </w:numPr>
        <w:rPr>
          <w:rFonts w:ascii="Arial" w:hAnsi="Arial" w:cs="Arial"/>
          <w:sz w:val="20"/>
          <w:szCs w:val="20"/>
        </w:rPr>
      </w:pPr>
      <w:r w:rsidRPr="008E49C5">
        <w:rPr>
          <w:rFonts w:ascii="Arial" w:hAnsi="Arial" w:cs="Arial"/>
          <w:sz w:val="20"/>
          <w:szCs w:val="20"/>
        </w:rPr>
        <w:t>The customer support team is informed about the resolution, allowing them to communicate with affected customers.</w:t>
      </w:r>
    </w:p>
    <w:p w14:paraId="57AAA12F" w14:textId="77777777" w:rsidR="008E49C5" w:rsidRPr="008E49C5" w:rsidRDefault="008E49C5" w:rsidP="008E49C5">
      <w:pPr>
        <w:numPr>
          <w:ilvl w:val="0"/>
          <w:numId w:val="138"/>
        </w:numPr>
        <w:rPr>
          <w:rFonts w:ascii="Arial" w:hAnsi="Arial" w:cs="Arial"/>
          <w:sz w:val="20"/>
          <w:szCs w:val="20"/>
        </w:rPr>
      </w:pPr>
      <w:r w:rsidRPr="008E49C5">
        <w:rPr>
          <w:rFonts w:ascii="Arial" w:hAnsi="Arial" w:cs="Arial"/>
          <w:sz w:val="20"/>
          <w:szCs w:val="20"/>
        </w:rPr>
        <w:t>Feedback is gathered from the customer support team and customers to ensure the issue is fully resolved and to identify areas for improvement.</w:t>
      </w:r>
    </w:p>
    <w:p w14:paraId="47F67C83" w14:textId="77777777" w:rsidR="008E49C5" w:rsidRPr="008E49C5" w:rsidRDefault="008E49C5" w:rsidP="008E49C5">
      <w:pPr>
        <w:numPr>
          <w:ilvl w:val="0"/>
          <w:numId w:val="138"/>
        </w:numPr>
        <w:rPr>
          <w:rFonts w:ascii="Arial" w:hAnsi="Arial" w:cs="Arial"/>
          <w:sz w:val="20"/>
          <w:szCs w:val="20"/>
        </w:rPr>
      </w:pPr>
      <w:r w:rsidRPr="008E49C5">
        <w:rPr>
          <w:rFonts w:ascii="Arial" w:hAnsi="Arial" w:cs="Arial"/>
          <w:sz w:val="20"/>
          <w:szCs w:val="20"/>
        </w:rPr>
        <w:t>The Network Engineer reviews the incident to identify preventive measures and avoid similar issues in the future.</w:t>
      </w:r>
    </w:p>
    <w:p w14:paraId="7A77EE6F" w14:textId="77777777" w:rsidR="008E49C5" w:rsidRDefault="008E49C5" w:rsidP="008E49C5">
      <w:pPr>
        <w:rPr>
          <w:rFonts w:ascii="Arial" w:hAnsi="Arial" w:cs="Arial"/>
          <w:sz w:val="20"/>
          <w:szCs w:val="20"/>
        </w:rPr>
      </w:pPr>
    </w:p>
    <w:p w14:paraId="56E6B83E" w14:textId="77777777" w:rsidR="00361AD6" w:rsidRPr="00361AD6" w:rsidRDefault="00361AD6" w:rsidP="00361AD6">
      <w:pPr>
        <w:pStyle w:val="Heading1"/>
        <w:numPr>
          <w:ilvl w:val="0"/>
          <w:numId w:val="2"/>
        </w:numPr>
        <w:spacing w:after="240"/>
        <w:rPr>
          <w:rFonts w:ascii="Arial" w:hAnsi="Arial" w:cs="Arial"/>
          <w:b/>
          <w:bCs/>
          <w:color w:val="auto"/>
          <w:sz w:val="20"/>
          <w:szCs w:val="20"/>
        </w:rPr>
      </w:pPr>
      <w:bookmarkStart w:id="31" w:name="_Toc148438897"/>
      <w:r w:rsidRPr="00361AD6">
        <w:rPr>
          <w:rFonts w:ascii="Arial" w:hAnsi="Arial" w:cs="Arial"/>
          <w:b/>
          <w:bCs/>
          <w:color w:val="auto"/>
          <w:sz w:val="20"/>
          <w:szCs w:val="20"/>
        </w:rPr>
        <w:t>Customer Support Journey</w:t>
      </w:r>
      <w:bookmarkEnd w:id="31"/>
    </w:p>
    <w:p w14:paraId="6C371443" w14:textId="37EA2B28" w:rsidR="00361AD6" w:rsidRPr="00361AD6" w:rsidRDefault="00361AD6" w:rsidP="00361AD6">
      <w:pPr>
        <w:rPr>
          <w:rFonts w:ascii="Arial" w:hAnsi="Arial" w:cs="Arial"/>
          <w:sz w:val="20"/>
          <w:szCs w:val="20"/>
        </w:rPr>
      </w:pPr>
      <w:r w:rsidRPr="00361AD6">
        <w:rPr>
          <w:rFonts w:ascii="Arial" w:hAnsi="Arial" w:cs="Arial"/>
          <w:sz w:val="20"/>
          <w:szCs w:val="20"/>
        </w:rPr>
        <w:t>To ensure that Customer Support Representatives have a structured and efficient process to address customer concerns, fostering trust and ensuring a high level of customer satisfaction.</w:t>
      </w:r>
    </w:p>
    <w:p w14:paraId="69724E16" w14:textId="77777777" w:rsidR="00361AD6" w:rsidRPr="00361AD6" w:rsidRDefault="00361AD6" w:rsidP="00361AD6">
      <w:pPr>
        <w:pStyle w:val="Heading1"/>
        <w:numPr>
          <w:ilvl w:val="2"/>
          <w:numId w:val="2"/>
        </w:numPr>
        <w:spacing w:after="240"/>
        <w:ind w:left="488" w:hanging="567"/>
        <w:rPr>
          <w:rFonts w:ascii="Arial" w:hAnsi="Arial" w:cs="Arial"/>
          <w:b/>
          <w:bCs/>
          <w:color w:val="auto"/>
          <w:sz w:val="20"/>
          <w:szCs w:val="20"/>
        </w:rPr>
      </w:pPr>
      <w:bookmarkStart w:id="32" w:name="_Toc148438898"/>
      <w:r w:rsidRPr="00361AD6">
        <w:rPr>
          <w:rFonts w:ascii="Arial" w:hAnsi="Arial" w:cs="Arial"/>
          <w:b/>
          <w:bCs/>
          <w:color w:val="auto"/>
          <w:sz w:val="20"/>
          <w:szCs w:val="20"/>
        </w:rPr>
        <w:t>Handle Customer Queries and Complaints</w:t>
      </w:r>
      <w:bookmarkEnd w:id="32"/>
    </w:p>
    <w:p w14:paraId="612AA1F8" w14:textId="77777777" w:rsidR="00361AD6" w:rsidRPr="00361AD6" w:rsidRDefault="00361AD6" w:rsidP="00361AD6">
      <w:pPr>
        <w:rPr>
          <w:rFonts w:ascii="Arial" w:hAnsi="Arial" w:cs="Arial"/>
          <w:sz w:val="20"/>
          <w:szCs w:val="20"/>
        </w:rPr>
      </w:pPr>
      <w:r w:rsidRPr="00361AD6">
        <w:rPr>
          <w:rFonts w:ascii="Arial" w:hAnsi="Arial" w:cs="Arial"/>
          <w:b/>
          <w:bCs/>
          <w:sz w:val="20"/>
          <w:szCs w:val="20"/>
        </w:rPr>
        <w:t>Purpose</w:t>
      </w:r>
      <w:r w:rsidRPr="00361AD6">
        <w:rPr>
          <w:rFonts w:ascii="Arial" w:hAnsi="Arial" w:cs="Arial"/>
          <w:sz w:val="20"/>
          <w:szCs w:val="20"/>
        </w:rPr>
        <w:t>: To empower Customer Support Representatives with the tools and information necessary to address customer queries and complaints promptly and effectively, ensuring a positive customer experience.</w:t>
      </w:r>
    </w:p>
    <w:p w14:paraId="3B948A39" w14:textId="77777777" w:rsidR="00361AD6" w:rsidRPr="00361AD6" w:rsidRDefault="00361AD6" w:rsidP="00361AD6">
      <w:pPr>
        <w:rPr>
          <w:rFonts w:ascii="Arial" w:hAnsi="Arial" w:cs="Arial"/>
          <w:sz w:val="20"/>
          <w:szCs w:val="20"/>
        </w:rPr>
      </w:pPr>
      <w:r w:rsidRPr="00361AD6">
        <w:rPr>
          <w:rFonts w:ascii="Arial" w:hAnsi="Arial" w:cs="Arial"/>
          <w:b/>
          <w:bCs/>
          <w:sz w:val="20"/>
          <w:szCs w:val="20"/>
        </w:rPr>
        <w:t>Description</w:t>
      </w:r>
      <w:r w:rsidRPr="00361AD6">
        <w:rPr>
          <w:rFonts w:ascii="Arial" w:hAnsi="Arial" w:cs="Arial"/>
          <w:sz w:val="20"/>
          <w:szCs w:val="20"/>
        </w:rPr>
        <w:t>: In the realm of customer support, timely and effective resolution of queries and complaints is paramount. This journey is tailored for Customer Support Representatives who are the first point of contact for customers, ensuring that every interaction is handled with care and professionalism.</w:t>
      </w:r>
    </w:p>
    <w:p w14:paraId="6744929B" w14:textId="77777777" w:rsidR="00361AD6" w:rsidRDefault="00361AD6" w:rsidP="00361AD6">
      <w:pPr>
        <w:rPr>
          <w:rFonts w:ascii="Arial" w:hAnsi="Arial" w:cs="Arial"/>
          <w:sz w:val="20"/>
          <w:szCs w:val="20"/>
        </w:rPr>
      </w:pPr>
      <w:r w:rsidRPr="00361AD6">
        <w:rPr>
          <w:rFonts w:ascii="Arial" w:hAnsi="Arial" w:cs="Arial"/>
          <w:b/>
          <w:bCs/>
          <w:sz w:val="20"/>
          <w:szCs w:val="20"/>
        </w:rPr>
        <w:t>User Story</w:t>
      </w:r>
      <w:r w:rsidRPr="00361AD6">
        <w:rPr>
          <w:rFonts w:ascii="Arial" w:hAnsi="Arial" w:cs="Arial"/>
          <w:sz w:val="20"/>
          <w:szCs w:val="20"/>
        </w:rPr>
        <w:t xml:space="preserve">: </w:t>
      </w:r>
    </w:p>
    <w:p w14:paraId="4C879276" w14:textId="0737159B" w:rsidR="00361AD6" w:rsidRPr="00361AD6" w:rsidRDefault="00361AD6" w:rsidP="00361AD6">
      <w:pPr>
        <w:rPr>
          <w:rFonts w:ascii="Arial" w:hAnsi="Arial" w:cs="Arial"/>
          <w:sz w:val="20"/>
          <w:szCs w:val="20"/>
        </w:rPr>
      </w:pPr>
      <w:r w:rsidRPr="00361AD6">
        <w:rPr>
          <w:rFonts w:ascii="Arial" w:hAnsi="Arial" w:cs="Arial"/>
          <w:b/>
          <w:bCs/>
          <w:sz w:val="20"/>
          <w:szCs w:val="20"/>
        </w:rPr>
        <w:t>Description</w:t>
      </w:r>
      <w:r w:rsidRPr="00361AD6">
        <w:rPr>
          <w:rFonts w:ascii="Arial" w:hAnsi="Arial" w:cs="Arial"/>
          <w:sz w:val="20"/>
          <w:szCs w:val="20"/>
        </w:rPr>
        <w:t>: As a Customer Support Representative, I am the bridge between the company and its customers. I want to ensure that every customer query or complaint is addressed promptly and effectively, ensuring that our customers always feel heard and valued.</w:t>
      </w:r>
    </w:p>
    <w:p w14:paraId="080A85F9" w14:textId="469DED0E" w:rsidR="00361AD6" w:rsidRPr="00361AD6" w:rsidRDefault="00361AD6" w:rsidP="00361AD6">
      <w:pPr>
        <w:rPr>
          <w:rFonts w:ascii="Arial" w:hAnsi="Arial" w:cs="Arial"/>
          <w:sz w:val="20"/>
          <w:szCs w:val="20"/>
        </w:rPr>
      </w:pPr>
      <w:r w:rsidRPr="00361AD6">
        <w:rPr>
          <w:rFonts w:ascii="Arial" w:hAnsi="Arial" w:cs="Arial"/>
          <w:b/>
          <w:bCs/>
          <w:sz w:val="20"/>
          <w:szCs w:val="20"/>
        </w:rPr>
        <w:t>Acceptance Criteria</w:t>
      </w:r>
      <w:r w:rsidRPr="00361AD6">
        <w:rPr>
          <w:rFonts w:ascii="Arial" w:hAnsi="Arial" w:cs="Arial"/>
          <w:sz w:val="20"/>
          <w:szCs w:val="20"/>
        </w:rPr>
        <w:t>:</w:t>
      </w:r>
    </w:p>
    <w:p w14:paraId="16C2516A" w14:textId="77777777" w:rsidR="00361AD6" w:rsidRPr="00361AD6" w:rsidRDefault="00361AD6" w:rsidP="00361AD6">
      <w:pPr>
        <w:numPr>
          <w:ilvl w:val="0"/>
          <w:numId w:val="114"/>
        </w:numPr>
        <w:rPr>
          <w:rFonts w:ascii="Arial" w:hAnsi="Arial" w:cs="Arial"/>
          <w:sz w:val="20"/>
          <w:szCs w:val="20"/>
        </w:rPr>
      </w:pPr>
      <w:r w:rsidRPr="00361AD6">
        <w:rPr>
          <w:rFonts w:ascii="Arial" w:hAnsi="Arial" w:cs="Arial"/>
          <w:sz w:val="20"/>
          <w:szCs w:val="20"/>
        </w:rPr>
        <w:t>I can seamlessly receive and log customer queries and complaints, ensuring that no concern goes unaddressed.</w:t>
      </w:r>
    </w:p>
    <w:p w14:paraId="37BA0C93" w14:textId="77777777" w:rsidR="00361AD6" w:rsidRPr="00361AD6" w:rsidRDefault="00361AD6" w:rsidP="00361AD6">
      <w:pPr>
        <w:numPr>
          <w:ilvl w:val="0"/>
          <w:numId w:val="114"/>
        </w:numPr>
        <w:rPr>
          <w:rFonts w:ascii="Arial" w:hAnsi="Arial" w:cs="Arial"/>
          <w:sz w:val="20"/>
          <w:szCs w:val="20"/>
        </w:rPr>
      </w:pPr>
      <w:r w:rsidRPr="00361AD6">
        <w:rPr>
          <w:rFonts w:ascii="Arial" w:hAnsi="Arial" w:cs="Arial"/>
          <w:sz w:val="20"/>
          <w:szCs w:val="20"/>
        </w:rPr>
        <w:t>I have access to a comprehensive knowledge base, allowing me to provide accurate solutions or information to customers.</w:t>
      </w:r>
    </w:p>
    <w:p w14:paraId="77813EA9" w14:textId="77777777" w:rsidR="00361AD6" w:rsidRDefault="00361AD6" w:rsidP="00361AD6">
      <w:pPr>
        <w:numPr>
          <w:ilvl w:val="0"/>
          <w:numId w:val="114"/>
        </w:numPr>
        <w:rPr>
          <w:rFonts w:ascii="Arial" w:hAnsi="Arial" w:cs="Arial"/>
          <w:sz w:val="20"/>
          <w:szCs w:val="20"/>
        </w:rPr>
      </w:pPr>
      <w:r w:rsidRPr="00361AD6">
        <w:rPr>
          <w:rFonts w:ascii="Arial" w:hAnsi="Arial" w:cs="Arial"/>
          <w:sz w:val="20"/>
          <w:szCs w:val="20"/>
        </w:rPr>
        <w:t>When necessary, I can escalate issues to the relevant departments, ensuring that more complex concerns are addressed by the right experts.</w:t>
      </w:r>
    </w:p>
    <w:p w14:paraId="7D28395B" w14:textId="77777777" w:rsidR="00890662" w:rsidRPr="00890662" w:rsidRDefault="00890662" w:rsidP="00430CD0">
      <w:pPr>
        <w:spacing w:before="240"/>
        <w:rPr>
          <w:rFonts w:ascii="Arial" w:hAnsi="Arial" w:cs="Arial"/>
          <w:sz w:val="20"/>
          <w:szCs w:val="20"/>
        </w:rPr>
      </w:pPr>
      <w:r w:rsidRPr="00890662">
        <w:rPr>
          <w:rFonts w:ascii="Arial" w:hAnsi="Arial" w:cs="Arial"/>
          <w:b/>
          <w:bCs/>
          <w:sz w:val="20"/>
          <w:szCs w:val="20"/>
        </w:rPr>
        <w:lastRenderedPageBreak/>
        <w:t>Process Flow</w:t>
      </w:r>
      <w:r w:rsidRPr="00890662">
        <w:rPr>
          <w:rFonts w:ascii="Arial" w:hAnsi="Arial" w:cs="Arial"/>
          <w:sz w:val="20"/>
          <w:szCs w:val="20"/>
        </w:rPr>
        <w:t>:</w:t>
      </w:r>
    </w:p>
    <w:p w14:paraId="0B2D4755" w14:textId="77777777" w:rsidR="00890662" w:rsidRPr="00890662" w:rsidRDefault="00890662" w:rsidP="00890662">
      <w:pPr>
        <w:numPr>
          <w:ilvl w:val="0"/>
          <w:numId w:val="136"/>
        </w:numPr>
        <w:rPr>
          <w:rFonts w:ascii="Arial" w:hAnsi="Arial" w:cs="Arial"/>
          <w:sz w:val="20"/>
          <w:szCs w:val="20"/>
        </w:rPr>
      </w:pPr>
      <w:r w:rsidRPr="00890662">
        <w:rPr>
          <w:rFonts w:ascii="Arial" w:hAnsi="Arial" w:cs="Arial"/>
          <w:sz w:val="20"/>
          <w:szCs w:val="20"/>
        </w:rPr>
        <w:t>Customer Support Representative (CSR) logs into the Customer Support platform or system.</w:t>
      </w:r>
    </w:p>
    <w:p w14:paraId="63163150" w14:textId="77777777" w:rsidR="00890662" w:rsidRPr="00890662" w:rsidRDefault="00890662" w:rsidP="00890662">
      <w:pPr>
        <w:numPr>
          <w:ilvl w:val="0"/>
          <w:numId w:val="136"/>
        </w:numPr>
        <w:rPr>
          <w:rFonts w:ascii="Arial" w:hAnsi="Arial" w:cs="Arial"/>
          <w:sz w:val="20"/>
          <w:szCs w:val="20"/>
        </w:rPr>
      </w:pPr>
      <w:r w:rsidRPr="00890662">
        <w:rPr>
          <w:rFonts w:ascii="Arial" w:hAnsi="Arial" w:cs="Arial"/>
          <w:sz w:val="20"/>
          <w:szCs w:val="20"/>
        </w:rPr>
        <w:t>CSR receives a customer query or complaint through various channels (e.g., phone call, email, chat, social media).</w:t>
      </w:r>
    </w:p>
    <w:p w14:paraId="656EB50F" w14:textId="77777777" w:rsidR="00890662" w:rsidRPr="00890662" w:rsidRDefault="00890662" w:rsidP="00890662">
      <w:pPr>
        <w:numPr>
          <w:ilvl w:val="0"/>
          <w:numId w:val="136"/>
        </w:numPr>
        <w:rPr>
          <w:rFonts w:ascii="Arial" w:hAnsi="Arial" w:cs="Arial"/>
          <w:sz w:val="20"/>
          <w:szCs w:val="20"/>
        </w:rPr>
      </w:pPr>
      <w:r w:rsidRPr="00890662">
        <w:rPr>
          <w:rFonts w:ascii="Arial" w:hAnsi="Arial" w:cs="Arial"/>
          <w:sz w:val="20"/>
          <w:szCs w:val="20"/>
        </w:rPr>
        <w:t>The query or complaint is logged into the system, creating a unique ticket or reference number.</w:t>
      </w:r>
    </w:p>
    <w:p w14:paraId="6324E8F9" w14:textId="77777777" w:rsidR="00890662" w:rsidRPr="00890662" w:rsidRDefault="00890662" w:rsidP="00890662">
      <w:pPr>
        <w:numPr>
          <w:ilvl w:val="0"/>
          <w:numId w:val="136"/>
        </w:numPr>
        <w:rPr>
          <w:rFonts w:ascii="Arial" w:hAnsi="Arial" w:cs="Arial"/>
          <w:sz w:val="20"/>
          <w:szCs w:val="20"/>
        </w:rPr>
      </w:pPr>
      <w:r w:rsidRPr="00890662">
        <w:rPr>
          <w:rFonts w:ascii="Arial" w:hAnsi="Arial" w:cs="Arial"/>
          <w:sz w:val="20"/>
          <w:szCs w:val="20"/>
        </w:rPr>
        <w:t>CSR accesses the knowledge base or FAQ section to find a solution or answer to the customer's query.</w:t>
      </w:r>
    </w:p>
    <w:p w14:paraId="1A0A8136" w14:textId="77777777" w:rsidR="00890662" w:rsidRPr="00890662" w:rsidRDefault="00890662" w:rsidP="00890662">
      <w:pPr>
        <w:numPr>
          <w:ilvl w:val="0"/>
          <w:numId w:val="136"/>
        </w:numPr>
        <w:rPr>
          <w:rFonts w:ascii="Arial" w:hAnsi="Arial" w:cs="Arial"/>
          <w:sz w:val="20"/>
          <w:szCs w:val="20"/>
        </w:rPr>
      </w:pPr>
      <w:r w:rsidRPr="00890662">
        <w:rPr>
          <w:rFonts w:ascii="Arial" w:hAnsi="Arial" w:cs="Arial"/>
          <w:sz w:val="20"/>
          <w:szCs w:val="20"/>
        </w:rPr>
        <w:t>If the solution is found, CSR communicates the resolution to the customer.</w:t>
      </w:r>
    </w:p>
    <w:p w14:paraId="200BA58C" w14:textId="77777777" w:rsidR="00890662" w:rsidRPr="00890662" w:rsidRDefault="00890662" w:rsidP="00890662">
      <w:pPr>
        <w:numPr>
          <w:ilvl w:val="0"/>
          <w:numId w:val="136"/>
        </w:numPr>
        <w:rPr>
          <w:rFonts w:ascii="Arial" w:hAnsi="Arial" w:cs="Arial"/>
          <w:sz w:val="20"/>
          <w:szCs w:val="20"/>
        </w:rPr>
      </w:pPr>
      <w:r w:rsidRPr="00890662">
        <w:rPr>
          <w:rFonts w:ascii="Arial" w:hAnsi="Arial" w:cs="Arial"/>
          <w:sz w:val="20"/>
          <w:szCs w:val="20"/>
        </w:rPr>
        <w:t>If the solution is not found or if the issue is complex, CSR escalates the ticket to the relevant department or expert.</w:t>
      </w:r>
    </w:p>
    <w:p w14:paraId="79DAB6C9" w14:textId="77777777" w:rsidR="00890662" w:rsidRPr="00890662" w:rsidRDefault="00890662" w:rsidP="00890662">
      <w:pPr>
        <w:numPr>
          <w:ilvl w:val="0"/>
          <w:numId w:val="136"/>
        </w:numPr>
        <w:rPr>
          <w:rFonts w:ascii="Arial" w:hAnsi="Arial" w:cs="Arial"/>
          <w:sz w:val="20"/>
          <w:szCs w:val="20"/>
        </w:rPr>
      </w:pPr>
      <w:r w:rsidRPr="00890662">
        <w:rPr>
          <w:rFonts w:ascii="Arial" w:hAnsi="Arial" w:cs="Arial"/>
          <w:sz w:val="20"/>
          <w:szCs w:val="20"/>
        </w:rPr>
        <w:t>CSR informs the customer about the escalation and provides an estimated time for resolution.</w:t>
      </w:r>
    </w:p>
    <w:p w14:paraId="56A32F6F" w14:textId="77777777" w:rsidR="00890662" w:rsidRPr="00890662" w:rsidRDefault="00890662" w:rsidP="00890662">
      <w:pPr>
        <w:numPr>
          <w:ilvl w:val="0"/>
          <w:numId w:val="136"/>
        </w:numPr>
        <w:rPr>
          <w:rFonts w:ascii="Arial" w:hAnsi="Arial" w:cs="Arial"/>
          <w:sz w:val="20"/>
          <w:szCs w:val="20"/>
        </w:rPr>
      </w:pPr>
      <w:r w:rsidRPr="00890662">
        <w:rPr>
          <w:rFonts w:ascii="Arial" w:hAnsi="Arial" w:cs="Arial"/>
          <w:sz w:val="20"/>
          <w:szCs w:val="20"/>
        </w:rPr>
        <w:t>CSR follows up on escalated tickets to check the progress and resolution status.</w:t>
      </w:r>
    </w:p>
    <w:p w14:paraId="4D5F9D40" w14:textId="77777777" w:rsidR="00890662" w:rsidRPr="00890662" w:rsidRDefault="00890662" w:rsidP="00890662">
      <w:pPr>
        <w:numPr>
          <w:ilvl w:val="0"/>
          <w:numId w:val="136"/>
        </w:numPr>
        <w:rPr>
          <w:rFonts w:ascii="Arial" w:hAnsi="Arial" w:cs="Arial"/>
          <w:sz w:val="20"/>
          <w:szCs w:val="20"/>
        </w:rPr>
      </w:pPr>
      <w:r w:rsidRPr="00890662">
        <w:rPr>
          <w:rFonts w:ascii="Arial" w:hAnsi="Arial" w:cs="Arial"/>
          <w:sz w:val="20"/>
          <w:szCs w:val="20"/>
        </w:rPr>
        <w:t>Once the issue is resolved, CSR communicates the solution or resolution to the customer.</w:t>
      </w:r>
    </w:p>
    <w:p w14:paraId="6820779D" w14:textId="77777777" w:rsidR="00890662" w:rsidRPr="00890662" w:rsidRDefault="00890662" w:rsidP="00890662">
      <w:pPr>
        <w:numPr>
          <w:ilvl w:val="0"/>
          <w:numId w:val="136"/>
        </w:numPr>
        <w:rPr>
          <w:rFonts w:ascii="Arial" w:hAnsi="Arial" w:cs="Arial"/>
          <w:sz w:val="20"/>
          <w:szCs w:val="20"/>
        </w:rPr>
      </w:pPr>
      <w:r w:rsidRPr="00890662">
        <w:rPr>
          <w:rFonts w:ascii="Arial" w:hAnsi="Arial" w:cs="Arial"/>
          <w:sz w:val="20"/>
          <w:szCs w:val="20"/>
        </w:rPr>
        <w:t>CSR logs the resolution details in the system and closes the ticket.</w:t>
      </w:r>
    </w:p>
    <w:p w14:paraId="4099BA4C" w14:textId="77777777" w:rsidR="00890662" w:rsidRPr="00890662" w:rsidRDefault="00890662" w:rsidP="00890662">
      <w:pPr>
        <w:numPr>
          <w:ilvl w:val="0"/>
          <w:numId w:val="136"/>
        </w:numPr>
        <w:rPr>
          <w:rFonts w:ascii="Arial" w:hAnsi="Arial" w:cs="Arial"/>
          <w:sz w:val="20"/>
          <w:szCs w:val="20"/>
        </w:rPr>
      </w:pPr>
      <w:r w:rsidRPr="00890662">
        <w:rPr>
          <w:rFonts w:ascii="Arial" w:hAnsi="Arial" w:cs="Arial"/>
          <w:sz w:val="20"/>
          <w:szCs w:val="20"/>
        </w:rPr>
        <w:t>Feedback is collected from the customer regarding their support experience.</w:t>
      </w:r>
    </w:p>
    <w:p w14:paraId="2678FD9C" w14:textId="77777777" w:rsidR="00786804" w:rsidRPr="00361AD6" w:rsidRDefault="00786804" w:rsidP="00786804">
      <w:pPr>
        <w:rPr>
          <w:rFonts w:ascii="Arial" w:hAnsi="Arial" w:cs="Arial"/>
          <w:sz w:val="20"/>
          <w:szCs w:val="20"/>
        </w:rPr>
      </w:pPr>
    </w:p>
    <w:p w14:paraId="2B00448D" w14:textId="77777777" w:rsidR="00361AD6" w:rsidRPr="00361AD6" w:rsidRDefault="00361AD6" w:rsidP="00361AD6">
      <w:pPr>
        <w:pStyle w:val="Heading1"/>
        <w:numPr>
          <w:ilvl w:val="2"/>
          <w:numId w:val="2"/>
        </w:numPr>
        <w:spacing w:after="240"/>
        <w:ind w:left="488" w:hanging="567"/>
        <w:rPr>
          <w:rFonts w:ascii="Arial" w:hAnsi="Arial" w:cs="Arial"/>
          <w:b/>
          <w:bCs/>
          <w:color w:val="auto"/>
          <w:sz w:val="20"/>
          <w:szCs w:val="20"/>
        </w:rPr>
      </w:pPr>
      <w:bookmarkStart w:id="33" w:name="_Toc148438899"/>
      <w:r w:rsidRPr="00361AD6">
        <w:rPr>
          <w:rFonts w:ascii="Arial" w:hAnsi="Arial" w:cs="Arial"/>
          <w:b/>
          <w:bCs/>
          <w:color w:val="auto"/>
          <w:sz w:val="20"/>
          <w:szCs w:val="20"/>
        </w:rPr>
        <w:t>Track and Manage Support Tickets</w:t>
      </w:r>
      <w:bookmarkEnd w:id="33"/>
    </w:p>
    <w:p w14:paraId="4452B189" w14:textId="77777777" w:rsidR="00361AD6" w:rsidRPr="00361AD6" w:rsidRDefault="00361AD6" w:rsidP="00361AD6">
      <w:pPr>
        <w:rPr>
          <w:rFonts w:ascii="Arial" w:hAnsi="Arial" w:cs="Arial"/>
          <w:sz w:val="20"/>
          <w:szCs w:val="20"/>
        </w:rPr>
      </w:pPr>
      <w:r w:rsidRPr="00361AD6">
        <w:rPr>
          <w:rFonts w:ascii="Arial" w:hAnsi="Arial" w:cs="Arial"/>
          <w:b/>
          <w:bCs/>
          <w:sz w:val="20"/>
          <w:szCs w:val="20"/>
        </w:rPr>
        <w:t>Purpose</w:t>
      </w:r>
      <w:r w:rsidRPr="00361AD6">
        <w:rPr>
          <w:rFonts w:ascii="Arial" w:hAnsi="Arial" w:cs="Arial"/>
          <w:sz w:val="20"/>
          <w:szCs w:val="20"/>
        </w:rPr>
        <w:t>: To provide Customer Support Representatives with a streamlined system to track and manage support tickets, ensuring that every customer issue is addressed in a timely manner and to the customer's satisfaction.</w:t>
      </w:r>
    </w:p>
    <w:p w14:paraId="3371A638" w14:textId="77777777" w:rsidR="00361AD6" w:rsidRPr="00361AD6" w:rsidRDefault="00361AD6" w:rsidP="00361AD6">
      <w:pPr>
        <w:rPr>
          <w:rFonts w:ascii="Arial" w:hAnsi="Arial" w:cs="Arial"/>
          <w:sz w:val="20"/>
          <w:szCs w:val="20"/>
        </w:rPr>
      </w:pPr>
      <w:r w:rsidRPr="00361AD6">
        <w:rPr>
          <w:rFonts w:ascii="Arial" w:hAnsi="Arial" w:cs="Arial"/>
          <w:b/>
          <w:bCs/>
          <w:sz w:val="20"/>
          <w:szCs w:val="20"/>
        </w:rPr>
        <w:t>Description</w:t>
      </w:r>
      <w:r w:rsidRPr="00361AD6">
        <w:rPr>
          <w:rFonts w:ascii="Arial" w:hAnsi="Arial" w:cs="Arial"/>
          <w:sz w:val="20"/>
          <w:szCs w:val="20"/>
        </w:rPr>
        <w:t>: Managing support tickets is a critical aspect of customer support. This journey ensures that Customer Support Representatives can effectively track, manage, and resolve support tickets, ensuring that customers are always kept in the loop and are satisfied with the resolution.</w:t>
      </w:r>
    </w:p>
    <w:p w14:paraId="435DFBCB" w14:textId="77777777" w:rsidR="00361AD6" w:rsidRDefault="00361AD6" w:rsidP="00361AD6">
      <w:pPr>
        <w:rPr>
          <w:rFonts w:ascii="Arial" w:hAnsi="Arial" w:cs="Arial"/>
          <w:sz w:val="20"/>
          <w:szCs w:val="20"/>
        </w:rPr>
      </w:pPr>
      <w:r w:rsidRPr="00361AD6">
        <w:rPr>
          <w:rFonts w:ascii="Arial" w:hAnsi="Arial" w:cs="Arial"/>
          <w:b/>
          <w:bCs/>
          <w:sz w:val="20"/>
          <w:szCs w:val="20"/>
        </w:rPr>
        <w:t>User Story</w:t>
      </w:r>
      <w:r w:rsidRPr="00361AD6">
        <w:rPr>
          <w:rFonts w:ascii="Arial" w:hAnsi="Arial" w:cs="Arial"/>
          <w:sz w:val="20"/>
          <w:szCs w:val="20"/>
        </w:rPr>
        <w:t>:</w:t>
      </w:r>
    </w:p>
    <w:p w14:paraId="2A0276D4" w14:textId="52AFF52F" w:rsidR="00361AD6" w:rsidRPr="00361AD6" w:rsidRDefault="00361AD6" w:rsidP="00361AD6">
      <w:pPr>
        <w:rPr>
          <w:rFonts w:ascii="Arial" w:hAnsi="Arial" w:cs="Arial"/>
          <w:sz w:val="20"/>
          <w:szCs w:val="20"/>
        </w:rPr>
      </w:pPr>
      <w:r w:rsidRPr="00361AD6">
        <w:rPr>
          <w:rFonts w:ascii="Arial" w:hAnsi="Arial" w:cs="Arial"/>
          <w:b/>
          <w:bCs/>
          <w:sz w:val="20"/>
          <w:szCs w:val="20"/>
        </w:rPr>
        <w:t>Description</w:t>
      </w:r>
      <w:r w:rsidRPr="00361AD6">
        <w:rPr>
          <w:rFonts w:ascii="Arial" w:hAnsi="Arial" w:cs="Arial"/>
          <w:sz w:val="20"/>
          <w:szCs w:val="20"/>
        </w:rPr>
        <w:t>: As a Customer Support Representative, I understand the importance of timely resolution of support tickets. I want a system that allows me to track, manage, and update support tickets efficiently, ensuring that our customers always have a positive experience.</w:t>
      </w:r>
    </w:p>
    <w:p w14:paraId="3B957D9B" w14:textId="07916DEC" w:rsidR="00361AD6" w:rsidRPr="00361AD6" w:rsidRDefault="00361AD6" w:rsidP="00361AD6">
      <w:pPr>
        <w:rPr>
          <w:rFonts w:ascii="Arial" w:hAnsi="Arial" w:cs="Arial"/>
          <w:sz w:val="20"/>
          <w:szCs w:val="20"/>
        </w:rPr>
      </w:pPr>
      <w:r w:rsidRPr="00361AD6">
        <w:rPr>
          <w:rFonts w:ascii="Arial" w:hAnsi="Arial" w:cs="Arial"/>
          <w:b/>
          <w:bCs/>
          <w:sz w:val="20"/>
          <w:szCs w:val="20"/>
        </w:rPr>
        <w:t>Acceptance Criteria</w:t>
      </w:r>
      <w:r w:rsidRPr="00361AD6">
        <w:rPr>
          <w:rFonts w:ascii="Arial" w:hAnsi="Arial" w:cs="Arial"/>
          <w:sz w:val="20"/>
          <w:szCs w:val="20"/>
        </w:rPr>
        <w:t>:</w:t>
      </w:r>
    </w:p>
    <w:p w14:paraId="71006DEF" w14:textId="77777777" w:rsidR="00361AD6" w:rsidRPr="00361AD6" w:rsidRDefault="00361AD6" w:rsidP="00361AD6">
      <w:pPr>
        <w:numPr>
          <w:ilvl w:val="0"/>
          <w:numId w:val="115"/>
        </w:numPr>
        <w:rPr>
          <w:rFonts w:ascii="Arial" w:hAnsi="Arial" w:cs="Arial"/>
          <w:sz w:val="20"/>
          <w:szCs w:val="20"/>
        </w:rPr>
      </w:pPr>
      <w:r w:rsidRPr="00361AD6">
        <w:rPr>
          <w:rFonts w:ascii="Arial" w:hAnsi="Arial" w:cs="Arial"/>
          <w:sz w:val="20"/>
          <w:szCs w:val="20"/>
        </w:rPr>
        <w:t>I can update the status of support tickets and add notes about my interactions with customers, ensuring a clear record of the issue and its resolution.</w:t>
      </w:r>
    </w:p>
    <w:p w14:paraId="388666BB" w14:textId="77777777" w:rsidR="00361AD6" w:rsidRPr="00361AD6" w:rsidRDefault="00361AD6" w:rsidP="00361AD6">
      <w:pPr>
        <w:numPr>
          <w:ilvl w:val="0"/>
          <w:numId w:val="115"/>
        </w:numPr>
        <w:rPr>
          <w:rFonts w:ascii="Arial" w:hAnsi="Arial" w:cs="Arial"/>
          <w:sz w:val="20"/>
          <w:szCs w:val="20"/>
        </w:rPr>
      </w:pPr>
      <w:r w:rsidRPr="00361AD6">
        <w:rPr>
          <w:rFonts w:ascii="Arial" w:hAnsi="Arial" w:cs="Arial"/>
          <w:sz w:val="20"/>
          <w:szCs w:val="20"/>
        </w:rPr>
        <w:t>I can follow up on escalated tickets and keep customers updated on the progress, ensuring transparency and trust.</w:t>
      </w:r>
    </w:p>
    <w:p w14:paraId="171FE5FC" w14:textId="77777777" w:rsidR="00361AD6" w:rsidRPr="00361AD6" w:rsidRDefault="00361AD6" w:rsidP="00361AD6">
      <w:pPr>
        <w:numPr>
          <w:ilvl w:val="0"/>
          <w:numId w:val="115"/>
        </w:numPr>
        <w:rPr>
          <w:rFonts w:ascii="Arial" w:hAnsi="Arial" w:cs="Arial"/>
          <w:sz w:val="20"/>
          <w:szCs w:val="20"/>
        </w:rPr>
      </w:pPr>
      <w:r w:rsidRPr="00361AD6">
        <w:rPr>
          <w:rFonts w:ascii="Arial" w:hAnsi="Arial" w:cs="Arial"/>
          <w:sz w:val="20"/>
          <w:szCs w:val="20"/>
        </w:rPr>
        <w:t>Once issues are resolved, I can close tickets and gather valuable feedback from customers, aiding in continuous improvement.</w:t>
      </w:r>
    </w:p>
    <w:p w14:paraId="4260395E" w14:textId="77777777" w:rsidR="00DB41B2" w:rsidRPr="00DB41B2" w:rsidRDefault="00DB41B2" w:rsidP="00DB41B2">
      <w:pPr>
        <w:spacing w:before="240"/>
        <w:rPr>
          <w:rFonts w:ascii="Arial" w:hAnsi="Arial" w:cs="Arial"/>
          <w:sz w:val="20"/>
          <w:szCs w:val="20"/>
        </w:rPr>
      </w:pPr>
      <w:r w:rsidRPr="00DB41B2">
        <w:rPr>
          <w:rFonts w:ascii="Arial" w:hAnsi="Arial" w:cs="Arial"/>
          <w:b/>
          <w:bCs/>
          <w:sz w:val="20"/>
          <w:szCs w:val="20"/>
        </w:rPr>
        <w:t>Process Flow</w:t>
      </w:r>
      <w:r w:rsidRPr="00DB41B2">
        <w:rPr>
          <w:rFonts w:ascii="Arial" w:hAnsi="Arial" w:cs="Arial"/>
          <w:sz w:val="20"/>
          <w:szCs w:val="20"/>
        </w:rPr>
        <w:t>:</w:t>
      </w:r>
    </w:p>
    <w:p w14:paraId="00859987" w14:textId="77777777" w:rsidR="00DB41B2" w:rsidRPr="00DB41B2" w:rsidRDefault="00DB41B2" w:rsidP="00DB41B2">
      <w:pPr>
        <w:numPr>
          <w:ilvl w:val="0"/>
          <w:numId w:val="137"/>
        </w:numPr>
        <w:rPr>
          <w:rFonts w:ascii="Arial" w:hAnsi="Arial" w:cs="Arial"/>
          <w:sz w:val="20"/>
          <w:szCs w:val="20"/>
        </w:rPr>
      </w:pPr>
      <w:r w:rsidRPr="00DB41B2">
        <w:rPr>
          <w:rFonts w:ascii="Arial" w:hAnsi="Arial" w:cs="Arial"/>
          <w:sz w:val="20"/>
          <w:szCs w:val="20"/>
        </w:rPr>
        <w:t>CSR logs into the Ticket Management System.</w:t>
      </w:r>
    </w:p>
    <w:p w14:paraId="205F835F" w14:textId="77777777" w:rsidR="00DB41B2" w:rsidRPr="00DB41B2" w:rsidRDefault="00DB41B2" w:rsidP="00DB41B2">
      <w:pPr>
        <w:numPr>
          <w:ilvl w:val="0"/>
          <w:numId w:val="137"/>
        </w:numPr>
        <w:rPr>
          <w:rFonts w:ascii="Arial" w:hAnsi="Arial" w:cs="Arial"/>
          <w:sz w:val="20"/>
          <w:szCs w:val="20"/>
        </w:rPr>
      </w:pPr>
      <w:r w:rsidRPr="00DB41B2">
        <w:rPr>
          <w:rFonts w:ascii="Arial" w:hAnsi="Arial" w:cs="Arial"/>
          <w:sz w:val="20"/>
          <w:szCs w:val="20"/>
        </w:rPr>
        <w:t>CSR reviews the dashboard to see the list of open, pending, and closed tickets.</w:t>
      </w:r>
    </w:p>
    <w:p w14:paraId="0B3F9740" w14:textId="77777777" w:rsidR="00DB41B2" w:rsidRPr="00DB41B2" w:rsidRDefault="00DB41B2" w:rsidP="00DB41B2">
      <w:pPr>
        <w:numPr>
          <w:ilvl w:val="0"/>
          <w:numId w:val="137"/>
        </w:numPr>
        <w:rPr>
          <w:rFonts w:ascii="Arial" w:hAnsi="Arial" w:cs="Arial"/>
          <w:sz w:val="20"/>
          <w:szCs w:val="20"/>
        </w:rPr>
      </w:pPr>
      <w:r w:rsidRPr="00DB41B2">
        <w:rPr>
          <w:rFonts w:ascii="Arial" w:hAnsi="Arial" w:cs="Arial"/>
          <w:sz w:val="20"/>
          <w:szCs w:val="20"/>
        </w:rPr>
        <w:t>For each open ticket, CSR checks the status, customer details, and issue description.</w:t>
      </w:r>
    </w:p>
    <w:p w14:paraId="219A3906" w14:textId="77777777" w:rsidR="00DB41B2" w:rsidRPr="00DB41B2" w:rsidRDefault="00DB41B2" w:rsidP="00DB41B2">
      <w:pPr>
        <w:numPr>
          <w:ilvl w:val="0"/>
          <w:numId w:val="137"/>
        </w:numPr>
        <w:rPr>
          <w:rFonts w:ascii="Arial" w:hAnsi="Arial" w:cs="Arial"/>
          <w:sz w:val="20"/>
          <w:szCs w:val="20"/>
        </w:rPr>
      </w:pPr>
      <w:r w:rsidRPr="00DB41B2">
        <w:rPr>
          <w:rFonts w:ascii="Arial" w:hAnsi="Arial" w:cs="Arial"/>
          <w:sz w:val="20"/>
          <w:szCs w:val="20"/>
        </w:rPr>
        <w:lastRenderedPageBreak/>
        <w:t>CSR follows up with the customer to gather more information if needed.</w:t>
      </w:r>
    </w:p>
    <w:p w14:paraId="348A50F1" w14:textId="77777777" w:rsidR="00DB41B2" w:rsidRPr="00DB41B2" w:rsidRDefault="00DB41B2" w:rsidP="00DB41B2">
      <w:pPr>
        <w:numPr>
          <w:ilvl w:val="0"/>
          <w:numId w:val="137"/>
        </w:numPr>
        <w:rPr>
          <w:rFonts w:ascii="Arial" w:hAnsi="Arial" w:cs="Arial"/>
          <w:sz w:val="20"/>
          <w:szCs w:val="20"/>
        </w:rPr>
      </w:pPr>
      <w:r w:rsidRPr="00DB41B2">
        <w:rPr>
          <w:rFonts w:ascii="Arial" w:hAnsi="Arial" w:cs="Arial"/>
          <w:sz w:val="20"/>
          <w:szCs w:val="20"/>
        </w:rPr>
        <w:t>CSR updates the ticket status based on the current progress (e.g., "In Progress", "Waiting for Customer", "Escalated").</w:t>
      </w:r>
    </w:p>
    <w:p w14:paraId="395000C2" w14:textId="77777777" w:rsidR="00DB41B2" w:rsidRPr="00DB41B2" w:rsidRDefault="00DB41B2" w:rsidP="00DB41B2">
      <w:pPr>
        <w:numPr>
          <w:ilvl w:val="0"/>
          <w:numId w:val="137"/>
        </w:numPr>
        <w:rPr>
          <w:rFonts w:ascii="Arial" w:hAnsi="Arial" w:cs="Arial"/>
          <w:sz w:val="20"/>
          <w:szCs w:val="20"/>
        </w:rPr>
      </w:pPr>
      <w:r w:rsidRPr="00DB41B2">
        <w:rPr>
          <w:rFonts w:ascii="Arial" w:hAnsi="Arial" w:cs="Arial"/>
          <w:sz w:val="20"/>
          <w:szCs w:val="20"/>
        </w:rPr>
        <w:t>If the ticket has been escalated, CSR checks with the relevant department or expert for updates.</w:t>
      </w:r>
    </w:p>
    <w:p w14:paraId="4D39F472" w14:textId="77777777" w:rsidR="00DB41B2" w:rsidRPr="00DB41B2" w:rsidRDefault="00DB41B2" w:rsidP="00DB41B2">
      <w:pPr>
        <w:numPr>
          <w:ilvl w:val="0"/>
          <w:numId w:val="137"/>
        </w:numPr>
        <w:rPr>
          <w:rFonts w:ascii="Arial" w:hAnsi="Arial" w:cs="Arial"/>
          <w:sz w:val="20"/>
          <w:szCs w:val="20"/>
        </w:rPr>
      </w:pPr>
      <w:r w:rsidRPr="00DB41B2">
        <w:rPr>
          <w:rFonts w:ascii="Arial" w:hAnsi="Arial" w:cs="Arial"/>
          <w:sz w:val="20"/>
          <w:szCs w:val="20"/>
        </w:rPr>
        <w:t>CSR communicates any updates or progress to the customer, ensuring they are informed at every step.</w:t>
      </w:r>
    </w:p>
    <w:p w14:paraId="43639307" w14:textId="77777777" w:rsidR="00DB41B2" w:rsidRPr="00DB41B2" w:rsidRDefault="00DB41B2" w:rsidP="00DB41B2">
      <w:pPr>
        <w:numPr>
          <w:ilvl w:val="0"/>
          <w:numId w:val="137"/>
        </w:numPr>
        <w:rPr>
          <w:rFonts w:ascii="Arial" w:hAnsi="Arial" w:cs="Arial"/>
          <w:sz w:val="20"/>
          <w:szCs w:val="20"/>
        </w:rPr>
      </w:pPr>
      <w:r w:rsidRPr="00DB41B2">
        <w:rPr>
          <w:rFonts w:ascii="Arial" w:hAnsi="Arial" w:cs="Arial"/>
          <w:sz w:val="20"/>
          <w:szCs w:val="20"/>
        </w:rPr>
        <w:t>Once the issue is resolved, CSR updates the ticket with resolution details and changes the status to "Resolved".</w:t>
      </w:r>
    </w:p>
    <w:p w14:paraId="5E0C56AC" w14:textId="77777777" w:rsidR="00DB41B2" w:rsidRPr="00DB41B2" w:rsidRDefault="00DB41B2" w:rsidP="00DB41B2">
      <w:pPr>
        <w:numPr>
          <w:ilvl w:val="0"/>
          <w:numId w:val="137"/>
        </w:numPr>
        <w:rPr>
          <w:rFonts w:ascii="Arial" w:hAnsi="Arial" w:cs="Arial"/>
          <w:sz w:val="20"/>
          <w:szCs w:val="20"/>
        </w:rPr>
      </w:pPr>
      <w:r w:rsidRPr="00DB41B2">
        <w:rPr>
          <w:rFonts w:ascii="Arial" w:hAnsi="Arial" w:cs="Arial"/>
          <w:sz w:val="20"/>
          <w:szCs w:val="20"/>
        </w:rPr>
        <w:t>CSR reaches out to the customer to confirm the resolution and ensure their satisfaction.</w:t>
      </w:r>
    </w:p>
    <w:p w14:paraId="1A65EA3D" w14:textId="77777777" w:rsidR="00DB41B2" w:rsidRPr="00DB41B2" w:rsidRDefault="00DB41B2" w:rsidP="00DB41B2">
      <w:pPr>
        <w:numPr>
          <w:ilvl w:val="0"/>
          <w:numId w:val="137"/>
        </w:numPr>
        <w:rPr>
          <w:rFonts w:ascii="Arial" w:hAnsi="Arial" w:cs="Arial"/>
          <w:sz w:val="20"/>
          <w:szCs w:val="20"/>
        </w:rPr>
      </w:pPr>
      <w:r w:rsidRPr="00DB41B2">
        <w:rPr>
          <w:rFonts w:ascii="Arial" w:hAnsi="Arial" w:cs="Arial"/>
          <w:sz w:val="20"/>
          <w:szCs w:val="20"/>
        </w:rPr>
        <w:t>After confirmation from the customer, the ticket is closed.</w:t>
      </w:r>
    </w:p>
    <w:p w14:paraId="52D7F343" w14:textId="77777777" w:rsidR="00DB41B2" w:rsidRPr="00DB41B2" w:rsidRDefault="00DB41B2" w:rsidP="00DB41B2">
      <w:pPr>
        <w:numPr>
          <w:ilvl w:val="0"/>
          <w:numId w:val="137"/>
        </w:numPr>
        <w:rPr>
          <w:rFonts w:ascii="Arial" w:hAnsi="Arial" w:cs="Arial"/>
          <w:sz w:val="20"/>
          <w:szCs w:val="20"/>
        </w:rPr>
      </w:pPr>
      <w:r w:rsidRPr="00DB41B2">
        <w:rPr>
          <w:rFonts w:ascii="Arial" w:hAnsi="Arial" w:cs="Arial"/>
          <w:sz w:val="20"/>
          <w:szCs w:val="20"/>
        </w:rPr>
        <w:t>CSR sends a feedback survey to the customer to gather insights on the support experience and areas for improvement.</w:t>
      </w:r>
    </w:p>
    <w:p w14:paraId="539929CB" w14:textId="4FB25FAE" w:rsidR="000E5CB6" w:rsidRPr="000E5CB6" w:rsidRDefault="000E5CB6" w:rsidP="000E5CB6">
      <w:pPr>
        <w:pStyle w:val="Heading1"/>
        <w:numPr>
          <w:ilvl w:val="0"/>
          <w:numId w:val="2"/>
        </w:numPr>
        <w:spacing w:after="240"/>
        <w:rPr>
          <w:rFonts w:ascii="Arial" w:hAnsi="Arial" w:cs="Arial"/>
          <w:b/>
          <w:bCs/>
          <w:color w:val="auto"/>
          <w:sz w:val="20"/>
          <w:szCs w:val="20"/>
        </w:rPr>
      </w:pPr>
      <w:bookmarkStart w:id="34" w:name="_Toc148438900"/>
      <w:r w:rsidRPr="000E5CB6">
        <w:rPr>
          <w:rFonts w:ascii="Arial" w:hAnsi="Arial" w:cs="Arial"/>
          <w:b/>
          <w:bCs/>
          <w:color w:val="auto"/>
          <w:sz w:val="20"/>
          <w:szCs w:val="20"/>
        </w:rPr>
        <w:t>Sales and Marketing Journey</w:t>
      </w:r>
      <w:r>
        <w:rPr>
          <w:rFonts w:ascii="Arial" w:hAnsi="Arial" w:cs="Arial"/>
          <w:b/>
          <w:bCs/>
          <w:color w:val="auto"/>
          <w:sz w:val="20"/>
          <w:szCs w:val="20"/>
        </w:rPr>
        <w:t>s</w:t>
      </w:r>
      <w:bookmarkEnd w:id="34"/>
    </w:p>
    <w:p w14:paraId="35E53AC5" w14:textId="090D64BD" w:rsidR="000E5CB6" w:rsidRPr="000E5CB6" w:rsidRDefault="000E5CB6" w:rsidP="000E5CB6">
      <w:pPr>
        <w:rPr>
          <w:rFonts w:ascii="Arial" w:hAnsi="Arial" w:cs="Arial"/>
          <w:sz w:val="20"/>
          <w:szCs w:val="20"/>
        </w:rPr>
      </w:pPr>
      <w:r w:rsidRPr="000E5CB6">
        <w:rPr>
          <w:rFonts w:ascii="Arial" w:hAnsi="Arial" w:cs="Arial"/>
          <w:sz w:val="20"/>
          <w:szCs w:val="20"/>
        </w:rPr>
        <w:t>To provide a structured and efficient framework for Sales and Marketing teams, ensuring that they can effectively attract, engage, and convert potential customers, while also retaining and nurturing existing ones.</w:t>
      </w:r>
    </w:p>
    <w:p w14:paraId="16871309" w14:textId="77777777" w:rsidR="000E5CB6" w:rsidRPr="000E5CB6" w:rsidRDefault="000E5CB6" w:rsidP="000E5CB6">
      <w:pPr>
        <w:pStyle w:val="Heading1"/>
        <w:numPr>
          <w:ilvl w:val="2"/>
          <w:numId w:val="2"/>
        </w:numPr>
        <w:spacing w:after="240"/>
        <w:ind w:left="488" w:hanging="567"/>
        <w:rPr>
          <w:rFonts w:ascii="Arial" w:hAnsi="Arial" w:cs="Arial"/>
          <w:b/>
          <w:bCs/>
          <w:color w:val="auto"/>
          <w:sz w:val="20"/>
          <w:szCs w:val="20"/>
        </w:rPr>
      </w:pPr>
      <w:bookmarkStart w:id="35" w:name="_Toc148438901"/>
      <w:r w:rsidRPr="000E5CB6">
        <w:rPr>
          <w:rFonts w:ascii="Arial" w:hAnsi="Arial" w:cs="Arial"/>
          <w:b/>
          <w:bCs/>
          <w:color w:val="auto"/>
          <w:sz w:val="20"/>
          <w:szCs w:val="20"/>
        </w:rPr>
        <w:t>Campaign Management</w:t>
      </w:r>
      <w:bookmarkEnd w:id="35"/>
    </w:p>
    <w:p w14:paraId="56F1EC54" w14:textId="77777777" w:rsidR="000E5CB6" w:rsidRPr="000E5CB6" w:rsidRDefault="000E5CB6" w:rsidP="000E5CB6">
      <w:pPr>
        <w:rPr>
          <w:rFonts w:ascii="Arial" w:hAnsi="Arial" w:cs="Arial"/>
          <w:sz w:val="20"/>
          <w:szCs w:val="20"/>
        </w:rPr>
      </w:pPr>
      <w:r w:rsidRPr="000E5CB6">
        <w:rPr>
          <w:rFonts w:ascii="Arial" w:hAnsi="Arial" w:cs="Arial"/>
          <w:b/>
          <w:bCs/>
          <w:sz w:val="20"/>
          <w:szCs w:val="20"/>
        </w:rPr>
        <w:t>Purpose</w:t>
      </w:r>
      <w:r w:rsidRPr="000E5CB6">
        <w:rPr>
          <w:rFonts w:ascii="Arial" w:hAnsi="Arial" w:cs="Arial"/>
          <w:sz w:val="20"/>
          <w:szCs w:val="20"/>
        </w:rPr>
        <w:t>: To empower Marketing Specialists with the tools and insights necessary to create, manage, and optimize marketing campaigns, ensuring that they effectively reach and engage the target audience.</w:t>
      </w:r>
    </w:p>
    <w:p w14:paraId="1A0424DD" w14:textId="77777777" w:rsidR="000E5CB6" w:rsidRPr="000E5CB6" w:rsidRDefault="000E5CB6" w:rsidP="000E5CB6">
      <w:pPr>
        <w:rPr>
          <w:rFonts w:ascii="Arial" w:hAnsi="Arial" w:cs="Arial"/>
          <w:sz w:val="20"/>
          <w:szCs w:val="20"/>
        </w:rPr>
      </w:pPr>
      <w:r w:rsidRPr="000E5CB6">
        <w:rPr>
          <w:rFonts w:ascii="Arial" w:hAnsi="Arial" w:cs="Arial"/>
          <w:b/>
          <w:bCs/>
          <w:sz w:val="20"/>
          <w:szCs w:val="20"/>
        </w:rPr>
        <w:t>Description</w:t>
      </w:r>
      <w:r w:rsidRPr="000E5CB6">
        <w:rPr>
          <w:rFonts w:ascii="Arial" w:hAnsi="Arial" w:cs="Arial"/>
          <w:sz w:val="20"/>
          <w:szCs w:val="20"/>
        </w:rPr>
        <w:t>: In the dynamic world of marketing, effective campaign management is crucial. This journey is tailored for Marketing Specialists who aim to craft compelling campaigns that not only attract potential customers but also foster loyalty among existing ones.</w:t>
      </w:r>
    </w:p>
    <w:p w14:paraId="7A0A3AE1" w14:textId="77777777" w:rsidR="00D34EEC" w:rsidRDefault="000E5CB6" w:rsidP="000E5CB6">
      <w:pPr>
        <w:rPr>
          <w:rFonts w:ascii="Arial" w:hAnsi="Arial" w:cs="Arial"/>
          <w:sz w:val="20"/>
          <w:szCs w:val="20"/>
        </w:rPr>
      </w:pPr>
      <w:r w:rsidRPr="000E5CB6">
        <w:rPr>
          <w:rFonts w:ascii="Arial" w:hAnsi="Arial" w:cs="Arial"/>
          <w:b/>
          <w:bCs/>
          <w:sz w:val="20"/>
          <w:szCs w:val="20"/>
        </w:rPr>
        <w:t>User Story</w:t>
      </w:r>
      <w:r w:rsidRPr="000E5CB6">
        <w:rPr>
          <w:rFonts w:ascii="Arial" w:hAnsi="Arial" w:cs="Arial"/>
          <w:sz w:val="20"/>
          <w:szCs w:val="20"/>
        </w:rPr>
        <w:t xml:space="preserve">: </w:t>
      </w:r>
    </w:p>
    <w:p w14:paraId="2C06FDAA" w14:textId="2AE04D82" w:rsidR="000E5CB6" w:rsidRPr="000E5CB6" w:rsidRDefault="000E5CB6" w:rsidP="000E5CB6">
      <w:pPr>
        <w:rPr>
          <w:rFonts w:ascii="Arial" w:hAnsi="Arial" w:cs="Arial"/>
          <w:sz w:val="20"/>
          <w:szCs w:val="20"/>
        </w:rPr>
      </w:pPr>
      <w:r w:rsidRPr="000E5CB6">
        <w:rPr>
          <w:rFonts w:ascii="Arial" w:hAnsi="Arial" w:cs="Arial"/>
          <w:b/>
          <w:bCs/>
          <w:sz w:val="20"/>
          <w:szCs w:val="20"/>
        </w:rPr>
        <w:t>Description</w:t>
      </w:r>
      <w:r w:rsidRPr="000E5CB6">
        <w:rPr>
          <w:rFonts w:ascii="Arial" w:hAnsi="Arial" w:cs="Arial"/>
          <w:sz w:val="20"/>
          <w:szCs w:val="20"/>
        </w:rPr>
        <w:t>: As a Marketing Specialist, I recognize the power of well-executed marketing campaigns. I want to create, manage, and optimize campaigns that resonate with our target audience, driving both acquisition and retention.</w:t>
      </w:r>
    </w:p>
    <w:p w14:paraId="233E3242" w14:textId="7581D4F4" w:rsidR="000E5CB6" w:rsidRPr="000E5CB6" w:rsidRDefault="000E5CB6" w:rsidP="000E5CB6">
      <w:pPr>
        <w:rPr>
          <w:rFonts w:ascii="Arial" w:hAnsi="Arial" w:cs="Arial"/>
          <w:sz w:val="20"/>
          <w:szCs w:val="20"/>
        </w:rPr>
      </w:pPr>
      <w:r w:rsidRPr="000E5CB6">
        <w:rPr>
          <w:rFonts w:ascii="Arial" w:hAnsi="Arial" w:cs="Arial"/>
          <w:b/>
          <w:bCs/>
          <w:sz w:val="20"/>
          <w:szCs w:val="20"/>
        </w:rPr>
        <w:t>Acceptance Criteria</w:t>
      </w:r>
      <w:r w:rsidRPr="000E5CB6">
        <w:rPr>
          <w:rFonts w:ascii="Arial" w:hAnsi="Arial" w:cs="Arial"/>
          <w:sz w:val="20"/>
          <w:szCs w:val="20"/>
        </w:rPr>
        <w:t>:</w:t>
      </w:r>
    </w:p>
    <w:p w14:paraId="241ADD1A" w14:textId="77777777" w:rsidR="000E5CB6" w:rsidRPr="000E5CB6" w:rsidRDefault="000E5CB6" w:rsidP="000E5CB6">
      <w:pPr>
        <w:numPr>
          <w:ilvl w:val="0"/>
          <w:numId w:val="116"/>
        </w:numPr>
        <w:rPr>
          <w:rFonts w:ascii="Arial" w:hAnsi="Arial" w:cs="Arial"/>
          <w:sz w:val="20"/>
          <w:szCs w:val="20"/>
        </w:rPr>
      </w:pPr>
      <w:r w:rsidRPr="000E5CB6">
        <w:rPr>
          <w:rFonts w:ascii="Arial" w:hAnsi="Arial" w:cs="Arial"/>
          <w:sz w:val="20"/>
          <w:szCs w:val="20"/>
        </w:rPr>
        <w:t>I can develop and launch marketing campaigns across various channels, such as email, social media, and more, ensuring a wide reach.</w:t>
      </w:r>
    </w:p>
    <w:p w14:paraId="35A10118" w14:textId="1D1695D8" w:rsidR="000E5CB6" w:rsidRPr="000E5CB6" w:rsidRDefault="000E5CB6" w:rsidP="000E5CB6">
      <w:pPr>
        <w:numPr>
          <w:ilvl w:val="0"/>
          <w:numId w:val="116"/>
        </w:numPr>
        <w:rPr>
          <w:rFonts w:ascii="Arial" w:hAnsi="Arial" w:cs="Arial"/>
          <w:sz w:val="20"/>
          <w:szCs w:val="20"/>
        </w:rPr>
      </w:pPr>
      <w:r w:rsidRPr="000E5CB6">
        <w:rPr>
          <w:rFonts w:ascii="Arial" w:hAnsi="Arial" w:cs="Arial"/>
          <w:sz w:val="20"/>
          <w:szCs w:val="20"/>
        </w:rPr>
        <w:t xml:space="preserve">I have the tools to track campaign performance and </w:t>
      </w:r>
      <w:r w:rsidR="00D34EEC" w:rsidRPr="000E5CB6">
        <w:rPr>
          <w:rFonts w:ascii="Arial" w:hAnsi="Arial" w:cs="Arial"/>
          <w:sz w:val="20"/>
          <w:szCs w:val="20"/>
        </w:rPr>
        <w:t>analyse</w:t>
      </w:r>
      <w:r w:rsidRPr="000E5CB6">
        <w:rPr>
          <w:rFonts w:ascii="Arial" w:hAnsi="Arial" w:cs="Arial"/>
          <w:sz w:val="20"/>
          <w:szCs w:val="20"/>
        </w:rPr>
        <w:t xml:space="preserve"> key metrics, giving me insights into what's working and what's not.</w:t>
      </w:r>
    </w:p>
    <w:p w14:paraId="7CB3B69A" w14:textId="77777777" w:rsidR="000E5CB6" w:rsidRDefault="000E5CB6" w:rsidP="000E5CB6">
      <w:pPr>
        <w:numPr>
          <w:ilvl w:val="0"/>
          <w:numId w:val="116"/>
        </w:numPr>
        <w:rPr>
          <w:rFonts w:ascii="Arial" w:hAnsi="Arial" w:cs="Arial"/>
          <w:sz w:val="20"/>
          <w:szCs w:val="20"/>
        </w:rPr>
      </w:pPr>
      <w:r w:rsidRPr="000E5CB6">
        <w:rPr>
          <w:rFonts w:ascii="Arial" w:hAnsi="Arial" w:cs="Arial"/>
          <w:sz w:val="20"/>
          <w:szCs w:val="20"/>
        </w:rPr>
        <w:t>Based on performance data, I can optimize campaigns, ensuring that we continually improve and adapt to our audience's preferences.</w:t>
      </w:r>
    </w:p>
    <w:p w14:paraId="283CA61D" w14:textId="77777777" w:rsidR="00162248" w:rsidRPr="00162248" w:rsidRDefault="00162248" w:rsidP="00890662">
      <w:pPr>
        <w:spacing w:before="240"/>
        <w:rPr>
          <w:rFonts w:ascii="Arial" w:hAnsi="Arial" w:cs="Arial"/>
          <w:b/>
          <w:bCs/>
          <w:sz w:val="20"/>
          <w:szCs w:val="20"/>
        </w:rPr>
      </w:pPr>
      <w:r w:rsidRPr="00162248">
        <w:rPr>
          <w:rFonts w:ascii="Arial" w:hAnsi="Arial" w:cs="Arial"/>
          <w:b/>
          <w:bCs/>
          <w:sz w:val="20"/>
          <w:szCs w:val="20"/>
        </w:rPr>
        <w:t>Process Flow:</w:t>
      </w:r>
    </w:p>
    <w:p w14:paraId="39BD6D6B" w14:textId="77777777" w:rsidR="00162248" w:rsidRPr="00162248" w:rsidRDefault="00162248" w:rsidP="00162248">
      <w:pPr>
        <w:numPr>
          <w:ilvl w:val="0"/>
          <w:numId w:val="135"/>
        </w:numPr>
        <w:rPr>
          <w:rFonts w:ascii="Arial" w:hAnsi="Arial" w:cs="Arial"/>
          <w:sz w:val="20"/>
          <w:szCs w:val="20"/>
        </w:rPr>
      </w:pPr>
      <w:r w:rsidRPr="00162248">
        <w:rPr>
          <w:rFonts w:ascii="Arial" w:hAnsi="Arial" w:cs="Arial"/>
          <w:sz w:val="20"/>
          <w:szCs w:val="20"/>
        </w:rPr>
        <w:t>Marketing Specialist logs into the Campaign Management platform or system.</w:t>
      </w:r>
    </w:p>
    <w:p w14:paraId="331B7544" w14:textId="38075232" w:rsidR="00162248" w:rsidRPr="00162248" w:rsidRDefault="00162248" w:rsidP="00162248">
      <w:pPr>
        <w:numPr>
          <w:ilvl w:val="0"/>
          <w:numId w:val="135"/>
        </w:numPr>
        <w:rPr>
          <w:rFonts w:ascii="Arial" w:hAnsi="Arial" w:cs="Arial"/>
          <w:sz w:val="20"/>
          <w:szCs w:val="20"/>
        </w:rPr>
      </w:pPr>
      <w:r w:rsidRPr="00162248">
        <w:rPr>
          <w:rFonts w:ascii="Arial" w:hAnsi="Arial" w:cs="Arial"/>
          <w:sz w:val="20"/>
          <w:szCs w:val="20"/>
        </w:rPr>
        <w:t>Conducts market research to understand the target audience's preferences, behaviours, and pain points.</w:t>
      </w:r>
    </w:p>
    <w:p w14:paraId="3F6E91E9" w14:textId="77777777" w:rsidR="00162248" w:rsidRPr="00162248" w:rsidRDefault="00162248" w:rsidP="00162248">
      <w:pPr>
        <w:numPr>
          <w:ilvl w:val="0"/>
          <w:numId w:val="135"/>
        </w:numPr>
        <w:rPr>
          <w:rFonts w:ascii="Arial" w:hAnsi="Arial" w:cs="Arial"/>
          <w:sz w:val="20"/>
          <w:szCs w:val="20"/>
        </w:rPr>
      </w:pPr>
      <w:r w:rsidRPr="00162248">
        <w:rPr>
          <w:rFonts w:ascii="Arial" w:hAnsi="Arial" w:cs="Arial"/>
          <w:sz w:val="20"/>
          <w:szCs w:val="20"/>
        </w:rPr>
        <w:lastRenderedPageBreak/>
        <w:t>Defines the objectives and goals of the campaign, such as increasing brand awareness, driving sales, or fostering customer loyalty.</w:t>
      </w:r>
    </w:p>
    <w:p w14:paraId="0FE07A2E" w14:textId="77777777" w:rsidR="00162248" w:rsidRPr="00162248" w:rsidRDefault="00162248" w:rsidP="00162248">
      <w:pPr>
        <w:numPr>
          <w:ilvl w:val="0"/>
          <w:numId w:val="135"/>
        </w:numPr>
        <w:rPr>
          <w:rFonts w:ascii="Arial" w:hAnsi="Arial" w:cs="Arial"/>
          <w:sz w:val="20"/>
          <w:szCs w:val="20"/>
        </w:rPr>
      </w:pPr>
      <w:r w:rsidRPr="00162248">
        <w:rPr>
          <w:rFonts w:ascii="Arial" w:hAnsi="Arial" w:cs="Arial"/>
          <w:sz w:val="20"/>
          <w:szCs w:val="20"/>
        </w:rPr>
        <w:t>Chooses the appropriate marketing channels for the campaign, such as email, social media, PPC, etc., based on the target audience and campaign objectives.</w:t>
      </w:r>
    </w:p>
    <w:p w14:paraId="31BBE4B8" w14:textId="77777777" w:rsidR="00162248" w:rsidRPr="00162248" w:rsidRDefault="00162248" w:rsidP="00162248">
      <w:pPr>
        <w:numPr>
          <w:ilvl w:val="0"/>
          <w:numId w:val="135"/>
        </w:numPr>
        <w:rPr>
          <w:rFonts w:ascii="Arial" w:hAnsi="Arial" w:cs="Arial"/>
          <w:sz w:val="20"/>
          <w:szCs w:val="20"/>
        </w:rPr>
      </w:pPr>
      <w:r w:rsidRPr="00162248">
        <w:rPr>
          <w:rFonts w:ascii="Arial" w:hAnsi="Arial" w:cs="Arial"/>
          <w:sz w:val="20"/>
          <w:szCs w:val="20"/>
        </w:rPr>
        <w:t>Designs and creates campaign content, ensuring it aligns with the brand's voice and resonates with the target audience. This may include crafting compelling copy, designing visuals, or producing videos.</w:t>
      </w:r>
    </w:p>
    <w:p w14:paraId="10422E8E" w14:textId="77777777" w:rsidR="00162248" w:rsidRPr="00162248" w:rsidRDefault="00162248" w:rsidP="00162248">
      <w:pPr>
        <w:numPr>
          <w:ilvl w:val="0"/>
          <w:numId w:val="135"/>
        </w:numPr>
        <w:rPr>
          <w:rFonts w:ascii="Arial" w:hAnsi="Arial" w:cs="Arial"/>
          <w:sz w:val="20"/>
          <w:szCs w:val="20"/>
        </w:rPr>
      </w:pPr>
      <w:r w:rsidRPr="00162248">
        <w:rPr>
          <w:rFonts w:ascii="Arial" w:hAnsi="Arial" w:cs="Arial"/>
          <w:sz w:val="20"/>
          <w:szCs w:val="20"/>
        </w:rPr>
        <w:t>Sets up tracking mechanisms, such as UTM parameters or tracking pixels, to monitor campaign performance and gather data.</w:t>
      </w:r>
    </w:p>
    <w:p w14:paraId="5600AA8B" w14:textId="77777777" w:rsidR="00162248" w:rsidRPr="00162248" w:rsidRDefault="00162248" w:rsidP="00162248">
      <w:pPr>
        <w:numPr>
          <w:ilvl w:val="0"/>
          <w:numId w:val="135"/>
        </w:numPr>
        <w:rPr>
          <w:rFonts w:ascii="Arial" w:hAnsi="Arial" w:cs="Arial"/>
          <w:sz w:val="20"/>
          <w:szCs w:val="20"/>
        </w:rPr>
      </w:pPr>
      <w:r w:rsidRPr="00162248">
        <w:rPr>
          <w:rFonts w:ascii="Arial" w:hAnsi="Arial" w:cs="Arial"/>
          <w:sz w:val="20"/>
          <w:szCs w:val="20"/>
        </w:rPr>
        <w:t>Launches the campaign, ensuring that it reaches the intended audience at optimal times and through the chosen channels.</w:t>
      </w:r>
    </w:p>
    <w:p w14:paraId="729B6FBC" w14:textId="77777777" w:rsidR="00162248" w:rsidRPr="00162248" w:rsidRDefault="00162248" w:rsidP="00162248">
      <w:pPr>
        <w:numPr>
          <w:ilvl w:val="0"/>
          <w:numId w:val="135"/>
        </w:numPr>
        <w:rPr>
          <w:rFonts w:ascii="Arial" w:hAnsi="Arial" w:cs="Arial"/>
          <w:sz w:val="20"/>
          <w:szCs w:val="20"/>
        </w:rPr>
      </w:pPr>
      <w:r w:rsidRPr="00162248">
        <w:rPr>
          <w:rFonts w:ascii="Arial" w:hAnsi="Arial" w:cs="Arial"/>
          <w:sz w:val="20"/>
          <w:szCs w:val="20"/>
        </w:rPr>
        <w:t>Monitors the campaign in real-time, tracking metrics like click-through rates, conversion rates, engagement rates, etc.</w:t>
      </w:r>
    </w:p>
    <w:p w14:paraId="501A65F3" w14:textId="77777777" w:rsidR="00162248" w:rsidRPr="00162248" w:rsidRDefault="00162248" w:rsidP="00162248">
      <w:pPr>
        <w:numPr>
          <w:ilvl w:val="0"/>
          <w:numId w:val="135"/>
        </w:numPr>
        <w:rPr>
          <w:rFonts w:ascii="Arial" w:hAnsi="Arial" w:cs="Arial"/>
          <w:sz w:val="20"/>
          <w:szCs w:val="20"/>
        </w:rPr>
      </w:pPr>
      <w:r w:rsidRPr="00162248">
        <w:rPr>
          <w:rFonts w:ascii="Arial" w:hAnsi="Arial" w:cs="Arial"/>
          <w:sz w:val="20"/>
          <w:szCs w:val="20"/>
        </w:rPr>
        <w:t>Analyses the collected data to gain insights into the campaign's performance, identifying areas of success and areas for improvement.</w:t>
      </w:r>
    </w:p>
    <w:p w14:paraId="1FC5EF6D" w14:textId="77777777" w:rsidR="00162248" w:rsidRPr="00162248" w:rsidRDefault="00162248" w:rsidP="00162248">
      <w:pPr>
        <w:numPr>
          <w:ilvl w:val="0"/>
          <w:numId w:val="135"/>
        </w:numPr>
        <w:rPr>
          <w:rFonts w:ascii="Arial" w:hAnsi="Arial" w:cs="Arial"/>
          <w:sz w:val="20"/>
          <w:szCs w:val="20"/>
        </w:rPr>
      </w:pPr>
      <w:r w:rsidRPr="00162248">
        <w:rPr>
          <w:rFonts w:ascii="Arial" w:hAnsi="Arial" w:cs="Arial"/>
          <w:sz w:val="20"/>
          <w:szCs w:val="20"/>
        </w:rPr>
        <w:t>Based on the analysis, makes necessary adjustments to the campaign, such as tweaking ad copy, changing visuals, or reallocating budget.</w:t>
      </w:r>
    </w:p>
    <w:p w14:paraId="077EDB67" w14:textId="77777777" w:rsidR="00162248" w:rsidRPr="00162248" w:rsidRDefault="00162248" w:rsidP="00162248">
      <w:pPr>
        <w:numPr>
          <w:ilvl w:val="0"/>
          <w:numId w:val="135"/>
        </w:numPr>
        <w:rPr>
          <w:rFonts w:ascii="Arial" w:hAnsi="Arial" w:cs="Arial"/>
          <w:sz w:val="20"/>
          <w:szCs w:val="20"/>
        </w:rPr>
      </w:pPr>
      <w:r w:rsidRPr="00162248">
        <w:rPr>
          <w:rFonts w:ascii="Arial" w:hAnsi="Arial" w:cs="Arial"/>
          <w:sz w:val="20"/>
          <w:szCs w:val="20"/>
        </w:rPr>
        <w:t>Continuously optimizes the campaign, testing different variations to see what resonates best with the audience.</w:t>
      </w:r>
    </w:p>
    <w:p w14:paraId="28B3B7BD" w14:textId="77777777" w:rsidR="00162248" w:rsidRPr="00162248" w:rsidRDefault="00162248" w:rsidP="00162248">
      <w:pPr>
        <w:numPr>
          <w:ilvl w:val="0"/>
          <w:numId w:val="135"/>
        </w:numPr>
        <w:rPr>
          <w:rFonts w:ascii="Arial" w:hAnsi="Arial" w:cs="Arial"/>
          <w:sz w:val="20"/>
          <w:szCs w:val="20"/>
        </w:rPr>
      </w:pPr>
      <w:r w:rsidRPr="00162248">
        <w:rPr>
          <w:rFonts w:ascii="Arial" w:hAnsi="Arial" w:cs="Arial"/>
          <w:sz w:val="20"/>
          <w:szCs w:val="20"/>
        </w:rPr>
        <w:t>At the end of the campaign, compiles a comprehensive report detailing the campaign's performance, key metrics, and insights gained.</w:t>
      </w:r>
    </w:p>
    <w:p w14:paraId="119CA5C7" w14:textId="77777777" w:rsidR="00162248" w:rsidRPr="00162248" w:rsidRDefault="00162248" w:rsidP="00162248">
      <w:pPr>
        <w:numPr>
          <w:ilvl w:val="0"/>
          <w:numId w:val="135"/>
        </w:numPr>
        <w:rPr>
          <w:rFonts w:ascii="Arial" w:hAnsi="Arial" w:cs="Arial"/>
          <w:sz w:val="20"/>
          <w:szCs w:val="20"/>
        </w:rPr>
      </w:pPr>
      <w:r w:rsidRPr="00162248">
        <w:rPr>
          <w:rFonts w:ascii="Arial" w:hAnsi="Arial" w:cs="Arial"/>
          <w:sz w:val="20"/>
          <w:szCs w:val="20"/>
        </w:rPr>
        <w:t>Shares the report with stakeholders and uses the insights for future campaign planning and strategy.</w:t>
      </w:r>
    </w:p>
    <w:p w14:paraId="41908E26" w14:textId="77777777" w:rsidR="00162248" w:rsidRPr="00162248" w:rsidRDefault="00162248" w:rsidP="00162248">
      <w:pPr>
        <w:numPr>
          <w:ilvl w:val="0"/>
          <w:numId w:val="135"/>
        </w:numPr>
        <w:rPr>
          <w:rFonts w:ascii="Arial" w:hAnsi="Arial" w:cs="Arial"/>
          <w:sz w:val="20"/>
          <w:szCs w:val="20"/>
        </w:rPr>
      </w:pPr>
      <w:r w:rsidRPr="00162248">
        <w:rPr>
          <w:rFonts w:ascii="Arial" w:hAnsi="Arial" w:cs="Arial"/>
          <w:sz w:val="20"/>
          <w:szCs w:val="20"/>
        </w:rPr>
        <w:t>Archives the campaign for future reference and starts the planning process for the next campaign.</w:t>
      </w:r>
    </w:p>
    <w:p w14:paraId="345859A3" w14:textId="77777777" w:rsidR="000E5CB6" w:rsidRPr="000E5CB6" w:rsidRDefault="000E5CB6" w:rsidP="00D34EEC">
      <w:pPr>
        <w:pStyle w:val="Heading1"/>
        <w:numPr>
          <w:ilvl w:val="2"/>
          <w:numId w:val="2"/>
        </w:numPr>
        <w:spacing w:after="240"/>
        <w:ind w:left="488" w:hanging="567"/>
        <w:rPr>
          <w:rFonts w:ascii="Arial" w:hAnsi="Arial" w:cs="Arial"/>
          <w:b/>
          <w:bCs/>
          <w:color w:val="auto"/>
          <w:sz w:val="20"/>
          <w:szCs w:val="20"/>
        </w:rPr>
      </w:pPr>
      <w:bookmarkStart w:id="36" w:name="_Toc148438902"/>
      <w:r w:rsidRPr="000E5CB6">
        <w:rPr>
          <w:rFonts w:ascii="Arial" w:hAnsi="Arial" w:cs="Arial"/>
          <w:b/>
          <w:bCs/>
          <w:color w:val="auto"/>
          <w:sz w:val="20"/>
          <w:szCs w:val="20"/>
        </w:rPr>
        <w:t>Lead Management</w:t>
      </w:r>
      <w:bookmarkEnd w:id="36"/>
    </w:p>
    <w:p w14:paraId="3C738DBE" w14:textId="77777777" w:rsidR="000E5CB6" w:rsidRPr="000E5CB6" w:rsidRDefault="000E5CB6" w:rsidP="000E5CB6">
      <w:pPr>
        <w:rPr>
          <w:rFonts w:ascii="Arial" w:hAnsi="Arial" w:cs="Arial"/>
          <w:sz w:val="20"/>
          <w:szCs w:val="20"/>
        </w:rPr>
      </w:pPr>
      <w:r w:rsidRPr="000E5CB6">
        <w:rPr>
          <w:rFonts w:ascii="Arial" w:hAnsi="Arial" w:cs="Arial"/>
          <w:b/>
          <w:bCs/>
          <w:sz w:val="20"/>
          <w:szCs w:val="20"/>
        </w:rPr>
        <w:t>Purpose</w:t>
      </w:r>
      <w:r w:rsidRPr="000E5CB6">
        <w:rPr>
          <w:rFonts w:ascii="Arial" w:hAnsi="Arial" w:cs="Arial"/>
          <w:sz w:val="20"/>
          <w:szCs w:val="20"/>
        </w:rPr>
        <w:t>: To equip Sales Representatives with a systematic approach to manage and nurture leads, ensuring that potential customers are effectively engaged and converted.</w:t>
      </w:r>
    </w:p>
    <w:p w14:paraId="38118F76" w14:textId="77777777" w:rsidR="000E5CB6" w:rsidRPr="000E5CB6" w:rsidRDefault="000E5CB6" w:rsidP="000E5CB6">
      <w:pPr>
        <w:rPr>
          <w:rFonts w:ascii="Arial" w:hAnsi="Arial" w:cs="Arial"/>
          <w:sz w:val="20"/>
          <w:szCs w:val="20"/>
        </w:rPr>
      </w:pPr>
      <w:r w:rsidRPr="000E5CB6">
        <w:rPr>
          <w:rFonts w:ascii="Arial" w:hAnsi="Arial" w:cs="Arial"/>
          <w:b/>
          <w:bCs/>
          <w:sz w:val="20"/>
          <w:szCs w:val="20"/>
        </w:rPr>
        <w:t>Description</w:t>
      </w:r>
      <w:r w:rsidRPr="000E5CB6">
        <w:rPr>
          <w:rFonts w:ascii="Arial" w:hAnsi="Arial" w:cs="Arial"/>
          <w:sz w:val="20"/>
          <w:szCs w:val="20"/>
        </w:rPr>
        <w:t>: The journey from a lead to a customer requires careful management and nurturing. This journey is designed for Sales Representatives who are on the front lines, engaging with potential customers and guiding them towards making a purchase.</w:t>
      </w:r>
    </w:p>
    <w:p w14:paraId="294324EA" w14:textId="77777777" w:rsidR="00D34EEC" w:rsidRDefault="000E5CB6" w:rsidP="000E5CB6">
      <w:pPr>
        <w:rPr>
          <w:rFonts w:ascii="Arial" w:hAnsi="Arial" w:cs="Arial"/>
          <w:sz w:val="20"/>
          <w:szCs w:val="20"/>
        </w:rPr>
      </w:pPr>
      <w:r w:rsidRPr="000E5CB6">
        <w:rPr>
          <w:rFonts w:ascii="Arial" w:hAnsi="Arial" w:cs="Arial"/>
          <w:b/>
          <w:bCs/>
          <w:sz w:val="20"/>
          <w:szCs w:val="20"/>
        </w:rPr>
        <w:t>User Story</w:t>
      </w:r>
      <w:r w:rsidRPr="000E5CB6">
        <w:rPr>
          <w:rFonts w:ascii="Arial" w:hAnsi="Arial" w:cs="Arial"/>
          <w:sz w:val="20"/>
          <w:szCs w:val="20"/>
        </w:rPr>
        <w:t>:</w:t>
      </w:r>
    </w:p>
    <w:p w14:paraId="14B968C1" w14:textId="5CA7B7CD" w:rsidR="000E5CB6" w:rsidRPr="000E5CB6" w:rsidRDefault="000E5CB6" w:rsidP="000E5CB6">
      <w:pPr>
        <w:rPr>
          <w:rFonts w:ascii="Arial" w:hAnsi="Arial" w:cs="Arial"/>
          <w:sz w:val="20"/>
          <w:szCs w:val="20"/>
        </w:rPr>
      </w:pPr>
      <w:r w:rsidRPr="000E5CB6">
        <w:rPr>
          <w:rFonts w:ascii="Arial" w:hAnsi="Arial" w:cs="Arial"/>
          <w:b/>
          <w:bCs/>
          <w:sz w:val="20"/>
          <w:szCs w:val="20"/>
        </w:rPr>
        <w:t>Description</w:t>
      </w:r>
      <w:r w:rsidRPr="000E5CB6">
        <w:rPr>
          <w:rFonts w:ascii="Arial" w:hAnsi="Arial" w:cs="Arial"/>
          <w:sz w:val="20"/>
          <w:szCs w:val="20"/>
        </w:rPr>
        <w:t>: As a Sales Representative, I understand that every lead is a potential customer. I want a structured approach to manage, engage, and nurture these leads, ensuring that we maximize our conversion rates.</w:t>
      </w:r>
    </w:p>
    <w:p w14:paraId="27F46126" w14:textId="0FEBFF00" w:rsidR="000E5CB6" w:rsidRPr="000E5CB6" w:rsidRDefault="000E5CB6" w:rsidP="000E5CB6">
      <w:pPr>
        <w:rPr>
          <w:rFonts w:ascii="Arial" w:hAnsi="Arial" w:cs="Arial"/>
          <w:sz w:val="20"/>
          <w:szCs w:val="20"/>
        </w:rPr>
      </w:pPr>
      <w:r w:rsidRPr="000E5CB6">
        <w:rPr>
          <w:rFonts w:ascii="Arial" w:hAnsi="Arial" w:cs="Arial"/>
          <w:b/>
          <w:bCs/>
          <w:sz w:val="20"/>
          <w:szCs w:val="20"/>
        </w:rPr>
        <w:t>Acceptance Criteria</w:t>
      </w:r>
      <w:r w:rsidRPr="000E5CB6">
        <w:rPr>
          <w:rFonts w:ascii="Arial" w:hAnsi="Arial" w:cs="Arial"/>
          <w:sz w:val="20"/>
          <w:szCs w:val="20"/>
        </w:rPr>
        <w:t>:</w:t>
      </w:r>
    </w:p>
    <w:p w14:paraId="653FA8A6" w14:textId="77777777" w:rsidR="000E5CB6" w:rsidRPr="000E5CB6" w:rsidRDefault="000E5CB6" w:rsidP="000E5CB6">
      <w:pPr>
        <w:numPr>
          <w:ilvl w:val="0"/>
          <w:numId w:val="117"/>
        </w:numPr>
        <w:rPr>
          <w:rFonts w:ascii="Arial" w:hAnsi="Arial" w:cs="Arial"/>
          <w:sz w:val="20"/>
          <w:szCs w:val="20"/>
        </w:rPr>
      </w:pPr>
      <w:r w:rsidRPr="000E5CB6">
        <w:rPr>
          <w:rFonts w:ascii="Arial" w:hAnsi="Arial" w:cs="Arial"/>
          <w:sz w:val="20"/>
          <w:szCs w:val="20"/>
        </w:rPr>
        <w:t>I can track all interactions with leads, ensuring that I have a clear understanding of their needs and preferences.</w:t>
      </w:r>
    </w:p>
    <w:p w14:paraId="5635CAD6" w14:textId="77777777" w:rsidR="000E5CB6" w:rsidRPr="000E5CB6" w:rsidRDefault="000E5CB6" w:rsidP="000E5CB6">
      <w:pPr>
        <w:numPr>
          <w:ilvl w:val="0"/>
          <w:numId w:val="117"/>
        </w:numPr>
        <w:rPr>
          <w:rFonts w:ascii="Arial" w:hAnsi="Arial" w:cs="Arial"/>
          <w:sz w:val="20"/>
          <w:szCs w:val="20"/>
        </w:rPr>
      </w:pPr>
      <w:r w:rsidRPr="000E5CB6">
        <w:rPr>
          <w:rFonts w:ascii="Arial" w:hAnsi="Arial" w:cs="Arial"/>
          <w:sz w:val="20"/>
          <w:szCs w:val="20"/>
        </w:rPr>
        <w:t>I can effectively follow up with leads, whether it's through calls, emails, or face-to-face meetings, ensuring that they are engaged and informed.</w:t>
      </w:r>
    </w:p>
    <w:p w14:paraId="68B3481C" w14:textId="77777777" w:rsidR="000E5CB6" w:rsidRDefault="000E5CB6" w:rsidP="000E5CB6">
      <w:pPr>
        <w:numPr>
          <w:ilvl w:val="0"/>
          <w:numId w:val="117"/>
        </w:numPr>
        <w:rPr>
          <w:rFonts w:ascii="Arial" w:hAnsi="Arial" w:cs="Arial"/>
          <w:sz w:val="20"/>
          <w:szCs w:val="20"/>
        </w:rPr>
      </w:pPr>
      <w:r w:rsidRPr="000E5CB6">
        <w:rPr>
          <w:rFonts w:ascii="Arial" w:hAnsi="Arial" w:cs="Arial"/>
          <w:sz w:val="20"/>
          <w:szCs w:val="20"/>
        </w:rPr>
        <w:t>Once a lead is qualified and ready to convert, I can seamlessly update the CRM system, ensuring that their transition from a lead to a customer is smooth.</w:t>
      </w:r>
    </w:p>
    <w:p w14:paraId="4C969A6B" w14:textId="77777777" w:rsidR="00751F62" w:rsidRPr="00751F62" w:rsidRDefault="00751F62" w:rsidP="00890662">
      <w:pPr>
        <w:spacing w:before="240"/>
        <w:rPr>
          <w:rFonts w:ascii="Arial" w:hAnsi="Arial" w:cs="Arial"/>
          <w:sz w:val="20"/>
          <w:szCs w:val="20"/>
        </w:rPr>
      </w:pPr>
      <w:r w:rsidRPr="00751F62">
        <w:rPr>
          <w:rFonts w:ascii="Arial" w:hAnsi="Arial" w:cs="Arial"/>
          <w:b/>
          <w:bCs/>
          <w:sz w:val="20"/>
          <w:szCs w:val="20"/>
        </w:rPr>
        <w:lastRenderedPageBreak/>
        <w:t>Process Flow</w:t>
      </w:r>
      <w:r w:rsidRPr="00751F62">
        <w:rPr>
          <w:rFonts w:ascii="Arial" w:hAnsi="Arial" w:cs="Arial"/>
          <w:sz w:val="20"/>
          <w:szCs w:val="20"/>
        </w:rPr>
        <w:t>:</w:t>
      </w:r>
    </w:p>
    <w:p w14:paraId="48AEDDC7" w14:textId="77777777" w:rsidR="00751F62" w:rsidRPr="00751F62" w:rsidRDefault="00751F62" w:rsidP="00751F62">
      <w:pPr>
        <w:numPr>
          <w:ilvl w:val="0"/>
          <w:numId w:val="132"/>
        </w:numPr>
        <w:rPr>
          <w:rFonts w:ascii="Arial" w:hAnsi="Arial" w:cs="Arial"/>
          <w:sz w:val="20"/>
          <w:szCs w:val="20"/>
        </w:rPr>
      </w:pPr>
      <w:r w:rsidRPr="00751F62">
        <w:rPr>
          <w:rFonts w:ascii="Arial" w:hAnsi="Arial" w:cs="Arial"/>
          <w:sz w:val="20"/>
          <w:szCs w:val="20"/>
        </w:rPr>
        <w:t>Sales Representative logs into the Customer Relationship Management (CRM) system.</w:t>
      </w:r>
    </w:p>
    <w:p w14:paraId="777EEC23" w14:textId="77777777" w:rsidR="00751F62" w:rsidRPr="00751F62" w:rsidRDefault="00751F62" w:rsidP="00751F62">
      <w:pPr>
        <w:numPr>
          <w:ilvl w:val="0"/>
          <w:numId w:val="132"/>
        </w:numPr>
        <w:rPr>
          <w:rFonts w:ascii="Arial" w:hAnsi="Arial" w:cs="Arial"/>
          <w:sz w:val="20"/>
          <w:szCs w:val="20"/>
        </w:rPr>
      </w:pPr>
      <w:r w:rsidRPr="00751F62">
        <w:rPr>
          <w:rFonts w:ascii="Arial" w:hAnsi="Arial" w:cs="Arial"/>
          <w:sz w:val="20"/>
          <w:szCs w:val="20"/>
        </w:rPr>
        <w:t>Navigates to the "Leads" section to view all active leads.</w:t>
      </w:r>
    </w:p>
    <w:p w14:paraId="5B35FA8B" w14:textId="77777777" w:rsidR="00751F62" w:rsidRPr="00751F62" w:rsidRDefault="00751F62" w:rsidP="00751F62">
      <w:pPr>
        <w:numPr>
          <w:ilvl w:val="0"/>
          <w:numId w:val="132"/>
        </w:numPr>
        <w:rPr>
          <w:rFonts w:ascii="Arial" w:hAnsi="Arial" w:cs="Arial"/>
          <w:sz w:val="20"/>
          <w:szCs w:val="20"/>
        </w:rPr>
      </w:pPr>
      <w:r w:rsidRPr="00751F62">
        <w:rPr>
          <w:rFonts w:ascii="Arial" w:hAnsi="Arial" w:cs="Arial"/>
          <w:sz w:val="20"/>
          <w:szCs w:val="20"/>
        </w:rPr>
        <w:t>Reviews the list of leads and their current statuses (e.g., new, contacted, qualified).</w:t>
      </w:r>
    </w:p>
    <w:p w14:paraId="40D97BD7" w14:textId="77777777" w:rsidR="00751F62" w:rsidRPr="00751F62" w:rsidRDefault="00751F62" w:rsidP="00751F62">
      <w:pPr>
        <w:numPr>
          <w:ilvl w:val="0"/>
          <w:numId w:val="132"/>
        </w:numPr>
        <w:rPr>
          <w:rFonts w:ascii="Arial" w:hAnsi="Arial" w:cs="Arial"/>
          <w:sz w:val="20"/>
          <w:szCs w:val="20"/>
        </w:rPr>
      </w:pPr>
      <w:r w:rsidRPr="00751F62">
        <w:rPr>
          <w:rFonts w:ascii="Arial" w:hAnsi="Arial" w:cs="Arial"/>
          <w:sz w:val="20"/>
          <w:szCs w:val="20"/>
        </w:rPr>
        <w:t>Selects a lead to view detailed information, including previous interactions, notes, and preferences.</w:t>
      </w:r>
    </w:p>
    <w:p w14:paraId="7270BCAC" w14:textId="77777777" w:rsidR="00751F62" w:rsidRPr="00751F62" w:rsidRDefault="00751F62" w:rsidP="00751F62">
      <w:pPr>
        <w:numPr>
          <w:ilvl w:val="0"/>
          <w:numId w:val="132"/>
        </w:numPr>
        <w:rPr>
          <w:rFonts w:ascii="Arial" w:hAnsi="Arial" w:cs="Arial"/>
          <w:sz w:val="20"/>
          <w:szCs w:val="20"/>
        </w:rPr>
      </w:pPr>
      <w:r w:rsidRPr="00751F62">
        <w:rPr>
          <w:rFonts w:ascii="Arial" w:hAnsi="Arial" w:cs="Arial"/>
          <w:sz w:val="20"/>
          <w:szCs w:val="20"/>
        </w:rPr>
        <w:t>Plans the next interaction based on the lead's status and history:</w:t>
      </w:r>
    </w:p>
    <w:p w14:paraId="6A02FCF5" w14:textId="77777777" w:rsidR="00751F62" w:rsidRPr="00751F62" w:rsidRDefault="00751F62" w:rsidP="00751F62">
      <w:pPr>
        <w:numPr>
          <w:ilvl w:val="1"/>
          <w:numId w:val="132"/>
        </w:numPr>
        <w:rPr>
          <w:rFonts w:ascii="Arial" w:hAnsi="Arial" w:cs="Arial"/>
          <w:sz w:val="20"/>
          <w:szCs w:val="20"/>
        </w:rPr>
      </w:pPr>
      <w:r w:rsidRPr="00751F62">
        <w:rPr>
          <w:rFonts w:ascii="Arial" w:hAnsi="Arial" w:cs="Arial"/>
          <w:sz w:val="20"/>
          <w:szCs w:val="20"/>
        </w:rPr>
        <w:t>For new leads: Initiates a call or sends an introductory email to understand their needs.</w:t>
      </w:r>
    </w:p>
    <w:p w14:paraId="0FAF2131" w14:textId="77777777" w:rsidR="00751F62" w:rsidRPr="00751F62" w:rsidRDefault="00751F62" w:rsidP="00751F62">
      <w:pPr>
        <w:numPr>
          <w:ilvl w:val="1"/>
          <w:numId w:val="132"/>
        </w:numPr>
        <w:rPr>
          <w:rFonts w:ascii="Arial" w:hAnsi="Arial" w:cs="Arial"/>
          <w:sz w:val="20"/>
          <w:szCs w:val="20"/>
        </w:rPr>
      </w:pPr>
      <w:r w:rsidRPr="00751F62">
        <w:rPr>
          <w:rFonts w:ascii="Arial" w:hAnsi="Arial" w:cs="Arial"/>
          <w:sz w:val="20"/>
          <w:szCs w:val="20"/>
        </w:rPr>
        <w:t>For leads previously contacted: Follows up with additional information, answers to queries, or to schedule a meeting.</w:t>
      </w:r>
    </w:p>
    <w:p w14:paraId="4C9914A4" w14:textId="77777777" w:rsidR="00751F62" w:rsidRPr="00751F62" w:rsidRDefault="00751F62" w:rsidP="00751F62">
      <w:pPr>
        <w:numPr>
          <w:ilvl w:val="0"/>
          <w:numId w:val="132"/>
        </w:numPr>
        <w:rPr>
          <w:rFonts w:ascii="Arial" w:hAnsi="Arial" w:cs="Arial"/>
          <w:sz w:val="20"/>
          <w:szCs w:val="20"/>
        </w:rPr>
      </w:pPr>
      <w:r w:rsidRPr="00751F62">
        <w:rPr>
          <w:rFonts w:ascii="Arial" w:hAnsi="Arial" w:cs="Arial"/>
          <w:sz w:val="20"/>
          <w:szCs w:val="20"/>
        </w:rPr>
        <w:t>After each interaction, updates the lead's status and adds notes about the conversation in the CRM.</w:t>
      </w:r>
    </w:p>
    <w:p w14:paraId="27B9A821" w14:textId="77777777" w:rsidR="00751F62" w:rsidRPr="00751F62" w:rsidRDefault="00751F62" w:rsidP="00751F62">
      <w:pPr>
        <w:numPr>
          <w:ilvl w:val="0"/>
          <w:numId w:val="132"/>
        </w:numPr>
        <w:rPr>
          <w:rFonts w:ascii="Arial" w:hAnsi="Arial" w:cs="Arial"/>
          <w:sz w:val="20"/>
          <w:szCs w:val="20"/>
        </w:rPr>
      </w:pPr>
      <w:r w:rsidRPr="00751F62">
        <w:rPr>
          <w:rFonts w:ascii="Arial" w:hAnsi="Arial" w:cs="Arial"/>
          <w:sz w:val="20"/>
          <w:szCs w:val="20"/>
        </w:rPr>
        <w:t>Monitors the lead's engagement, such as email opens, website visits, or responses to calls.</w:t>
      </w:r>
    </w:p>
    <w:p w14:paraId="1873B795" w14:textId="77777777" w:rsidR="00751F62" w:rsidRPr="00751F62" w:rsidRDefault="00751F62" w:rsidP="00751F62">
      <w:pPr>
        <w:numPr>
          <w:ilvl w:val="0"/>
          <w:numId w:val="132"/>
        </w:numPr>
        <w:rPr>
          <w:rFonts w:ascii="Arial" w:hAnsi="Arial" w:cs="Arial"/>
          <w:sz w:val="20"/>
          <w:szCs w:val="20"/>
        </w:rPr>
      </w:pPr>
      <w:r w:rsidRPr="00751F62">
        <w:rPr>
          <w:rFonts w:ascii="Arial" w:hAnsi="Arial" w:cs="Arial"/>
          <w:sz w:val="20"/>
          <w:szCs w:val="20"/>
        </w:rPr>
        <w:t>Once the lead shows significant interest and is deemed qualified, schedules a detailed presentation or meeting.</w:t>
      </w:r>
    </w:p>
    <w:p w14:paraId="2A568E72" w14:textId="77777777" w:rsidR="00751F62" w:rsidRPr="00751F62" w:rsidRDefault="00751F62" w:rsidP="00751F62">
      <w:pPr>
        <w:numPr>
          <w:ilvl w:val="0"/>
          <w:numId w:val="132"/>
        </w:numPr>
        <w:rPr>
          <w:rFonts w:ascii="Arial" w:hAnsi="Arial" w:cs="Arial"/>
          <w:sz w:val="20"/>
          <w:szCs w:val="20"/>
        </w:rPr>
      </w:pPr>
      <w:r w:rsidRPr="00751F62">
        <w:rPr>
          <w:rFonts w:ascii="Arial" w:hAnsi="Arial" w:cs="Arial"/>
          <w:sz w:val="20"/>
          <w:szCs w:val="20"/>
        </w:rPr>
        <w:t>After successful engagement and when the lead is ready to convert, updates the lead status to "Qualified" or "Ready to Convert".</w:t>
      </w:r>
    </w:p>
    <w:p w14:paraId="55A3718C" w14:textId="77777777" w:rsidR="00751F62" w:rsidRPr="00751F62" w:rsidRDefault="00751F62" w:rsidP="00751F62">
      <w:pPr>
        <w:numPr>
          <w:ilvl w:val="0"/>
          <w:numId w:val="132"/>
        </w:numPr>
        <w:rPr>
          <w:rFonts w:ascii="Arial" w:hAnsi="Arial" w:cs="Arial"/>
          <w:sz w:val="20"/>
          <w:szCs w:val="20"/>
        </w:rPr>
      </w:pPr>
      <w:r w:rsidRPr="00751F62">
        <w:rPr>
          <w:rFonts w:ascii="Arial" w:hAnsi="Arial" w:cs="Arial"/>
          <w:sz w:val="20"/>
          <w:szCs w:val="20"/>
        </w:rPr>
        <w:t>Seamlessly transitions the lead to the "Customers" section in the CRM, ensuring all relevant information is transferred.</w:t>
      </w:r>
    </w:p>
    <w:p w14:paraId="7A47E24B" w14:textId="77777777" w:rsidR="00751F62" w:rsidRPr="00751F62" w:rsidRDefault="00751F62" w:rsidP="00751F62">
      <w:pPr>
        <w:numPr>
          <w:ilvl w:val="0"/>
          <w:numId w:val="132"/>
        </w:numPr>
        <w:rPr>
          <w:rFonts w:ascii="Arial" w:hAnsi="Arial" w:cs="Arial"/>
          <w:sz w:val="20"/>
          <w:szCs w:val="20"/>
        </w:rPr>
      </w:pPr>
      <w:r w:rsidRPr="00751F62">
        <w:rPr>
          <w:rFonts w:ascii="Arial" w:hAnsi="Arial" w:cs="Arial"/>
          <w:sz w:val="20"/>
          <w:szCs w:val="20"/>
        </w:rPr>
        <w:t>Coordinates with other departments (e.g., billing, product delivery) to ensure a smooth onboarding experience for the newly converted customer.</w:t>
      </w:r>
    </w:p>
    <w:p w14:paraId="7B0ADA65" w14:textId="50A35153" w:rsidR="00996810" w:rsidRPr="00996810" w:rsidRDefault="00996810" w:rsidP="00996810">
      <w:pPr>
        <w:pStyle w:val="Heading1"/>
        <w:numPr>
          <w:ilvl w:val="0"/>
          <w:numId w:val="2"/>
        </w:numPr>
        <w:spacing w:after="240"/>
        <w:rPr>
          <w:rFonts w:ascii="Arial" w:hAnsi="Arial" w:cs="Arial"/>
          <w:sz w:val="20"/>
          <w:szCs w:val="20"/>
        </w:rPr>
      </w:pPr>
      <w:bookmarkStart w:id="37" w:name="_Toc148438903"/>
      <w:r w:rsidRPr="00996810">
        <w:rPr>
          <w:rFonts w:ascii="Arial" w:hAnsi="Arial" w:cs="Arial"/>
          <w:b/>
          <w:bCs/>
          <w:color w:val="auto"/>
          <w:sz w:val="20"/>
          <w:szCs w:val="20"/>
        </w:rPr>
        <w:t>Billing and Finance Journey</w:t>
      </w:r>
      <w:r>
        <w:rPr>
          <w:rFonts w:ascii="Arial" w:hAnsi="Arial" w:cs="Arial"/>
          <w:b/>
          <w:bCs/>
          <w:color w:val="auto"/>
          <w:sz w:val="20"/>
          <w:szCs w:val="20"/>
        </w:rPr>
        <w:t>s</w:t>
      </w:r>
      <w:bookmarkEnd w:id="37"/>
    </w:p>
    <w:p w14:paraId="6A695A23" w14:textId="1A3D0369" w:rsidR="00996810" w:rsidRPr="00996810" w:rsidRDefault="00996810" w:rsidP="00996810">
      <w:pPr>
        <w:rPr>
          <w:rFonts w:ascii="Arial" w:hAnsi="Arial" w:cs="Arial"/>
          <w:sz w:val="20"/>
          <w:szCs w:val="20"/>
        </w:rPr>
      </w:pPr>
      <w:r w:rsidRPr="00996810">
        <w:rPr>
          <w:rFonts w:ascii="Arial" w:hAnsi="Arial" w:cs="Arial"/>
          <w:sz w:val="20"/>
          <w:szCs w:val="20"/>
        </w:rPr>
        <w:t>To provide a structured and efficient framework for the Billing and Finance teams, ensuring accurate invoicing, timely payments, and comprehensive financial tracking for the overall financial health of the business.</w:t>
      </w:r>
    </w:p>
    <w:p w14:paraId="1D5419E5" w14:textId="77777777" w:rsidR="00996810" w:rsidRPr="00996810" w:rsidRDefault="00996810" w:rsidP="00086566">
      <w:pPr>
        <w:pStyle w:val="Heading1"/>
        <w:numPr>
          <w:ilvl w:val="2"/>
          <w:numId w:val="2"/>
        </w:numPr>
        <w:spacing w:after="240"/>
        <w:ind w:left="488" w:hanging="488"/>
        <w:rPr>
          <w:rFonts w:ascii="Arial" w:hAnsi="Arial" w:cs="Arial"/>
          <w:b/>
          <w:bCs/>
          <w:color w:val="auto"/>
          <w:sz w:val="20"/>
          <w:szCs w:val="20"/>
        </w:rPr>
      </w:pPr>
      <w:bookmarkStart w:id="38" w:name="_Toc148438904"/>
      <w:r w:rsidRPr="00996810">
        <w:rPr>
          <w:rFonts w:ascii="Arial" w:hAnsi="Arial" w:cs="Arial"/>
          <w:b/>
          <w:bCs/>
          <w:color w:val="auto"/>
          <w:sz w:val="20"/>
          <w:szCs w:val="20"/>
        </w:rPr>
        <w:t>Invoice Generation and Distribution</w:t>
      </w:r>
      <w:bookmarkEnd w:id="38"/>
    </w:p>
    <w:p w14:paraId="3E722428" w14:textId="77777777" w:rsidR="00996810" w:rsidRPr="00996810" w:rsidRDefault="00996810" w:rsidP="00996810">
      <w:pPr>
        <w:rPr>
          <w:rFonts w:ascii="Arial" w:hAnsi="Arial" w:cs="Arial"/>
          <w:sz w:val="20"/>
          <w:szCs w:val="20"/>
        </w:rPr>
      </w:pPr>
      <w:r w:rsidRPr="00996810">
        <w:rPr>
          <w:rFonts w:ascii="Arial" w:hAnsi="Arial" w:cs="Arial"/>
          <w:b/>
          <w:bCs/>
          <w:sz w:val="20"/>
          <w:szCs w:val="20"/>
        </w:rPr>
        <w:t>Purpose</w:t>
      </w:r>
      <w:r w:rsidRPr="00996810">
        <w:rPr>
          <w:rFonts w:ascii="Arial" w:hAnsi="Arial" w:cs="Arial"/>
          <w:sz w:val="20"/>
          <w:szCs w:val="20"/>
        </w:rPr>
        <w:t>: To ensure that customers receive accurate and timely invoices, facilitating prompt payments and minimizing billing discrepancies.</w:t>
      </w:r>
    </w:p>
    <w:p w14:paraId="3BE1F4B0" w14:textId="77777777" w:rsidR="00996810" w:rsidRPr="00996810" w:rsidRDefault="00996810" w:rsidP="00996810">
      <w:pPr>
        <w:rPr>
          <w:rFonts w:ascii="Arial" w:hAnsi="Arial" w:cs="Arial"/>
          <w:sz w:val="20"/>
          <w:szCs w:val="20"/>
        </w:rPr>
      </w:pPr>
      <w:r w:rsidRPr="00996810">
        <w:rPr>
          <w:rFonts w:ascii="Arial" w:hAnsi="Arial" w:cs="Arial"/>
          <w:b/>
          <w:bCs/>
          <w:sz w:val="20"/>
          <w:szCs w:val="20"/>
        </w:rPr>
        <w:t>Description</w:t>
      </w:r>
      <w:r w:rsidRPr="00996810">
        <w:rPr>
          <w:rFonts w:ascii="Arial" w:hAnsi="Arial" w:cs="Arial"/>
          <w:sz w:val="20"/>
          <w:szCs w:val="20"/>
        </w:rPr>
        <w:t>: Billing is a critical aspect of any business, and accuracy is paramount. This journey is designed for Billing Specialists who are responsible for generating and distributing invoices, ensuring that customers are billed correctly and that any inquiries or discrepancies are addressed promptly.</w:t>
      </w:r>
    </w:p>
    <w:p w14:paraId="478BDF0A" w14:textId="77777777" w:rsidR="00996810" w:rsidRPr="00866A1E" w:rsidRDefault="00996810" w:rsidP="00866A1E">
      <w:pPr>
        <w:spacing w:before="240"/>
        <w:rPr>
          <w:rFonts w:ascii="Arial" w:hAnsi="Arial" w:cs="Arial"/>
          <w:b/>
          <w:bCs/>
          <w:sz w:val="20"/>
          <w:szCs w:val="20"/>
        </w:rPr>
      </w:pPr>
      <w:r w:rsidRPr="00996810">
        <w:rPr>
          <w:rFonts w:ascii="Arial" w:hAnsi="Arial" w:cs="Arial"/>
          <w:b/>
          <w:bCs/>
          <w:sz w:val="20"/>
          <w:szCs w:val="20"/>
        </w:rPr>
        <w:t xml:space="preserve">User Story: </w:t>
      </w:r>
    </w:p>
    <w:p w14:paraId="6674DBD4" w14:textId="5BC24988" w:rsidR="00996810" w:rsidRPr="00996810" w:rsidRDefault="00996810" w:rsidP="00996810">
      <w:pPr>
        <w:rPr>
          <w:rFonts w:ascii="Arial" w:hAnsi="Arial" w:cs="Arial"/>
          <w:sz w:val="20"/>
          <w:szCs w:val="20"/>
        </w:rPr>
      </w:pPr>
      <w:r w:rsidRPr="00996810">
        <w:rPr>
          <w:rFonts w:ascii="Arial" w:hAnsi="Arial" w:cs="Arial"/>
          <w:b/>
          <w:bCs/>
          <w:sz w:val="20"/>
          <w:szCs w:val="20"/>
        </w:rPr>
        <w:t>Description</w:t>
      </w:r>
      <w:r w:rsidRPr="00996810">
        <w:rPr>
          <w:rFonts w:ascii="Arial" w:hAnsi="Arial" w:cs="Arial"/>
          <w:sz w:val="20"/>
          <w:szCs w:val="20"/>
        </w:rPr>
        <w:t>: As a Billing Specialist, I understand the importance of accurate invoicing. I aim to generate and distribute precise invoices, ensuring that customers are clear about their charges and that the business receives timely payments.</w:t>
      </w:r>
    </w:p>
    <w:p w14:paraId="2C223054" w14:textId="5BF86D67" w:rsidR="00996810" w:rsidRPr="00996810" w:rsidRDefault="00996810" w:rsidP="00866A1E">
      <w:pPr>
        <w:spacing w:before="240"/>
        <w:rPr>
          <w:rFonts w:ascii="Arial" w:hAnsi="Arial" w:cs="Arial"/>
          <w:b/>
          <w:bCs/>
          <w:sz w:val="20"/>
          <w:szCs w:val="20"/>
        </w:rPr>
      </w:pPr>
      <w:r w:rsidRPr="00996810">
        <w:rPr>
          <w:rFonts w:ascii="Arial" w:hAnsi="Arial" w:cs="Arial"/>
          <w:b/>
          <w:bCs/>
          <w:sz w:val="20"/>
          <w:szCs w:val="20"/>
        </w:rPr>
        <w:t>Acceptance Criteria</w:t>
      </w:r>
      <w:r w:rsidRPr="00996810">
        <w:rPr>
          <w:rFonts w:ascii="Arial" w:hAnsi="Arial" w:cs="Arial"/>
          <w:sz w:val="20"/>
          <w:szCs w:val="20"/>
        </w:rPr>
        <w:t>:</w:t>
      </w:r>
    </w:p>
    <w:p w14:paraId="36A4D7F7" w14:textId="77777777" w:rsidR="00996810" w:rsidRPr="00996810" w:rsidRDefault="00996810" w:rsidP="00996810">
      <w:pPr>
        <w:numPr>
          <w:ilvl w:val="0"/>
          <w:numId w:val="118"/>
        </w:numPr>
        <w:rPr>
          <w:rFonts w:ascii="Arial" w:hAnsi="Arial" w:cs="Arial"/>
          <w:sz w:val="20"/>
          <w:szCs w:val="20"/>
        </w:rPr>
      </w:pPr>
      <w:r w:rsidRPr="00996810">
        <w:rPr>
          <w:rFonts w:ascii="Arial" w:hAnsi="Arial" w:cs="Arial"/>
          <w:sz w:val="20"/>
          <w:szCs w:val="20"/>
        </w:rPr>
        <w:t>I can generate invoices that accurately reflect customer usage and their respective subscription plans.</w:t>
      </w:r>
    </w:p>
    <w:p w14:paraId="6CFDE336" w14:textId="77777777" w:rsidR="00996810" w:rsidRPr="00996810" w:rsidRDefault="00996810" w:rsidP="00996810">
      <w:pPr>
        <w:numPr>
          <w:ilvl w:val="0"/>
          <w:numId w:val="118"/>
        </w:numPr>
        <w:rPr>
          <w:rFonts w:ascii="Arial" w:hAnsi="Arial" w:cs="Arial"/>
          <w:sz w:val="20"/>
          <w:szCs w:val="20"/>
        </w:rPr>
      </w:pPr>
      <w:r w:rsidRPr="00996810">
        <w:rPr>
          <w:rFonts w:ascii="Arial" w:hAnsi="Arial" w:cs="Arial"/>
          <w:sz w:val="20"/>
          <w:szCs w:val="20"/>
        </w:rPr>
        <w:lastRenderedPageBreak/>
        <w:t>I have the means to distribute these invoices efficiently, whether via email or physical mail, ensuring that customers receive them promptly.</w:t>
      </w:r>
    </w:p>
    <w:p w14:paraId="63028F91" w14:textId="77777777" w:rsidR="00996810" w:rsidRDefault="00996810" w:rsidP="00996810">
      <w:pPr>
        <w:numPr>
          <w:ilvl w:val="0"/>
          <w:numId w:val="118"/>
        </w:numPr>
        <w:rPr>
          <w:rFonts w:ascii="Arial" w:hAnsi="Arial" w:cs="Arial"/>
          <w:sz w:val="20"/>
          <w:szCs w:val="20"/>
        </w:rPr>
      </w:pPr>
      <w:r w:rsidRPr="00996810">
        <w:rPr>
          <w:rFonts w:ascii="Arial" w:hAnsi="Arial" w:cs="Arial"/>
          <w:sz w:val="20"/>
          <w:szCs w:val="20"/>
        </w:rPr>
        <w:t>In case of any billing inquiries or discrepancies, I can address and resolve them, ensuring customer satisfaction and trust.</w:t>
      </w:r>
    </w:p>
    <w:p w14:paraId="004F380A" w14:textId="77777777" w:rsidR="00866A1E" w:rsidRPr="00866A1E" w:rsidRDefault="00866A1E" w:rsidP="00866A1E">
      <w:pPr>
        <w:spacing w:before="240"/>
        <w:rPr>
          <w:rFonts w:ascii="Arial" w:hAnsi="Arial" w:cs="Arial"/>
          <w:b/>
          <w:bCs/>
          <w:sz w:val="20"/>
          <w:szCs w:val="20"/>
        </w:rPr>
      </w:pPr>
      <w:r w:rsidRPr="00866A1E">
        <w:rPr>
          <w:rFonts w:ascii="Arial" w:hAnsi="Arial" w:cs="Arial"/>
          <w:b/>
          <w:bCs/>
          <w:sz w:val="20"/>
          <w:szCs w:val="20"/>
        </w:rPr>
        <w:t>Process Flow:</w:t>
      </w:r>
    </w:p>
    <w:p w14:paraId="7A257992" w14:textId="77777777" w:rsidR="00866A1E" w:rsidRPr="00866A1E" w:rsidRDefault="00866A1E" w:rsidP="00866A1E">
      <w:pPr>
        <w:numPr>
          <w:ilvl w:val="0"/>
          <w:numId w:val="131"/>
        </w:numPr>
        <w:rPr>
          <w:rFonts w:ascii="Arial" w:hAnsi="Arial" w:cs="Arial"/>
          <w:sz w:val="20"/>
          <w:szCs w:val="20"/>
        </w:rPr>
      </w:pPr>
      <w:r w:rsidRPr="00866A1E">
        <w:rPr>
          <w:rFonts w:ascii="Arial" w:hAnsi="Arial" w:cs="Arial"/>
          <w:sz w:val="20"/>
          <w:szCs w:val="20"/>
        </w:rPr>
        <w:t>Billing Specialist logs into the Billing Management System.</w:t>
      </w:r>
    </w:p>
    <w:p w14:paraId="0AB5E11C" w14:textId="77777777" w:rsidR="00866A1E" w:rsidRPr="00866A1E" w:rsidRDefault="00866A1E" w:rsidP="00866A1E">
      <w:pPr>
        <w:numPr>
          <w:ilvl w:val="0"/>
          <w:numId w:val="131"/>
        </w:numPr>
        <w:rPr>
          <w:rFonts w:ascii="Arial" w:hAnsi="Arial" w:cs="Arial"/>
          <w:sz w:val="20"/>
          <w:szCs w:val="20"/>
        </w:rPr>
      </w:pPr>
      <w:r w:rsidRPr="00866A1E">
        <w:rPr>
          <w:rFonts w:ascii="Arial" w:hAnsi="Arial" w:cs="Arial"/>
          <w:sz w:val="20"/>
          <w:szCs w:val="20"/>
        </w:rPr>
        <w:t>Navigates to the "Invoice Generation" section.</w:t>
      </w:r>
    </w:p>
    <w:p w14:paraId="7E89B5D3" w14:textId="77777777" w:rsidR="00866A1E" w:rsidRPr="00866A1E" w:rsidRDefault="00866A1E" w:rsidP="00866A1E">
      <w:pPr>
        <w:numPr>
          <w:ilvl w:val="0"/>
          <w:numId w:val="131"/>
        </w:numPr>
        <w:rPr>
          <w:rFonts w:ascii="Arial" w:hAnsi="Arial" w:cs="Arial"/>
          <w:sz w:val="20"/>
          <w:szCs w:val="20"/>
        </w:rPr>
      </w:pPr>
      <w:r w:rsidRPr="00866A1E">
        <w:rPr>
          <w:rFonts w:ascii="Arial" w:hAnsi="Arial" w:cs="Arial"/>
          <w:sz w:val="20"/>
          <w:szCs w:val="20"/>
        </w:rPr>
        <w:t>Selects the customers for whom invoices need to be generated based on their usage and subscription plans.</w:t>
      </w:r>
    </w:p>
    <w:p w14:paraId="04116AE0" w14:textId="77777777" w:rsidR="00866A1E" w:rsidRPr="00866A1E" w:rsidRDefault="00866A1E" w:rsidP="00866A1E">
      <w:pPr>
        <w:numPr>
          <w:ilvl w:val="0"/>
          <w:numId w:val="131"/>
        </w:numPr>
        <w:rPr>
          <w:rFonts w:ascii="Arial" w:hAnsi="Arial" w:cs="Arial"/>
          <w:sz w:val="20"/>
          <w:szCs w:val="20"/>
        </w:rPr>
      </w:pPr>
      <w:r w:rsidRPr="00866A1E">
        <w:rPr>
          <w:rFonts w:ascii="Arial" w:hAnsi="Arial" w:cs="Arial"/>
          <w:sz w:val="20"/>
          <w:szCs w:val="20"/>
        </w:rPr>
        <w:t>Reviews the charges and ensures accuracy.</w:t>
      </w:r>
    </w:p>
    <w:p w14:paraId="2B3DB35F" w14:textId="77777777" w:rsidR="00866A1E" w:rsidRPr="00866A1E" w:rsidRDefault="00866A1E" w:rsidP="00866A1E">
      <w:pPr>
        <w:numPr>
          <w:ilvl w:val="0"/>
          <w:numId w:val="131"/>
        </w:numPr>
        <w:rPr>
          <w:rFonts w:ascii="Arial" w:hAnsi="Arial" w:cs="Arial"/>
          <w:sz w:val="20"/>
          <w:szCs w:val="20"/>
        </w:rPr>
      </w:pPr>
      <w:r w:rsidRPr="00866A1E">
        <w:rPr>
          <w:rFonts w:ascii="Arial" w:hAnsi="Arial" w:cs="Arial"/>
          <w:sz w:val="20"/>
          <w:szCs w:val="20"/>
        </w:rPr>
        <w:t>Generates the invoices.</w:t>
      </w:r>
    </w:p>
    <w:p w14:paraId="79170C7D" w14:textId="77777777" w:rsidR="00866A1E" w:rsidRPr="00866A1E" w:rsidRDefault="00866A1E" w:rsidP="00866A1E">
      <w:pPr>
        <w:numPr>
          <w:ilvl w:val="0"/>
          <w:numId w:val="131"/>
        </w:numPr>
        <w:rPr>
          <w:rFonts w:ascii="Arial" w:hAnsi="Arial" w:cs="Arial"/>
          <w:sz w:val="20"/>
          <w:szCs w:val="20"/>
        </w:rPr>
      </w:pPr>
      <w:r w:rsidRPr="00866A1E">
        <w:rPr>
          <w:rFonts w:ascii="Arial" w:hAnsi="Arial" w:cs="Arial"/>
          <w:sz w:val="20"/>
          <w:szCs w:val="20"/>
        </w:rPr>
        <w:t>Navigates to the "Invoice Distribution" section.</w:t>
      </w:r>
    </w:p>
    <w:p w14:paraId="04471478" w14:textId="77777777" w:rsidR="00866A1E" w:rsidRPr="00866A1E" w:rsidRDefault="00866A1E" w:rsidP="00866A1E">
      <w:pPr>
        <w:numPr>
          <w:ilvl w:val="0"/>
          <w:numId w:val="131"/>
        </w:numPr>
        <w:rPr>
          <w:rFonts w:ascii="Arial" w:hAnsi="Arial" w:cs="Arial"/>
          <w:sz w:val="20"/>
          <w:szCs w:val="20"/>
        </w:rPr>
      </w:pPr>
      <w:r w:rsidRPr="00866A1E">
        <w:rPr>
          <w:rFonts w:ascii="Arial" w:hAnsi="Arial" w:cs="Arial"/>
          <w:sz w:val="20"/>
          <w:szCs w:val="20"/>
        </w:rPr>
        <w:t>Chooses the method of distribution (e.g., email, physical mail).</w:t>
      </w:r>
    </w:p>
    <w:p w14:paraId="35E8F937" w14:textId="77777777" w:rsidR="00866A1E" w:rsidRPr="00866A1E" w:rsidRDefault="00866A1E" w:rsidP="00866A1E">
      <w:pPr>
        <w:numPr>
          <w:ilvl w:val="0"/>
          <w:numId w:val="131"/>
        </w:numPr>
        <w:rPr>
          <w:rFonts w:ascii="Arial" w:hAnsi="Arial" w:cs="Arial"/>
          <w:sz w:val="20"/>
          <w:szCs w:val="20"/>
        </w:rPr>
      </w:pPr>
      <w:r w:rsidRPr="00866A1E">
        <w:rPr>
          <w:rFonts w:ascii="Arial" w:hAnsi="Arial" w:cs="Arial"/>
          <w:sz w:val="20"/>
          <w:szCs w:val="20"/>
        </w:rPr>
        <w:t>Sends out the invoices to the respective customers.</w:t>
      </w:r>
    </w:p>
    <w:p w14:paraId="45AD809B" w14:textId="77777777" w:rsidR="00866A1E" w:rsidRPr="00866A1E" w:rsidRDefault="00866A1E" w:rsidP="00866A1E">
      <w:pPr>
        <w:numPr>
          <w:ilvl w:val="0"/>
          <w:numId w:val="131"/>
        </w:numPr>
        <w:rPr>
          <w:rFonts w:ascii="Arial" w:hAnsi="Arial" w:cs="Arial"/>
          <w:sz w:val="20"/>
          <w:szCs w:val="20"/>
        </w:rPr>
      </w:pPr>
      <w:r w:rsidRPr="00866A1E">
        <w:rPr>
          <w:rFonts w:ascii="Arial" w:hAnsi="Arial" w:cs="Arial"/>
          <w:sz w:val="20"/>
          <w:szCs w:val="20"/>
        </w:rPr>
        <w:t>Monitors the "Billing Inquiries" section to address and resolve any discrepancies or queries from customers.</w:t>
      </w:r>
    </w:p>
    <w:p w14:paraId="6DB8BC88" w14:textId="77777777" w:rsidR="00996810" w:rsidRPr="00996810" w:rsidRDefault="00996810" w:rsidP="00086566">
      <w:pPr>
        <w:pStyle w:val="Heading1"/>
        <w:numPr>
          <w:ilvl w:val="2"/>
          <w:numId w:val="2"/>
        </w:numPr>
        <w:spacing w:after="240"/>
        <w:ind w:left="488" w:hanging="488"/>
        <w:rPr>
          <w:rFonts w:ascii="Arial" w:hAnsi="Arial" w:cs="Arial"/>
          <w:b/>
          <w:bCs/>
          <w:color w:val="auto"/>
          <w:sz w:val="20"/>
          <w:szCs w:val="20"/>
        </w:rPr>
      </w:pPr>
      <w:bookmarkStart w:id="39" w:name="_Toc148438905"/>
      <w:r w:rsidRPr="00996810">
        <w:rPr>
          <w:rFonts w:ascii="Arial" w:hAnsi="Arial" w:cs="Arial"/>
          <w:b/>
          <w:bCs/>
          <w:color w:val="auto"/>
          <w:sz w:val="20"/>
          <w:szCs w:val="20"/>
        </w:rPr>
        <w:t>Financial Tracking and Reporting</w:t>
      </w:r>
      <w:bookmarkEnd w:id="39"/>
    </w:p>
    <w:p w14:paraId="6325A19E" w14:textId="77777777" w:rsidR="00996810" w:rsidRPr="00996810" w:rsidRDefault="00996810" w:rsidP="00996810">
      <w:pPr>
        <w:rPr>
          <w:rFonts w:ascii="Arial" w:hAnsi="Arial" w:cs="Arial"/>
          <w:sz w:val="20"/>
          <w:szCs w:val="20"/>
        </w:rPr>
      </w:pPr>
      <w:r w:rsidRPr="00996810">
        <w:rPr>
          <w:rFonts w:ascii="Arial" w:hAnsi="Arial" w:cs="Arial"/>
          <w:b/>
          <w:bCs/>
          <w:sz w:val="20"/>
          <w:szCs w:val="20"/>
        </w:rPr>
        <w:t>Purpose</w:t>
      </w:r>
      <w:r w:rsidRPr="00996810">
        <w:rPr>
          <w:rFonts w:ascii="Arial" w:hAnsi="Arial" w:cs="Arial"/>
          <w:sz w:val="20"/>
          <w:szCs w:val="20"/>
        </w:rPr>
        <w:t>: To provide Finance Managers with comprehensive tools and insights for tracking financial transactions, ensuring that the business maintains a healthy financial state and complies with all regulatory requirements.</w:t>
      </w:r>
    </w:p>
    <w:p w14:paraId="35B6201D" w14:textId="77777777" w:rsidR="00996810" w:rsidRPr="00996810" w:rsidRDefault="00996810" w:rsidP="00996810">
      <w:pPr>
        <w:rPr>
          <w:rFonts w:ascii="Arial" w:hAnsi="Arial" w:cs="Arial"/>
          <w:sz w:val="20"/>
          <w:szCs w:val="20"/>
        </w:rPr>
      </w:pPr>
      <w:r w:rsidRPr="00996810">
        <w:rPr>
          <w:rFonts w:ascii="Arial" w:hAnsi="Arial" w:cs="Arial"/>
          <w:b/>
          <w:bCs/>
          <w:sz w:val="20"/>
          <w:szCs w:val="20"/>
        </w:rPr>
        <w:t>Description</w:t>
      </w:r>
      <w:r w:rsidRPr="00996810">
        <w:rPr>
          <w:rFonts w:ascii="Arial" w:hAnsi="Arial" w:cs="Arial"/>
          <w:sz w:val="20"/>
          <w:szCs w:val="20"/>
        </w:rPr>
        <w:t>: Financial management is the backbone of any business. This journey is tailored for Finance Managers who oversee the financial transactions of the business, ensuring that everything from incoming payments to expenses is tracked meticulously.</w:t>
      </w:r>
    </w:p>
    <w:p w14:paraId="40B02BC6" w14:textId="77777777" w:rsidR="00996810" w:rsidRPr="00866A1E" w:rsidRDefault="00996810" w:rsidP="00866A1E">
      <w:pPr>
        <w:spacing w:before="240"/>
        <w:rPr>
          <w:rFonts w:ascii="Arial" w:hAnsi="Arial" w:cs="Arial"/>
          <w:b/>
          <w:bCs/>
          <w:sz w:val="20"/>
          <w:szCs w:val="20"/>
        </w:rPr>
      </w:pPr>
      <w:r w:rsidRPr="00996810">
        <w:rPr>
          <w:rFonts w:ascii="Arial" w:hAnsi="Arial" w:cs="Arial"/>
          <w:b/>
          <w:bCs/>
          <w:sz w:val="20"/>
          <w:szCs w:val="20"/>
        </w:rPr>
        <w:t xml:space="preserve">User Story: </w:t>
      </w:r>
    </w:p>
    <w:p w14:paraId="26FAB9BA" w14:textId="0FEE3692" w:rsidR="00996810" w:rsidRPr="00996810" w:rsidRDefault="00996810" w:rsidP="00996810">
      <w:pPr>
        <w:rPr>
          <w:rFonts w:ascii="Arial" w:hAnsi="Arial" w:cs="Arial"/>
          <w:sz w:val="20"/>
          <w:szCs w:val="20"/>
        </w:rPr>
      </w:pPr>
      <w:r w:rsidRPr="00996810">
        <w:rPr>
          <w:rFonts w:ascii="Arial" w:hAnsi="Arial" w:cs="Arial"/>
          <w:b/>
          <w:bCs/>
          <w:sz w:val="20"/>
          <w:szCs w:val="20"/>
        </w:rPr>
        <w:t>Description</w:t>
      </w:r>
      <w:r w:rsidRPr="00996810">
        <w:rPr>
          <w:rFonts w:ascii="Arial" w:hAnsi="Arial" w:cs="Arial"/>
          <w:sz w:val="20"/>
          <w:szCs w:val="20"/>
        </w:rPr>
        <w:t>: As a Finance Manager, I recognize the significance of meticulous financial tracking. I aim to monitor all financial transactions and generate detailed reports, ensuring that the business remains financially sound and compliant.</w:t>
      </w:r>
    </w:p>
    <w:p w14:paraId="7BB3C917" w14:textId="418C0F44" w:rsidR="00996810" w:rsidRPr="00996810" w:rsidRDefault="00996810" w:rsidP="00866A1E">
      <w:pPr>
        <w:spacing w:before="240"/>
        <w:rPr>
          <w:rFonts w:ascii="Arial" w:hAnsi="Arial" w:cs="Arial"/>
          <w:b/>
          <w:bCs/>
          <w:sz w:val="20"/>
          <w:szCs w:val="20"/>
        </w:rPr>
      </w:pPr>
      <w:r w:rsidRPr="00996810">
        <w:rPr>
          <w:rFonts w:ascii="Arial" w:hAnsi="Arial" w:cs="Arial"/>
          <w:b/>
          <w:bCs/>
          <w:sz w:val="20"/>
          <w:szCs w:val="20"/>
        </w:rPr>
        <w:t>Acceptance Criteria:</w:t>
      </w:r>
    </w:p>
    <w:p w14:paraId="3B368439" w14:textId="77777777" w:rsidR="00996810" w:rsidRPr="00996810" w:rsidRDefault="00996810" w:rsidP="00996810">
      <w:pPr>
        <w:numPr>
          <w:ilvl w:val="0"/>
          <w:numId w:val="119"/>
        </w:numPr>
        <w:rPr>
          <w:rFonts w:ascii="Arial" w:hAnsi="Arial" w:cs="Arial"/>
          <w:sz w:val="20"/>
          <w:szCs w:val="20"/>
        </w:rPr>
      </w:pPr>
      <w:r w:rsidRPr="00996810">
        <w:rPr>
          <w:rFonts w:ascii="Arial" w:hAnsi="Arial" w:cs="Arial"/>
          <w:sz w:val="20"/>
          <w:szCs w:val="20"/>
        </w:rPr>
        <w:t>I can monitor all incoming payments, ensuring that accounts receivable are managed effectively.</w:t>
      </w:r>
    </w:p>
    <w:p w14:paraId="357B44C4" w14:textId="77777777" w:rsidR="00996810" w:rsidRPr="00996810" w:rsidRDefault="00996810" w:rsidP="00996810">
      <w:pPr>
        <w:numPr>
          <w:ilvl w:val="0"/>
          <w:numId w:val="119"/>
        </w:numPr>
        <w:rPr>
          <w:rFonts w:ascii="Arial" w:hAnsi="Arial" w:cs="Arial"/>
          <w:sz w:val="20"/>
          <w:szCs w:val="20"/>
        </w:rPr>
      </w:pPr>
      <w:r w:rsidRPr="00996810">
        <w:rPr>
          <w:rFonts w:ascii="Arial" w:hAnsi="Arial" w:cs="Arial"/>
          <w:sz w:val="20"/>
          <w:szCs w:val="20"/>
        </w:rPr>
        <w:t>I have the tools to track all business expenses, ensuring that accounts payable are managed efficiently.</w:t>
      </w:r>
    </w:p>
    <w:p w14:paraId="5509E6AC" w14:textId="77777777" w:rsidR="00996810" w:rsidRDefault="00996810" w:rsidP="00996810">
      <w:pPr>
        <w:numPr>
          <w:ilvl w:val="0"/>
          <w:numId w:val="119"/>
        </w:numPr>
        <w:rPr>
          <w:rFonts w:ascii="Arial" w:hAnsi="Arial" w:cs="Arial"/>
          <w:sz w:val="20"/>
          <w:szCs w:val="20"/>
        </w:rPr>
      </w:pPr>
      <w:r w:rsidRPr="00996810">
        <w:rPr>
          <w:rFonts w:ascii="Arial" w:hAnsi="Arial" w:cs="Arial"/>
          <w:sz w:val="20"/>
          <w:szCs w:val="20"/>
        </w:rPr>
        <w:t>I can generate comprehensive financial reports, aiding in decision-making processes and ensuring compliance with financial regulations.</w:t>
      </w:r>
    </w:p>
    <w:p w14:paraId="431ED03F" w14:textId="77777777" w:rsidR="007C02A4" w:rsidRPr="007C02A4" w:rsidRDefault="007C02A4" w:rsidP="001225F8">
      <w:pPr>
        <w:spacing w:before="240"/>
        <w:rPr>
          <w:rFonts w:ascii="Arial" w:hAnsi="Arial" w:cs="Arial"/>
          <w:sz w:val="20"/>
          <w:szCs w:val="20"/>
        </w:rPr>
      </w:pPr>
      <w:r w:rsidRPr="007C02A4">
        <w:rPr>
          <w:rFonts w:ascii="Arial" w:hAnsi="Arial" w:cs="Arial"/>
          <w:b/>
          <w:bCs/>
          <w:sz w:val="20"/>
          <w:szCs w:val="20"/>
        </w:rPr>
        <w:t>Process Flow</w:t>
      </w:r>
      <w:r w:rsidRPr="007C02A4">
        <w:rPr>
          <w:rFonts w:ascii="Arial" w:hAnsi="Arial" w:cs="Arial"/>
          <w:sz w:val="20"/>
          <w:szCs w:val="20"/>
        </w:rPr>
        <w:t>:</w:t>
      </w:r>
    </w:p>
    <w:p w14:paraId="1027EA17" w14:textId="77777777" w:rsidR="007C02A4" w:rsidRPr="007C02A4" w:rsidRDefault="007C02A4" w:rsidP="007C02A4">
      <w:pPr>
        <w:numPr>
          <w:ilvl w:val="0"/>
          <w:numId w:val="130"/>
        </w:numPr>
        <w:rPr>
          <w:rFonts w:ascii="Arial" w:hAnsi="Arial" w:cs="Arial"/>
          <w:sz w:val="20"/>
          <w:szCs w:val="20"/>
        </w:rPr>
      </w:pPr>
      <w:r w:rsidRPr="007C02A4">
        <w:rPr>
          <w:rFonts w:ascii="Arial" w:hAnsi="Arial" w:cs="Arial"/>
          <w:sz w:val="20"/>
          <w:szCs w:val="20"/>
        </w:rPr>
        <w:t>Finance Manager logs into the Financial Management System.</w:t>
      </w:r>
    </w:p>
    <w:p w14:paraId="664C28BA" w14:textId="77777777" w:rsidR="007C02A4" w:rsidRPr="007C02A4" w:rsidRDefault="007C02A4" w:rsidP="007C02A4">
      <w:pPr>
        <w:numPr>
          <w:ilvl w:val="0"/>
          <w:numId w:val="130"/>
        </w:numPr>
        <w:rPr>
          <w:rFonts w:ascii="Arial" w:hAnsi="Arial" w:cs="Arial"/>
          <w:sz w:val="20"/>
          <w:szCs w:val="20"/>
        </w:rPr>
      </w:pPr>
      <w:r w:rsidRPr="007C02A4">
        <w:rPr>
          <w:rFonts w:ascii="Arial" w:hAnsi="Arial" w:cs="Arial"/>
          <w:sz w:val="20"/>
          <w:szCs w:val="20"/>
        </w:rPr>
        <w:t>Navigates to the "Accounts Receivable" section to monitor incoming payments.</w:t>
      </w:r>
    </w:p>
    <w:p w14:paraId="12C36680" w14:textId="77777777" w:rsidR="007C02A4" w:rsidRPr="007C02A4" w:rsidRDefault="007C02A4" w:rsidP="007C02A4">
      <w:pPr>
        <w:numPr>
          <w:ilvl w:val="0"/>
          <w:numId w:val="130"/>
        </w:numPr>
        <w:rPr>
          <w:rFonts w:ascii="Arial" w:hAnsi="Arial" w:cs="Arial"/>
          <w:sz w:val="20"/>
          <w:szCs w:val="20"/>
        </w:rPr>
      </w:pPr>
      <w:r w:rsidRPr="007C02A4">
        <w:rPr>
          <w:rFonts w:ascii="Arial" w:hAnsi="Arial" w:cs="Arial"/>
          <w:sz w:val="20"/>
          <w:szCs w:val="20"/>
        </w:rPr>
        <w:t>Reviews the list of customers and their payment statuses.</w:t>
      </w:r>
    </w:p>
    <w:p w14:paraId="6D400ACC" w14:textId="77777777" w:rsidR="007C02A4" w:rsidRPr="007C02A4" w:rsidRDefault="007C02A4" w:rsidP="007C02A4">
      <w:pPr>
        <w:numPr>
          <w:ilvl w:val="0"/>
          <w:numId w:val="130"/>
        </w:numPr>
        <w:rPr>
          <w:rFonts w:ascii="Arial" w:hAnsi="Arial" w:cs="Arial"/>
          <w:sz w:val="20"/>
          <w:szCs w:val="20"/>
        </w:rPr>
      </w:pPr>
      <w:r w:rsidRPr="007C02A4">
        <w:rPr>
          <w:rFonts w:ascii="Arial" w:hAnsi="Arial" w:cs="Arial"/>
          <w:sz w:val="20"/>
          <w:szCs w:val="20"/>
        </w:rPr>
        <w:lastRenderedPageBreak/>
        <w:t>Updates any received payments and sends reminders for overdue payments if necessary.</w:t>
      </w:r>
    </w:p>
    <w:p w14:paraId="4CEB2D31" w14:textId="77777777" w:rsidR="007C02A4" w:rsidRPr="007C02A4" w:rsidRDefault="007C02A4" w:rsidP="007C02A4">
      <w:pPr>
        <w:numPr>
          <w:ilvl w:val="0"/>
          <w:numId w:val="130"/>
        </w:numPr>
        <w:rPr>
          <w:rFonts w:ascii="Arial" w:hAnsi="Arial" w:cs="Arial"/>
          <w:sz w:val="20"/>
          <w:szCs w:val="20"/>
        </w:rPr>
      </w:pPr>
      <w:r w:rsidRPr="007C02A4">
        <w:rPr>
          <w:rFonts w:ascii="Arial" w:hAnsi="Arial" w:cs="Arial"/>
          <w:sz w:val="20"/>
          <w:szCs w:val="20"/>
        </w:rPr>
        <w:t>Navigates to the "Accounts Payable" section to track business expenses.</w:t>
      </w:r>
    </w:p>
    <w:p w14:paraId="75319F04" w14:textId="77777777" w:rsidR="007C02A4" w:rsidRPr="007C02A4" w:rsidRDefault="007C02A4" w:rsidP="007C02A4">
      <w:pPr>
        <w:numPr>
          <w:ilvl w:val="0"/>
          <w:numId w:val="130"/>
        </w:numPr>
        <w:rPr>
          <w:rFonts w:ascii="Arial" w:hAnsi="Arial" w:cs="Arial"/>
          <w:sz w:val="20"/>
          <w:szCs w:val="20"/>
        </w:rPr>
      </w:pPr>
      <w:r w:rsidRPr="007C02A4">
        <w:rPr>
          <w:rFonts w:ascii="Arial" w:hAnsi="Arial" w:cs="Arial"/>
          <w:sz w:val="20"/>
          <w:szCs w:val="20"/>
        </w:rPr>
        <w:t>Reviews and approves any pending expenses or invoices from vendors.</w:t>
      </w:r>
    </w:p>
    <w:p w14:paraId="0BAE6414" w14:textId="77777777" w:rsidR="007C02A4" w:rsidRPr="007C02A4" w:rsidRDefault="007C02A4" w:rsidP="007C02A4">
      <w:pPr>
        <w:numPr>
          <w:ilvl w:val="0"/>
          <w:numId w:val="130"/>
        </w:numPr>
        <w:rPr>
          <w:rFonts w:ascii="Arial" w:hAnsi="Arial" w:cs="Arial"/>
          <w:sz w:val="20"/>
          <w:szCs w:val="20"/>
        </w:rPr>
      </w:pPr>
      <w:r w:rsidRPr="007C02A4">
        <w:rPr>
          <w:rFonts w:ascii="Arial" w:hAnsi="Arial" w:cs="Arial"/>
          <w:sz w:val="20"/>
          <w:szCs w:val="20"/>
        </w:rPr>
        <w:t>Navigates to the "Financial Reporting" section.</w:t>
      </w:r>
    </w:p>
    <w:p w14:paraId="3C41FE0D" w14:textId="77777777" w:rsidR="007C02A4" w:rsidRPr="007C02A4" w:rsidRDefault="007C02A4" w:rsidP="007C02A4">
      <w:pPr>
        <w:numPr>
          <w:ilvl w:val="0"/>
          <w:numId w:val="130"/>
        </w:numPr>
        <w:rPr>
          <w:rFonts w:ascii="Arial" w:hAnsi="Arial" w:cs="Arial"/>
          <w:sz w:val="20"/>
          <w:szCs w:val="20"/>
        </w:rPr>
      </w:pPr>
      <w:r w:rsidRPr="007C02A4">
        <w:rPr>
          <w:rFonts w:ascii="Arial" w:hAnsi="Arial" w:cs="Arial"/>
          <w:sz w:val="20"/>
          <w:szCs w:val="20"/>
        </w:rPr>
        <w:t>Selects the type of report needed (e.g., monthly, quarterly, annual).</w:t>
      </w:r>
    </w:p>
    <w:p w14:paraId="4ABC07B2" w14:textId="77777777" w:rsidR="007C02A4" w:rsidRPr="007C02A4" w:rsidRDefault="007C02A4" w:rsidP="007C02A4">
      <w:pPr>
        <w:numPr>
          <w:ilvl w:val="0"/>
          <w:numId w:val="130"/>
        </w:numPr>
        <w:rPr>
          <w:rFonts w:ascii="Arial" w:hAnsi="Arial" w:cs="Arial"/>
          <w:sz w:val="20"/>
          <w:szCs w:val="20"/>
        </w:rPr>
      </w:pPr>
      <w:r w:rsidRPr="007C02A4">
        <w:rPr>
          <w:rFonts w:ascii="Arial" w:hAnsi="Arial" w:cs="Arial"/>
          <w:sz w:val="20"/>
          <w:szCs w:val="20"/>
        </w:rPr>
        <w:t>Generates the report, reviewing key financial metrics and insights.</w:t>
      </w:r>
    </w:p>
    <w:p w14:paraId="2A8022BD" w14:textId="77777777" w:rsidR="007C02A4" w:rsidRPr="007C02A4" w:rsidRDefault="007C02A4" w:rsidP="007C02A4">
      <w:pPr>
        <w:numPr>
          <w:ilvl w:val="0"/>
          <w:numId w:val="130"/>
        </w:numPr>
        <w:rPr>
          <w:rFonts w:ascii="Arial" w:hAnsi="Arial" w:cs="Arial"/>
          <w:sz w:val="20"/>
          <w:szCs w:val="20"/>
        </w:rPr>
      </w:pPr>
      <w:r w:rsidRPr="007C02A4">
        <w:rPr>
          <w:rFonts w:ascii="Arial" w:hAnsi="Arial" w:cs="Arial"/>
          <w:sz w:val="20"/>
          <w:szCs w:val="20"/>
        </w:rPr>
        <w:t>Shares the report with relevant stakeholders and ensures compliance with financial regulations.</w:t>
      </w:r>
    </w:p>
    <w:p w14:paraId="283D69C2" w14:textId="77777777" w:rsidR="007C02A4" w:rsidRPr="007C02A4" w:rsidRDefault="007C02A4" w:rsidP="007C02A4">
      <w:pPr>
        <w:rPr>
          <w:rFonts w:ascii="Arial" w:hAnsi="Arial" w:cs="Arial"/>
          <w:vanish/>
          <w:sz w:val="20"/>
          <w:szCs w:val="20"/>
        </w:rPr>
      </w:pPr>
      <w:r w:rsidRPr="007C02A4">
        <w:rPr>
          <w:rFonts w:ascii="Arial" w:hAnsi="Arial" w:cs="Arial"/>
          <w:vanish/>
          <w:sz w:val="20"/>
          <w:szCs w:val="20"/>
        </w:rPr>
        <w:t>Top of Form</w:t>
      </w:r>
    </w:p>
    <w:p w14:paraId="07D6F949" w14:textId="77777777" w:rsidR="007C02A4" w:rsidRDefault="007C02A4" w:rsidP="007C02A4">
      <w:pPr>
        <w:rPr>
          <w:rFonts w:ascii="Arial" w:hAnsi="Arial" w:cs="Arial"/>
          <w:sz w:val="20"/>
          <w:szCs w:val="20"/>
        </w:rPr>
      </w:pPr>
    </w:p>
    <w:p w14:paraId="51D1894A" w14:textId="77777777" w:rsidR="009351F7" w:rsidRPr="009351F7" w:rsidRDefault="009351F7" w:rsidP="009351F7">
      <w:pPr>
        <w:pStyle w:val="Heading1"/>
        <w:numPr>
          <w:ilvl w:val="0"/>
          <w:numId w:val="2"/>
        </w:numPr>
        <w:spacing w:after="240"/>
        <w:rPr>
          <w:rFonts w:ascii="Arial" w:hAnsi="Arial" w:cs="Arial"/>
          <w:b/>
          <w:bCs/>
          <w:color w:val="auto"/>
          <w:sz w:val="20"/>
          <w:szCs w:val="20"/>
        </w:rPr>
      </w:pPr>
      <w:bookmarkStart w:id="40" w:name="_Toc148438906"/>
      <w:r w:rsidRPr="009351F7">
        <w:rPr>
          <w:rFonts w:ascii="Arial" w:hAnsi="Arial" w:cs="Arial"/>
          <w:b/>
          <w:bCs/>
          <w:color w:val="auto"/>
          <w:sz w:val="20"/>
          <w:szCs w:val="20"/>
        </w:rPr>
        <w:t>Product Management Journey</w:t>
      </w:r>
      <w:bookmarkEnd w:id="40"/>
    </w:p>
    <w:p w14:paraId="6E8CCD3F" w14:textId="3E5C6748" w:rsidR="009351F7" w:rsidRPr="009351F7" w:rsidRDefault="009351F7" w:rsidP="009351F7">
      <w:pPr>
        <w:rPr>
          <w:rFonts w:ascii="Arial" w:hAnsi="Arial" w:cs="Arial"/>
          <w:sz w:val="20"/>
          <w:szCs w:val="20"/>
        </w:rPr>
      </w:pPr>
      <w:r w:rsidRPr="009351F7">
        <w:rPr>
          <w:rFonts w:ascii="Arial" w:hAnsi="Arial" w:cs="Arial"/>
          <w:sz w:val="20"/>
          <w:szCs w:val="20"/>
        </w:rPr>
        <w:t>To provide a structured approach for Product Managers, ensuring the development, launch, and continuous improvement of internet products and services that align with customer needs and business objectives.</w:t>
      </w:r>
    </w:p>
    <w:p w14:paraId="78DDB1CB" w14:textId="77777777" w:rsidR="009351F7" w:rsidRPr="009351F7" w:rsidRDefault="009351F7" w:rsidP="000035F7">
      <w:pPr>
        <w:pStyle w:val="Heading1"/>
        <w:numPr>
          <w:ilvl w:val="2"/>
          <w:numId w:val="2"/>
        </w:numPr>
        <w:spacing w:after="240"/>
        <w:ind w:left="488" w:hanging="488"/>
        <w:rPr>
          <w:rFonts w:ascii="Arial" w:hAnsi="Arial" w:cs="Arial"/>
          <w:b/>
          <w:bCs/>
          <w:color w:val="auto"/>
          <w:sz w:val="20"/>
          <w:szCs w:val="20"/>
        </w:rPr>
      </w:pPr>
      <w:bookmarkStart w:id="41" w:name="_Toc148438907"/>
      <w:r w:rsidRPr="009351F7">
        <w:rPr>
          <w:rFonts w:ascii="Arial" w:hAnsi="Arial" w:cs="Arial"/>
          <w:b/>
          <w:bCs/>
          <w:color w:val="auto"/>
          <w:sz w:val="20"/>
          <w:szCs w:val="20"/>
        </w:rPr>
        <w:t>Product Development</w:t>
      </w:r>
      <w:bookmarkEnd w:id="41"/>
    </w:p>
    <w:p w14:paraId="6BFAAFE1" w14:textId="466C89A9" w:rsidR="009351F7" w:rsidRPr="009351F7" w:rsidRDefault="009351F7" w:rsidP="009351F7">
      <w:pPr>
        <w:rPr>
          <w:rFonts w:ascii="Arial" w:hAnsi="Arial" w:cs="Arial"/>
          <w:sz w:val="20"/>
          <w:szCs w:val="20"/>
        </w:rPr>
      </w:pPr>
      <w:r w:rsidRPr="009351F7">
        <w:rPr>
          <w:rFonts w:ascii="Arial" w:hAnsi="Arial" w:cs="Arial"/>
          <w:sz w:val="20"/>
          <w:szCs w:val="20"/>
        </w:rPr>
        <w:t xml:space="preserve">To ensure that the </w:t>
      </w:r>
      <w:r w:rsidR="005A11B0">
        <w:rPr>
          <w:rFonts w:ascii="Arial" w:hAnsi="Arial" w:cs="Arial"/>
          <w:sz w:val="20"/>
          <w:szCs w:val="20"/>
        </w:rPr>
        <w:t xml:space="preserve">Circle Tel as an </w:t>
      </w:r>
      <w:r w:rsidRPr="009351F7">
        <w:rPr>
          <w:rFonts w:ascii="Arial" w:hAnsi="Arial" w:cs="Arial"/>
          <w:sz w:val="20"/>
          <w:szCs w:val="20"/>
        </w:rPr>
        <w:t>ISP continuously innovates and introduces new products and services that resonate with customer needs, keeping the business competitive and relevant in the market.</w:t>
      </w:r>
    </w:p>
    <w:p w14:paraId="0B3A43C0" w14:textId="77777777" w:rsidR="009351F7" w:rsidRPr="009351F7" w:rsidRDefault="009351F7" w:rsidP="009351F7">
      <w:pPr>
        <w:rPr>
          <w:rFonts w:ascii="Arial" w:hAnsi="Arial" w:cs="Arial"/>
          <w:sz w:val="20"/>
          <w:szCs w:val="20"/>
        </w:rPr>
      </w:pPr>
      <w:r w:rsidRPr="009351F7">
        <w:rPr>
          <w:rFonts w:ascii="Arial" w:hAnsi="Arial" w:cs="Arial"/>
          <w:b/>
          <w:bCs/>
          <w:sz w:val="20"/>
          <w:szCs w:val="20"/>
        </w:rPr>
        <w:t>Description</w:t>
      </w:r>
      <w:r w:rsidRPr="009351F7">
        <w:rPr>
          <w:rFonts w:ascii="Arial" w:hAnsi="Arial" w:cs="Arial"/>
          <w:sz w:val="20"/>
          <w:szCs w:val="20"/>
        </w:rPr>
        <w:t>: Product development is at the heart of any forward-thinking business. This journey is tailored for Product Managers who are at the forefront of creating new internet products and services, ensuring they align with market demands and customer feedback.</w:t>
      </w:r>
    </w:p>
    <w:p w14:paraId="773092E0" w14:textId="77777777" w:rsidR="009351F7" w:rsidRDefault="009351F7" w:rsidP="009351F7">
      <w:pPr>
        <w:rPr>
          <w:rFonts w:ascii="Arial" w:hAnsi="Arial" w:cs="Arial"/>
          <w:sz w:val="20"/>
          <w:szCs w:val="20"/>
        </w:rPr>
      </w:pPr>
      <w:r w:rsidRPr="009351F7">
        <w:rPr>
          <w:rFonts w:ascii="Arial" w:hAnsi="Arial" w:cs="Arial"/>
          <w:b/>
          <w:bCs/>
          <w:sz w:val="20"/>
          <w:szCs w:val="20"/>
        </w:rPr>
        <w:t>User Story</w:t>
      </w:r>
      <w:r w:rsidRPr="009351F7">
        <w:rPr>
          <w:rFonts w:ascii="Arial" w:hAnsi="Arial" w:cs="Arial"/>
          <w:sz w:val="20"/>
          <w:szCs w:val="20"/>
        </w:rPr>
        <w:t xml:space="preserve">: </w:t>
      </w:r>
    </w:p>
    <w:p w14:paraId="5545DDB6" w14:textId="34B74DCD" w:rsidR="009351F7" w:rsidRPr="009351F7" w:rsidRDefault="009351F7" w:rsidP="009351F7">
      <w:pPr>
        <w:rPr>
          <w:rFonts w:ascii="Arial" w:hAnsi="Arial" w:cs="Arial"/>
          <w:sz w:val="20"/>
          <w:szCs w:val="20"/>
        </w:rPr>
      </w:pPr>
      <w:r w:rsidRPr="009351F7">
        <w:rPr>
          <w:rFonts w:ascii="Arial" w:hAnsi="Arial" w:cs="Arial"/>
          <w:b/>
          <w:bCs/>
          <w:sz w:val="20"/>
          <w:szCs w:val="20"/>
        </w:rPr>
        <w:t>Description</w:t>
      </w:r>
      <w:r w:rsidRPr="009351F7">
        <w:rPr>
          <w:rFonts w:ascii="Arial" w:hAnsi="Arial" w:cs="Arial"/>
          <w:sz w:val="20"/>
          <w:szCs w:val="20"/>
        </w:rPr>
        <w:t>: As a Product Manager, I am committed to driving innovation. I aim to oversee the development and launch of new internet products and services, ensuring they cater to customer needs and market trends.</w:t>
      </w:r>
    </w:p>
    <w:p w14:paraId="74577B76" w14:textId="77777777" w:rsidR="009351F7" w:rsidRPr="009351F7" w:rsidRDefault="009351F7" w:rsidP="009351F7">
      <w:pPr>
        <w:rPr>
          <w:rFonts w:ascii="Arial" w:hAnsi="Arial" w:cs="Arial"/>
          <w:sz w:val="20"/>
          <w:szCs w:val="20"/>
        </w:rPr>
      </w:pPr>
      <w:r w:rsidRPr="009351F7">
        <w:rPr>
          <w:rFonts w:ascii="Arial" w:hAnsi="Arial" w:cs="Arial"/>
          <w:sz w:val="20"/>
          <w:szCs w:val="20"/>
        </w:rPr>
        <w:t xml:space="preserve">• </w:t>
      </w:r>
      <w:r w:rsidRPr="009351F7">
        <w:rPr>
          <w:rFonts w:ascii="Arial" w:hAnsi="Arial" w:cs="Arial"/>
          <w:b/>
          <w:bCs/>
          <w:sz w:val="20"/>
          <w:szCs w:val="20"/>
        </w:rPr>
        <w:t>Acceptance Criteria</w:t>
      </w:r>
      <w:r w:rsidRPr="009351F7">
        <w:rPr>
          <w:rFonts w:ascii="Arial" w:hAnsi="Arial" w:cs="Arial"/>
          <w:sz w:val="20"/>
          <w:szCs w:val="20"/>
        </w:rPr>
        <w:t>:</w:t>
      </w:r>
    </w:p>
    <w:p w14:paraId="5B2850BB" w14:textId="0745BE6D" w:rsidR="009351F7" w:rsidRPr="009351F7" w:rsidRDefault="009351F7" w:rsidP="009351F7">
      <w:pPr>
        <w:numPr>
          <w:ilvl w:val="0"/>
          <w:numId w:val="120"/>
        </w:numPr>
        <w:rPr>
          <w:rFonts w:ascii="Arial" w:hAnsi="Arial" w:cs="Arial"/>
          <w:sz w:val="20"/>
          <w:szCs w:val="20"/>
        </w:rPr>
      </w:pPr>
      <w:r w:rsidRPr="009351F7">
        <w:rPr>
          <w:rFonts w:ascii="Arial" w:hAnsi="Arial" w:cs="Arial"/>
          <w:sz w:val="20"/>
          <w:szCs w:val="20"/>
        </w:rPr>
        <w:t>I can gather and analyse customer feedback, ensuring that the voice of the customer is central to product development.</w:t>
      </w:r>
    </w:p>
    <w:p w14:paraId="34AE014F" w14:textId="77777777" w:rsidR="009351F7" w:rsidRPr="009351F7" w:rsidRDefault="009351F7" w:rsidP="009351F7">
      <w:pPr>
        <w:numPr>
          <w:ilvl w:val="0"/>
          <w:numId w:val="120"/>
        </w:numPr>
        <w:rPr>
          <w:rFonts w:ascii="Arial" w:hAnsi="Arial" w:cs="Arial"/>
          <w:sz w:val="20"/>
          <w:szCs w:val="20"/>
        </w:rPr>
      </w:pPr>
      <w:r w:rsidRPr="009351F7">
        <w:rPr>
          <w:rFonts w:ascii="Arial" w:hAnsi="Arial" w:cs="Arial"/>
          <w:sz w:val="20"/>
          <w:szCs w:val="20"/>
        </w:rPr>
        <w:t>I can collaborate seamlessly with the development team, ensuring that new products and services are created in line with customer needs and market trends.</w:t>
      </w:r>
    </w:p>
    <w:p w14:paraId="1274F258" w14:textId="77777777" w:rsidR="009351F7" w:rsidRDefault="009351F7" w:rsidP="009351F7">
      <w:pPr>
        <w:numPr>
          <w:ilvl w:val="0"/>
          <w:numId w:val="120"/>
        </w:numPr>
        <w:rPr>
          <w:rFonts w:ascii="Arial" w:hAnsi="Arial" w:cs="Arial"/>
          <w:sz w:val="20"/>
          <w:szCs w:val="20"/>
        </w:rPr>
      </w:pPr>
      <w:r w:rsidRPr="009351F7">
        <w:rPr>
          <w:rFonts w:ascii="Arial" w:hAnsi="Arial" w:cs="Arial"/>
          <w:sz w:val="20"/>
          <w:szCs w:val="20"/>
        </w:rPr>
        <w:t>Upon launching new offerings, I can gather feedback, ensuring continuous improvement and alignment with customer expectations.</w:t>
      </w:r>
    </w:p>
    <w:p w14:paraId="2DBCA842" w14:textId="77777777" w:rsidR="005A11B0" w:rsidRPr="005A11B0" w:rsidRDefault="005A11B0" w:rsidP="005A11B0">
      <w:pPr>
        <w:rPr>
          <w:rFonts w:ascii="Arial" w:hAnsi="Arial" w:cs="Arial"/>
          <w:sz w:val="20"/>
          <w:szCs w:val="20"/>
        </w:rPr>
      </w:pPr>
      <w:r w:rsidRPr="005A11B0">
        <w:rPr>
          <w:rFonts w:ascii="Arial" w:hAnsi="Arial" w:cs="Arial"/>
          <w:b/>
          <w:bCs/>
          <w:sz w:val="20"/>
          <w:szCs w:val="20"/>
        </w:rPr>
        <w:t>Process Flow</w:t>
      </w:r>
      <w:r w:rsidRPr="005A11B0">
        <w:rPr>
          <w:rFonts w:ascii="Arial" w:hAnsi="Arial" w:cs="Arial"/>
          <w:sz w:val="20"/>
          <w:szCs w:val="20"/>
        </w:rPr>
        <w:t>:</w:t>
      </w:r>
    </w:p>
    <w:p w14:paraId="398FBDF3" w14:textId="77777777" w:rsidR="005A11B0" w:rsidRPr="005A11B0" w:rsidRDefault="005A11B0" w:rsidP="005A11B0">
      <w:pPr>
        <w:numPr>
          <w:ilvl w:val="0"/>
          <w:numId w:val="134"/>
        </w:numPr>
        <w:rPr>
          <w:rFonts w:ascii="Arial" w:hAnsi="Arial" w:cs="Arial"/>
          <w:sz w:val="20"/>
          <w:szCs w:val="20"/>
        </w:rPr>
      </w:pPr>
      <w:r w:rsidRPr="005A11B0">
        <w:rPr>
          <w:rFonts w:ascii="Arial" w:hAnsi="Arial" w:cs="Arial"/>
          <w:sz w:val="20"/>
          <w:szCs w:val="20"/>
        </w:rPr>
        <w:t>Product Manager logs into the Product Management platform or system.</w:t>
      </w:r>
    </w:p>
    <w:p w14:paraId="5A76E22D" w14:textId="77777777" w:rsidR="005A11B0" w:rsidRPr="005A11B0" w:rsidRDefault="005A11B0" w:rsidP="005A11B0">
      <w:pPr>
        <w:numPr>
          <w:ilvl w:val="0"/>
          <w:numId w:val="134"/>
        </w:numPr>
        <w:rPr>
          <w:rFonts w:ascii="Arial" w:hAnsi="Arial" w:cs="Arial"/>
          <w:sz w:val="20"/>
          <w:szCs w:val="20"/>
        </w:rPr>
      </w:pPr>
      <w:r w:rsidRPr="005A11B0">
        <w:rPr>
          <w:rFonts w:ascii="Arial" w:hAnsi="Arial" w:cs="Arial"/>
          <w:sz w:val="20"/>
          <w:szCs w:val="20"/>
        </w:rPr>
        <w:t>Initiates a "New Product Idea" or "Service Concept" based on market research, industry trends, and company strategy.</w:t>
      </w:r>
    </w:p>
    <w:p w14:paraId="1DCFBC74" w14:textId="77777777" w:rsidR="005A11B0" w:rsidRPr="005A11B0" w:rsidRDefault="005A11B0" w:rsidP="005A11B0">
      <w:pPr>
        <w:numPr>
          <w:ilvl w:val="0"/>
          <w:numId w:val="134"/>
        </w:numPr>
        <w:rPr>
          <w:rFonts w:ascii="Arial" w:hAnsi="Arial" w:cs="Arial"/>
          <w:sz w:val="20"/>
          <w:szCs w:val="20"/>
        </w:rPr>
      </w:pPr>
      <w:r w:rsidRPr="005A11B0">
        <w:rPr>
          <w:rFonts w:ascii="Arial" w:hAnsi="Arial" w:cs="Arial"/>
          <w:sz w:val="20"/>
          <w:szCs w:val="20"/>
        </w:rPr>
        <w:t>Navigates to the "Customer Feedback" section to gather insights and feedback from existing customers about their needs, preferences, and pain points.</w:t>
      </w:r>
    </w:p>
    <w:p w14:paraId="457D7B64" w14:textId="77777777" w:rsidR="005A11B0" w:rsidRPr="005A11B0" w:rsidRDefault="005A11B0" w:rsidP="005A11B0">
      <w:pPr>
        <w:numPr>
          <w:ilvl w:val="0"/>
          <w:numId w:val="134"/>
        </w:numPr>
        <w:rPr>
          <w:rFonts w:ascii="Arial" w:hAnsi="Arial" w:cs="Arial"/>
          <w:sz w:val="20"/>
          <w:szCs w:val="20"/>
        </w:rPr>
      </w:pPr>
      <w:r w:rsidRPr="005A11B0">
        <w:rPr>
          <w:rFonts w:ascii="Arial" w:hAnsi="Arial" w:cs="Arial"/>
          <w:sz w:val="20"/>
          <w:szCs w:val="20"/>
        </w:rPr>
        <w:t>Analyses the feedback to identify common themes, unmet needs, or potential areas of innovation.</w:t>
      </w:r>
    </w:p>
    <w:p w14:paraId="79F38F94" w14:textId="77777777" w:rsidR="005A11B0" w:rsidRPr="005A11B0" w:rsidRDefault="005A11B0" w:rsidP="005A11B0">
      <w:pPr>
        <w:numPr>
          <w:ilvl w:val="0"/>
          <w:numId w:val="134"/>
        </w:numPr>
        <w:rPr>
          <w:rFonts w:ascii="Arial" w:hAnsi="Arial" w:cs="Arial"/>
          <w:sz w:val="20"/>
          <w:szCs w:val="20"/>
        </w:rPr>
      </w:pPr>
      <w:r w:rsidRPr="005A11B0">
        <w:rPr>
          <w:rFonts w:ascii="Arial" w:hAnsi="Arial" w:cs="Arial"/>
          <w:sz w:val="20"/>
          <w:szCs w:val="20"/>
        </w:rPr>
        <w:lastRenderedPageBreak/>
        <w:t>Hosts brainstorming sessions or workshops with cross-functional teams to ideate and conceptualize new product or service ideas.</w:t>
      </w:r>
    </w:p>
    <w:p w14:paraId="0FD82252" w14:textId="77777777" w:rsidR="005A11B0" w:rsidRPr="005A11B0" w:rsidRDefault="005A11B0" w:rsidP="005A11B0">
      <w:pPr>
        <w:numPr>
          <w:ilvl w:val="0"/>
          <w:numId w:val="134"/>
        </w:numPr>
        <w:rPr>
          <w:rFonts w:ascii="Arial" w:hAnsi="Arial" w:cs="Arial"/>
          <w:sz w:val="20"/>
          <w:szCs w:val="20"/>
        </w:rPr>
      </w:pPr>
      <w:r w:rsidRPr="005A11B0">
        <w:rPr>
          <w:rFonts w:ascii="Arial" w:hAnsi="Arial" w:cs="Arial"/>
          <w:sz w:val="20"/>
          <w:szCs w:val="20"/>
        </w:rPr>
        <w:t>Drafts a product or service proposal, outlining its features, benefits, target audience, and potential market impact.</w:t>
      </w:r>
    </w:p>
    <w:p w14:paraId="71A95983" w14:textId="77777777" w:rsidR="005A11B0" w:rsidRPr="005A11B0" w:rsidRDefault="005A11B0" w:rsidP="005A11B0">
      <w:pPr>
        <w:numPr>
          <w:ilvl w:val="0"/>
          <w:numId w:val="134"/>
        </w:numPr>
        <w:rPr>
          <w:rFonts w:ascii="Arial" w:hAnsi="Arial" w:cs="Arial"/>
          <w:sz w:val="20"/>
          <w:szCs w:val="20"/>
        </w:rPr>
      </w:pPr>
      <w:r w:rsidRPr="005A11B0">
        <w:rPr>
          <w:rFonts w:ascii="Arial" w:hAnsi="Arial" w:cs="Arial"/>
          <w:sz w:val="20"/>
          <w:szCs w:val="20"/>
        </w:rPr>
        <w:t>Presents the proposal to stakeholders and senior management for approval and feedback.</w:t>
      </w:r>
    </w:p>
    <w:p w14:paraId="08DBD980" w14:textId="77777777" w:rsidR="005A11B0" w:rsidRPr="005A11B0" w:rsidRDefault="005A11B0" w:rsidP="005A11B0">
      <w:pPr>
        <w:numPr>
          <w:ilvl w:val="0"/>
          <w:numId w:val="134"/>
        </w:numPr>
        <w:rPr>
          <w:rFonts w:ascii="Arial" w:hAnsi="Arial" w:cs="Arial"/>
          <w:sz w:val="20"/>
          <w:szCs w:val="20"/>
        </w:rPr>
      </w:pPr>
      <w:r w:rsidRPr="005A11B0">
        <w:rPr>
          <w:rFonts w:ascii="Arial" w:hAnsi="Arial" w:cs="Arial"/>
          <w:sz w:val="20"/>
          <w:szCs w:val="20"/>
        </w:rPr>
        <w:t>Once approved, collaborates with the development team to create a product roadmap, defining milestones, timelines, and deliverables.</w:t>
      </w:r>
    </w:p>
    <w:p w14:paraId="7533ADFB" w14:textId="77777777" w:rsidR="005A11B0" w:rsidRPr="005A11B0" w:rsidRDefault="005A11B0" w:rsidP="005A11B0">
      <w:pPr>
        <w:numPr>
          <w:ilvl w:val="0"/>
          <w:numId w:val="134"/>
        </w:numPr>
        <w:rPr>
          <w:rFonts w:ascii="Arial" w:hAnsi="Arial" w:cs="Arial"/>
          <w:sz w:val="20"/>
          <w:szCs w:val="20"/>
        </w:rPr>
      </w:pPr>
      <w:r w:rsidRPr="005A11B0">
        <w:rPr>
          <w:rFonts w:ascii="Arial" w:hAnsi="Arial" w:cs="Arial"/>
          <w:sz w:val="20"/>
          <w:szCs w:val="20"/>
        </w:rPr>
        <w:t>Oversees the development process, ensuring that the product or service is being built in line with the initial concept and customer feedback.</w:t>
      </w:r>
    </w:p>
    <w:p w14:paraId="5AA67603" w14:textId="77777777" w:rsidR="005A11B0" w:rsidRPr="005A11B0" w:rsidRDefault="005A11B0" w:rsidP="005A11B0">
      <w:pPr>
        <w:numPr>
          <w:ilvl w:val="0"/>
          <w:numId w:val="134"/>
        </w:numPr>
        <w:rPr>
          <w:rFonts w:ascii="Arial" w:hAnsi="Arial" w:cs="Arial"/>
          <w:sz w:val="20"/>
          <w:szCs w:val="20"/>
        </w:rPr>
      </w:pPr>
      <w:r w:rsidRPr="005A11B0">
        <w:rPr>
          <w:rFonts w:ascii="Arial" w:hAnsi="Arial" w:cs="Arial"/>
          <w:sz w:val="20"/>
          <w:szCs w:val="20"/>
        </w:rPr>
        <w:t>Coordinates with the Quality Assurance (QA) team to test the product or service, ensuring it meets quality standards and works as intended.</w:t>
      </w:r>
    </w:p>
    <w:p w14:paraId="3F0A266F" w14:textId="77777777" w:rsidR="005A11B0" w:rsidRPr="005A11B0" w:rsidRDefault="005A11B0" w:rsidP="005A11B0">
      <w:pPr>
        <w:numPr>
          <w:ilvl w:val="0"/>
          <w:numId w:val="134"/>
        </w:numPr>
        <w:rPr>
          <w:rFonts w:ascii="Arial" w:hAnsi="Arial" w:cs="Arial"/>
          <w:sz w:val="20"/>
          <w:szCs w:val="20"/>
        </w:rPr>
      </w:pPr>
      <w:r w:rsidRPr="005A11B0">
        <w:rPr>
          <w:rFonts w:ascii="Arial" w:hAnsi="Arial" w:cs="Arial"/>
          <w:sz w:val="20"/>
          <w:szCs w:val="20"/>
        </w:rPr>
        <w:t>Plans and executes a soft launch or beta testing phase, gathering feedback from a select group of users.</w:t>
      </w:r>
    </w:p>
    <w:p w14:paraId="037145E5" w14:textId="77777777" w:rsidR="005A11B0" w:rsidRPr="005A11B0" w:rsidRDefault="005A11B0" w:rsidP="005A11B0">
      <w:pPr>
        <w:numPr>
          <w:ilvl w:val="0"/>
          <w:numId w:val="134"/>
        </w:numPr>
        <w:rPr>
          <w:rFonts w:ascii="Arial" w:hAnsi="Arial" w:cs="Arial"/>
          <w:sz w:val="20"/>
          <w:szCs w:val="20"/>
        </w:rPr>
      </w:pPr>
      <w:r w:rsidRPr="005A11B0">
        <w:rPr>
          <w:rFonts w:ascii="Arial" w:hAnsi="Arial" w:cs="Arial"/>
          <w:sz w:val="20"/>
          <w:szCs w:val="20"/>
        </w:rPr>
        <w:t>Analyses feedback from the beta phase, making necessary adjustments or improvements to the product or service.</w:t>
      </w:r>
    </w:p>
    <w:p w14:paraId="2B93264E" w14:textId="77777777" w:rsidR="005A11B0" w:rsidRPr="005A11B0" w:rsidRDefault="005A11B0" w:rsidP="005A11B0">
      <w:pPr>
        <w:numPr>
          <w:ilvl w:val="0"/>
          <w:numId w:val="134"/>
        </w:numPr>
        <w:rPr>
          <w:rFonts w:ascii="Arial" w:hAnsi="Arial" w:cs="Arial"/>
          <w:sz w:val="20"/>
          <w:szCs w:val="20"/>
        </w:rPr>
      </w:pPr>
      <w:r w:rsidRPr="005A11B0">
        <w:rPr>
          <w:rFonts w:ascii="Arial" w:hAnsi="Arial" w:cs="Arial"/>
          <w:sz w:val="20"/>
          <w:szCs w:val="20"/>
        </w:rPr>
        <w:t>Oversees the official launch of the product or service, ensuring it's promoted effectively through marketing and sales channels.</w:t>
      </w:r>
    </w:p>
    <w:p w14:paraId="47313615" w14:textId="77777777" w:rsidR="005A11B0" w:rsidRPr="005A11B0" w:rsidRDefault="005A11B0" w:rsidP="005A11B0">
      <w:pPr>
        <w:numPr>
          <w:ilvl w:val="0"/>
          <w:numId w:val="134"/>
        </w:numPr>
        <w:rPr>
          <w:rFonts w:ascii="Arial" w:hAnsi="Arial" w:cs="Arial"/>
          <w:sz w:val="20"/>
          <w:szCs w:val="20"/>
        </w:rPr>
      </w:pPr>
      <w:r w:rsidRPr="005A11B0">
        <w:rPr>
          <w:rFonts w:ascii="Arial" w:hAnsi="Arial" w:cs="Arial"/>
          <w:sz w:val="20"/>
          <w:szCs w:val="20"/>
        </w:rPr>
        <w:t>Continuously monitors the performance of the new product or service, gathering feedback for future iterations and improvements.</w:t>
      </w:r>
    </w:p>
    <w:p w14:paraId="2CD8E9EB" w14:textId="77777777" w:rsidR="009351F7" w:rsidRPr="009351F7" w:rsidRDefault="009351F7" w:rsidP="00086566">
      <w:pPr>
        <w:pStyle w:val="Heading1"/>
        <w:numPr>
          <w:ilvl w:val="2"/>
          <w:numId w:val="2"/>
        </w:numPr>
        <w:spacing w:after="240"/>
        <w:ind w:left="488" w:hanging="488"/>
        <w:rPr>
          <w:rFonts w:ascii="Arial" w:hAnsi="Arial" w:cs="Arial"/>
          <w:b/>
          <w:bCs/>
          <w:color w:val="auto"/>
          <w:sz w:val="20"/>
          <w:szCs w:val="20"/>
        </w:rPr>
      </w:pPr>
      <w:bookmarkStart w:id="42" w:name="_Toc148438908"/>
      <w:r w:rsidRPr="009351F7">
        <w:rPr>
          <w:rFonts w:ascii="Arial" w:hAnsi="Arial" w:cs="Arial"/>
          <w:b/>
          <w:bCs/>
          <w:color w:val="auto"/>
          <w:sz w:val="20"/>
          <w:szCs w:val="20"/>
        </w:rPr>
        <w:t>Product Performance Analysis</w:t>
      </w:r>
      <w:bookmarkEnd w:id="42"/>
    </w:p>
    <w:p w14:paraId="189295B2" w14:textId="77777777" w:rsidR="009351F7" w:rsidRPr="009351F7" w:rsidRDefault="009351F7" w:rsidP="009351F7">
      <w:pPr>
        <w:rPr>
          <w:rFonts w:ascii="Arial" w:hAnsi="Arial" w:cs="Arial"/>
          <w:sz w:val="20"/>
          <w:szCs w:val="20"/>
        </w:rPr>
      </w:pPr>
      <w:r w:rsidRPr="009351F7">
        <w:rPr>
          <w:rFonts w:ascii="Arial" w:hAnsi="Arial" w:cs="Arial"/>
          <w:b/>
          <w:bCs/>
          <w:sz w:val="20"/>
          <w:szCs w:val="20"/>
        </w:rPr>
        <w:t>Purpose</w:t>
      </w:r>
      <w:r w:rsidRPr="009351F7">
        <w:rPr>
          <w:rFonts w:ascii="Arial" w:hAnsi="Arial" w:cs="Arial"/>
          <w:sz w:val="20"/>
          <w:szCs w:val="20"/>
        </w:rPr>
        <w:t>: To provide Product Managers with the insights and tools needed to evaluate the performance of products and services, ensuring they consistently meet customer expectations and contribute to business goals.</w:t>
      </w:r>
    </w:p>
    <w:p w14:paraId="4A857F6B" w14:textId="4443C5B8" w:rsidR="009351F7" w:rsidRPr="009351F7" w:rsidRDefault="009351F7" w:rsidP="009351F7">
      <w:pPr>
        <w:rPr>
          <w:rFonts w:ascii="Arial" w:hAnsi="Arial" w:cs="Arial"/>
          <w:sz w:val="20"/>
          <w:szCs w:val="20"/>
        </w:rPr>
      </w:pPr>
      <w:r w:rsidRPr="009351F7">
        <w:rPr>
          <w:rFonts w:ascii="Arial" w:hAnsi="Arial" w:cs="Arial"/>
          <w:b/>
          <w:bCs/>
          <w:sz w:val="20"/>
          <w:szCs w:val="20"/>
        </w:rPr>
        <w:t>Description</w:t>
      </w:r>
      <w:r w:rsidRPr="009351F7">
        <w:rPr>
          <w:rFonts w:ascii="Arial" w:hAnsi="Arial" w:cs="Arial"/>
          <w:sz w:val="20"/>
          <w:szCs w:val="20"/>
        </w:rPr>
        <w:t>: Continuous evaluation is key to product success. This journey is designed for Product Managers who are responsible for analysing the performance of existing products and services, ensuring they resonate with customers and contribute positively to the business.</w:t>
      </w:r>
    </w:p>
    <w:p w14:paraId="67C530FF" w14:textId="77777777" w:rsidR="009351F7" w:rsidRDefault="009351F7" w:rsidP="009351F7">
      <w:pPr>
        <w:rPr>
          <w:rFonts w:ascii="Arial" w:hAnsi="Arial" w:cs="Arial"/>
          <w:sz w:val="20"/>
          <w:szCs w:val="20"/>
        </w:rPr>
      </w:pPr>
      <w:r w:rsidRPr="009351F7">
        <w:rPr>
          <w:rFonts w:ascii="Arial" w:hAnsi="Arial" w:cs="Arial"/>
          <w:b/>
          <w:bCs/>
          <w:sz w:val="20"/>
          <w:szCs w:val="20"/>
        </w:rPr>
        <w:t>User Story</w:t>
      </w:r>
      <w:r w:rsidRPr="009351F7">
        <w:rPr>
          <w:rFonts w:ascii="Arial" w:hAnsi="Arial" w:cs="Arial"/>
          <w:sz w:val="20"/>
          <w:szCs w:val="20"/>
        </w:rPr>
        <w:t xml:space="preserve">: </w:t>
      </w:r>
    </w:p>
    <w:p w14:paraId="7E75F6B9" w14:textId="772529E5" w:rsidR="009351F7" w:rsidRPr="009351F7" w:rsidRDefault="009351F7" w:rsidP="009351F7">
      <w:pPr>
        <w:rPr>
          <w:rFonts w:ascii="Arial" w:hAnsi="Arial" w:cs="Arial"/>
          <w:sz w:val="20"/>
          <w:szCs w:val="20"/>
        </w:rPr>
      </w:pPr>
      <w:r w:rsidRPr="009351F7">
        <w:rPr>
          <w:rFonts w:ascii="Arial" w:hAnsi="Arial" w:cs="Arial"/>
          <w:b/>
          <w:bCs/>
          <w:sz w:val="20"/>
          <w:szCs w:val="20"/>
        </w:rPr>
        <w:t>Description</w:t>
      </w:r>
      <w:r w:rsidRPr="009351F7">
        <w:rPr>
          <w:rFonts w:ascii="Arial" w:hAnsi="Arial" w:cs="Arial"/>
          <w:sz w:val="20"/>
          <w:szCs w:val="20"/>
        </w:rPr>
        <w:t>: As a Product Manager, I understand the importance of product performance. I aim to continuously analyse and evaluate our offerings, ensuring they meet customer expectations and drive business success.</w:t>
      </w:r>
    </w:p>
    <w:p w14:paraId="0E8702A8" w14:textId="12F59BC1" w:rsidR="009351F7" w:rsidRPr="009351F7" w:rsidRDefault="009351F7" w:rsidP="009351F7">
      <w:pPr>
        <w:rPr>
          <w:rFonts w:ascii="Arial" w:hAnsi="Arial" w:cs="Arial"/>
          <w:sz w:val="20"/>
          <w:szCs w:val="20"/>
        </w:rPr>
      </w:pPr>
      <w:r w:rsidRPr="009351F7">
        <w:rPr>
          <w:rFonts w:ascii="Arial" w:hAnsi="Arial" w:cs="Arial"/>
          <w:b/>
          <w:bCs/>
          <w:sz w:val="20"/>
          <w:szCs w:val="20"/>
        </w:rPr>
        <w:t>Acceptance Criteria</w:t>
      </w:r>
      <w:r w:rsidRPr="009351F7">
        <w:rPr>
          <w:rFonts w:ascii="Arial" w:hAnsi="Arial" w:cs="Arial"/>
          <w:sz w:val="20"/>
          <w:szCs w:val="20"/>
        </w:rPr>
        <w:t>:</w:t>
      </w:r>
    </w:p>
    <w:p w14:paraId="6C7DACC9" w14:textId="01950EDE" w:rsidR="009351F7" w:rsidRPr="009351F7" w:rsidRDefault="009351F7" w:rsidP="009351F7">
      <w:pPr>
        <w:numPr>
          <w:ilvl w:val="0"/>
          <w:numId w:val="121"/>
        </w:numPr>
        <w:rPr>
          <w:rFonts w:ascii="Arial" w:hAnsi="Arial" w:cs="Arial"/>
          <w:sz w:val="20"/>
          <w:szCs w:val="20"/>
        </w:rPr>
      </w:pPr>
      <w:r w:rsidRPr="009351F7">
        <w:rPr>
          <w:rFonts w:ascii="Arial" w:hAnsi="Arial" w:cs="Arial"/>
          <w:sz w:val="20"/>
          <w:szCs w:val="20"/>
        </w:rPr>
        <w:t>I can analyse usage data and gather customer feedback, providing a comprehensive view of how our products and services are performing in the market.</w:t>
      </w:r>
    </w:p>
    <w:p w14:paraId="2C5A9F58" w14:textId="77777777" w:rsidR="009351F7" w:rsidRPr="009351F7" w:rsidRDefault="009351F7" w:rsidP="009351F7">
      <w:pPr>
        <w:numPr>
          <w:ilvl w:val="0"/>
          <w:numId w:val="121"/>
        </w:numPr>
        <w:rPr>
          <w:rFonts w:ascii="Arial" w:hAnsi="Arial" w:cs="Arial"/>
          <w:sz w:val="20"/>
          <w:szCs w:val="20"/>
        </w:rPr>
      </w:pPr>
      <w:r w:rsidRPr="009351F7">
        <w:rPr>
          <w:rFonts w:ascii="Arial" w:hAnsi="Arial" w:cs="Arial"/>
          <w:sz w:val="20"/>
          <w:szCs w:val="20"/>
        </w:rPr>
        <w:t>Based on the insights, I can identify areas that require improvement or enhancement, ensuring our offerings remain competitive.</w:t>
      </w:r>
    </w:p>
    <w:p w14:paraId="2B9FC46B" w14:textId="77777777" w:rsidR="009351F7" w:rsidRDefault="009351F7" w:rsidP="009351F7">
      <w:pPr>
        <w:numPr>
          <w:ilvl w:val="0"/>
          <w:numId w:val="121"/>
        </w:numPr>
        <w:rPr>
          <w:rFonts w:ascii="Arial" w:hAnsi="Arial" w:cs="Arial"/>
          <w:sz w:val="20"/>
          <w:szCs w:val="20"/>
        </w:rPr>
      </w:pPr>
      <w:r w:rsidRPr="009351F7">
        <w:rPr>
          <w:rFonts w:ascii="Arial" w:hAnsi="Arial" w:cs="Arial"/>
          <w:sz w:val="20"/>
          <w:szCs w:val="20"/>
        </w:rPr>
        <w:t>I can collaborate with relevant teams to implement changes based on the analysis and feedback, ensuring our products and services evolve with customer needs.</w:t>
      </w:r>
    </w:p>
    <w:p w14:paraId="7A2E832D" w14:textId="77777777" w:rsidR="003C2984" w:rsidRPr="003C2984" w:rsidRDefault="003C2984" w:rsidP="003C2984">
      <w:pPr>
        <w:rPr>
          <w:rFonts w:ascii="Arial" w:hAnsi="Arial" w:cs="Arial"/>
          <w:sz w:val="20"/>
          <w:szCs w:val="20"/>
        </w:rPr>
      </w:pPr>
      <w:r w:rsidRPr="003C2984">
        <w:rPr>
          <w:rFonts w:ascii="Arial" w:hAnsi="Arial" w:cs="Arial"/>
          <w:b/>
          <w:bCs/>
          <w:sz w:val="20"/>
          <w:szCs w:val="20"/>
        </w:rPr>
        <w:t>Process Flow</w:t>
      </w:r>
      <w:r w:rsidRPr="003C2984">
        <w:rPr>
          <w:rFonts w:ascii="Arial" w:hAnsi="Arial" w:cs="Arial"/>
          <w:sz w:val="20"/>
          <w:szCs w:val="20"/>
        </w:rPr>
        <w:t>:</w:t>
      </w:r>
    </w:p>
    <w:p w14:paraId="656B51CD" w14:textId="77777777" w:rsidR="003C2984" w:rsidRPr="003C2984" w:rsidRDefault="003C2984" w:rsidP="003C2984">
      <w:pPr>
        <w:numPr>
          <w:ilvl w:val="0"/>
          <w:numId w:val="133"/>
        </w:numPr>
        <w:rPr>
          <w:rFonts w:ascii="Arial" w:hAnsi="Arial" w:cs="Arial"/>
          <w:sz w:val="20"/>
          <w:szCs w:val="20"/>
        </w:rPr>
      </w:pPr>
      <w:r w:rsidRPr="003C2984">
        <w:rPr>
          <w:rFonts w:ascii="Arial" w:hAnsi="Arial" w:cs="Arial"/>
          <w:sz w:val="20"/>
          <w:szCs w:val="20"/>
        </w:rPr>
        <w:t>Product Manager logs into the Product Analytics platform or system.</w:t>
      </w:r>
    </w:p>
    <w:p w14:paraId="612E1A6F" w14:textId="77777777" w:rsidR="003C2984" w:rsidRPr="003C2984" w:rsidRDefault="003C2984" w:rsidP="003C2984">
      <w:pPr>
        <w:numPr>
          <w:ilvl w:val="0"/>
          <w:numId w:val="133"/>
        </w:numPr>
        <w:rPr>
          <w:rFonts w:ascii="Arial" w:hAnsi="Arial" w:cs="Arial"/>
          <w:sz w:val="20"/>
          <w:szCs w:val="20"/>
        </w:rPr>
      </w:pPr>
      <w:r w:rsidRPr="003C2984">
        <w:rPr>
          <w:rFonts w:ascii="Arial" w:hAnsi="Arial" w:cs="Arial"/>
          <w:sz w:val="20"/>
          <w:szCs w:val="20"/>
        </w:rPr>
        <w:t>Navigates to the "Product Performance" dashboard to view metrics related to product usage, customer engagement, and feedback.</w:t>
      </w:r>
    </w:p>
    <w:p w14:paraId="40B902EB" w14:textId="77777777" w:rsidR="003C2984" w:rsidRPr="003C2984" w:rsidRDefault="003C2984" w:rsidP="003C2984">
      <w:pPr>
        <w:numPr>
          <w:ilvl w:val="0"/>
          <w:numId w:val="133"/>
        </w:numPr>
        <w:rPr>
          <w:rFonts w:ascii="Arial" w:hAnsi="Arial" w:cs="Arial"/>
          <w:sz w:val="20"/>
          <w:szCs w:val="20"/>
        </w:rPr>
      </w:pPr>
      <w:r w:rsidRPr="003C2984">
        <w:rPr>
          <w:rFonts w:ascii="Arial" w:hAnsi="Arial" w:cs="Arial"/>
          <w:sz w:val="20"/>
          <w:szCs w:val="20"/>
        </w:rPr>
        <w:lastRenderedPageBreak/>
        <w:t>Reviews key performance indicators (KPIs) such as user engagement rates, retention rates, and customer satisfaction scores.</w:t>
      </w:r>
    </w:p>
    <w:p w14:paraId="14B1CF1C" w14:textId="7C29C7CE" w:rsidR="003C2984" w:rsidRPr="003C2984" w:rsidRDefault="003C2984" w:rsidP="003C2984">
      <w:pPr>
        <w:numPr>
          <w:ilvl w:val="0"/>
          <w:numId w:val="133"/>
        </w:numPr>
        <w:rPr>
          <w:rFonts w:ascii="Arial" w:hAnsi="Arial" w:cs="Arial"/>
          <w:sz w:val="20"/>
          <w:szCs w:val="20"/>
        </w:rPr>
      </w:pPr>
      <w:r w:rsidRPr="003C2984">
        <w:rPr>
          <w:rFonts w:ascii="Arial" w:hAnsi="Arial" w:cs="Arial"/>
          <w:sz w:val="20"/>
          <w:szCs w:val="20"/>
        </w:rPr>
        <w:t>Dives deeper into specific metrics, analysing patterns over time and comparing them against set benchmarks or goals.</w:t>
      </w:r>
    </w:p>
    <w:p w14:paraId="04632191" w14:textId="77777777" w:rsidR="003C2984" w:rsidRPr="003C2984" w:rsidRDefault="003C2984" w:rsidP="003C2984">
      <w:pPr>
        <w:numPr>
          <w:ilvl w:val="0"/>
          <w:numId w:val="133"/>
        </w:numPr>
        <w:rPr>
          <w:rFonts w:ascii="Arial" w:hAnsi="Arial" w:cs="Arial"/>
          <w:sz w:val="20"/>
          <w:szCs w:val="20"/>
        </w:rPr>
      </w:pPr>
      <w:r w:rsidRPr="003C2984">
        <w:rPr>
          <w:rFonts w:ascii="Arial" w:hAnsi="Arial" w:cs="Arial"/>
          <w:sz w:val="20"/>
          <w:szCs w:val="20"/>
        </w:rPr>
        <w:t>Accesses the "Customer Feedback" section to gather qualitative insights, reading reviews, comments, and feedback from various channels (e.g., surveys, social media, support tickets).</w:t>
      </w:r>
    </w:p>
    <w:p w14:paraId="6A0B7A96" w14:textId="77777777" w:rsidR="003C2984" w:rsidRPr="003C2984" w:rsidRDefault="003C2984" w:rsidP="003C2984">
      <w:pPr>
        <w:numPr>
          <w:ilvl w:val="0"/>
          <w:numId w:val="133"/>
        </w:numPr>
        <w:rPr>
          <w:rFonts w:ascii="Arial" w:hAnsi="Arial" w:cs="Arial"/>
          <w:sz w:val="20"/>
          <w:szCs w:val="20"/>
        </w:rPr>
      </w:pPr>
      <w:r w:rsidRPr="003C2984">
        <w:rPr>
          <w:rFonts w:ascii="Arial" w:hAnsi="Arial" w:cs="Arial"/>
          <w:sz w:val="20"/>
          <w:szCs w:val="20"/>
        </w:rPr>
        <w:t>Identifies common themes or recurring issues mentioned by customers, noting areas of concern or potential improvement.</w:t>
      </w:r>
    </w:p>
    <w:p w14:paraId="556AAE33" w14:textId="77777777" w:rsidR="003C2984" w:rsidRPr="003C2984" w:rsidRDefault="003C2984" w:rsidP="003C2984">
      <w:pPr>
        <w:numPr>
          <w:ilvl w:val="0"/>
          <w:numId w:val="133"/>
        </w:numPr>
        <w:rPr>
          <w:rFonts w:ascii="Arial" w:hAnsi="Arial" w:cs="Arial"/>
          <w:sz w:val="20"/>
          <w:szCs w:val="20"/>
        </w:rPr>
      </w:pPr>
      <w:r w:rsidRPr="003C2984">
        <w:rPr>
          <w:rFonts w:ascii="Arial" w:hAnsi="Arial" w:cs="Arial"/>
          <w:sz w:val="20"/>
          <w:szCs w:val="20"/>
        </w:rPr>
        <w:t>Compiles findings into a comprehensive report, highlighting areas of success and those requiring attention.</w:t>
      </w:r>
    </w:p>
    <w:p w14:paraId="78A9AEF8" w14:textId="77777777" w:rsidR="003C2984" w:rsidRPr="003C2984" w:rsidRDefault="003C2984" w:rsidP="003C2984">
      <w:pPr>
        <w:numPr>
          <w:ilvl w:val="0"/>
          <w:numId w:val="133"/>
        </w:numPr>
        <w:rPr>
          <w:rFonts w:ascii="Arial" w:hAnsi="Arial" w:cs="Arial"/>
          <w:sz w:val="20"/>
          <w:szCs w:val="20"/>
        </w:rPr>
      </w:pPr>
      <w:r w:rsidRPr="003C2984">
        <w:rPr>
          <w:rFonts w:ascii="Arial" w:hAnsi="Arial" w:cs="Arial"/>
          <w:sz w:val="20"/>
          <w:szCs w:val="20"/>
        </w:rPr>
        <w:t>Based on the analysis, creates a list of recommended actions or changes to enhance product performance.</w:t>
      </w:r>
    </w:p>
    <w:p w14:paraId="20AA5522" w14:textId="77777777" w:rsidR="003C2984" w:rsidRPr="003C2984" w:rsidRDefault="003C2984" w:rsidP="003C2984">
      <w:pPr>
        <w:numPr>
          <w:ilvl w:val="0"/>
          <w:numId w:val="133"/>
        </w:numPr>
        <w:rPr>
          <w:rFonts w:ascii="Arial" w:hAnsi="Arial" w:cs="Arial"/>
          <w:sz w:val="20"/>
          <w:szCs w:val="20"/>
        </w:rPr>
      </w:pPr>
      <w:r w:rsidRPr="003C2984">
        <w:rPr>
          <w:rFonts w:ascii="Arial" w:hAnsi="Arial" w:cs="Arial"/>
          <w:sz w:val="20"/>
          <w:szCs w:val="20"/>
        </w:rPr>
        <w:t>Collaborates with relevant teams (e.g., Development, Design, Marketing) to discuss findings and proposed changes.</w:t>
      </w:r>
    </w:p>
    <w:p w14:paraId="4190C8B3" w14:textId="77777777" w:rsidR="003C2984" w:rsidRPr="003C2984" w:rsidRDefault="003C2984" w:rsidP="003C2984">
      <w:pPr>
        <w:numPr>
          <w:ilvl w:val="0"/>
          <w:numId w:val="133"/>
        </w:numPr>
        <w:rPr>
          <w:rFonts w:ascii="Arial" w:hAnsi="Arial" w:cs="Arial"/>
          <w:sz w:val="20"/>
          <w:szCs w:val="20"/>
        </w:rPr>
      </w:pPr>
      <w:r w:rsidRPr="003C2984">
        <w:rPr>
          <w:rFonts w:ascii="Arial" w:hAnsi="Arial" w:cs="Arial"/>
          <w:sz w:val="20"/>
          <w:szCs w:val="20"/>
        </w:rPr>
        <w:t>Prioritizes and plans the implementation of changes, setting timelines and assigning responsibilities.</w:t>
      </w:r>
    </w:p>
    <w:p w14:paraId="6A706293" w14:textId="77777777" w:rsidR="003C2984" w:rsidRPr="003C2984" w:rsidRDefault="003C2984" w:rsidP="003C2984">
      <w:pPr>
        <w:numPr>
          <w:ilvl w:val="0"/>
          <w:numId w:val="133"/>
        </w:numPr>
        <w:rPr>
          <w:rFonts w:ascii="Arial" w:hAnsi="Arial" w:cs="Arial"/>
          <w:sz w:val="20"/>
          <w:szCs w:val="20"/>
        </w:rPr>
      </w:pPr>
      <w:r w:rsidRPr="003C2984">
        <w:rPr>
          <w:rFonts w:ascii="Arial" w:hAnsi="Arial" w:cs="Arial"/>
          <w:sz w:val="20"/>
          <w:szCs w:val="20"/>
        </w:rPr>
        <w:t>Monitors the impact of implemented changes on product performance, ensuring they lead to desired outcomes.</w:t>
      </w:r>
    </w:p>
    <w:p w14:paraId="7482A2A7" w14:textId="77777777" w:rsidR="003C2984" w:rsidRPr="003C2984" w:rsidRDefault="003C2984" w:rsidP="003C2984">
      <w:pPr>
        <w:numPr>
          <w:ilvl w:val="0"/>
          <w:numId w:val="133"/>
        </w:numPr>
        <w:rPr>
          <w:rFonts w:ascii="Arial" w:hAnsi="Arial" w:cs="Arial"/>
          <w:sz w:val="20"/>
          <w:szCs w:val="20"/>
        </w:rPr>
      </w:pPr>
      <w:r w:rsidRPr="003C2984">
        <w:rPr>
          <w:rFonts w:ascii="Arial" w:hAnsi="Arial" w:cs="Arial"/>
          <w:sz w:val="20"/>
          <w:szCs w:val="20"/>
        </w:rPr>
        <w:t>Continuously iterates on the product based on ongoing analysis and feedback, ensuring it remains aligned with customer needs and business objectives.</w:t>
      </w:r>
    </w:p>
    <w:p w14:paraId="497021A1" w14:textId="77777777" w:rsidR="006548E7" w:rsidRPr="006548E7" w:rsidRDefault="006548E7" w:rsidP="006548E7">
      <w:pPr>
        <w:pStyle w:val="Heading1"/>
        <w:numPr>
          <w:ilvl w:val="0"/>
          <w:numId w:val="2"/>
        </w:numPr>
        <w:spacing w:after="240"/>
        <w:rPr>
          <w:rFonts w:ascii="Arial" w:hAnsi="Arial" w:cs="Arial"/>
          <w:b/>
          <w:bCs/>
          <w:color w:val="auto"/>
          <w:sz w:val="20"/>
          <w:szCs w:val="20"/>
        </w:rPr>
      </w:pPr>
      <w:bookmarkStart w:id="43" w:name="_Toc148438909"/>
      <w:r w:rsidRPr="006548E7">
        <w:rPr>
          <w:rFonts w:ascii="Arial" w:hAnsi="Arial" w:cs="Arial"/>
          <w:b/>
          <w:bCs/>
          <w:color w:val="auto"/>
          <w:sz w:val="20"/>
          <w:szCs w:val="20"/>
        </w:rPr>
        <w:t>Promotional Campaign and Product Editing Journey</w:t>
      </w:r>
      <w:bookmarkEnd w:id="43"/>
    </w:p>
    <w:p w14:paraId="6DC6FF0B" w14:textId="5027E17B" w:rsidR="006548E7" w:rsidRPr="006548E7" w:rsidRDefault="006548E7" w:rsidP="006548E7">
      <w:pPr>
        <w:rPr>
          <w:rFonts w:ascii="Arial" w:hAnsi="Arial" w:cs="Arial"/>
          <w:sz w:val="20"/>
          <w:szCs w:val="20"/>
        </w:rPr>
      </w:pPr>
      <w:r w:rsidRPr="006548E7">
        <w:rPr>
          <w:rFonts w:ascii="Arial" w:hAnsi="Arial" w:cs="Arial"/>
          <w:sz w:val="20"/>
          <w:szCs w:val="20"/>
        </w:rPr>
        <w:t>To ensure a cohesive approach in creating, managing, and analysing promotional campaigns, while ensuring that product details are aligned with the campaign's objectives, leading to increased sales, enhanced brand visibility, and improved customer engagement.</w:t>
      </w:r>
    </w:p>
    <w:p w14:paraId="75A65CA3" w14:textId="77777777" w:rsidR="006548E7" w:rsidRPr="006548E7" w:rsidRDefault="006548E7" w:rsidP="00086566">
      <w:pPr>
        <w:pStyle w:val="Heading1"/>
        <w:numPr>
          <w:ilvl w:val="2"/>
          <w:numId w:val="2"/>
        </w:numPr>
        <w:spacing w:after="240"/>
        <w:ind w:left="488" w:hanging="488"/>
        <w:rPr>
          <w:rFonts w:ascii="Arial" w:hAnsi="Arial" w:cs="Arial"/>
          <w:b/>
          <w:bCs/>
          <w:color w:val="auto"/>
          <w:sz w:val="20"/>
          <w:szCs w:val="20"/>
        </w:rPr>
      </w:pPr>
      <w:bookmarkStart w:id="44" w:name="_Toc148438910"/>
      <w:r w:rsidRPr="006548E7">
        <w:rPr>
          <w:rFonts w:ascii="Arial" w:hAnsi="Arial" w:cs="Arial"/>
          <w:b/>
          <w:bCs/>
          <w:color w:val="auto"/>
          <w:sz w:val="20"/>
          <w:szCs w:val="20"/>
        </w:rPr>
        <w:t>Campaign Creation and Management</w:t>
      </w:r>
      <w:bookmarkEnd w:id="44"/>
    </w:p>
    <w:p w14:paraId="0A3CD500" w14:textId="77777777" w:rsidR="006548E7" w:rsidRPr="006548E7" w:rsidRDefault="006548E7" w:rsidP="006548E7">
      <w:pPr>
        <w:rPr>
          <w:rFonts w:ascii="Arial" w:hAnsi="Arial" w:cs="Arial"/>
          <w:sz w:val="20"/>
          <w:szCs w:val="20"/>
        </w:rPr>
      </w:pPr>
      <w:r w:rsidRPr="006548E7">
        <w:rPr>
          <w:rFonts w:ascii="Arial" w:hAnsi="Arial" w:cs="Arial"/>
          <w:b/>
          <w:bCs/>
          <w:sz w:val="20"/>
          <w:szCs w:val="20"/>
        </w:rPr>
        <w:t>Purpose</w:t>
      </w:r>
      <w:r w:rsidRPr="006548E7">
        <w:rPr>
          <w:rFonts w:ascii="Arial" w:hAnsi="Arial" w:cs="Arial"/>
          <w:sz w:val="20"/>
          <w:szCs w:val="20"/>
        </w:rPr>
        <w:t>: To empower Marketing Specialists to design and execute impactful promotional campaigns that resonate with target audiences, driving sales and enhancing brand visibility.</w:t>
      </w:r>
    </w:p>
    <w:p w14:paraId="5AC4172C" w14:textId="77777777" w:rsidR="006548E7" w:rsidRPr="006548E7" w:rsidRDefault="006548E7" w:rsidP="006548E7">
      <w:pPr>
        <w:rPr>
          <w:rFonts w:ascii="Arial" w:hAnsi="Arial" w:cs="Arial"/>
          <w:sz w:val="20"/>
          <w:szCs w:val="20"/>
        </w:rPr>
      </w:pPr>
      <w:r w:rsidRPr="006548E7">
        <w:rPr>
          <w:rFonts w:ascii="Arial" w:hAnsi="Arial" w:cs="Arial"/>
          <w:b/>
          <w:bCs/>
          <w:sz w:val="20"/>
          <w:szCs w:val="20"/>
        </w:rPr>
        <w:t>Description</w:t>
      </w:r>
      <w:r w:rsidRPr="006548E7">
        <w:rPr>
          <w:rFonts w:ascii="Arial" w:hAnsi="Arial" w:cs="Arial"/>
          <w:sz w:val="20"/>
          <w:szCs w:val="20"/>
        </w:rPr>
        <w:t>: Crafting effective promotional campaigns is an art. This journey is tailored for Marketing Specialists who aim to boost sales and brand visibility through well-planned campaigns.</w:t>
      </w:r>
    </w:p>
    <w:p w14:paraId="2D7B5627" w14:textId="77777777" w:rsidR="006548E7" w:rsidRDefault="006548E7" w:rsidP="006548E7">
      <w:pPr>
        <w:rPr>
          <w:rFonts w:ascii="Arial" w:hAnsi="Arial" w:cs="Arial"/>
          <w:sz w:val="20"/>
          <w:szCs w:val="20"/>
        </w:rPr>
      </w:pPr>
      <w:r w:rsidRPr="006548E7">
        <w:rPr>
          <w:rFonts w:ascii="Arial" w:hAnsi="Arial" w:cs="Arial"/>
          <w:b/>
          <w:bCs/>
          <w:sz w:val="20"/>
          <w:szCs w:val="20"/>
        </w:rPr>
        <w:t>User Story</w:t>
      </w:r>
      <w:r w:rsidRPr="006548E7">
        <w:rPr>
          <w:rFonts w:ascii="Arial" w:hAnsi="Arial" w:cs="Arial"/>
          <w:sz w:val="20"/>
          <w:szCs w:val="20"/>
        </w:rPr>
        <w:t xml:space="preserve">: </w:t>
      </w:r>
    </w:p>
    <w:p w14:paraId="2FB9D956" w14:textId="6A14728C" w:rsidR="006548E7" w:rsidRPr="006548E7" w:rsidRDefault="006548E7" w:rsidP="006548E7">
      <w:pPr>
        <w:rPr>
          <w:rFonts w:ascii="Arial" w:hAnsi="Arial" w:cs="Arial"/>
          <w:sz w:val="20"/>
          <w:szCs w:val="20"/>
        </w:rPr>
      </w:pPr>
      <w:r w:rsidRPr="006548E7">
        <w:rPr>
          <w:rFonts w:ascii="Arial" w:hAnsi="Arial" w:cs="Arial"/>
          <w:b/>
          <w:bCs/>
          <w:sz w:val="20"/>
          <w:szCs w:val="20"/>
        </w:rPr>
        <w:t>Description</w:t>
      </w:r>
      <w:r w:rsidRPr="006548E7">
        <w:rPr>
          <w:rFonts w:ascii="Arial" w:hAnsi="Arial" w:cs="Arial"/>
          <w:sz w:val="20"/>
          <w:szCs w:val="20"/>
        </w:rPr>
        <w:t>: As a Marketing Specialist, I am dedicated to creating promotional campaigns that captivate our audience, driving sales and enhancing our brand's presence in the market.</w:t>
      </w:r>
    </w:p>
    <w:p w14:paraId="07D396BB" w14:textId="30F3E467" w:rsidR="006548E7" w:rsidRPr="006548E7" w:rsidRDefault="006548E7" w:rsidP="006548E7">
      <w:pPr>
        <w:rPr>
          <w:rFonts w:ascii="Arial" w:hAnsi="Arial" w:cs="Arial"/>
          <w:sz w:val="20"/>
          <w:szCs w:val="20"/>
        </w:rPr>
      </w:pPr>
      <w:r w:rsidRPr="006548E7">
        <w:rPr>
          <w:rFonts w:ascii="Arial" w:hAnsi="Arial" w:cs="Arial"/>
          <w:b/>
          <w:bCs/>
          <w:sz w:val="20"/>
          <w:szCs w:val="20"/>
        </w:rPr>
        <w:t>Acceptance Criteria</w:t>
      </w:r>
      <w:r w:rsidRPr="006548E7">
        <w:rPr>
          <w:rFonts w:ascii="Arial" w:hAnsi="Arial" w:cs="Arial"/>
          <w:sz w:val="20"/>
          <w:szCs w:val="20"/>
        </w:rPr>
        <w:t>:</w:t>
      </w:r>
    </w:p>
    <w:p w14:paraId="5B4A3948" w14:textId="77777777" w:rsidR="006548E7" w:rsidRPr="006548E7" w:rsidRDefault="006548E7" w:rsidP="006548E7">
      <w:pPr>
        <w:numPr>
          <w:ilvl w:val="0"/>
          <w:numId w:val="122"/>
        </w:numPr>
        <w:rPr>
          <w:rFonts w:ascii="Arial" w:hAnsi="Arial" w:cs="Arial"/>
          <w:sz w:val="20"/>
          <w:szCs w:val="20"/>
        </w:rPr>
      </w:pPr>
      <w:r w:rsidRPr="006548E7">
        <w:rPr>
          <w:rFonts w:ascii="Arial" w:hAnsi="Arial" w:cs="Arial"/>
          <w:sz w:val="20"/>
          <w:szCs w:val="20"/>
        </w:rPr>
        <w:t>I can develop comprehensive promotional campaigns, incorporating discounts, bundles, or special offers.</w:t>
      </w:r>
    </w:p>
    <w:p w14:paraId="49846595" w14:textId="77777777" w:rsidR="006548E7" w:rsidRPr="006548E7" w:rsidRDefault="006548E7" w:rsidP="006548E7">
      <w:pPr>
        <w:numPr>
          <w:ilvl w:val="0"/>
          <w:numId w:val="122"/>
        </w:numPr>
        <w:rPr>
          <w:rFonts w:ascii="Arial" w:hAnsi="Arial" w:cs="Arial"/>
          <w:sz w:val="20"/>
          <w:szCs w:val="20"/>
        </w:rPr>
      </w:pPr>
      <w:r w:rsidRPr="006548E7">
        <w:rPr>
          <w:rFonts w:ascii="Arial" w:hAnsi="Arial" w:cs="Arial"/>
          <w:sz w:val="20"/>
          <w:szCs w:val="20"/>
        </w:rPr>
        <w:t>I can seamlessly coordinate with sales and product management teams, ensuring our campaigns align with inventory and sales targets.</w:t>
      </w:r>
    </w:p>
    <w:p w14:paraId="7739EA94" w14:textId="743AC983" w:rsidR="006548E7" w:rsidRDefault="006548E7" w:rsidP="006548E7">
      <w:pPr>
        <w:numPr>
          <w:ilvl w:val="0"/>
          <w:numId w:val="122"/>
        </w:numPr>
        <w:rPr>
          <w:rFonts w:ascii="Arial" w:hAnsi="Arial" w:cs="Arial"/>
          <w:sz w:val="20"/>
          <w:szCs w:val="20"/>
        </w:rPr>
      </w:pPr>
      <w:r w:rsidRPr="006548E7">
        <w:rPr>
          <w:rFonts w:ascii="Arial" w:hAnsi="Arial" w:cs="Arial"/>
          <w:sz w:val="20"/>
          <w:szCs w:val="20"/>
        </w:rPr>
        <w:t>I have the tools to track and analyse campaign performance, ensuring we achieve desired outcomes and continuously improve.</w:t>
      </w:r>
    </w:p>
    <w:p w14:paraId="4C07C3D2" w14:textId="77777777" w:rsidR="00C10680" w:rsidRPr="00C10680" w:rsidRDefault="00C10680" w:rsidP="001225F8">
      <w:pPr>
        <w:spacing w:before="240"/>
        <w:rPr>
          <w:rFonts w:ascii="Arial" w:hAnsi="Arial" w:cs="Arial"/>
          <w:b/>
          <w:bCs/>
          <w:sz w:val="20"/>
          <w:szCs w:val="20"/>
        </w:rPr>
      </w:pPr>
      <w:r w:rsidRPr="00C10680">
        <w:rPr>
          <w:rFonts w:ascii="Arial" w:hAnsi="Arial" w:cs="Arial"/>
          <w:b/>
          <w:bCs/>
          <w:sz w:val="20"/>
          <w:szCs w:val="20"/>
        </w:rPr>
        <w:t>Process Flow:</w:t>
      </w:r>
    </w:p>
    <w:p w14:paraId="60F03005" w14:textId="77777777" w:rsidR="00C10680" w:rsidRPr="00C10680" w:rsidRDefault="00C10680" w:rsidP="00C10680">
      <w:pPr>
        <w:numPr>
          <w:ilvl w:val="0"/>
          <w:numId w:val="129"/>
        </w:numPr>
        <w:rPr>
          <w:rFonts w:ascii="Arial" w:hAnsi="Arial" w:cs="Arial"/>
          <w:sz w:val="20"/>
          <w:szCs w:val="20"/>
        </w:rPr>
      </w:pPr>
      <w:r w:rsidRPr="00C10680">
        <w:rPr>
          <w:rFonts w:ascii="Arial" w:hAnsi="Arial" w:cs="Arial"/>
          <w:sz w:val="20"/>
          <w:szCs w:val="20"/>
        </w:rPr>
        <w:lastRenderedPageBreak/>
        <w:t>Marketing Specialist logs into the Campaign Management System.</w:t>
      </w:r>
    </w:p>
    <w:p w14:paraId="796F1CC2" w14:textId="77777777" w:rsidR="00C10680" w:rsidRPr="00C10680" w:rsidRDefault="00C10680" w:rsidP="00C10680">
      <w:pPr>
        <w:numPr>
          <w:ilvl w:val="0"/>
          <w:numId w:val="129"/>
        </w:numPr>
        <w:rPr>
          <w:rFonts w:ascii="Arial" w:hAnsi="Arial" w:cs="Arial"/>
          <w:sz w:val="20"/>
          <w:szCs w:val="20"/>
        </w:rPr>
      </w:pPr>
      <w:r w:rsidRPr="00C10680">
        <w:rPr>
          <w:rFonts w:ascii="Arial" w:hAnsi="Arial" w:cs="Arial"/>
          <w:sz w:val="20"/>
          <w:szCs w:val="20"/>
        </w:rPr>
        <w:t>Navigates to the "Create New Campaign" section.</w:t>
      </w:r>
    </w:p>
    <w:p w14:paraId="36AF42BA" w14:textId="77777777" w:rsidR="00C10680" w:rsidRPr="00C10680" w:rsidRDefault="00C10680" w:rsidP="00C10680">
      <w:pPr>
        <w:numPr>
          <w:ilvl w:val="0"/>
          <w:numId w:val="129"/>
        </w:numPr>
        <w:rPr>
          <w:rFonts w:ascii="Arial" w:hAnsi="Arial" w:cs="Arial"/>
          <w:sz w:val="20"/>
          <w:szCs w:val="20"/>
        </w:rPr>
      </w:pPr>
      <w:r w:rsidRPr="00C10680">
        <w:rPr>
          <w:rFonts w:ascii="Arial" w:hAnsi="Arial" w:cs="Arial"/>
          <w:sz w:val="20"/>
          <w:szCs w:val="20"/>
        </w:rPr>
        <w:t>Chooses the type of campaign (e.g., email, social media, etc.).</w:t>
      </w:r>
    </w:p>
    <w:p w14:paraId="7C9FA3F9" w14:textId="77777777" w:rsidR="00C10680" w:rsidRPr="00C10680" w:rsidRDefault="00C10680" w:rsidP="00C10680">
      <w:pPr>
        <w:numPr>
          <w:ilvl w:val="0"/>
          <w:numId w:val="129"/>
        </w:numPr>
        <w:rPr>
          <w:rFonts w:ascii="Arial" w:hAnsi="Arial" w:cs="Arial"/>
          <w:sz w:val="20"/>
          <w:szCs w:val="20"/>
        </w:rPr>
      </w:pPr>
      <w:r w:rsidRPr="00C10680">
        <w:rPr>
          <w:rFonts w:ascii="Arial" w:hAnsi="Arial" w:cs="Arial"/>
          <w:sz w:val="20"/>
          <w:szCs w:val="20"/>
        </w:rPr>
        <w:t>Inputs campaign details, including target audience, promotional offers, and campaign duration.</w:t>
      </w:r>
    </w:p>
    <w:p w14:paraId="13626F76" w14:textId="77777777" w:rsidR="00C10680" w:rsidRPr="00C10680" w:rsidRDefault="00C10680" w:rsidP="00C10680">
      <w:pPr>
        <w:numPr>
          <w:ilvl w:val="0"/>
          <w:numId w:val="129"/>
        </w:numPr>
        <w:rPr>
          <w:rFonts w:ascii="Arial" w:hAnsi="Arial" w:cs="Arial"/>
          <w:sz w:val="20"/>
          <w:szCs w:val="20"/>
        </w:rPr>
      </w:pPr>
      <w:r w:rsidRPr="00C10680">
        <w:rPr>
          <w:rFonts w:ascii="Arial" w:hAnsi="Arial" w:cs="Arial"/>
          <w:sz w:val="20"/>
          <w:szCs w:val="20"/>
        </w:rPr>
        <w:t>Sets up tracking metrics to monitor campaign performance.</w:t>
      </w:r>
    </w:p>
    <w:p w14:paraId="425AB9D7" w14:textId="77777777" w:rsidR="00C10680" w:rsidRPr="00C10680" w:rsidRDefault="00C10680" w:rsidP="00C10680">
      <w:pPr>
        <w:numPr>
          <w:ilvl w:val="0"/>
          <w:numId w:val="129"/>
        </w:numPr>
        <w:rPr>
          <w:rFonts w:ascii="Arial" w:hAnsi="Arial" w:cs="Arial"/>
          <w:sz w:val="20"/>
          <w:szCs w:val="20"/>
        </w:rPr>
      </w:pPr>
      <w:r w:rsidRPr="00C10680">
        <w:rPr>
          <w:rFonts w:ascii="Arial" w:hAnsi="Arial" w:cs="Arial"/>
          <w:sz w:val="20"/>
          <w:szCs w:val="20"/>
        </w:rPr>
        <w:t>Launches the campaign and monitors its performance in real-time through the dashboard.</w:t>
      </w:r>
    </w:p>
    <w:p w14:paraId="238BD2B9" w14:textId="77777777" w:rsidR="006548E7" w:rsidRPr="006548E7" w:rsidRDefault="006548E7" w:rsidP="00086566">
      <w:pPr>
        <w:pStyle w:val="Heading1"/>
        <w:numPr>
          <w:ilvl w:val="2"/>
          <w:numId w:val="2"/>
        </w:numPr>
        <w:spacing w:after="240"/>
        <w:ind w:left="488" w:hanging="488"/>
        <w:rPr>
          <w:rFonts w:ascii="Arial" w:hAnsi="Arial" w:cs="Arial"/>
          <w:b/>
          <w:bCs/>
          <w:color w:val="auto"/>
          <w:sz w:val="20"/>
          <w:szCs w:val="20"/>
        </w:rPr>
      </w:pPr>
      <w:bookmarkStart w:id="45" w:name="_Toc148438911"/>
      <w:r w:rsidRPr="006548E7">
        <w:rPr>
          <w:rFonts w:ascii="Arial" w:hAnsi="Arial" w:cs="Arial"/>
          <w:b/>
          <w:bCs/>
          <w:color w:val="auto"/>
          <w:sz w:val="20"/>
          <w:szCs w:val="20"/>
        </w:rPr>
        <w:t>Editing Products and Services for Promotions</w:t>
      </w:r>
      <w:bookmarkEnd w:id="45"/>
    </w:p>
    <w:p w14:paraId="461FC5BE" w14:textId="77777777" w:rsidR="006548E7" w:rsidRPr="006548E7" w:rsidRDefault="006548E7" w:rsidP="006548E7">
      <w:pPr>
        <w:rPr>
          <w:rFonts w:ascii="Arial" w:hAnsi="Arial" w:cs="Arial"/>
          <w:sz w:val="20"/>
          <w:szCs w:val="20"/>
        </w:rPr>
      </w:pPr>
      <w:r w:rsidRPr="006548E7">
        <w:rPr>
          <w:rFonts w:ascii="Arial" w:hAnsi="Arial" w:cs="Arial"/>
          <w:b/>
          <w:bCs/>
          <w:sz w:val="20"/>
          <w:szCs w:val="20"/>
        </w:rPr>
        <w:t>Purpose</w:t>
      </w:r>
      <w:r w:rsidRPr="006548E7">
        <w:rPr>
          <w:rFonts w:ascii="Arial" w:hAnsi="Arial" w:cs="Arial"/>
          <w:sz w:val="20"/>
          <w:szCs w:val="20"/>
        </w:rPr>
        <w:t>: To provide Product Managers with the tools and processes needed to align product and service details with promotional campaigns, ensuring accurate and compelling offerings to customers.</w:t>
      </w:r>
    </w:p>
    <w:p w14:paraId="4BF1EF40" w14:textId="77777777" w:rsidR="006548E7" w:rsidRPr="006548E7" w:rsidRDefault="006548E7" w:rsidP="006548E7">
      <w:pPr>
        <w:rPr>
          <w:rFonts w:ascii="Arial" w:hAnsi="Arial" w:cs="Arial"/>
          <w:sz w:val="20"/>
          <w:szCs w:val="20"/>
        </w:rPr>
      </w:pPr>
      <w:r w:rsidRPr="006548E7">
        <w:rPr>
          <w:rFonts w:ascii="Arial" w:hAnsi="Arial" w:cs="Arial"/>
          <w:b/>
          <w:bCs/>
          <w:sz w:val="20"/>
          <w:szCs w:val="20"/>
        </w:rPr>
        <w:t>Description</w:t>
      </w:r>
      <w:r w:rsidRPr="006548E7">
        <w:rPr>
          <w:rFonts w:ascii="Arial" w:hAnsi="Arial" w:cs="Arial"/>
          <w:sz w:val="20"/>
          <w:szCs w:val="20"/>
        </w:rPr>
        <w:t>: Ensuring product details align with promotional campaigns is crucial. This journey is designed for Product Managers who aim to present accurate and compelling product/service offerings during promotions.</w:t>
      </w:r>
    </w:p>
    <w:p w14:paraId="1C685CB7" w14:textId="77777777" w:rsidR="006548E7" w:rsidRDefault="006548E7" w:rsidP="006548E7">
      <w:pPr>
        <w:rPr>
          <w:rFonts w:ascii="Arial" w:hAnsi="Arial" w:cs="Arial"/>
          <w:sz w:val="20"/>
          <w:szCs w:val="20"/>
        </w:rPr>
      </w:pPr>
      <w:r w:rsidRPr="006548E7">
        <w:rPr>
          <w:rFonts w:ascii="Arial" w:hAnsi="Arial" w:cs="Arial"/>
          <w:b/>
          <w:bCs/>
          <w:sz w:val="20"/>
          <w:szCs w:val="20"/>
        </w:rPr>
        <w:t>User Story</w:t>
      </w:r>
      <w:r w:rsidRPr="006548E7">
        <w:rPr>
          <w:rFonts w:ascii="Arial" w:hAnsi="Arial" w:cs="Arial"/>
          <w:sz w:val="20"/>
          <w:szCs w:val="20"/>
        </w:rPr>
        <w:t xml:space="preserve">: </w:t>
      </w:r>
    </w:p>
    <w:p w14:paraId="1B74534D" w14:textId="23876632" w:rsidR="006548E7" w:rsidRPr="006548E7" w:rsidRDefault="006548E7" w:rsidP="006548E7">
      <w:pPr>
        <w:rPr>
          <w:rFonts w:ascii="Arial" w:hAnsi="Arial" w:cs="Arial"/>
          <w:sz w:val="20"/>
          <w:szCs w:val="20"/>
        </w:rPr>
      </w:pPr>
      <w:r w:rsidRPr="006548E7">
        <w:rPr>
          <w:rFonts w:ascii="Arial" w:hAnsi="Arial" w:cs="Arial"/>
          <w:b/>
          <w:bCs/>
          <w:sz w:val="20"/>
          <w:szCs w:val="20"/>
        </w:rPr>
        <w:t>Description</w:t>
      </w:r>
      <w:r w:rsidRPr="006548E7">
        <w:rPr>
          <w:rFonts w:ascii="Arial" w:hAnsi="Arial" w:cs="Arial"/>
          <w:sz w:val="20"/>
          <w:szCs w:val="20"/>
        </w:rPr>
        <w:t>: As a Product Manager, I strive to ensure our product and service details are perfectly aligned with our promotional campaigns, presenting our customers with compelling and accurate offerings.</w:t>
      </w:r>
    </w:p>
    <w:p w14:paraId="58AC7DC6" w14:textId="6AB99612" w:rsidR="006548E7" w:rsidRPr="006548E7" w:rsidRDefault="006548E7" w:rsidP="006548E7">
      <w:pPr>
        <w:rPr>
          <w:rFonts w:ascii="Arial" w:hAnsi="Arial" w:cs="Arial"/>
          <w:sz w:val="20"/>
          <w:szCs w:val="20"/>
        </w:rPr>
      </w:pPr>
      <w:r w:rsidRPr="006548E7">
        <w:rPr>
          <w:rFonts w:ascii="Arial" w:hAnsi="Arial" w:cs="Arial"/>
          <w:b/>
          <w:bCs/>
          <w:sz w:val="20"/>
          <w:szCs w:val="20"/>
        </w:rPr>
        <w:t>Acceptance Criteria</w:t>
      </w:r>
      <w:r w:rsidRPr="006548E7">
        <w:rPr>
          <w:rFonts w:ascii="Arial" w:hAnsi="Arial" w:cs="Arial"/>
          <w:sz w:val="20"/>
          <w:szCs w:val="20"/>
        </w:rPr>
        <w:t>:</w:t>
      </w:r>
    </w:p>
    <w:p w14:paraId="6C61F5BC" w14:textId="77777777" w:rsidR="006548E7" w:rsidRPr="006548E7" w:rsidRDefault="006548E7" w:rsidP="006548E7">
      <w:pPr>
        <w:numPr>
          <w:ilvl w:val="0"/>
          <w:numId w:val="123"/>
        </w:numPr>
        <w:rPr>
          <w:rFonts w:ascii="Arial" w:hAnsi="Arial" w:cs="Arial"/>
          <w:sz w:val="20"/>
          <w:szCs w:val="20"/>
        </w:rPr>
      </w:pPr>
      <w:r w:rsidRPr="006548E7">
        <w:rPr>
          <w:rFonts w:ascii="Arial" w:hAnsi="Arial" w:cs="Arial"/>
          <w:sz w:val="20"/>
          <w:szCs w:val="20"/>
        </w:rPr>
        <w:t>I can modify product/service details to reflect promotional offers, ensuring consistency and accuracy.</w:t>
      </w:r>
    </w:p>
    <w:p w14:paraId="051D2137" w14:textId="77777777" w:rsidR="006548E7" w:rsidRPr="006548E7" w:rsidRDefault="006548E7" w:rsidP="006548E7">
      <w:pPr>
        <w:numPr>
          <w:ilvl w:val="0"/>
          <w:numId w:val="123"/>
        </w:numPr>
        <w:rPr>
          <w:rFonts w:ascii="Arial" w:hAnsi="Arial" w:cs="Arial"/>
          <w:sz w:val="20"/>
          <w:szCs w:val="20"/>
        </w:rPr>
      </w:pPr>
      <w:r w:rsidRPr="006548E7">
        <w:rPr>
          <w:rFonts w:ascii="Arial" w:hAnsi="Arial" w:cs="Arial"/>
          <w:sz w:val="20"/>
          <w:szCs w:val="20"/>
        </w:rPr>
        <w:t>I can coordinate with the marketing team, ensuring our campaigns and product/service details are in sync.</w:t>
      </w:r>
    </w:p>
    <w:p w14:paraId="498FEE75" w14:textId="77777777" w:rsidR="006548E7" w:rsidRDefault="006548E7" w:rsidP="006548E7">
      <w:pPr>
        <w:numPr>
          <w:ilvl w:val="0"/>
          <w:numId w:val="123"/>
        </w:numPr>
        <w:rPr>
          <w:rFonts w:ascii="Arial" w:hAnsi="Arial" w:cs="Arial"/>
          <w:sz w:val="20"/>
          <w:szCs w:val="20"/>
        </w:rPr>
      </w:pPr>
      <w:r w:rsidRPr="006548E7">
        <w:rPr>
          <w:rFonts w:ascii="Arial" w:hAnsi="Arial" w:cs="Arial"/>
          <w:sz w:val="20"/>
          <w:szCs w:val="20"/>
        </w:rPr>
        <w:t>I have the tools to monitor stock and service capacities, ensuring we meet customer demand during promotions.</w:t>
      </w:r>
    </w:p>
    <w:p w14:paraId="4B9EAA7D" w14:textId="77777777" w:rsidR="00B666B4" w:rsidRPr="00B666B4" w:rsidRDefault="00B666B4" w:rsidP="001225F8">
      <w:pPr>
        <w:spacing w:before="240"/>
        <w:rPr>
          <w:rFonts w:ascii="Arial" w:hAnsi="Arial" w:cs="Arial"/>
          <w:b/>
          <w:bCs/>
          <w:sz w:val="20"/>
          <w:szCs w:val="20"/>
        </w:rPr>
      </w:pPr>
      <w:r w:rsidRPr="00B666B4">
        <w:rPr>
          <w:rFonts w:ascii="Arial" w:hAnsi="Arial" w:cs="Arial"/>
          <w:b/>
          <w:bCs/>
          <w:sz w:val="20"/>
          <w:szCs w:val="20"/>
        </w:rPr>
        <w:t>Process Flow:</w:t>
      </w:r>
    </w:p>
    <w:p w14:paraId="20FF638A" w14:textId="77777777" w:rsidR="00B666B4" w:rsidRPr="00B666B4" w:rsidRDefault="00B666B4" w:rsidP="00B666B4">
      <w:pPr>
        <w:numPr>
          <w:ilvl w:val="0"/>
          <w:numId w:val="128"/>
        </w:numPr>
        <w:rPr>
          <w:rFonts w:ascii="Arial" w:hAnsi="Arial" w:cs="Arial"/>
          <w:sz w:val="20"/>
          <w:szCs w:val="20"/>
        </w:rPr>
      </w:pPr>
      <w:r w:rsidRPr="00B666B4">
        <w:rPr>
          <w:rFonts w:ascii="Arial" w:hAnsi="Arial" w:cs="Arial"/>
          <w:sz w:val="20"/>
          <w:szCs w:val="20"/>
        </w:rPr>
        <w:t>Product Manager logs into the Product Management System.</w:t>
      </w:r>
    </w:p>
    <w:p w14:paraId="009A6EB7" w14:textId="77777777" w:rsidR="00B666B4" w:rsidRPr="00B666B4" w:rsidRDefault="00B666B4" w:rsidP="00B666B4">
      <w:pPr>
        <w:numPr>
          <w:ilvl w:val="0"/>
          <w:numId w:val="128"/>
        </w:numPr>
        <w:rPr>
          <w:rFonts w:ascii="Arial" w:hAnsi="Arial" w:cs="Arial"/>
          <w:sz w:val="20"/>
          <w:szCs w:val="20"/>
        </w:rPr>
      </w:pPr>
      <w:r w:rsidRPr="00B666B4">
        <w:rPr>
          <w:rFonts w:ascii="Arial" w:hAnsi="Arial" w:cs="Arial"/>
          <w:sz w:val="20"/>
          <w:szCs w:val="20"/>
        </w:rPr>
        <w:t>Navigates to the "Products" section and selects the product/service to be edited.</w:t>
      </w:r>
    </w:p>
    <w:p w14:paraId="3F962431" w14:textId="77777777" w:rsidR="00B666B4" w:rsidRPr="00B666B4" w:rsidRDefault="00B666B4" w:rsidP="00B666B4">
      <w:pPr>
        <w:numPr>
          <w:ilvl w:val="0"/>
          <w:numId w:val="128"/>
        </w:numPr>
        <w:rPr>
          <w:rFonts w:ascii="Arial" w:hAnsi="Arial" w:cs="Arial"/>
          <w:sz w:val="20"/>
          <w:szCs w:val="20"/>
        </w:rPr>
      </w:pPr>
      <w:r w:rsidRPr="00B666B4">
        <w:rPr>
          <w:rFonts w:ascii="Arial" w:hAnsi="Arial" w:cs="Arial"/>
          <w:sz w:val="20"/>
          <w:szCs w:val="20"/>
        </w:rPr>
        <w:t>Updates product/service details, such as pricing, descriptions, and images, to align with the promotional campaign.</w:t>
      </w:r>
    </w:p>
    <w:p w14:paraId="7DF7511A" w14:textId="77777777" w:rsidR="00B666B4" w:rsidRPr="00B666B4" w:rsidRDefault="00B666B4" w:rsidP="00B666B4">
      <w:pPr>
        <w:numPr>
          <w:ilvl w:val="0"/>
          <w:numId w:val="128"/>
        </w:numPr>
        <w:rPr>
          <w:rFonts w:ascii="Arial" w:hAnsi="Arial" w:cs="Arial"/>
          <w:sz w:val="20"/>
          <w:szCs w:val="20"/>
        </w:rPr>
      </w:pPr>
      <w:r w:rsidRPr="00B666B4">
        <w:rPr>
          <w:rFonts w:ascii="Arial" w:hAnsi="Arial" w:cs="Arial"/>
          <w:sz w:val="20"/>
          <w:szCs w:val="20"/>
        </w:rPr>
        <w:t>Coordinates with the marketing team to ensure consistency in campaign messaging.</w:t>
      </w:r>
    </w:p>
    <w:p w14:paraId="13EF4DEE" w14:textId="77777777" w:rsidR="00B666B4" w:rsidRPr="00B666B4" w:rsidRDefault="00B666B4" w:rsidP="00B666B4">
      <w:pPr>
        <w:numPr>
          <w:ilvl w:val="0"/>
          <w:numId w:val="128"/>
        </w:numPr>
        <w:rPr>
          <w:rFonts w:ascii="Arial" w:hAnsi="Arial" w:cs="Arial"/>
          <w:sz w:val="20"/>
          <w:szCs w:val="20"/>
        </w:rPr>
      </w:pPr>
      <w:r w:rsidRPr="00B666B4">
        <w:rPr>
          <w:rFonts w:ascii="Arial" w:hAnsi="Arial" w:cs="Arial"/>
          <w:sz w:val="20"/>
          <w:szCs w:val="20"/>
        </w:rPr>
        <w:t>Reviews stock levels and adjusts product availability if necessary.</w:t>
      </w:r>
    </w:p>
    <w:p w14:paraId="5E8D641F" w14:textId="77777777" w:rsidR="00B666B4" w:rsidRPr="00B666B4" w:rsidRDefault="00B666B4" w:rsidP="00B666B4">
      <w:pPr>
        <w:numPr>
          <w:ilvl w:val="0"/>
          <w:numId w:val="128"/>
        </w:numPr>
        <w:rPr>
          <w:rFonts w:ascii="Arial" w:hAnsi="Arial" w:cs="Arial"/>
          <w:sz w:val="20"/>
          <w:szCs w:val="20"/>
        </w:rPr>
      </w:pPr>
      <w:r w:rsidRPr="00B666B4">
        <w:rPr>
          <w:rFonts w:ascii="Arial" w:hAnsi="Arial" w:cs="Arial"/>
          <w:sz w:val="20"/>
          <w:szCs w:val="20"/>
        </w:rPr>
        <w:t>Publishes the updated product/service details to the website and other sales channels.</w:t>
      </w:r>
    </w:p>
    <w:p w14:paraId="0D2E27BE" w14:textId="77777777" w:rsidR="006548E7" w:rsidRPr="006548E7" w:rsidRDefault="006548E7" w:rsidP="00086566">
      <w:pPr>
        <w:pStyle w:val="Heading1"/>
        <w:numPr>
          <w:ilvl w:val="2"/>
          <w:numId w:val="2"/>
        </w:numPr>
        <w:spacing w:after="240"/>
        <w:ind w:left="488" w:hanging="488"/>
        <w:rPr>
          <w:rFonts w:ascii="Arial" w:hAnsi="Arial" w:cs="Arial"/>
          <w:b/>
          <w:bCs/>
          <w:color w:val="auto"/>
          <w:sz w:val="20"/>
          <w:szCs w:val="20"/>
        </w:rPr>
      </w:pPr>
      <w:bookmarkStart w:id="46" w:name="_Toc148438912"/>
      <w:r w:rsidRPr="006548E7">
        <w:rPr>
          <w:rFonts w:ascii="Arial" w:hAnsi="Arial" w:cs="Arial"/>
          <w:b/>
          <w:bCs/>
          <w:color w:val="auto"/>
          <w:sz w:val="20"/>
          <w:szCs w:val="20"/>
        </w:rPr>
        <w:t>Customer Communication and Engagement</w:t>
      </w:r>
      <w:bookmarkEnd w:id="46"/>
    </w:p>
    <w:p w14:paraId="3EB74BE3" w14:textId="77777777" w:rsidR="006548E7" w:rsidRPr="006548E7" w:rsidRDefault="006548E7" w:rsidP="006548E7">
      <w:pPr>
        <w:rPr>
          <w:rFonts w:ascii="Arial" w:hAnsi="Arial" w:cs="Arial"/>
          <w:sz w:val="20"/>
          <w:szCs w:val="20"/>
        </w:rPr>
      </w:pPr>
      <w:r w:rsidRPr="006548E7">
        <w:rPr>
          <w:rFonts w:ascii="Arial" w:hAnsi="Arial" w:cs="Arial"/>
          <w:b/>
          <w:bCs/>
          <w:sz w:val="20"/>
          <w:szCs w:val="20"/>
        </w:rPr>
        <w:t>Purpose</w:t>
      </w:r>
      <w:r w:rsidRPr="006548E7">
        <w:rPr>
          <w:rFonts w:ascii="Arial" w:hAnsi="Arial" w:cs="Arial"/>
          <w:sz w:val="20"/>
          <w:szCs w:val="20"/>
        </w:rPr>
        <w:t>: To ensure that promotional campaigns are effectively communicated to customers, driving engagement and participation across various channels.</w:t>
      </w:r>
    </w:p>
    <w:p w14:paraId="18E70F38" w14:textId="77777777" w:rsidR="006548E7" w:rsidRPr="006548E7" w:rsidRDefault="006548E7" w:rsidP="006548E7">
      <w:pPr>
        <w:rPr>
          <w:rFonts w:ascii="Arial" w:hAnsi="Arial" w:cs="Arial"/>
          <w:sz w:val="20"/>
          <w:szCs w:val="20"/>
        </w:rPr>
      </w:pPr>
      <w:r w:rsidRPr="006548E7">
        <w:rPr>
          <w:rFonts w:ascii="Arial" w:hAnsi="Arial" w:cs="Arial"/>
          <w:b/>
          <w:bCs/>
          <w:sz w:val="20"/>
          <w:szCs w:val="20"/>
        </w:rPr>
        <w:t>Description</w:t>
      </w:r>
      <w:r w:rsidRPr="006548E7">
        <w:rPr>
          <w:rFonts w:ascii="Arial" w:hAnsi="Arial" w:cs="Arial"/>
          <w:sz w:val="20"/>
          <w:szCs w:val="20"/>
        </w:rPr>
        <w:t>: Engaging customers with promotional campaigns is essential. This journey is tailored for Customer Engagement Specialists who aim to effectively communicate and engage customers through various channels.</w:t>
      </w:r>
    </w:p>
    <w:p w14:paraId="15EB5F14" w14:textId="77777777" w:rsidR="006548E7" w:rsidRDefault="006548E7" w:rsidP="006548E7">
      <w:pPr>
        <w:rPr>
          <w:rFonts w:ascii="Arial" w:hAnsi="Arial" w:cs="Arial"/>
          <w:sz w:val="20"/>
          <w:szCs w:val="20"/>
        </w:rPr>
      </w:pPr>
      <w:r w:rsidRPr="006548E7">
        <w:rPr>
          <w:rFonts w:ascii="Arial" w:hAnsi="Arial" w:cs="Arial"/>
          <w:b/>
          <w:bCs/>
          <w:sz w:val="20"/>
          <w:szCs w:val="20"/>
        </w:rPr>
        <w:lastRenderedPageBreak/>
        <w:t>User Story</w:t>
      </w:r>
      <w:r w:rsidRPr="006548E7">
        <w:rPr>
          <w:rFonts w:ascii="Arial" w:hAnsi="Arial" w:cs="Arial"/>
          <w:sz w:val="20"/>
          <w:szCs w:val="20"/>
        </w:rPr>
        <w:t xml:space="preserve">: </w:t>
      </w:r>
    </w:p>
    <w:p w14:paraId="733FA351" w14:textId="7437A615" w:rsidR="006548E7" w:rsidRPr="006548E7" w:rsidRDefault="006548E7" w:rsidP="006548E7">
      <w:pPr>
        <w:rPr>
          <w:rFonts w:ascii="Arial" w:hAnsi="Arial" w:cs="Arial"/>
          <w:sz w:val="20"/>
          <w:szCs w:val="20"/>
        </w:rPr>
      </w:pPr>
      <w:r w:rsidRPr="006548E7">
        <w:rPr>
          <w:rFonts w:ascii="Arial" w:hAnsi="Arial" w:cs="Arial"/>
          <w:b/>
          <w:bCs/>
          <w:sz w:val="20"/>
          <w:szCs w:val="20"/>
        </w:rPr>
        <w:t>Description</w:t>
      </w:r>
      <w:r w:rsidRPr="006548E7">
        <w:rPr>
          <w:rFonts w:ascii="Arial" w:hAnsi="Arial" w:cs="Arial"/>
          <w:sz w:val="20"/>
          <w:szCs w:val="20"/>
        </w:rPr>
        <w:t>: As a Customer Engagement Specialist, I am committed to effectively communicating our promotional campaigns, driving customer engagement and participation across various channels.</w:t>
      </w:r>
    </w:p>
    <w:p w14:paraId="6B6961AB" w14:textId="01AB4807" w:rsidR="006548E7" w:rsidRPr="006548E7" w:rsidRDefault="006548E7" w:rsidP="006548E7">
      <w:pPr>
        <w:rPr>
          <w:rFonts w:ascii="Arial" w:hAnsi="Arial" w:cs="Arial"/>
          <w:sz w:val="20"/>
          <w:szCs w:val="20"/>
        </w:rPr>
      </w:pPr>
      <w:r w:rsidRPr="006548E7">
        <w:rPr>
          <w:rFonts w:ascii="Arial" w:hAnsi="Arial" w:cs="Arial"/>
          <w:b/>
          <w:bCs/>
          <w:sz w:val="20"/>
          <w:szCs w:val="20"/>
        </w:rPr>
        <w:t>Acceptance Criteria</w:t>
      </w:r>
      <w:r w:rsidRPr="006548E7">
        <w:rPr>
          <w:rFonts w:ascii="Arial" w:hAnsi="Arial" w:cs="Arial"/>
          <w:sz w:val="20"/>
          <w:szCs w:val="20"/>
        </w:rPr>
        <w:t>:</w:t>
      </w:r>
    </w:p>
    <w:p w14:paraId="44D4D814" w14:textId="77777777" w:rsidR="006548E7" w:rsidRPr="006548E7" w:rsidRDefault="006548E7" w:rsidP="006548E7">
      <w:pPr>
        <w:numPr>
          <w:ilvl w:val="0"/>
          <w:numId w:val="124"/>
        </w:numPr>
        <w:rPr>
          <w:rFonts w:ascii="Arial" w:hAnsi="Arial" w:cs="Arial"/>
          <w:sz w:val="20"/>
          <w:szCs w:val="20"/>
        </w:rPr>
      </w:pPr>
      <w:r w:rsidRPr="006548E7">
        <w:rPr>
          <w:rFonts w:ascii="Arial" w:hAnsi="Arial" w:cs="Arial"/>
          <w:sz w:val="20"/>
          <w:szCs w:val="20"/>
        </w:rPr>
        <w:t>I can develop and disseminate communication materials that inform and captivate our customers.</w:t>
      </w:r>
    </w:p>
    <w:p w14:paraId="347253F4" w14:textId="77777777" w:rsidR="006548E7" w:rsidRPr="006548E7" w:rsidRDefault="006548E7" w:rsidP="006548E7">
      <w:pPr>
        <w:numPr>
          <w:ilvl w:val="0"/>
          <w:numId w:val="124"/>
        </w:numPr>
        <w:rPr>
          <w:rFonts w:ascii="Arial" w:hAnsi="Arial" w:cs="Arial"/>
          <w:sz w:val="20"/>
          <w:szCs w:val="20"/>
        </w:rPr>
      </w:pPr>
      <w:r w:rsidRPr="006548E7">
        <w:rPr>
          <w:rFonts w:ascii="Arial" w:hAnsi="Arial" w:cs="Arial"/>
          <w:sz w:val="20"/>
          <w:szCs w:val="20"/>
        </w:rPr>
        <w:t>I can actively engage with customers, addressing their comments, messages, and inquiries across platforms.</w:t>
      </w:r>
    </w:p>
    <w:p w14:paraId="210B8591" w14:textId="77777777" w:rsidR="006548E7" w:rsidRDefault="006548E7" w:rsidP="006548E7">
      <w:pPr>
        <w:numPr>
          <w:ilvl w:val="0"/>
          <w:numId w:val="124"/>
        </w:numPr>
        <w:rPr>
          <w:rFonts w:ascii="Arial" w:hAnsi="Arial" w:cs="Arial"/>
          <w:sz w:val="20"/>
          <w:szCs w:val="20"/>
        </w:rPr>
      </w:pPr>
      <w:r w:rsidRPr="006548E7">
        <w:rPr>
          <w:rFonts w:ascii="Arial" w:hAnsi="Arial" w:cs="Arial"/>
          <w:sz w:val="20"/>
          <w:szCs w:val="20"/>
        </w:rPr>
        <w:t>I can coordinate with customer support, ensuring we provide exceptional service during promotional campaigns.</w:t>
      </w:r>
    </w:p>
    <w:p w14:paraId="00A0CCFE" w14:textId="77777777" w:rsidR="009F5D0A" w:rsidRPr="009F5D0A" w:rsidRDefault="009F5D0A" w:rsidP="001225F8">
      <w:pPr>
        <w:spacing w:before="240"/>
        <w:rPr>
          <w:rFonts w:ascii="Arial" w:hAnsi="Arial" w:cs="Arial"/>
          <w:b/>
          <w:bCs/>
          <w:sz w:val="20"/>
          <w:szCs w:val="20"/>
        </w:rPr>
      </w:pPr>
      <w:r w:rsidRPr="009F5D0A">
        <w:rPr>
          <w:rFonts w:ascii="Arial" w:hAnsi="Arial" w:cs="Arial"/>
          <w:b/>
          <w:bCs/>
          <w:sz w:val="20"/>
          <w:szCs w:val="20"/>
        </w:rPr>
        <w:t>Process Flow:</w:t>
      </w:r>
    </w:p>
    <w:p w14:paraId="33E4E1EC" w14:textId="77777777" w:rsidR="009F5D0A" w:rsidRPr="009F5D0A" w:rsidRDefault="009F5D0A" w:rsidP="009F5D0A">
      <w:pPr>
        <w:numPr>
          <w:ilvl w:val="0"/>
          <w:numId w:val="127"/>
        </w:numPr>
        <w:rPr>
          <w:rFonts w:ascii="Arial" w:hAnsi="Arial" w:cs="Arial"/>
          <w:sz w:val="20"/>
          <w:szCs w:val="20"/>
        </w:rPr>
      </w:pPr>
      <w:r w:rsidRPr="009F5D0A">
        <w:rPr>
          <w:rFonts w:ascii="Arial" w:hAnsi="Arial" w:cs="Arial"/>
          <w:sz w:val="20"/>
          <w:szCs w:val="20"/>
        </w:rPr>
        <w:t>Customer Engagement Specialist logs into the Communication Management System.</w:t>
      </w:r>
    </w:p>
    <w:p w14:paraId="6EBBF6AC" w14:textId="77777777" w:rsidR="009F5D0A" w:rsidRPr="009F5D0A" w:rsidRDefault="009F5D0A" w:rsidP="009F5D0A">
      <w:pPr>
        <w:numPr>
          <w:ilvl w:val="0"/>
          <w:numId w:val="127"/>
        </w:numPr>
        <w:rPr>
          <w:rFonts w:ascii="Arial" w:hAnsi="Arial" w:cs="Arial"/>
          <w:sz w:val="20"/>
          <w:szCs w:val="20"/>
        </w:rPr>
      </w:pPr>
      <w:r w:rsidRPr="009F5D0A">
        <w:rPr>
          <w:rFonts w:ascii="Arial" w:hAnsi="Arial" w:cs="Arial"/>
          <w:sz w:val="20"/>
          <w:szCs w:val="20"/>
        </w:rPr>
        <w:t>Navigates to the "Campaign Communication" section.</w:t>
      </w:r>
    </w:p>
    <w:p w14:paraId="3BF304F5" w14:textId="77777777" w:rsidR="009F5D0A" w:rsidRPr="009F5D0A" w:rsidRDefault="009F5D0A" w:rsidP="009F5D0A">
      <w:pPr>
        <w:numPr>
          <w:ilvl w:val="0"/>
          <w:numId w:val="127"/>
        </w:numPr>
        <w:rPr>
          <w:rFonts w:ascii="Arial" w:hAnsi="Arial" w:cs="Arial"/>
          <w:sz w:val="20"/>
          <w:szCs w:val="20"/>
        </w:rPr>
      </w:pPr>
      <w:r w:rsidRPr="009F5D0A">
        <w:rPr>
          <w:rFonts w:ascii="Arial" w:hAnsi="Arial" w:cs="Arial"/>
          <w:sz w:val="20"/>
          <w:szCs w:val="20"/>
        </w:rPr>
        <w:t>Creates communication materials tailored for each platform (e.g., emails, SMS, social media posts).</w:t>
      </w:r>
    </w:p>
    <w:p w14:paraId="7511EC6A" w14:textId="77777777" w:rsidR="009F5D0A" w:rsidRPr="009F5D0A" w:rsidRDefault="009F5D0A" w:rsidP="009F5D0A">
      <w:pPr>
        <w:numPr>
          <w:ilvl w:val="0"/>
          <w:numId w:val="127"/>
        </w:numPr>
        <w:rPr>
          <w:rFonts w:ascii="Arial" w:hAnsi="Arial" w:cs="Arial"/>
          <w:sz w:val="20"/>
          <w:szCs w:val="20"/>
        </w:rPr>
      </w:pPr>
      <w:r w:rsidRPr="009F5D0A">
        <w:rPr>
          <w:rFonts w:ascii="Arial" w:hAnsi="Arial" w:cs="Arial"/>
          <w:sz w:val="20"/>
          <w:szCs w:val="20"/>
        </w:rPr>
        <w:t>Schedules and sends out communications to the target audience.</w:t>
      </w:r>
    </w:p>
    <w:p w14:paraId="4BA78E4D" w14:textId="77777777" w:rsidR="009F5D0A" w:rsidRPr="009F5D0A" w:rsidRDefault="009F5D0A" w:rsidP="009F5D0A">
      <w:pPr>
        <w:numPr>
          <w:ilvl w:val="0"/>
          <w:numId w:val="127"/>
        </w:numPr>
        <w:rPr>
          <w:rFonts w:ascii="Arial" w:hAnsi="Arial" w:cs="Arial"/>
          <w:sz w:val="20"/>
          <w:szCs w:val="20"/>
        </w:rPr>
      </w:pPr>
      <w:r w:rsidRPr="009F5D0A">
        <w:rPr>
          <w:rFonts w:ascii="Arial" w:hAnsi="Arial" w:cs="Arial"/>
          <w:sz w:val="20"/>
          <w:szCs w:val="20"/>
        </w:rPr>
        <w:t>Monitors customer engagement metrics, such as open rates, click-through rates, and conversion rates.</w:t>
      </w:r>
    </w:p>
    <w:p w14:paraId="760AFA1C" w14:textId="77777777" w:rsidR="009F5D0A" w:rsidRPr="009F5D0A" w:rsidRDefault="009F5D0A" w:rsidP="009F5D0A">
      <w:pPr>
        <w:numPr>
          <w:ilvl w:val="0"/>
          <w:numId w:val="127"/>
        </w:numPr>
        <w:rPr>
          <w:rFonts w:ascii="Arial" w:hAnsi="Arial" w:cs="Arial"/>
          <w:sz w:val="20"/>
          <w:szCs w:val="20"/>
        </w:rPr>
      </w:pPr>
      <w:r w:rsidRPr="009F5D0A">
        <w:rPr>
          <w:rFonts w:ascii="Arial" w:hAnsi="Arial" w:cs="Arial"/>
          <w:sz w:val="20"/>
          <w:szCs w:val="20"/>
        </w:rPr>
        <w:t>Engages with customers by responding to comments, messages, and inquiries across platforms.</w:t>
      </w:r>
    </w:p>
    <w:p w14:paraId="465AD0D5" w14:textId="77777777" w:rsidR="006548E7" w:rsidRPr="006548E7" w:rsidRDefault="006548E7" w:rsidP="00086566">
      <w:pPr>
        <w:pStyle w:val="Heading1"/>
        <w:numPr>
          <w:ilvl w:val="2"/>
          <w:numId w:val="2"/>
        </w:numPr>
        <w:spacing w:after="240"/>
        <w:ind w:left="488" w:hanging="488"/>
        <w:rPr>
          <w:rFonts w:ascii="Arial" w:hAnsi="Arial" w:cs="Arial"/>
          <w:b/>
          <w:bCs/>
          <w:color w:val="auto"/>
          <w:sz w:val="20"/>
          <w:szCs w:val="20"/>
        </w:rPr>
      </w:pPr>
      <w:bookmarkStart w:id="47" w:name="_Toc148438913"/>
      <w:r w:rsidRPr="006548E7">
        <w:rPr>
          <w:rFonts w:ascii="Arial" w:hAnsi="Arial" w:cs="Arial"/>
          <w:b/>
          <w:bCs/>
          <w:color w:val="auto"/>
          <w:sz w:val="20"/>
          <w:szCs w:val="20"/>
        </w:rPr>
        <w:t>Post-Campaign Analysis</w:t>
      </w:r>
      <w:bookmarkEnd w:id="47"/>
    </w:p>
    <w:p w14:paraId="250A5AC4" w14:textId="77777777" w:rsidR="006548E7" w:rsidRPr="006548E7" w:rsidRDefault="006548E7" w:rsidP="006548E7">
      <w:pPr>
        <w:rPr>
          <w:rFonts w:ascii="Arial" w:hAnsi="Arial" w:cs="Arial"/>
          <w:sz w:val="20"/>
          <w:szCs w:val="20"/>
        </w:rPr>
      </w:pPr>
      <w:r w:rsidRPr="006548E7">
        <w:rPr>
          <w:rFonts w:ascii="Arial" w:hAnsi="Arial" w:cs="Arial"/>
          <w:b/>
          <w:bCs/>
          <w:sz w:val="20"/>
          <w:szCs w:val="20"/>
        </w:rPr>
        <w:t>Purpose</w:t>
      </w:r>
      <w:r w:rsidRPr="006548E7">
        <w:rPr>
          <w:rFonts w:ascii="Arial" w:hAnsi="Arial" w:cs="Arial"/>
          <w:sz w:val="20"/>
          <w:szCs w:val="20"/>
        </w:rPr>
        <w:t>: To provide Data Analysts with the insights and tools needed to evaluate the performance of promotional campaigns, ensuring continuous improvement and data-driven decision-making for future campaigns.</w:t>
      </w:r>
    </w:p>
    <w:p w14:paraId="1948CD73" w14:textId="2AE5FC3D" w:rsidR="006548E7" w:rsidRPr="006548E7" w:rsidRDefault="006548E7" w:rsidP="006548E7">
      <w:pPr>
        <w:rPr>
          <w:rFonts w:ascii="Arial" w:hAnsi="Arial" w:cs="Arial"/>
          <w:sz w:val="20"/>
          <w:szCs w:val="20"/>
        </w:rPr>
      </w:pPr>
      <w:r w:rsidRPr="006548E7">
        <w:rPr>
          <w:rFonts w:ascii="Arial" w:hAnsi="Arial" w:cs="Arial"/>
          <w:b/>
          <w:bCs/>
          <w:sz w:val="20"/>
          <w:szCs w:val="20"/>
        </w:rPr>
        <w:t>Description</w:t>
      </w:r>
      <w:r w:rsidRPr="006548E7">
        <w:rPr>
          <w:rFonts w:ascii="Arial" w:hAnsi="Arial" w:cs="Arial"/>
          <w:sz w:val="20"/>
          <w:szCs w:val="20"/>
        </w:rPr>
        <w:t xml:space="preserve">: </w:t>
      </w:r>
      <w:r w:rsidR="00EA7903" w:rsidRPr="006548E7">
        <w:rPr>
          <w:rFonts w:ascii="Arial" w:hAnsi="Arial" w:cs="Arial"/>
          <w:sz w:val="20"/>
          <w:szCs w:val="20"/>
        </w:rPr>
        <w:t>Analysing</w:t>
      </w:r>
      <w:r w:rsidRPr="006548E7">
        <w:rPr>
          <w:rFonts w:ascii="Arial" w:hAnsi="Arial" w:cs="Arial"/>
          <w:sz w:val="20"/>
          <w:szCs w:val="20"/>
        </w:rPr>
        <w:t xml:space="preserve"> the impact of promotional campaigns is crucial for continuous improvement. This journey is designed for Data Analysts who aim to derive insights from campaign performance to inform future strategies.</w:t>
      </w:r>
    </w:p>
    <w:p w14:paraId="15D0B02D" w14:textId="77777777" w:rsidR="00EA7903" w:rsidRDefault="006548E7" w:rsidP="006548E7">
      <w:pPr>
        <w:rPr>
          <w:rFonts w:ascii="Arial" w:hAnsi="Arial" w:cs="Arial"/>
          <w:sz w:val="20"/>
          <w:szCs w:val="20"/>
        </w:rPr>
      </w:pPr>
      <w:r w:rsidRPr="006548E7">
        <w:rPr>
          <w:rFonts w:ascii="Arial" w:hAnsi="Arial" w:cs="Arial"/>
          <w:b/>
          <w:bCs/>
          <w:sz w:val="20"/>
          <w:szCs w:val="20"/>
        </w:rPr>
        <w:t>User Story</w:t>
      </w:r>
      <w:r w:rsidRPr="006548E7">
        <w:rPr>
          <w:rFonts w:ascii="Arial" w:hAnsi="Arial" w:cs="Arial"/>
          <w:sz w:val="20"/>
          <w:szCs w:val="20"/>
        </w:rPr>
        <w:t xml:space="preserve">: </w:t>
      </w:r>
    </w:p>
    <w:p w14:paraId="18FE69C1" w14:textId="3A91BCA6" w:rsidR="006548E7" w:rsidRPr="006548E7" w:rsidRDefault="006548E7" w:rsidP="006548E7">
      <w:pPr>
        <w:rPr>
          <w:rFonts w:ascii="Arial" w:hAnsi="Arial" w:cs="Arial"/>
          <w:sz w:val="20"/>
          <w:szCs w:val="20"/>
        </w:rPr>
      </w:pPr>
      <w:r w:rsidRPr="006548E7">
        <w:rPr>
          <w:rFonts w:ascii="Arial" w:hAnsi="Arial" w:cs="Arial"/>
          <w:b/>
          <w:bCs/>
          <w:sz w:val="20"/>
          <w:szCs w:val="20"/>
        </w:rPr>
        <w:t>Description</w:t>
      </w:r>
      <w:r w:rsidRPr="006548E7">
        <w:rPr>
          <w:rFonts w:ascii="Arial" w:hAnsi="Arial" w:cs="Arial"/>
          <w:sz w:val="20"/>
          <w:szCs w:val="20"/>
        </w:rPr>
        <w:t xml:space="preserve">: As a Data Analyst, I understand the power of data. I aim to </w:t>
      </w:r>
      <w:r w:rsidR="00EA7903" w:rsidRPr="006548E7">
        <w:rPr>
          <w:rFonts w:ascii="Arial" w:hAnsi="Arial" w:cs="Arial"/>
          <w:sz w:val="20"/>
          <w:szCs w:val="20"/>
        </w:rPr>
        <w:t>analyse</w:t>
      </w:r>
      <w:r w:rsidRPr="006548E7">
        <w:rPr>
          <w:rFonts w:ascii="Arial" w:hAnsi="Arial" w:cs="Arial"/>
          <w:sz w:val="20"/>
          <w:szCs w:val="20"/>
        </w:rPr>
        <w:t xml:space="preserve"> the performance of our promotional campaigns, deriving insights that can shape our future strategies.</w:t>
      </w:r>
    </w:p>
    <w:p w14:paraId="732BD4B2" w14:textId="57792590" w:rsidR="006548E7" w:rsidRPr="006548E7" w:rsidRDefault="006548E7" w:rsidP="006548E7">
      <w:pPr>
        <w:rPr>
          <w:rFonts w:ascii="Arial" w:hAnsi="Arial" w:cs="Arial"/>
          <w:sz w:val="20"/>
          <w:szCs w:val="20"/>
        </w:rPr>
      </w:pPr>
      <w:r w:rsidRPr="006548E7">
        <w:rPr>
          <w:rFonts w:ascii="Arial" w:hAnsi="Arial" w:cs="Arial"/>
          <w:b/>
          <w:bCs/>
          <w:sz w:val="20"/>
          <w:szCs w:val="20"/>
        </w:rPr>
        <w:t>Acceptance Criteria</w:t>
      </w:r>
      <w:r w:rsidRPr="006548E7">
        <w:rPr>
          <w:rFonts w:ascii="Arial" w:hAnsi="Arial" w:cs="Arial"/>
          <w:sz w:val="20"/>
          <w:szCs w:val="20"/>
        </w:rPr>
        <w:t>:</w:t>
      </w:r>
    </w:p>
    <w:p w14:paraId="738BAAB8" w14:textId="61A33D5E" w:rsidR="006548E7" w:rsidRPr="006548E7" w:rsidRDefault="006548E7" w:rsidP="006548E7">
      <w:pPr>
        <w:numPr>
          <w:ilvl w:val="0"/>
          <w:numId w:val="125"/>
        </w:numPr>
        <w:rPr>
          <w:rFonts w:ascii="Arial" w:hAnsi="Arial" w:cs="Arial"/>
          <w:sz w:val="20"/>
          <w:szCs w:val="20"/>
        </w:rPr>
      </w:pPr>
      <w:r w:rsidRPr="006548E7">
        <w:rPr>
          <w:rFonts w:ascii="Arial" w:hAnsi="Arial" w:cs="Arial"/>
          <w:sz w:val="20"/>
          <w:szCs w:val="20"/>
        </w:rPr>
        <w:t xml:space="preserve">I can collect and </w:t>
      </w:r>
      <w:r w:rsidR="00EA7903" w:rsidRPr="006548E7">
        <w:rPr>
          <w:rFonts w:ascii="Arial" w:hAnsi="Arial" w:cs="Arial"/>
          <w:sz w:val="20"/>
          <w:szCs w:val="20"/>
        </w:rPr>
        <w:t>analyse</w:t>
      </w:r>
      <w:r w:rsidRPr="006548E7">
        <w:rPr>
          <w:rFonts w:ascii="Arial" w:hAnsi="Arial" w:cs="Arial"/>
          <w:sz w:val="20"/>
          <w:szCs w:val="20"/>
        </w:rPr>
        <w:t xml:space="preserve"> data related to the campaign, understanding customer engagement, sales, and revenue patterns.</w:t>
      </w:r>
    </w:p>
    <w:p w14:paraId="50215100" w14:textId="77777777" w:rsidR="006548E7" w:rsidRPr="006548E7" w:rsidRDefault="006548E7" w:rsidP="006548E7">
      <w:pPr>
        <w:numPr>
          <w:ilvl w:val="0"/>
          <w:numId w:val="125"/>
        </w:numPr>
        <w:rPr>
          <w:rFonts w:ascii="Arial" w:hAnsi="Arial" w:cs="Arial"/>
          <w:sz w:val="20"/>
          <w:szCs w:val="20"/>
        </w:rPr>
      </w:pPr>
      <w:r w:rsidRPr="006548E7">
        <w:rPr>
          <w:rFonts w:ascii="Arial" w:hAnsi="Arial" w:cs="Arial"/>
          <w:sz w:val="20"/>
          <w:szCs w:val="20"/>
        </w:rPr>
        <w:t>I can identify what worked and what didn't, ensuring we refine our strategies for future campaigns.</w:t>
      </w:r>
    </w:p>
    <w:p w14:paraId="292D4617" w14:textId="77777777" w:rsidR="006548E7" w:rsidRDefault="006548E7" w:rsidP="006548E7">
      <w:pPr>
        <w:numPr>
          <w:ilvl w:val="0"/>
          <w:numId w:val="125"/>
        </w:numPr>
        <w:rPr>
          <w:rFonts w:ascii="Arial" w:hAnsi="Arial" w:cs="Arial"/>
          <w:sz w:val="20"/>
          <w:szCs w:val="20"/>
        </w:rPr>
      </w:pPr>
      <w:r w:rsidRPr="006548E7">
        <w:rPr>
          <w:rFonts w:ascii="Arial" w:hAnsi="Arial" w:cs="Arial"/>
          <w:sz w:val="20"/>
          <w:szCs w:val="20"/>
        </w:rPr>
        <w:t>I can provide actionable insights to the marketing and product management teams, ensuring data-driven decision-making.</w:t>
      </w:r>
    </w:p>
    <w:p w14:paraId="40E47CD4" w14:textId="77777777" w:rsidR="00F527DC" w:rsidRPr="00F527DC" w:rsidRDefault="00F527DC" w:rsidP="00F527DC">
      <w:pPr>
        <w:rPr>
          <w:rFonts w:ascii="Arial" w:hAnsi="Arial" w:cs="Arial"/>
          <w:sz w:val="20"/>
          <w:szCs w:val="20"/>
        </w:rPr>
      </w:pPr>
      <w:r w:rsidRPr="00F527DC">
        <w:rPr>
          <w:rFonts w:ascii="Arial" w:hAnsi="Arial" w:cs="Arial"/>
          <w:b/>
          <w:bCs/>
          <w:sz w:val="20"/>
          <w:szCs w:val="20"/>
        </w:rPr>
        <w:t>Process Flow</w:t>
      </w:r>
      <w:r w:rsidRPr="00F527DC">
        <w:rPr>
          <w:rFonts w:ascii="Arial" w:hAnsi="Arial" w:cs="Arial"/>
          <w:sz w:val="20"/>
          <w:szCs w:val="20"/>
        </w:rPr>
        <w:t>:</w:t>
      </w:r>
    </w:p>
    <w:p w14:paraId="18959979" w14:textId="77777777" w:rsidR="00F527DC" w:rsidRPr="00F527DC" w:rsidRDefault="00F527DC" w:rsidP="00F527DC">
      <w:pPr>
        <w:numPr>
          <w:ilvl w:val="0"/>
          <w:numId w:val="126"/>
        </w:numPr>
        <w:rPr>
          <w:rFonts w:ascii="Arial" w:hAnsi="Arial" w:cs="Arial"/>
          <w:sz w:val="20"/>
          <w:szCs w:val="20"/>
        </w:rPr>
      </w:pPr>
      <w:r w:rsidRPr="00F527DC">
        <w:rPr>
          <w:rFonts w:ascii="Arial" w:hAnsi="Arial" w:cs="Arial"/>
          <w:sz w:val="20"/>
          <w:szCs w:val="20"/>
        </w:rPr>
        <w:t>Data Analyst logs into the Data Analysis Platform.</w:t>
      </w:r>
    </w:p>
    <w:p w14:paraId="3E2D833C" w14:textId="77777777" w:rsidR="00F527DC" w:rsidRPr="00F527DC" w:rsidRDefault="00F527DC" w:rsidP="00F527DC">
      <w:pPr>
        <w:numPr>
          <w:ilvl w:val="0"/>
          <w:numId w:val="126"/>
        </w:numPr>
        <w:rPr>
          <w:rFonts w:ascii="Arial" w:hAnsi="Arial" w:cs="Arial"/>
          <w:sz w:val="20"/>
          <w:szCs w:val="20"/>
        </w:rPr>
      </w:pPr>
      <w:r w:rsidRPr="00F527DC">
        <w:rPr>
          <w:rFonts w:ascii="Arial" w:hAnsi="Arial" w:cs="Arial"/>
          <w:sz w:val="20"/>
          <w:szCs w:val="20"/>
        </w:rPr>
        <w:lastRenderedPageBreak/>
        <w:t>Navigates to the "Campaign Analysis" section.</w:t>
      </w:r>
    </w:p>
    <w:p w14:paraId="73106B30" w14:textId="77777777" w:rsidR="00F527DC" w:rsidRPr="00F527DC" w:rsidRDefault="00F527DC" w:rsidP="00F527DC">
      <w:pPr>
        <w:numPr>
          <w:ilvl w:val="0"/>
          <w:numId w:val="126"/>
        </w:numPr>
        <w:rPr>
          <w:rFonts w:ascii="Arial" w:hAnsi="Arial" w:cs="Arial"/>
          <w:sz w:val="20"/>
          <w:szCs w:val="20"/>
        </w:rPr>
      </w:pPr>
      <w:r w:rsidRPr="00F527DC">
        <w:rPr>
          <w:rFonts w:ascii="Arial" w:hAnsi="Arial" w:cs="Arial"/>
          <w:sz w:val="20"/>
          <w:szCs w:val="20"/>
        </w:rPr>
        <w:t>Imports data related to the recent promotional campaign.</w:t>
      </w:r>
    </w:p>
    <w:p w14:paraId="57ECFAD6" w14:textId="77777777" w:rsidR="00F527DC" w:rsidRPr="00F527DC" w:rsidRDefault="00F527DC" w:rsidP="00F527DC">
      <w:pPr>
        <w:numPr>
          <w:ilvl w:val="0"/>
          <w:numId w:val="126"/>
        </w:numPr>
        <w:rPr>
          <w:rFonts w:ascii="Arial" w:hAnsi="Arial" w:cs="Arial"/>
          <w:sz w:val="20"/>
          <w:szCs w:val="20"/>
        </w:rPr>
      </w:pPr>
      <w:r w:rsidRPr="00F527DC">
        <w:rPr>
          <w:rFonts w:ascii="Arial" w:hAnsi="Arial" w:cs="Arial"/>
          <w:sz w:val="20"/>
          <w:szCs w:val="20"/>
        </w:rPr>
        <w:t>Uses analytical tools to evaluate campaign performance metrics.</w:t>
      </w:r>
    </w:p>
    <w:p w14:paraId="395FBAE2" w14:textId="77777777" w:rsidR="00F527DC" w:rsidRPr="00F527DC" w:rsidRDefault="00F527DC" w:rsidP="00F527DC">
      <w:pPr>
        <w:numPr>
          <w:ilvl w:val="0"/>
          <w:numId w:val="126"/>
        </w:numPr>
        <w:rPr>
          <w:rFonts w:ascii="Arial" w:hAnsi="Arial" w:cs="Arial"/>
          <w:sz w:val="20"/>
          <w:szCs w:val="20"/>
        </w:rPr>
      </w:pPr>
      <w:r w:rsidRPr="00F527DC">
        <w:rPr>
          <w:rFonts w:ascii="Arial" w:hAnsi="Arial" w:cs="Arial"/>
          <w:sz w:val="20"/>
          <w:szCs w:val="20"/>
        </w:rPr>
        <w:t>Identifies key insights, such as successful campaign elements and areas for improvement.</w:t>
      </w:r>
    </w:p>
    <w:p w14:paraId="28915375" w14:textId="77777777" w:rsidR="00F527DC" w:rsidRPr="00F527DC" w:rsidRDefault="00F527DC" w:rsidP="00F527DC">
      <w:pPr>
        <w:numPr>
          <w:ilvl w:val="0"/>
          <w:numId w:val="126"/>
        </w:numPr>
        <w:rPr>
          <w:rFonts w:ascii="Arial" w:hAnsi="Arial" w:cs="Arial"/>
          <w:sz w:val="20"/>
          <w:szCs w:val="20"/>
        </w:rPr>
      </w:pPr>
      <w:r w:rsidRPr="00F527DC">
        <w:rPr>
          <w:rFonts w:ascii="Arial" w:hAnsi="Arial" w:cs="Arial"/>
          <w:sz w:val="20"/>
          <w:szCs w:val="20"/>
        </w:rPr>
        <w:t>Generates and shares detailed reports with the marketing and product management teams.</w:t>
      </w:r>
    </w:p>
    <w:p w14:paraId="07D16455" w14:textId="06704FC7" w:rsidR="00160F5F" w:rsidRPr="00160F5F" w:rsidRDefault="00160F5F" w:rsidP="009C765F">
      <w:pPr>
        <w:pStyle w:val="Heading1"/>
        <w:numPr>
          <w:ilvl w:val="0"/>
          <w:numId w:val="2"/>
        </w:numPr>
        <w:spacing w:after="240"/>
        <w:rPr>
          <w:rFonts w:ascii="Arial" w:hAnsi="Arial" w:cs="Arial"/>
          <w:b/>
          <w:bCs/>
          <w:color w:val="auto"/>
          <w:sz w:val="20"/>
          <w:szCs w:val="20"/>
        </w:rPr>
      </w:pPr>
      <w:bookmarkStart w:id="48" w:name="_Toc148438914"/>
      <w:r w:rsidRPr="00160F5F">
        <w:rPr>
          <w:rFonts w:ascii="Arial" w:hAnsi="Arial" w:cs="Arial"/>
          <w:b/>
          <w:bCs/>
          <w:color w:val="auto"/>
          <w:sz w:val="20"/>
          <w:szCs w:val="20"/>
        </w:rPr>
        <w:t>Functional Requirements</w:t>
      </w:r>
      <w:bookmarkEnd w:id="48"/>
    </w:p>
    <w:p w14:paraId="13F831DD" w14:textId="77777777" w:rsidR="00FE6AED" w:rsidRPr="00FE6AED" w:rsidRDefault="00FE6AED" w:rsidP="00FE6AED">
      <w:pPr>
        <w:numPr>
          <w:ilvl w:val="0"/>
          <w:numId w:val="145"/>
        </w:numPr>
        <w:rPr>
          <w:rFonts w:ascii="Arial" w:hAnsi="Arial" w:cs="Arial"/>
          <w:sz w:val="20"/>
          <w:szCs w:val="20"/>
        </w:rPr>
      </w:pPr>
      <w:r w:rsidRPr="00FE6AED">
        <w:rPr>
          <w:rFonts w:ascii="Arial" w:hAnsi="Arial" w:cs="Arial"/>
          <w:b/>
          <w:bCs/>
          <w:sz w:val="20"/>
          <w:szCs w:val="20"/>
        </w:rPr>
        <w:t>Service Availability</w:t>
      </w:r>
      <w:r w:rsidRPr="00FE6AED">
        <w:rPr>
          <w:rFonts w:ascii="Arial" w:hAnsi="Arial" w:cs="Arial"/>
          <w:sz w:val="20"/>
          <w:szCs w:val="20"/>
        </w:rPr>
        <w:t>: Empower users with the capability to verify service availability based on their specific location.</w:t>
      </w:r>
    </w:p>
    <w:p w14:paraId="339DA641" w14:textId="08642821" w:rsidR="00FE6AED" w:rsidRPr="00FE6AED" w:rsidRDefault="00FE6AED" w:rsidP="00FE6AED">
      <w:pPr>
        <w:numPr>
          <w:ilvl w:val="0"/>
          <w:numId w:val="145"/>
        </w:numPr>
        <w:rPr>
          <w:rFonts w:ascii="Arial" w:hAnsi="Arial" w:cs="Arial"/>
          <w:sz w:val="20"/>
          <w:szCs w:val="20"/>
        </w:rPr>
      </w:pPr>
      <w:r w:rsidRPr="00FE6AED">
        <w:rPr>
          <w:rFonts w:ascii="Arial" w:hAnsi="Arial" w:cs="Arial"/>
          <w:b/>
          <w:bCs/>
          <w:sz w:val="20"/>
          <w:szCs w:val="20"/>
        </w:rPr>
        <w:t>Personalized Recommendations</w:t>
      </w:r>
      <w:r w:rsidRPr="00FE6AED">
        <w:rPr>
          <w:rFonts w:ascii="Arial" w:hAnsi="Arial" w:cs="Arial"/>
          <w:sz w:val="20"/>
          <w:szCs w:val="20"/>
        </w:rPr>
        <w:t>: Dynamically suggest products tailored to individual user preferences and browsing behaviour.</w:t>
      </w:r>
    </w:p>
    <w:p w14:paraId="41FFE394" w14:textId="77777777" w:rsidR="00FE6AED" w:rsidRPr="00FE6AED" w:rsidRDefault="00FE6AED" w:rsidP="00FE6AED">
      <w:pPr>
        <w:numPr>
          <w:ilvl w:val="0"/>
          <w:numId w:val="145"/>
        </w:numPr>
        <w:rPr>
          <w:rFonts w:ascii="Arial" w:hAnsi="Arial" w:cs="Arial"/>
          <w:sz w:val="20"/>
          <w:szCs w:val="20"/>
        </w:rPr>
      </w:pPr>
      <w:r w:rsidRPr="00FE6AED">
        <w:rPr>
          <w:rFonts w:ascii="Arial" w:hAnsi="Arial" w:cs="Arial"/>
          <w:b/>
          <w:bCs/>
          <w:sz w:val="20"/>
          <w:szCs w:val="20"/>
        </w:rPr>
        <w:t>Ordering &amp; Subscription</w:t>
      </w:r>
      <w:r w:rsidRPr="00FE6AED">
        <w:rPr>
          <w:rFonts w:ascii="Arial" w:hAnsi="Arial" w:cs="Arial"/>
          <w:sz w:val="20"/>
          <w:szCs w:val="20"/>
        </w:rPr>
        <w:t>: Streamline the process of order placement, ensuring a smooth transition from selection to subscription activation.</w:t>
      </w:r>
    </w:p>
    <w:p w14:paraId="10CA880C" w14:textId="77777777" w:rsidR="00FE6AED" w:rsidRPr="00FE6AED" w:rsidRDefault="00FE6AED" w:rsidP="00FE6AED">
      <w:pPr>
        <w:numPr>
          <w:ilvl w:val="0"/>
          <w:numId w:val="145"/>
        </w:numPr>
        <w:rPr>
          <w:rFonts w:ascii="Arial" w:hAnsi="Arial" w:cs="Arial"/>
          <w:sz w:val="20"/>
          <w:szCs w:val="20"/>
        </w:rPr>
      </w:pPr>
      <w:r w:rsidRPr="00FE6AED">
        <w:rPr>
          <w:rFonts w:ascii="Arial" w:hAnsi="Arial" w:cs="Arial"/>
          <w:b/>
          <w:bCs/>
          <w:sz w:val="20"/>
          <w:szCs w:val="20"/>
        </w:rPr>
        <w:t>Multichannel Customer Support</w:t>
      </w:r>
      <w:r w:rsidRPr="00FE6AED">
        <w:rPr>
          <w:rFonts w:ascii="Arial" w:hAnsi="Arial" w:cs="Arial"/>
          <w:sz w:val="20"/>
          <w:szCs w:val="20"/>
        </w:rPr>
        <w:t>: Establish a comprehensive customer support framework that spans multiple channels, ensuring users always have a touchpoint for assistance.</w:t>
      </w:r>
    </w:p>
    <w:p w14:paraId="44D201AF" w14:textId="77777777" w:rsidR="00FE6AED" w:rsidRPr="00FE6AED" w:rsidRDefault="00FE6AED" w:rsidP="00FE6AED">
      <w:pPr>
        <w:numPr>
          <w:ilvl w:val="0"/>
          <w:numId w:val="145"/>
        </w:numPr>
        <w:rPr>
          <w:rFonts w:ascii="Arial" w:hAnsi="Arial" w:cs="Arial"/>
          <w:sz w:val="20"/>
          <w:szCs w:val="20"/>
        </w:rPr>
      </w:pPr>
      <w:r w:rsidRPr="00FE6AED">
        <w:rPr>
          <w:rFonts w:ascii="Arial" w:hAnsi="Arial" w:cs="Arial"/>
          <w:b/>
          <w:bCs/>
          <w:sz w:val="20"/>
          <w:szCs w:val="20"/>
        </w:rPr>
        <w:t>Real-time Order Tracking</w:t>
      </w:r>
      <w:r w:rsidRPr="00FE6AED">
        <w:rPr>
          <w:rFonts w:ascii="Arial" w:hAnsi="Arial" w:cs="Arial"/>
          <w:sz w:val="20"/>
          <w:szCs w:val="20"/>
        </w:rPr>
        <w:t>: Grant customers the ability to monitor their order status and delivery in real-time, enhancing transparency.</w:t>
      </w:r>
    </w:p>
    <w:p w14:paraId="479781CC" w14:textId="77777777" w:rsidR="00FE6AED" w:rsidRPr="00FE6AED" w:rsidRDefault="00FE6AED" w:rsidP="00FE6AED">
      <w:pPr>
        <w:numPr>
          <w:ilvl w:val="0"/>
          <w:numId w:val="145"/>
        </w:numPr>
        <w:rPr>
          <w:rFonts w:ascii="Arial" w:hAnsi="Arial" w:cs="Arial"/>
          <w:sz w:val="20"/>
          <w:szCs w:val="20"/>
        </w:rPr>
      </w:pPr>
      <w:r w:rsidRPr="00FE6AED">
        <w:rPr>
          <w:rFonts w:ascii="Arial" w:hAnsi="Arial" w:cs="Arial"/>
          <w:b/>
          <w:bCs/>
          <w:sz w:val="20"/>
          <w:szCs w:val="20"/>
        </w:rPr>
        <w:t>Third-party Integration</w:t>
      </w:r>
      <w:r w:rsidRPr="00FE6AED">
        <w:rPr>
          <w:rFonts w:ascii="Arial" w:hAnsi="Arial" w:cs="Arial"/>
          <w:sz w:val="20"/>
          <w:szCs w:val="20"/>
        </w:rPr>
        <w:t>: Seamlessly integrate with essential third-party systems, including payment gateways and Customer Relationship Management (CRM) tools.</w:t>
      </w:r>
    </w:p>
    <w:p w14:paraId="1A5B462E" w14:textId="77777777" w:rsidR="00FE6AED" w:rsidRPr="00FE6AED" w:rsidRDefault="00FE6AED" w:rsidP="00FE6AED">
      <w:pPr>
        <w:numPr>
          <w:ilvl w:val="0"/>
          <w:numId w:val="145"/>
        </w:numPr>
        <w:rPr>
          <w:rFonts w:ascii="Arial" w:hAnsi="Arial" w:cs="Arial"/>
          <w:sz w:val="20"/>
          <w:szCs w:val="20"/>
        </w:rPr>
      </w:pPr>
      <w:r w:rsidRPr="00FE6AED">
        <w:rPr>
          <w:rFonts w:ascii="Arial" w:hAnsi="Arial" w:cs="Arial"/>
          <w:b/>
          <w:bCs/>
          <w:sz w:val="20"/>
          <w:szCs w:val="20"/>
        </w:rPr>
        <w:t>Billing &amp; Payments</w:t>
      </w:r>
      <w:r w:rsidRPr="00FE6AED">
        <w:rPr>
          <w:rFonts w:ascii="Arial" w:hAnsi="Arial" w:cs="Arial"/>
          <w:sz w:val="20"/>
          <w:szCs w:val="20"/>
        </w:rPr>
        <w:t>: Automate the generation of precise invoices and facilitate secure online payment methods.</w:t>
      </w:r>
    </w:p>
    <w:p w14:paraId="3AA008BC" w14:textId="77777777" w:rsidR="00FE6AED" w:rsidRPr="00FE6AED" w:rsidRDefault="00FE6AED" w:rsidP="00FE6AED">
      <w:pPr>
        <w:numPr>
          <w:ilvl w:val="0"/>
          <w:numId w:val="145"/>
        </w:numPr>
        <w:rPr>
          <w:rFonts w:ascii="Arial" w:hAnsi="Arial" w:cs="Arial"/>
          <w:sz w:val="20"/>
          <w:szCs w:val="20"/>
        </w:rPr>
      </w:pPr>
      <w:r w:rsidRPr="00FE6AED">
        <w:rPr>
          <w:rFonts w:ascii="Arial" w:hAnsi="Arial" w:cs="Arial"/>
          <w:b/>
          <w:bCs/>
          <w:sz w:val="20"/>
          <w:szCs w:val="20"/>
        </w:rPr>
        <w:t>Sales Partner Empowerment</w:t>
      </w:r>
      <w:r w:rsidRPr="00FE6AED">
        <w:rPr>
          <w:rFonts w:ascii="Arial" w:hAnsi="Arial" w:cs="Arial"/>
          <w:sz w:val="20"/>
          <w:szCs w:val="20"/>
        </w:rPr>
        <w:t>: Provide dedicated tools, resources, and platforms for sales partners to enhance their efficiency and productivity.</w:t>
      </w:r>
    </w:p>
    <w:p w14:paraId="287BECB7" w14:textId="77777777" w:rsidR="00FE6AED" w:rsidRPr="00FE6AED" w:rsidRDefault="00FE6AED" w:rsidP="00FE6AED">
      <w:pPr>
        <w:numPr>
          <w:ilvl w:val="0"/>
          <w:numId w:val="145"/>
        </w:numPr>
        <w:rPr>
          <w:rFonts w:ascii="Arial" w:hAnsi="Arial" w:cs="Arial"/>
          <w:sz w:val="20"/>
          <w:szCs w:val="20"/>
        </w:rPr>
      </w:pPr>
      <w:r w:rsidRPr="00FE6AED">
        <w:rPr>
          <w:rFonts w:ascii="Arial" w:hAnsi="Arial" w:cs="Arial"/>
          <w:b/>
          <w:bCs/>
          <w:sz w:val="20"/>
          <w:szCs w:val="20"/>
        </w:rPr>
        <w:t>Network Monitoring &amp; Diagnostics</w:t>
      </w:r>
      <w:r w:rsidRPr="00FE6AED">
        <w:rPr>
          <w:rFonts w:ascii="Arial" w:hAnsi="Arial" w:cs="Arial"/>
          <w:sz w:val="20"/>
          <w:szCs w:val="20"/>
        </w:rPr>
        <w:t>: Arm network engineers with advanced tools for real-time network health monitoring and swift issue diagnosis.</w:t>
      </w:r>
    </w:p>
    <w:p w14:paraId="3534E8D8" w14:textId="77777777" w:rsidR="00FE6AED" w:rsidRPr="00FE6AED" w:rsidRDefault="00FE6AED" w:rsidP="00FE6AED">
      <w:pPr>
        <w:numPr>
          <w:ilvl w:val="0"/>
          <w:numId w:val="145"/>
        </w:numPr>
        <w:rPr>
          <w:rFonts w:ascii="Arial" w:hAnsi="Arial" w:cs="Arial"/>
          <w:sz w:val="20"/>
          <w:szCs w:val="20"/>
        </w:rPr>
      </w:pPr>
      <w:r w:rsidRPr="00FE6AED">
        <w:rPr>
          <w:rFonts w:ascii="Arial" w:hAnsi="Arial" w:cs="Arial"/>
          <w:b/>
          <w:bCs/>
          <w:sz w:val="20"/>
          <w:szCs w:val="20"/>
        </w:rPr>
        <w:t>Campaign Analytics</w:t>
      </w:r>
      <w:r w:rsidRPr="00FE6AED">
        <w:rPr>
          <w:rFonts w:ascii="Arial" w:hAnsi="Arial" w:cs="Arial"/>
          <w:sz w:val="20"/>
          <w:szCs w:val="20"/>
        </w:rPr>
        <w:t>: Deliver in-depth analytics on marketing campaign performance, offering actionable insights for optimization.</w:t>
      </w:r>
    </w:p>
    <w:p w14:paraId="7DDFABA8" w14:textId="5A867263" w:rsidR="00160F5F" w:rsidRPr="00160F5F" w:rsidRDefault="00160F5F" w:rsidP="009C765F">
      <w:pPr>
        <w:pStyle w:val="Heading1"/>
        <w:numPr>
          <w:ilvl w:val="0"/>
          <w:numId w:val="2"/>
        </w:numPr>
        <w:spacing w:after="240"/>
        <w:rPr>
          <w:rFonts w:ascii="Arial" w:hAnsi="Arial" w:cs="Arial"/>
          <w:b/>
          <w:bCs/>
          <w:color w:val="auto"/>
          <w:sz w:val="20"/>
          <w:szCs w:val="20"/>
        </w:rPr>
      </w:pPr>
      <w:bookmarkStart w:id="49" w:name="_Toc148438915"/>
      <w:r w:rsidRPr="00160F5F">
        <w:rPr>
          <w:rFonts w:ascii="Arial" w:hAnsi="Arial" w:cs="Arial"/>
          <w:b/>
          <w:bCs/>
          <w:color w:val="auto"/>
          <w:sz w:val="20"/>
          <w:szCs w:val="20"/>
        </w:rPr>
        <w:t>Non-Functional Requirements</w:t>
      </w:r>
      <w:bookmarkEnd w:id="49"/>
    </w:p>
    <w:p w14:paraId="5783EF68" w14:textId="77777777" w:rsidR="001E541F" w:rsidRPr="001E541F" w:rsidRDefault="001E541F" w:rsidP="001E541F">
      <w:pPr>
        <w:numPr>
          <w:ilvl w:val="0"/>
          <w:numId w:val="147"/>
        </w:numPr>
        <w:rPr>
          <w:rFonts w:ascii="Arial" w:hAnsi="Arial" w:cs="Arial"/>
          <w:sz w:val="20"/>
          <w:szCs w:val="20"/>
        </w:rPr>
      </w:pPr>
      <w:r w:rsidRPr="001E541F">
        <w:rPr>
          <w:rFonts w:ascii="Arial" w:hAnsi="Arial" w:cs="Arial"/>
          <w:b/>
          <w:bCs/>
          <w:sz w:val="20"/>
          <w:szCs w:val="20"/>
        </w:rPr>
        <w:t>User Experience</w:t>
      </w:r>
      <w:r w:rsidRPr="001E541F">
        <w:rPr>
          <w:rFonts w:ascii="Arial" w:hAnsi="Arial" w:cs="Arial"/>
          <w:sz w:val="20"/>
          <w:szCs w:val="20"/>
        </w:rPr>
        <w:t>: Design user interfaces that are intuitive, user-friendly, and consistent across all platforms.</w:t>
      </w:r>
    </w:p>
    <w:p w14:paraId="7B845E7E" w14:textId="77777777" w:rsidR="001E541F" w:rsidRPr="001E541F" w:rsidRDefault="001E541F" w:rsidP="001E541F">
      <w:pPr>
        <w:numPr>
          <w:ilvl w:val="0"/>
          <w:numId w:val="147"/>
        </w:numPr>
        <w:rPr>
          <w:rFonts w:ascii="Arial" w:hAnsi="Arial" w:cs="Arial"/>
          <w:sz w:val="20"/>
          <w:szCs w:val="20"/>
        </w:rPr>
      </w:pPr>
      <w:r w:rsidRPr="001E541F">
        <w:rPr>
          <w:rFonts w:ascii="Arial" w:hAnsi="Arial" w:cs="Arial"/>
          <w:b/>
          <w:bCs/>
          <w:sz w:val="20"/>
          <w:szCs w:val="20"/>
        </w:rPr>
        <w:t>System Reliability</w:t>
      </w:r>
      <w:r w:rsidRPr="001E541F">
        <w:rPr>
          <w:rFonts w:ascii="Arial" w:hAnsi="Arial" w:cs="Arial"/>
          <w:sz w:val="20"/>
          <w:szCs w:val="20"/>
        </w:rPr>
        <w:t>: Prioritize high system availability, ensuring users experience minimal disruptions and downtime.</w:t>
      </w:r>
    </w:p>
    <w:p w14:paraId="2029EF54" w14:textId="77777777" w:rsidR="001E541F" w:rsidRPr="001E541F" w:rsidRDefault="001E541F" w:rsidP="001E541F">
      <w:pPr>
        <w:numPr>
          <w:ilvl w:val="0"/>
          <w:numId w:val="147"/>
        </w:numPr>
        <w:rPr>
          <w:rFonts w:ascii="Arial" w:hAnsi="Arial" w:cs="Arial"/>
          <w:sz w:val="20"/>
          <w:szCs w:val="20"/>
        </w:rPr>
      </w:pPr>
      <w:r w:rsidRPr="001E541F">
        <w:rPr>
          <w:rFonts w:ascii="Arial" w:hAnsi="Arial" w:cs="Arial"/>
          <w:b/>
          <w:bCs/>
          <w:sz w:val="20"/>
          <w:szCs w:val="20"/>
        </w:rPr>
        <w:t>Scalability</w:t>
      </w:r>
      <w:r w:rsidRPr="001E541F">
        <w:rPr>
          <w:rFonts w:ascii="Arial" w:hAnsi="Arial" w:cs="Arial"/>
          <w:sz w:val="20"/>
          <w:szCs w:val="20"/>
        </w:rPr>
        <w:t>: Architect solutions with the foresight to scale seamlessly, accommodating growing user numbers and traffic surges.</w:t>
      </w:r>
    </w:p>
    <w:p w14:paraId="03CF1E32" w14:textId="77777777" w:rsidR="001E541F" w:rsidRPr="001E541F" w:rsidRDefault="001E541F" w:rsidP="001E541F">
      <w:pPr>
        <w:numPr>
          <w:ilvl w:val="0"/>
          <w:numId w:val="147"/>
        </w:numPr>
        <w:rPr>
          <w:rFonts w:ascii="Arial" w:hAnsi="Arial" w:cs="Arial"/>
          <w:sz w:val="20"/>
          <w:szCs w:val="20"/>
        </w:rPr>
      </w:pPr>
      <w:r w:rsidRPr="001E541F">
        <w:rPr>
          <w:rFonts w:ascii="Arial" w:hAnsi="Arial" w:cs="Arial"/>
          <w:b/>
          <w:bCs/>
          <w:sz w:val="20"/>
          <w:szCs w:val="20"/>
        </w:rPr>
        <w:t>Data Security &amp; Compliance</w:t>
      </w:r>
      <w:r w:rsidRPr="001E541F">
        <w:rPr>
          <w:rFonts w:ascii="Arial" w:hAnsi="Arial" w:cs="Arial"/>
          <w:sz w:val="20"/>
          <w:szCs w:val="20"/>
        </w:rPr>
        <w:t>: Adopt rigorous security measures to safeguard user data, ensuring adherence to global data protection standards and regulations.</w:t>
      </w:r>
    </w:p>
    <w:p w14:paraId="3BC60BE0" w14:textId="77777777" w:rsidR="001E541F" w:rsidRPr="001E541F" w:rsidRDefault="001E541F" w:rsidP="001E541F">
      <w:pPr>
        <w:numPr>
          <w:ilvl w:val="0"/>
          <w:numId w:val="147"/>
        </w:numPr>
        <w:rPr>
          <w:rFonts w:ascii="Arial" w:hAnsi="Arial" w:cs="Arial"/>
          <w:sz w:val="20"/>
          <w:szCs w:val="20"/>
        </w:rPr>
      </w:pPr>
      <w:r w:rsidRPr="001E541F">
        <w:rPr>
          <w:rFonts w:ascii="Arial" w:hAnsi="Arial" w:cs="Arial"/>
          <w:b/>
          <w:bCs/>
          <w:sz w:val="20"/>
          <w:szCs w:val="20"/>
        </w:rPr>
        <w:t>Cross-platform Compatibility</w:t>
      </w:r>
      <w:r w:rsidRPr="001E541F">
        <w:rPr>
          <w:rFonts w:ascii="Arial" w:hAnsi="Arial" w:cs="Arial"/>
          <w:sz w:val="20"/>
          <w:szCs w:val="20"/>
        </w:rPr>
        <w:t>: Ensure the system's flawless operation across a diverse range of devices, browsers, and operating systems.</w:t>
      </w:r>
    </w:p>
    <w:p w14:paraId="37C2748E" w14:textId="77777777" w:rsidR="001E541F" w:rsidRPr="001E541F" w:rsidRDefault="001E541F" w:rsidP="001E541F">
      <w:pPr>
        <w:numPr>
          <w:ilvl w:val="0"/>
          <w:numId w:val="147"/>
        </w:numPr>
        <w:rPr>
          <w:rFonts w:ascii="Arial" w:hAnsi="Arial" w:cs="Arial"/>
          <w:sz w:val="20"/>
          <w:szCs w:val="20"/>
        </w:rPr>
      </w:pPr>
      <w:r w:rsidRPr="001E541F">
        <w:rPr>
          <w:rFonts w:ascii="Arial" w:hAnsi="Arial" w:cs="Arial"/>
          <w:b/>
          <w:bCs/>
          <w:sz w:val="20"/>
          <w:szCs w:val="20"/>
        </w:rPr>
        <w:t>Performance Optimization</w:t>
      </w:r>
      <w:r w:rsidRPr="001E541F">
        <w:rPr>
          <w:rFonts w:ascii="Arial" w:hAnsi="Arial" w:cs="Arial"/>
          <w:sz w:val="20"/>
          <w:szCs w:val="20"/>
        </w:rPr>
        <w:t>: Guarantee swift system responses and short load times, enhancing user satisfaction.</w:t>
      </w:r>
    </w:p>
    <w:p w14:paraId="39FE3FCE" w14:textId="77777777" w:rsidR="001E541F" w:rsidRPr="001E541F" w:rsidRDefault="001E541F" w:rsidP="001E541F">
      <w:pPr>
        <w:numPr>
          <w:ilvl w:val="0"/>
          <w:numId w:val="147"/>
        </w:numPr>
        <w:rPr>
          <w:rFonts w:ascii="Arial" w:hAnsi="Arial" w:cs="Arial"/>
          <w:sz w:val="20"/>
          <w:szCs w:val="20"/>
        </w:rPr>
      </w:pPr>
      <w:r w:rsidRPr="001E541F">
        <w:rPr>
          <w:rFonts w:ascii="Arial" w:hAnsi="Arial" w:cs="Arial"/>
          <w:b/>
          <w:bCs/>
          <w:sz w:val="20"/>
          <w:szCs w:val="20"/>
        </w:rPr>
        <w:lastRenderedPageBreak/>
        <w:t>Multilingual Support</w:t>
      </w:r>
      <w:r w:rsidRPr="001E541F">
        <w:rPr>
          <w:rFonts w:ascii="Arial" w:hAnsi="Arial" w:cs="Arial"/>
          <w:sz w:val="20"/>
          <w:szCs w:val="20"/>
        </w:rPr>
        <w:t>: Incorporate support for multiple languages, catering to a global user base and diverse demographics.</w:t>
      </w:r>
    </w:p>
    <w:p w14:paraId="69E2A1F7" w14:textId="77777777" w:rsidR="001E541F" w:rsidRPr="001E541F" w:rsidRDefault="001E541F" w:rsidP="001E541F">
      <w:pPr>
        <w:numPr>
          <w:ilvl w:val="0"/>
          <w:numId w:val="147"/>
        </w:numPr>
        <w:rPr>
          <w:rFonts w:ascii="Arial" w:hAnsi="Arial" w:cs="Arial"/>
          <w:sz w:val="20"/>
          <w:szCs w:val="20"/>
        </w:rPr>
      </w:pPr>
      <w:r w:rsidRPr="001E541F">
        <w:rPr>
          <w:rFonts w:ascii="Arial" w:hAnsi="Arial" w:cs="Arial"/>
          <w:b/>
          <w:bCs/>
          <w:sz w:val="20"/>
          <w:szCs w:val="20"/>
        </w:rPr>
        <w:t>Resilience &amp; Redundancy</w:t>
      </w:r>
      <w:r w:rsidRPr="001E541F">
        <w:rPr>
          <w:rFonts w:ascii="Arial" w:hAnsi="Arial" w:cs="Arial"/>
          <w:sz w:val="20"/>
          <w:szCs w:val="20"/>
        </w:rPr>
        <w:t>: Design the system with built-in redundancies to counteract failures, ensuring uninterrupted service.</w:t>
      </w:r>
    </w:p>
    <w:p w14:paraId="366C82A8" w14:textId="77777777" w:rsidR="001E541F" w:rsidRPr="001E541F" w:rsidRDefault="001E541F" w:rsidP="001E541F">
      <w:pPr>
        <w:numPr>
          <w:ilvl w:val="0"/>
          <w:numId w:val="147"/>
        </w:numPr>
        <w:rPr>
          <w:rFonts w:ascii="Arial" w:hAnsi="Arial" w:cs="Arial"/>
          <w:sz w:val="20"/>
          <w:szCs w:val="20"/>
        </w:rPr>
      </w:pPr>
      <w:r w:rsidRPr="001E541F">
        <w:rPr>
          <w:rFonts w:ascii="Arial" w:hAnsi="Arial" w:cs="Arial"/>
          <w:b/>
          <w:bCs/>
          <w:sz w:val="20"/>
          <w:szCs w:val="20"/>
        </w:rPr>
        <w:t>Data Backup &amp; Recovery</w:t>
      </w:r>
      <w:r w:rsidRPr="001E541F">
        <w:rPr>
          <w:rFonts w:ascii="Arial" w:hAnsi="Arial" w:cs="Arial"/>
          <w:sz w:val="20"/>
          <w:szCs w:val="20"/>
        </w:rPr>
        <w:t>: Implement regular data backup protocols, ensuring quick recovery in the event of unforeseen disasters.</w:t>
      </w:r>
    </w:p>
    <w:p w14:paraId="7BDD3F85" w14:textId="77777777" w:rsidR="001E541F" w:rsidRPr="001E541F" w:rsidRDefault="001E541F" w:rsidP="001E541F">
      <w:pPr>
        <w:numPr>
          <w:ilvl w:val="0"/>
          <w:numId w:val="147"/>
        </w:numPr>
        <w:rPr>
          <w:rFonts w:ascii="Arial" w:hAnsi="Arial" w:cs="Arial"/>
          <w:sz w:val="20"/>
          <w:szCs w:val="20"/>
        </w:rPr>
      </w:pPr>
      <w:r w:rsidRPr="001E541F">
        <w:rPr>
          <w:rFonts w:ascii="Arial" w:hAnsi="Arial" w:cs="Arial"/>
          <w:b/>
          <w:bCs/>
          <w:sz w:val="20"/>
          <w:szCs w:val="20"/>
        </w:rPr>
        <w:t>Industry Compliance</w:t>
      </w:r>
      <w:r w:rsidRPr="001E541F">
        <w:rPr>
          <w:rFonts w:ascii="Arial" w:hAnsi="Arial" w:cs="Arial"/>
          <w:sz w:val="20"/>
          <w:szCs w:val="20"/>
        </w:rPr>
        <w:t>: Ensure the system aligns with prevailing industry standards, best practices, and regulatory policies.</w:t>
      </w:r>
    </w:p>
    <w:p w14:paraId="71DABF02" w14:textId="77777777" w:rsidR="001E541F" w:rsidRPr="001E541F" w:rsidRDefault="001E541F" w:rsidP="001E541F">
      <w:pPr>
        <w:numPr>
          <w:ilvl w:val="0"/>
          <w:numId w:val="147"/>
        </w:numPr>
        <w:rPr>
          <w:rFonts w:ascii="Arial" w:hAnsi="Arial" w:cs="Arial"/>
          <w:sz w:val="20"/>
          <w:szCs w:val="20"/>
        </w:rPr>
      </w:pPr>
      <w:r w:rsidRPr="001E541F">
        <w:rPr>
          <w:rFonts w:ascii="Arial" w:hAnsi="Arial" w:cs="Arial"/>
          <w:b/>
          <w:bCs/>
          <w:sz w:val="20"/>
          <w:szCs w:val="20"/>
        </w:rPr>
        <w:t>System Modularity</w:t>
      </w:r>
      <w:r w:rsidRPr="001E541F">
        <w:rPr>
          <w:rFonts w:ascii="Arial" w:hAnsi="Arial" w:cs="Arial"/>
          <w:sz w:val="20"/>
          <w:szCs w:val="20"/>
        </w:rPr>
        <w:t>: Design system components to be modular, promoting ease of updates, maintenance, and potential expansions.</w:t>
      </w:r>
    </w:p>
    <w:p w14:paraId="36676079" w14:textId="77777777" w:rsidR="001E541F" w:rsidRDefault="001E541F" w:rsidP="001E541F">
      <w:pPr>
        <w:rPr>
          <w:rFonts w:ascii="Arial" w:hAnsi="Arial" w:cs="Arial"/>
          <w:sz w:val="20"/>
          <w:szCs w:val="20"/>
        </w:rPr>
      </w:pPr>
    </w:p>
    <w:p w14:paraId="405BBA38" w14:textId="77777777" w:rsidR="00434B97" w:rsidRPr="00ED7B1D" w:rsidRDefault="00434B97" w:rsidP="001E541F">
      <w:pPr>
        <w:rPr>
          <w:rFonts w:ascii="Arial" w:hAnsi="Arial" w:cs="Arial"/>
          <w:sz w:val="20"/>
          <w:szCs w:val="20"/>
        </w:rPr>
      </w:pPr>
    </w:p>
    <w:p w14:paraId="43D427BA" w14:textId="35860B5C" w:rsidR="00160F5F" w:rsidRDefault="00160F5F" w:rsidP="009C765F">
      <w:pPr>
        <w:pStyle w:val="Heading1"/>
        <w:numPr>
          <w:ilvl w:val="0"/>
          <w:numId w:val="2"/>
        </w:numPr>
        <w:spacing w:after="240"/>
        <w:rPr>
          <w:rFonts w:ascii="Arial" w:hAnsi="Arial" w:cs="Arial"/>
          <w:b/>
          <w:bCs/>
          <w:color w:val="auto"/>
          <w:sz w:val="20"/>
          <w:szCs w:val="20"/>
        </w:rPr>
      </w:pPr>
      <w:bookmarkStart w:id="50" w:name="_Toc148438916"/>
      <w:r w:rsidRPr="00160F5F">
        <w:rPr>
          <w:rFonts w:ascii="Arial" w:hAnsi="Arial" w:cs="Arial"/>
          <w:b/>
          <w:bCs/>
          <w:color w:val="auto"/>
          <w:sz w:val="20"/>
          <w:szCs w:val="20"/>
        </w:rPr>
        <w:t>Compliance Requirements</w:t>
      </w:r>
      <w:bookmarkEnd w:id="50"/>
    </w:p>
    <w:p w14:paraId="35699481" w14:textId="77777777" w:rsidR="00A5597C" w:rsidRDefault="00434B97" w:rsidP="00434B97">
      <w:pPr>
        <w:rPr>
          <w:rFonts w:ascii="Arial" w:hAnsi="Arial" w:cs="Arial"/>
          <w:sz w:val="20"/>
          <w:szCs w:val="20"/>
        </w:rPr>
      </w:pPr>
      <w:r w:rsidRPr="00434B97">
        <w:rPr>
          <w:rFonts w:ascii="Arial" w:hAnsi="Arial" w:cs="Arial"/>
          <w:sz w:val="20"/>
          <w:szCs w:val="20"/>
        </w:rPr>
        <w:t xml:space="preserve">Ensuring compliance with legal and regulatory mandates is paramount for Circle Tel, especially given the digital nature of our services and the vast amount of user data we handle. </w:t>
      </w:r>
    </w:p>
    <w:p w14:paraId="37156AB7" w14:textId="77777777" w:rsidR="00434B97" w:rsidRPr="00434B97" w:rsidRDefault="00434B97" w:rsidP="0003785B">
      <w:pPr>
        <w:numPr>
          <w:ilvl w:val="0"/>
          <w:numId w:val="149"/>
        </w:numPr>
        <w:rPr>
          <w:rFonts w:ascii="Arial" w:hAnsi="Arial" w:cs="Arial"/>
          <w:b/>
          <w:bCs/>
          <w:sz w:val="20"/>
          <w:szCs w:val="20"/>
        </w:rPr>
      </w:pPr>
      <w:r w:rsidRPr="00434B97">
        <w:rPr>
          <w:rFonts w:ascii="Arial" w:hAnsi="Arial" w:cs="Arial"/>
          <w:b/>
          <w:bCs/>
          <w:sz w:val="20"/>
          <w:szCs w:val="20"/>
        </w:rPr>
        <w:t>Protection of Personal Information (POPI) Act:</w:t>
      </w:r>
    </w:p>
    <w:p w14:paraId="4BABB776" w14:textId="77777777" w:rsidR="00434B97" w:rsidRPr="00434B97" w:rsidRDefault="00434B97" w:rsidP="00434B97">
      <w:pPr>
        <w:numPr>
          <w:ilvl w:val="1"/>
          <w:numId w:val="148"/>
        </w:numPr>
        <w:rPr>
          <w:rFonts w:ascii="Arial" w:hAnsi="Arial" w:cs="Arial"/>
          <w:sz w:val="20"/>
          <w:szCs w:val="20"/>
        </w:rPr>
      </w:pPr>
      <w:r w:rsidRPr="00434B97">
        <w:rPr>
          <w:rFonts w:ascii="Arial" w:hAnsi="Arial" w:cs="Arial"/>
          <w:b/>
          <w:bCs/>
          <w:sz w:val="20"/>
          <w:szCs w:val="20"/>
        </w:rPr>
        <w:t>Data Collection</w:t>
      </w:r>
      <w:r w:rsidRPr="00434B97">
        <w:rPr>
          <w:rFonts w:ascii="Arial" w:hAnsi="Arial" w:cs="Arial"/>
          <w:sz w:val="20"/>
          <w:szCs w:val="20"/>
        </w:rPr>
        <w:t>: Ensure that all data collected from users, be it for account creation, service usage, or support, is done with explicit consent.</w:t>
      </w:r>
    </w:p>
    <w:p w14:paraId="15AA0090" w14:textId="77777777" w:rsidR="00434B97" w:rsidRPr="00434B97" w:rsidRDefault="00434B97" w:rsidP="00434B97">
      <w:pPr>
        <w:numPr>
          <w:ilvl w:val="1"/>
          <w:numId w:val="148"/>
        </w:numPr>
        <w:rPr>
          <w:rFonts w:ascii="Arial" w:hAnsi="Arial" w:cs="Arial"/>
          <w:sz w:val="20"/>
          <w:szCs w:val="20"/>
        </w:rPr>
      </w:pPr>
      <w:r w:rsidRPr="00434B97">
        <w:rPr>
          <w:rFonts w:ascii="Arial" w:hAnsi="Arial" w:cs="Arial"/>
          <w:b/>
          <w:bCs/>
          <w:sz w:val="20"/>
          <w:szCs w:val="20"/>
        </w:rPr>
        <w:t>Data Storage</w:t>
      </w:r>
      <w:r w:rsidRPr="00434B97">
        <w:rPr>
          <w:rFonts w:ascii="Arial" w:hAnsi="Arial" w:cs="Arial"/>
          <w:sz w:val="20"/>
          <w:szCs w:val="20"/>
        </w:rPr>
        <w:t>: Implement secure data storage solutions that encrypt user data, ensuring it's protected from breaches.</w:t>
      </w:r>
    </w:p>
    <w:p w14:paraId="35E44DDC" w14:textId="77777777" w:rsidR="00434B97" w:rsidRPr="00434B97" w:rsidRDefault="00434B97" w:rsidP="00434B97">
      <w:pPr>
        <w:numPr>
          <w:ilvl w:val="1"/>
          <w:numId w:val="148"/>
        </w:numPr>
        <w:rPr>
          <w:rFonts w:ascii="Arial" w:hAnsi="Arial" w:cs="Arial"/>
          <w:sz w:val="20"/>
          <w:szCs w:val="20"/>
        </w:rPr>
      </w:pPr>
      <w:r w:rsidRPr="00434B97">
        <w:rPr>
          <w:rFonts w:ascii="Arial" w:hAnsi="Arial" w:cs="Arial"/>
          <w:b/>
          <w:bCs/>
          <w:sz w:val="20"/>
          <w:szCs w:val="20"/>
        </w:rPr>
        <w:t>Data Usage</w:t>
      </w:r>
      <w:r w:rsidRPr="00434B97">
        <w:rPr>
          <w:rFonts w:ascii="Arial" w:hAnsi="Arial" w:cs="Arial"/>
          <w:sz w:val="20"/>
          <w:szCs w:val="20"/>
        </w:rPr>
        <w:t>: Ensure that user data is only used for the purposes it was collected for. Any other usage, especially for marketing or third-party sharing, must be done with explicit user consent.</w:t>
      </w:r>
    </w:p>
    <w:p w14:paraId="128BB795" w14:textId="77777777" w:rsidR="00434B97" w:rsidRPr="00434B97" w:rsidRDefault="00434B97" w:rsidP="00434B97">
      <w:pPr>
        <w:numPr>
          <w:ilvl w:val="1"/>
          <w:numId w:val="148"/>
        </w:numPr>
        <w:rPr>
          <w:rFonts w:ascii="Arial" w:hAnsi="Arial" w:cs="Arial"/>
          <w:sz w:val="20"/>
          <w:szCs w:val="20"/>
        </w:rPr>
      </w:pPr>
      <w:r w:rsidRPr="00434B97">
        <w:rPr>
          <w:rFonts w:ascii="Arial" w:hAnsi="Arial" w:cs="Arial"/>
          <w:b/>
          <w:bCs/>
          <w:sz w:val="20"/>
          <w:szCs w:val="20"/>
        </w:rPr>
        <w:t>Data Access</w:t>
      </w:r>
      <w:r w:rsidRPr="00434B97">
        <w:rPr>
          <w:rFonts w:ascii="Arial" w:hAnsi="Arial" w:cs="Arial"/>
          <w:sz w:val="20"/>
          <w:szCs w:val="20"/>
        </w:rPr>
        <w:t>: Users should have the right to access their data, know how it's being used, and have the option to delete or modify it.</w:t>
      </w:r>
    </w:p>
    <w:p w14:paraId="150E8D9F" w14:textId="77777777" w:rsidR="00434B97" w:rsidRPr="00434B97" w:rsidRDefault="00434B97" w:rsidP="00434B97">
      <w:pPr>
        <w:numPr>
          <w:ilvl w:val="1"/>
          <w:numId w:val="148"/>
        </w:numPr>
        <w:rPr>
          <w:rFonts w:ascii="Arial" w:hAnsi="Arial" w:cs="Arial"/>
          <w:sz w:val="20"/>
          <w:szCs w:val="20"/>
        </w:rPr>
      </w:pPr>
      <w:r w:rsidRPr="00434B97">
        <w:rPr>
          <w:rFonts w:ascii="Arial" w:hAnsi="Arial" w:cs="Arial"/>
          <w:b/>
          <w:bCs/>
          <w:sz w:val="20"/>
          <w:szCs w:val="20"/>
        </w:rPr>
        <w:t>Data Breach Protocols</w:t>
      </w:r>
      <w:r w:rsidRPr="00434B97">
        <w:rPr>
          <w:rFonts w:ascii="Arial" w:hAnsi="Arial" w:cs="Arial"/>
          <w:sz w:val="20"/>
          <w:szCs w:val="20"/>
        </w:rPr>
        <w:t>: In the unfortunate event of a data breach, have protocols in place to inform affected users and take immediate corrective action.</w:t>
      </w:r>
    </w:p>
    <w:p w14:paraId="6A5BD2F8" w14:textId="77777777" w:rsidR="00434B97" w:rsidRDefault="00434B97" w:rsidP="00434B97">
      <w:pPr>
        <w:numPr>
          <w:ilvl w:val="1"/>
          <w:numId w:val="148"/>
        </w:numPr>
        <w:rPr>
          <w:rFonts w:ascii="Arial" w:hAnsi="Arial" w:cs="Arial"/>
          <w:sz w:val="20"/>
          <w:szCs w:val="20"/>
        </w:rPr>
      </w:pPr>
      <w:r w:rsidRPr="00434B97">
        <w:rPr>
          <w:rFonts w:ascii="Arial" w:hAnsi="Arial" w:cs="Arial"/>
          <w:b/>
          <w:bCs/>
          <w:sz w:val="20"/>
          <w:szCs w:val="20"/>
        </w:rPr>
        <w:t>Employee Training</w:t>
      </w:r>
      <w:r w:rsidRPr="00434B97">
        <w:rPr>
          <w:rFonts w:ascii="Arial" w:hAnsi="Arial" w:cs="Arial"/>
          <w:sz w:val="20"/>
          <w:szCs w:val="20"/>
        </w:rPr>
        <w:t>: Regularly train employees on the importance of data protection and the specifics of the POPI Act to ensure compliance at all levels of the organization.</w:t>
      </w:r>
    </w:p>
    <w:p w14:paraId="5E2EF875" w14:textId="77777777" w:rsidR="0003785B" w:rsidRPr="0003785B" w:rsidRDefault="0003785B" w:rsidP="0003785B">
      <w:pPr>
        <w:numPr>
          <w:ilvl w:val="0"/>
          <w:numId w:val="149"/>
        </w:numPr>
        <w:rPr>
          <w:rFonts w:ascii="Arial" w:hAnsi="Arial" w:cs="Arial"/>
          <w:sz w:val="20"/>
          <w:szCs w:val="20"/>
        </w:rPr>
      </w:pPr>
      <w:r w:rsidRPr="0003785B">
        <w:rPr>
          <w:rFonts w:ascii="Arial" w:hAnsi="Arial" w:cs="Arial"/>
          <w:b/>
          <w:bCs/>
          <w:sz w:val="20"/>
          <w:szCs w:val="20"/>
        </w:rPr>
        <w:t>Electronic Communications and Transactions (ECT) Act</w:t>
      </w:r>
      <w:r w:rsidRPr="0003785B">
        <w:rPr>
          <w:rFonts w:ascii="Arial" w:hAnsi="Arial" w:cs="Arial"/>
          <w:sz w:val="20"/>
          <w:szCs w:val="20"/>
        </w:rPr>
        <w:t>: This act provides for the facilitation and regulation of electronic communications and transactions. It ensures that electronic transactions have the same legal standing as traditional ones.</w:t>
      </w:r>
    </w:p>
    <w:p w14:paraId="4AFE84FB" w14:textId="77777777" w:rsidR="0003785B" w:rsidRPr="0003785B" w:rsidRDefault="0003785B" w:rsidP="0003785B">
      <w:pPr>
        <w:numPr>
          <w:ilvl w:val="0"/>
          <w:numId w:val="149"/>
        </w:numPr>
        <w:rPr>
          <w:rFonts w:ascii="Arial" w:hAnsi="Arial" w:cs="Arial"/>
          <w:sz w:val="20"/>
          <w:szCs w:val="20"/>
        </w:rPr>
      </w:pPr>
      <w:r w:rsidRPr="0003785B">
        <w:rPr>
          <w:rFonts w:ascii="Arial" w:hAnsi="Arial" w:cs="Arial"/>
          <w:b/>
          <w:bCs/>
          <w:sz w:val="20"/>
          <w:szCs w:val="20"/>
        </w:rPr>
        <w:t>Consumer Protection Act (CPA)</w:t>
      </w:r>
      <w:r w:rsidRPr="0003785B">
        <w:rPr>
          <w:rFonts w:ascii="Arial" w:hAnsi="Arial" w:cs="Arial"/>
          <w:sz w:val="20"/>
          <w:szCs w:val="20"/>
        </w:rPr>
        <w:t>: This act ensures that the rights of consumers are protected in South Africa. It mandates transparent business practices, fair marketing, and honest information.</w:t>
      </w:r>
    </w:p>
    <w:p w14:paraId="21408147" w14:textId="77777777" w:rsidR="0003785B" w:rsidRPr="0003785B" w:rsidRDefault="0003785B" w:rsidP="0003785B">
      <w:pPr>
        <w:numPr>
          <w:ilvl w:val="0"/>
          <w:numId w:val="149"/>
        </w:numPr>
        <w:rPr>
          <w:rFonts w:ascii="Arial" w:hAnsi="Arial" w:cs="Arial"/>
          <w:sz w:val="20"/>
          <w:szCs w:val="20"/>
        </w:rPr>
      </w:pPr>
      <w:r w:rsidRPr="0003785B">
        <w:rPr>
          <w:rFonts w:ascii="Arial" w:hAnsi="Arial" w:cs="Arial"/>
          <w:b/>
          <w:bCs/>
          <w:sz w:val="20"/>
          <w:szCs w:val="20"/>
        </w:rPr>
        <w:t>Telecommunications Act</w:t>
      </w:r>
      <w:r w:rsidRPr="0003785B">
        <w:rPr>
          <w:rFonts w:ascii="Arial" w:hAnsi="Arial" w:cs="Arial"/>
          <w:sz w:val="20"/>
          <w:szCs w:val="20"/>
        </w:rPr>
        <w:t>: As an ISP, Circle Tel would need to adhere to regulations that govern the provision of telecommunication services in South Africa.</w:t>
      </w:r>
    </w:p>
    <w:p w14:paraId="42AC5071" w14:textId="77777777" w:rsidR="0003785B" w:rsidRPr="0003785B" w:rsidRDefault="0003785B" w:rsidP="0003785B">
      <w:pPr>
        <w:numPr>
          <w:ilvl w:val="0"/>
          <w:numId w:val="149"/>
        </w:numPr>
        <w:rPr>
          <w:rFonts w:ascii="Arial" w:hAnsi="Arial" w:cs="Arial"/>
          <w:sz w:val="20"/>
          <w:szCs w:val="20"/>
        </w:rPr>
      </w:pPr>
      <w:r w:rsidRPr="0003785B">
        <w:rPr>
          <w:rFonts w:ascii="Arial" w:hAnsi="Arial" w:cs="Arial"/>
          <w:b/>
          <w:bCs/>
          <w:sz w:val="20"/>
          <w:szCs w:val="20"/>
        </w:rPr>
        <w:t>Financial Intelligence Centre Act (FICA)</w:t>
      </w:r>
      <w:r w:rsidRPr="0003785B">
        <w:rPr>
          <w:rFonts w:ascii="Arial" w:hAnsi="Arial" w:cs="Arial"/>
          <w:sz w:val="20"/>
          <w:szCs w:val="20"/>
        </w:rPr>
        <w:t>: This act is aimed at the prevention of money laundering and the financing of terrorist activities. If Circle Tel deals with significant financial transactions, it might need to ensure anti-money laundering (AML) and counter-terrorist financing (CTF) compliance.</w:t>
      </w:r>
    </w:p>
    <w:p w14:paraId="6796DC1C" w14:textId="77777777" w:rsidR="0003785B" w:rsidRPr="0003785B" w:rsidRDefault="0003785B" w:rsidP="0003785B">
      <w:pPr>
        <w:numPr>
          <w:ilvl w:val="0"/>
          <w:numId w:val="149"/>
        </w:numPr>
        <w:rPr>
          <w:rFonts w:ascii="Arial" w:hAnsi="Arial" w:cs="Arial"/>
          <w:sz w:val="20"/>
          <w:szCs w:val="20"/>
        </w:rPr>
      </w:pPr>
      <w:r w:rsidRPr="0003785B">
        <w:rPr>
          <w:rFonts w:ascii="Arial" w:hAnsi="Arial" w:cs="Arial"/>
          <w:b/>
          <w:bCs/>
          <w:sz w:val="20"/>
          <w:szCs w:val="20"/>
        </w:rPr>
        <w:lastRenderedPageBreak/>
        <w:t>Payment Card Industry Data Security Standard (PCI DSS)</w:t>
      </w:r>
      <w:r w:rsidRPr="0003785B">
        <w:rPr>
          <w:rFonts w:ascii="Arial" w:hAnsi="Arial" w:cs="Arial"/>
          <w:sz w:val="20"/>
          <w:szCs w:val="20"/>
        </w:rPr>
        <w:t>: If Circle Tel handles credit card transactions in South Africa, it needs to ensure that cardholder data is stored, processed, and transmitted securely.</w:t>
      </w:r>
    </w:p>
    <w:p w14:paraId="21870EF1" w14:textId="77777777" w:rsidR="0003785B" w:rsidRPr="0003785B" w:rsidRDefault="0003785B" w:rsidP="0003785B">
      <w:pPr>
        <w:numPr>
          <w:ilvl w:val="0"/>
          <w:numId w:val="149"/>
        </w:numPr>
        <w:rPr>
          <w:rFonts w:ascii="Arial" w:hAnsi="Arial" w:cs="Arial"/>
          <w:sz w:val="20"/>
          <w:szCs w:val="20"/>
        </w:rPr>
      </w:pPr>
      <w:r w:rsidRPr="0003785B">
        <w:rPr>
          <w:rFonts w:ascii="Arial" w:hAnsi="Arial" w:cs="Arial"/>
          <w:b/>
          <w:bCs/>
          <w:sz w:val="20"/>
          <w:szCs w:val="20"/>
        </w:rPr>
        <w:t>Cybercrimes and Cybersecurity Bill</w:t>
      </w:r>
      <w:r w:rsidRPr="0003785B">
        <w:rPr>
          <w:rFonts w:ascii="Arial" w:hAnsi="Arial" w:cs="Arial"/>
          <w:sz w:val="20"/>
          <w:szCs w:val="20"/>
        </w:rPr>
        <w:t>: This upcoming legislation aims to address issues related to cybercrimes in South Africa and establish measures to enhance cybersecurity.</w:t>
      </w:r>
    </w:p>
    <w:p w14:paraId="5554F530" w14:textId="77777777" w:rsidR="0003785B" w:rsidRPr="0003785B" w:rsidRDefault="0003785B" w:rsidP="0003785B">
      <w:pPr>
        <w:numPr>
          <w:ilvl w:val="0"/>
          <w:numId w:val="149"/>
        </w:numPr>
        <w:rPr>
          <w:rFonts w:ascii="Arial" w:hAnsi="Arial" w:cs="Arial"/>
          <w:sz w:val="20"/>
          <w:szCs w:val="20"/>
        </w:rPr>
      </w:pPr>
      <w:r w:rsidRPr="0003785B">
        <w:rPr>
          <w:rFonts w:ascii="Arial" w:hAnsi="Arial" w:cs="Arial"/>
          <w:b/>
          <w:bCs/>
          <w:sz w:val="20"/>
          <w:szCs w:val="20"/>
        </w:rPr>
        <w:t>Interception of Communications and Provision of Communication-Related Information Act (RICA)</w:t>
      </w:r>
      <w:r w:rsidRPr="0003785B">
        <w:rPr>
          <w:rFonts w:ascii="Arial" w:hAnsi="Arial" w:cs="Arial"/>
          <w:sz w:val="20"/>
          <w:szCs w:val="20"/>
        </w:rPr>
        <w:t>: This act regulates the interception of communications and the monitoring of radio signals and radio frequency spectrums in South Africa.</w:t>
      </w:r>
    </w:p>
    <w:p w14:paraId="374F10C6" w14:textId="77777777" w:rsidR="0003785B" w:rsidRPr="0003785B" w:rsidRDefault="0003785B" w:rsidP="0003785B">
      <w:pPr>
        <w:numPr>
          <w:ilvl w:val="0"/>
          <w:numId w:val="149"/>
        </w:numPr>
        <w:rPr>
          <w:rFonts w:ascii="Arial" w:hAnsi="Arial" w:cs="Arial"/>
          <w:sz w:val="20"/>
          <w:szCs w:val="20"/>
        </w:rPr>
      </w:pPr>
      <w:r w:rsidRPr="0003785B">
        <w:rPr>
          <w:rFonts w:ascii="Arial" w:hAnsi="Arial" w:cs="Arial"/>
          <w:b/>
          <w:bCs/>
          <w:sz w:val="20"/>
          <w:szCs w:val="20"/>
        </w:rPr>
        <w:t>National Credit Act</w:t>
      </w:r>
      <w:r w:rsidRPr="0003785B">
        <w:rPr>
          <w:rFonts w:ascii="Arial" w:hAnsi="Arial" w:cs="Arial"/>
          <w:sz w:val="20"/>
          <w:szCs w:val="20"/>
        </w:rPr>
        <w:t>: If Circle Tel offers any form of credit to its customers in South Africa, it needs to ensure that it adheres to this act, which aims to protect consumers from becoming overly indebted.</w:t>
      </w:r>
    </w:p>
    <w:p w14:paraId="6F4349B4" w14:textId="77777777" w:rsidR="0003785B" w:rsidRPr="0003785B" w:rsidRDefault="0003785B" w:rsidP="0003785B">
      <w:pPr>
        <w:numPr>
          <w:ilvl w:val="0"/>
          <w:numId w:val="149"/>
        </w:numPr>
        <w:rPr>
          <w:rFonts w:ascii="Arial" w:hAnsi="Arial" w:cs="Arial"/>
          <w:sz w:val="20"/>
          <w:szCs w:val="20"/>
        </w:rPr>
      </w:pPr>
      <w:r w:rsidRPr="0003785B">
        <w:rPr>
          <w:rFonts w:ascii="Arial" w:hAnsi="Arial" w:cs="Arial"/>
          <w:b/>
          <w:bCs/>
          <w:sz w:val="20"/>
          <w:szCs w:val="20"/>
        </w:rPr>
        <w:t>Licensing and Spectrum Regulations</w:t>
      </w:r>
      <w:r w:rsidRPr="0003785B">
        <w:rPr>
          <w:rFonts w:ascii="Arial" w:hAnsi="Arial" w:cs="Arial"/>
          <w:sz w:val="20"/>
          <w:szCs w:val="20"/>
        </w:rPr>
        <w:t>: The Independent Communications Authority of South Africa (ICASA) governs the licensing of telecommunications and broadcasting service providers and regulates the use of the spectrum in South Africa.</w:t>
      </w:r>
    </w:p>
    <w:p w14:paraId="036F6D10" w14:textId="77777777" w:rsidR="0003785B" w:rsidRPr="0003785B" w:rsidRDefault="0003785B" w:rsidP="0003785B">
      <w:pPr>
        <w:numPr>
          <w:ilvl w:val="0"/>
          <w:numId w:val="149"/>
        </w:numPr>
        <w:rPr>
          <w:rFonts w:ascii="Arial" w:hAnsi="Arial" w:cs="Arial"/>
          <w:sz w:val="20"/>
          <w:szCs w:val="20"/>
        </w:rPr>
      </w:pPr>
      <w:r w:rsidRPr="0003785B">
        <w:rPr>
          <w:rFonts w:ascii="Arial" w:hAnsi="Arial" w:cs="Arial"/>
          <w:b/>
          <w:bCs/>
          <w:sz w:val="20"/>
          <w:szCs w:val="20"/>
        </w:rPr>
        <w:t>Environmental Regulations</w:t>
      </w:r>
      <w:r w:rsidRPr="0003785B">
        <w:rPr>
          <w:rFonts w:ascii="Arial" w:hAnsi="Arial" w:cs="Arial"/>
          <w:sz w:val="20"/>
          <w:szCs w:val="20"/>
        </w:rPr>
        <w:t>: If Circle Tel has infrastructure like data centers in South Africa, it might need to adhere to local environmental regulations, ensuring sustainable and eco-friendly operations.</w:t>
      </w:r>
    </w:p>
    <w:p w14:paraId="0008FE54" w14:textId="6BB0FF49" w:rsidR="00160F5F" w:rsidRPr="00160F5F" w:rsidRDefault="00160F5F" w:rsidP="009C765F">
      <w:pPr>
        <w:pStyle w:val="Heading1"/>
        <w:numPr>
          <w:ilvl w:val="0"/>
          <w:numId w:val="2"/>
        </w:numPr>
        <w:spacing w:after="240"/>
        <w:rPr>
          <w:rFonts w:ascii="Arial" w:hAnsi="Arial" w:cs="Arial"/>
          <w:b/>
          <w:bCs/>
          <w:color w:val="auto"/>
          <w:sz w:val="20"/>
          <w:szCs w:val="20"/>
        </w:rPr>
      </w:pPr>
      <w:bookmarkStart w:id="51" w:name="_Toc148438917"/>
      <w:r w:rsidRPr="00160F5F">
        <w:rPr>
          <w:rFonts w:ascii="Arial" w:hAnsi="Arial" w:cs="Arial"/>
          <w:b/>
          <w:bCs/>
          <w:color w:val="auto"/>
          <w:sz w:val="20"/>
          <w:szCs w:val="20"/>
        </w:rPr>
        <w:t>Constraints</w:t>
      </w:r>
      <w:bookmarkEnd w:id="51"/>
    </w:p>
    <w:p w14:paraId="558C47C9" w14:textId="77777777" w:rsidR="00DC4FFC" w:rsidRPr="00DC4FFC" w:rsidRDefault="00DC4FFC" w:rsidP="00DC4FFC">
      <w:pPr>
        <w:numPr>
          <w:ilvl w:val="0"/>
          <w:numId w:val="151"/>
        </w:numPr>
        <w:rPr>
          <w:rFonts w:ascii="Arial" w:hAnsi="Arial" w:cs="Arial"/>
          <w:sz w:val="20"/>
          <w:szCs w:val="20"/>
        </w:rPr>
      </w:pPr>
      <w:r w:rsidRPr="00DC4FFC">
        <w:rPr>
          <w:rFonts w:ascii="Arial" w:hAnsi="Arial" w:cs="Arial"/>
          <w:b/>
          <w:bCs/>
          <w:sz w:val="20"/>
          <w:szCs w:val="20"/>
        </w:rPr>
        <w:t>Regulatory Approvals</w:t>
      </w:r>
      <w:r w:rsidRPr="00DC4FFC">
        <w:rPr>
          <w:rFonts w:ascii="Arial" w:hAnsi="Arial" w:cs="Arial"/>
          <w:sz w:val="20"/>
          <w:szCs w:val="20"/>
        </w:rPr>
        <w:t>: Acquiring necessary licenses and approvals from regulatory bodies such as the Independent Communications Authority of South Africa (ICASA) can be time-consuming and may delay project timelines.</w:t>
      </w:r>
    </w:p>
    <w:p w14:paraId="01AAD59F" w14:textId="77777777" w:rsidR="00DC4FFC" w:rsidRPr="00DC4FFC" w:rsidRDefault="00DC4FFC" w:rsidP="00DC4FFC">
      <w:pPr>
        <w:numPr>
          <w:ilvl w:val="0"/>
          <w:numId w:val="151"/>
        </w:numPr>
        <w:rPr>
          <w:rFonts w:ascii="Arial" w:hAnsi="Arial" w:cs="Arial"/>
          <w:sz w:val="20"/>
          <w:szCs w:val="20"/>
        </w:rPr>
      </w:pPr>
      <w:r w:rsidRPr="00DC4FFC">
        <w:rPr>
          <w:rFonts w:ascii="Arial" w:hAnsi="Arial" w:cs="Arial"/>
          <w:b/>
          <w:bCs/>
          <w:sz w:val="20"/>
          <w:szCs w:val="20"/>
        </w:rPr>
        <w:t>Infrastructure Limitations</w:t>
      </w:r>
      <w:r w:rsidRPr="00DC4FFC">
        <w:rPr>
          <w:rFonts w:ascii="Arial" w:hAnsi="Arial" w:cs="Arial"/>
          <w:sz w:val="20"/>
          <w:szCs w:val="20"/>
        </w:rPr>
        <w:t>: The availability and quality of telecommunications infrastructure can vary across regions in South Africa. This might limit the reach and quality of services in certain areas.</w:t>
      </w:r>
    </w:p>
    <w:p w14:paraId="11D1E1F2" w14:textId="77777777" w:rsidR="00DC4FFC" w:rsidRPr="00DC4FFC" w:rsidRDefault="00DC4FFC" w:rsidP="00DC4FFC">
      <w:pPr>
        <w:numPr>
          <w:ilvl w:val="0"/>
          <w:numId w:val="151"/>
        </w:numPr>
        <w:rPr>
          <w:rFonts w:ascii="Arial" w:hAnsi="Arial" w:cs="Arial"/>
          <w:sz w:val="20"/>
          <w:szCs w:val="20"/>
        </w:rPr>
      </w:pPr>
      <w:r w:rsidRPr="00DC4FFC">
        <w:rPr>
          <w:rFonts w:ascii="Arial" w:hAnsi="Arial" w:cs="Arial"/>
          <w:b/>
          <w:bCs/>
          <w:sz w:val="20"/>
          <w:szCs w:val="20"/>
        </w:rPr>
        <w:t>Resource Availability</w:t>
      </w:r>
      <w:r w:rsidRPr="00DC4FFC">
        <w:rPr>
          <w:rFonts w:ascii="Arial" w:hAnsi="Arial" w:cs="Arial"/>
          <w:sz w:val="20"/>
          <w:szCs w:val="20"/>
        </w:rPr>
        <w:t>: Skilled manpower, especially in specialized areas like cybersecurity and network management, might be limited. This can impact the hiring process and project timelines.</w:t>
      </w:r>
    </w:p>
    <w:p w14:paraId="3BD5C8B3" w14:textId="77777777" w:rsidR="00DC4FFC" w:rsidRPr="00DC4FFC" w:rsidRDefault="00DC4FFC" w:rsidP="00DC4FFC">
      <w:pPr>
        <w:numPr>
          <w:ilvl w:val="0"/>
          <w:numId w:val="151"/>
        </w:numPr>
        <w:rPr>
          <w:rFonts w:ascii="Arial" w:hAnsi="Arial" w:cs="Arial"/>
          <w:sz w:val="20"/>
          <w:szCs w:val="20"/>
        </w:rPr>
      </w:pPr>
      <w:r w:rsidRPr="00DC4FFC">
        <w:rPr>
          <w:rFonts w:ascii="Arial" w:hAnsi="Arial" w:cs="Arial"/>
          <w:b/>
          <w:bCs/>
          <w:sz w:val="20"/>
          <w:szCs w:val="20"/>
        </w:rPr>
        <w:t>Budgetary Constraints</w:t>
      </w:r>
      <w:r w:rsidRPr="00DC4FFC">
        <w:rPr>
          <w:rFonts w:ascii="Arial" w:hAnsi="Arial" w:cs="Arial"/>
          <w:sz w:val="20"/>
          <w:szCs w:val="20"/>
        </w:rPr>
        <w:t>: As with any project, there might be budgetary limitations that can impact the scope and quality of deliverables.</w:t>
      </w:r>
    </w:p>
    <w:p w14:paraId="138145F5" w14:textId="77777777" w:rsidR="00DC4FFC" w:rsidRPr="00DC4FFC" w:rsidRDefault="00DC4FFC" w:rsidP="00DC4FFC">
      <w:pPr>
        <w:numPr>
          <w:ilvl w:val="0"/>
          <w:numId w:val="151"/>
        </w:numPr>
        <w:rPr>
          <w:rFonts w:ascii="Arial" w:hAnsi="Arial" w:cs="Arial"/>
          <w:sz w:val="20"/>
          <w:szCs w:val="20"/>
        </w:rPr>
      </w:pPr>
      <w:r w:rsidRPr="00DC4FFC">
        <w:rPr>
          <w:rFonts w:ascii="Arial" w:hAnsi="Arial" w:cs="Arial"/>
          <w:b/>
          <w:bCs/>
          <w:sz w:val="20"/>
          <w:szCs w:val="20"/>
        </w:rPr>
        <w:t>Technological Challenges</w:t>
      </w:r>
      <w:r w:rsidRPr="00DC4FFC">
        <w:rPr>
          <w:rFonts w:ascii="Arial" w:hAnsi="Arial" w:cs="Arial"/>
          <w:sz w:val="20"/>
          <w:szCs w:val="20"/>
        </w:rPr>
        <w:t>: Integrating with multiple third-party systems can pose compatibility and stability challenges.</w:t>
      </w:r>
    </w:p>
    <w:p w14:paraId="6165940E" w14:textId="77777777" w:rsidR="00DC4FFC" w:rsidRPr="00DC4FFC" w:rsidRDefault="00DC4FFC" w:rsidP="00DC4FFC">
      <w:pPr>
        <w:numPr>
          <w:ilvl w:val="0"/>
          <w:numId w:val="151"/>
        </w:numPr>
        <w:rPr>
          <w:rFonts w:ascii="Arial" w:hAnsi="Arial" w:cs="Arial"/>
          <w:sz w:val="20"/>
          <w:szCs w:val="20"/>
        </w:rPr>
      </w:pPr>
      <w:r w:rsidRPr="00DC4FFC">
        <w:rPr>
          <w:rFonts w:ascii="Arial" w:hAnsi="Arial" w:cs="Arial"/>
          <w:b/>
          <w:bCs/>
          <w:sz w:val="20"/>
          <w:szCs w:val="20"/>
        </w:rPr>
        <w:t>Market Dynamics</w:t>
      </w:r>
      <w:r w:rsidRPr="00DC4FFC">
        <w:rPr>
          <w:rFonts w:ascii="Arial" w:hAnsi="Arial" w:cs="Arial"/>
          <w:sz w:val="20"/>
          <w:szCs w:val="20"/>
        </w:rPr>
        <w:t>: The telecommunications and digital service industry is highly competitive. Rapid changes in market dynamics can impact the project's viability and profitability.</w:t>
      </w:r>
    </w:p>
    <w:p w14:paraId="10EDC4F1" w14:textId="77777777" w:rsidR="00DC4FFC" w:rsidRPr="00DC4FFC" w:rsidRDefault="00DC4FFC" w:rsidP="00DC4FFC">
      <w:pPr>
        <w:numPr>
          <w:ilvl w:val="0"/>
          <w:numId w:val="151"/>
        </w:numPr>
        <w:rPr>
          <w:rFonts w:ascii="Arial" w:hAnsi="Arial" w:cs="Arial"/>
          <w:sz w:val="20"/>
          <w:szCs w:val="20"/>
        </w:rPr>
      </w:pPr>
      <w:r w:rsidRPr="00DC4FFC">
        <w:rPr>
          <w:rFonts w:ascii="Arial" w:hAnsi="Arial" w:cs="Arial"/>
          <w:b/>
          <w:bCs/>
          <w:sz w:val="20"/>
          <w:szCs w:val="20"/>
        </w:rPr>
        <w:t>Cultural and Linguistic Diversity</w:t>
      </w:r>
      <w:r w:rsidRPr="00DC4FFC">
        <w:rPr>
          <w:rFonts w:ascii="Arial" w:hAnsi="Arial" w:cs="Arial"/>
          <w:sz w:val="20"/>
          <w:szCs w:val="20"/>
        </w:rPr>
        <w:t>: South Africa is a diverse country with multiple languages and cultures. Ensuring that services cater to this diversity can be challenging.</w:t>
      </w:r>
    </w:p>
    <w:p w14:paraId="0CA8FB97" w14:textId="339FA2D7" w:rsidR="00DC4FFC" w:rsidRPr="00DC4FFC" w:rsidRDefault="00DC4FFC" w:rsidP="00DC4FFC">
      <w:pPr>
        <w:numPr>
          <w:ilvl w:val="0"/>
          <w:numId w:val="151"/>
        </w:numPr>
        <w:rPr>
          <w:rFonts w:ascii="Arial" w:hAnsi="Arial" w:cs="Arial"/>
          <w:sz w:val="20"/>
          <w:szCs w:val="20"/>
        </w:rPr>
      </w:pPr>
      <w:r w:rsidRPr="00DC4FFC">
        <w:rPr>
          <w:rFonts w:ascii="Arial" w:hAnsi="Arial" w:cs="Arial"/>
          <w:b/>
          <w:bCs/>
          <w:sz w:val="20"/>
          <w:szCs w:val="20"/>
        </w:rPr>
        <w:t>Security Concerns</w:t>
      </w:r>
      <w:r w:rsidRPr="00DC4FFC">
        <w:rPr>
          <w:rFonts w:ascii="Arial" w:hAnsi="Arial" w:cs="Arial"/>
          <w:sz w:val="20"/>
          <w:szCs w:val="20"/>
        </w:rPr>
        <w:t xml:space="preserve">: Given the emphasis on digital platforms, cybersecurity threats are a significant concern. Ensuring robust security can be </w:t>
      </w:r>
      <w:r w:rsidR="004142EF" w:rsidRPr="00DC4FFC">
        <w:rPr>
          <w:rFonts w:ascii="Arial" w:hAnsi="Arial" w:cs="Arial"/>
          <w:sz w:val="20"/>
          <w:szCs w:val="20"/>
        </w:rPr>
        <w:t>resource intensive</w:t>
      </w:r>
      <w:r w:rsidRPr="00DC4FFC">
        <w:rPr>
          <w:rFonts w:ascii="Arial" w:hAnsi="Arial" w:cs="Arial"/>
          <w:sz w:val="20"/>
          <w:szCs w:val="20"/>
        </w:rPr>
        <w:t>.</w:t>
      </w:r>
    </w:p>
    <w:p w14:paraId="49C87F82" w14:textId="77777777" w:rsidR="00DC4FFC" w:rsidRPr="00DC4FFC" w:rsidRDefault="00DC4FFC" w:rsidP="00DC4FFC">
      <w:pPr>
        <w:numPr>
          <w:ilvl w:val="0"/>
          <w:numId w:val="151"/>
        </w:numPr>
        <w:rPr>
          <w:rFonts w:ascii="Arial" w:hAnsi="Arial" w:cs="Arial"/>
          <w:sz w:val="20"/>
          <w:szCs w:val="20"/>
        </w:rPr>
      </w:pPr>
      <w:r w:rsidRPr="00DC4FFC">
        <w:rPr>
          <w:rFonts w:ascii="Arial" w:hAnsi="Arial" w:cs="Arial"/>
          <w:b/>
          <w:bCs/>
          <w:sz w:val="20"/>
          <w:szCs w:val="20"/>
        </w:rPr>
        <w:t>Data Privacy and Compliance</w:t>
      </w:r>
      <w:r w:rsidRPr="00DC4FFC">
        <w:rPr>
          <w:rFonts w:ascii="Arial" w:hAnsi="Arial" w:cs="Arial"/>
          <w:sz w:val="20"/>
          <w:szCs w:val="20"/>
        </w:rPr>
        <w:t>: Ensuring compliance with the POPI Act and other data protection regulations can impose constraints on data storage, processing, and transmission.</w:t>
      </w:r>
    </w:p>
    <w:p w14:paraId="2BD08C26" w14:textId="77777777" w:rsidR="00DC4FFC" w:rsidRPr="00DC4FFC" w:rsidRDefault="00DC4FFC" w:rsidP="00DC4FFC">
      <w:pPr>
        <w:numPr>
          <w:ilvl w:val="0"/>
          <w:numId w:val="151"/>
        </w:numPr>
        <w:rPr>
          <w:rFonts w:ascii="Arial" w:hAnsi="Arial" w:cs="Arial"/>
          <w:sz w:val="20"/>
          <w:szCs w:val="20"/>
        </w:rPr>
      </w:pPr>
      <w:r w:rsidRPr="00DC4FFC">
        <w:rPr>
          <w:rFonts w:ascii="Arial" w:hAnsi="Arial" w:cs="Arial"/>
          <w:b/>
          <w:bCs/>
          <w:sz w:val="20"/>
          <w:szCs w:val="20"/>
        </w:rPr>
        <w:t>Environmental Concerns</w:t>
      </w:r>
      <w:r w:rsidRPr="00DC4FFC">
        <w:rPr>
          <w:rFonts w:ascii="Arial" w:hAnsi="Arial" w:cs="Arial"/>
          <w:sz w:val="20"/>
          <w:szCs w:val="20"/>
        </w:rPr>
        <w:t>: If the project involves setting up physical infrastructure, environmental constraints related to land acquisition, ecological impact, and sustainability might arise.</w:t>
      </w:r>
    </w:p>
    <w:p w14:paraId="7A9D532F" w14:textId="77777777" w:rsidR="00DC4FFC" w:rsidRPr="00DC4FFC" w:rsidRDefault="00DC4FFC" w:rsidP="00DC4FFC">
      <w:pPr>
        <w:numPr>
          <w:ilvl w:val="0"/>
          <w:numId w:val="151"/>
        </w:numPr>
        <w:rPr>
          <w:rFonts w:ascii="Arial" w:hAnsi="Arial" w:cs="Arial"/>
          <w:sz w:val="20"/>
          <w:szCs w:val="20"/>
        </w:rPr>
      </w:pPr>
      <w:r w:rsidRPr="00DC4FFC">
        <w:rPr>
          <w:rFonts w:ascii="Arial" w:hAnsi="Arial" w:cs="Arial"/>
          <w:b/>
          <w:bCs/>
          <w:sz w:val="20"/>
          <w:szCs w:val="20"/>
        </w:rPr>
        <w:lastRenderedPageBreak/>
        <w:t>Supply Chain Disruptions</w:t>
      </w:r>
      <w:r w:rsidRPr="00DC4FFC">
        <w:rPr>
          <w:rFonts w:ascii="Arial" w:hAnsi="Arial" w:cs="Arial"/>
          <w:sz w:val="20"/>
          <w:szCs w:val="20"/>
        </w:rPr>
        <w:t>: Dependence on hardware components and software solutions from global suppliers can lead to potential disruptions due to geopolitical issues, pandemics, or other global events.</w:t>
      </w:r>
    </w:p>
    <w:p w14:paraId="008D39EC" w14:textId="77777777" w:rsidR="00DC4FFC" w:rsidRPr="00DC4FFC" w:rsidRDefault="00DC4FFC" w:rsidP="00DC4FFC">
      <w:pPr>
        <w:numPr>
          <w:ilvl w:val="0"/>
          <w:numId w:val="151"/>
        </w:numPr>
        <w:rPr>
          <w:rFonts w:ascii="Arial" w:hAnsi="Arial" w:cs="Arial"/>
          <w:sz w:val="20"/>
          <w:szCs w:val="20"/>
        </w:rPr>
      </w:pPr>
      <w:r w:rsidRPr="00DC4FFC">
        <w:rPr>
          <w:rFonts w:ascii="Arial" w:hAnsi="Arial" w:cs="Arial"/>
          <w:b/>
          <w:bCs/>
          <w:sz w:val="20"/>
          <w:szCs w:val="20"/>
        </w:rPr>
        <w:t>Customer Adoption Rate</w:t>
      </w:r>
      <w:r w:rsidRPr="00DC4FFC">
        <w:rPr>
          <w:rFonts w:ascii="Arial" w:hAnsi="Arial" w:cs="Arial"/>
          <w:sz w:val="20"/>
          <w:szCs w:val="20"/>
        </w:rPr>
        <w:t>: The rate at which customers adapt to new digital platforms can vary, impacting the expected growth and revenue projections.</w:t>
      </w:r>
    </w:p>
    <w:p w14:paraId="614F2F20" w14:textId="6C2EF8BD" w:rsidR="00160F5F" w:rsidRDefault="00160F5F" w:rsidP="009C765F">
      <w:pPr>
        <w:pStyle w:val="Heading1"/>
        <w:numPr>
          <w:ilvl w:val="0"/>
          <w:numId w:val="2"/>
        </w:numPr>
        <w:spacing w:after="240"/>
        <w:rPr>
          <w:rFonts w:ascii="Arial" w:hAnsi="Arial" w:cs="Arial"/>
          <w:b/>
          <w:bCs/>
          <w:color w:val="auto"/>
          <w:sz w:val="20"/>
          <w:szCs w:val="20"/>
        </w:rPr>
      </w:pPr>
      <w:bookmarkStart w:id="52" w:name="_Toc148438918"/>
      <w:r w:rsidRPr="00160F5F">
        <w:rPr>
          <w:rFonts w:ascii="Arial" w:hAnsi="Arial" w:cs="Arial"/>
          <w:b/>
          <w:bCs/>
          <w:color w:val="auto"/>
          <w:sz w:val="20"/>
          <w:szCs w:val="20"/>
        </w:rPr>
        <w:t>Dependencies</w:t>
      </w:r>
      <w:bookmarkEnd w:id="52"/>
    </w:p>
    <w:p w14:paraId="5723809E" w14:textId="77777777" w:rsidR="00611AFB" w:rsidRPr="00611AFB" w:rsidRDefault="00611AFB" w:rsidP="00611AFB">
      <w:pPr>
        <w:numPr>
          <w:ilvl w:val="0"/>
          <w:numId w:val="152"/>
        </w:numPr>
        <w:rPr>
          <w:rFonts w:ascii="Arial" w:hAnsi="Arial" w:cs="Arial"/>
          <w:b/>
          <w:bCs/>
          <w:sz w:val="20"/>
          <w:szCs w:val="20"/>
        </w:rPr>
      </w:pPr>
      <w:r w:rsidRPr="00611AFB">
        <w:rPr>
          <w:rFonts w:ascii="Arial" w:hAnsi="Arial" w:cs="Arial"/>
          <w:b/>
          <w:bCs/>
          <w:sz w:val="20"/>
          <w:szCs w:val="20"/>
        </w:rPr>
        <w:t>Network Integration and ISP Independence:</w:t>
      </w:r>
    </w:p>
    <w:p w14:paraId="0809FF99" w14:textId="1B775535" w:rsidR="00611AFB" w:rsidRPr="00611AFB" w:rsidRDefault="00611AFB" w:rsidP="00611AFB">
      <w:pPr>
        <w:numPr>
          <w:ilvl w:val="0"/>
          <w:numId w:val="153"/>
        </w:numPr>
        <w:rPr>
          <w:rFonts w:ascii="Arial" w:hAnsi="Arial" w:cs="Arial"/>
          <w:sz w:val="20"/>
          <w:szCs w:val="20"/>
        </w:rPr>
      </w:pPr>
      <w:r w:rsidRPr="00611AFB">
        <w:rPr>
          <w:rFonts w:ascii="Arial" w:hAnsi="Arial" w:cs="Arial"/>
          <w:b/>
          <w:bCs/>
          <w:sz w:val="20"/>
          <w:szCs w:val="20"/>
        </w:rPr>
        <w:t>Core</w:t>
      </w:r>
      <w:r>
        <w:rPr>
          <w:rFonts w:ascii="Arial" w:hAnsi="Arial" w:cs="Arial"/>
          <w:b/>
          <w:bCs/>
          <w:sz w:val="20"/>
          <w:szCs w:val="20"/>
        </w:rPr>
        <w:t>-</w:t>
      </w:r>
      <w:r w:rsidRPr="00611AFB">
        <w:rPr>
          <w:rFonts w:ascii="Arial" w:hAnsi="Arial" w:cs="Arial"/>
          <w:b/>
          <w:bCs/>
          <w:sz w:val="20"/>
          <w:szCs w:val="20"/>
        </w:rPr>
        <w:t>As</w:t>
      </w:r>
      <w:r>
        <w:rPr>
          <w:rFonts w:ascii="Arial" w:hAnsi="Arial" w:cs="Arial"/>
          <w:b/>
          <w:bCs/>
          <w:sz w:val="20"/>
          <w:szCs w:val="20"/>
        </w:rPr>
        <w:t>-</w:t>
      </w:r>
      <w:r w:rsidRPr="00611AFB">
        <w:rPr>
          <w:rFonts w:ascii="Arial" w:hAnsi="Arial" w:cs="Arial"/>
          <w:b/>
          <w:bCs/>
          <w:sz w:val="20"/>
          <w:szCs w:val="20"/>
        </w:rPr>
        <w:t>A</w:t>
      </w:r>
      <w:r>
        <w:rPr>
          <w:rFonts w:ascii="Arial" w:hAnsi="Arial" w:cs="Arial"/>
          <w:b/>
          <w:bCs/>
          <w:sz w:val="20"/>
          <w:szCs w:val="20"/>
        </w:rPr>
        <w:t>-</w:t>
      </w:r>
      <w:r w:rsidRPr="00611AFB">
        <w:rPr>
          <w:rFonts w:ascii="Arial" w:hAnsi="Arial" w:cs="Arial"/>
          <w:b/>
          <w:bCs/>
          <w:sz w:val="20"/>
          <w:szCs w:val="20"/>
        </w:rPr>
        <w:t>Service (CaaS)</w:t>
      </w:r>
      <w:r w:rsidRPr="00611AFB">
        <w:rPr>
          <w:rFonts w:ascii="Arial" w:hAnsi="Arial" w:cs="Arial"/>
          <w:sz w:val="20"/>
          <w:szCs w:val="20"/>
        </w:rPr>
        <w:t>: This is a critical dependency for Circle Tel. CaaS is essential for integration into the network providers' Layer 2 core network at the respective data centres. Without this integration, Circle Tel cannot function as an independent ISP. This means that any disruptions or issues with CaaS could severely impact Circle Tel's ability to provide internet services to its customers.</w:t>
      </w:r>
    </w:p>
    <w:p w14:paraId="6D1B18B6" w14:textId="77777777" w:rsidR="00611AFB" w:rsidRDefault="00611AFB" w:rsidP="00611AFB">
      <w:pPr>
        <w:rPr>
          <w:rFonts w:ascii="Arial" w:hAnsi="Arial" w:cs="Arial"/>
          <w:sz w:val="20"/>
          <w:szCs w:val="20"/>
        </w:rPr>
      </w:pPr>
    </w:p>
    <w:p w14:paraId="0447D68C" w14:textId="77777777" w:rsidR="00611AFB" w:rsidRPr="00BB5EC4" w:rsidRDefault="00611AFB" w:rsidP="00611AFB">
      <w:pPr>
        <w:rPr>
          <w:rFonts w:ascii="Arial" w:hAnsi="Arial" w:cs="Arial"/>
          <w:sz w:val="20"/>
          <w:szCs w:val="20"/>
        </w:rPr>
      </w:pPr>
    </w:p>
    <w:p w14:paraId="774D1917" w14:textId="493FC629" w:rsidR="00530567" w:rsidRPr="00530567" w:rsidRDefault="00530567" w:rsidP="00530567">
      <w:pPr>
        <w:numPr>
          <w:ilvl w:val="0"/>
          <w:numId w:val="152"/>
        </w:numPr>
        <w:rPr>
          <w:rFonts w:ascii="Arial" w:hAnsi="Arial" w:cs="Arial"/>
          <w:sz w:val="20"/>
          <w:szCs w:val="20"/>
        </w:rPr>
      </w:pPr>
      <w:r w:rsidRPr="00530567">
        <w:rPr>
          <w:rFonts w:ascii="Arial" w:hAnsi="Arial" w:cs="Arial"/>
          <w:b/>
          <w:bCs/>
          <w:sz w:val="20"/>
          <w:szCs w:val="20"/>
        </w:rPr>
        <w:t>Billing and Financial Management</w:t>
      </w:r>
      <w:r w:rsidRPr="00530567">
        <w:rPr>
          <w:rFonts w:ascii="Arial" w:hAnsi="Arial" w:cs="Arial"/>
          <w:sz w:val="20"/>
          <w:szCs w:val="20"/>
        </w:rPr>
        <w:t>:</w:t>
      </w:r>
    </w:p>
    <w:p w14:paraId="63C8732D" w14:textId="35EB5031" w:rsidR="00530567" w:rsidRPr="00530567" w:rsidRDefault="00530567" w:rsidP="00530567">
      <w:pPr>
        <w:numPr>
          <w:ilvl w:val="1"/>
          <w:numId w:val="152"/>
        </w:numPr>
        <w:rPr>
          <w:rFonts w:ascii="Arial" w:hAnsi="Arial" w:cs="Arial"/>
          <w:sz w:val="20"/>
          <w:szCs w:val="20"/>
        </w:rPr>
      </w:pPr>
      <w:r w:rsidRPr="00530567">
        <w:rPr>
          <w:rFonts w:ascii="Arial" w:hAnsi="Arial" w:cs="Arial"/>
          <w:b/>
          <w:bCs/>
          <w:sz w:val="20"/>
          <w:szCs w:val="20"/>
        </w:rPr>
        <w:t>SAGE Evolution Integration</w:t>
      </w:r>
      <w:r w:rsidRPr="00530567">
        <w:rPr>
          <w:rFonts w:ascii="Arial" w:hAnsi="Arial" w:cs="Arial"/>
          <w:sz w:val="20"/>
          <w:szCs w:val="20"/>
        </w:rPr>
        <w:t xml:space="preserve">: Circle Tel's financial management, invoicing, and reporting </w:t>
      </w:r>
      <w:r w:rsidRPr="00F45FF7">
        <w:rPr>
          <w:rFonts w:ascii="Arial" w:hAnsi="Arial" w:cs="Arial"/>
          <w:sz w:val="20"/>
          <w:szCs w:val="20"/>
        </w:rPr>
        <w:t>is</w:t>
      </w:r>
      <w:r w:rsidRPr="00530567">
        <w:rPr>
          <w:rFonts w:ascii="Arial" w:hAnsi="Arial" w:cs="Arial"/>
          <w:sz w:val="20"/>
          <w:szCs w:val="20"/>
        </w:rPr>
        <w:t xml:space="preserve"> dependent on this integration. Without it, financial tracking and compliance could be compromised.</w:t>
      </w:r>
    </w:p>
    <w:p w14:paraId="1BF76DE0" w14:textId="77777777" w:rsidR="00530567" w:rsidRPr="00530567" w:rsidRDefault="00530567" w:rsidP="00530567">
      <w:pPr>
        <w:numPr>
          <w:ilvl w:val="0"/>
          <w:numId w:val="152"/>
        </w:numPr>
        <w:rPr>
          <w:rFonts w:ascii="Arial" w:hAnsi="Arial" w:cs="Arial"/>
          <w:sz w:val="20"/>
          <w:szCs w:val="20"/>
        </w:rPr>
      </w:pPr>
      <w:r w:rsidRPr="00530567">
        <w:rPr>
          <w:rFonts w:ascii="Arial" w:hAnsi="Arial" w:cs="Arial"/>
          <w:b/>
          <w:bCs/>
          <w:sz w:val="20"/>
          <w:szCs w:val="20"/>
        </w:rPr>
        <w:t>Service Activation and Management</w:t>
      </w:r>
      <w:r w:rsidRPr="00530567">
        <w:rPr>
          <w:rFonts w:ascii="Arial" w:hAnsi="Arial" w:cs="Arial"/>
          <w:sz w:val="20"/>
          <w:szCs w:val="20"/>
        </w:rPr>
        <w:t>:</w:t>
      </w:r>
    </w:p>
    <w:p w14:paraId="7E3EECC2" w14:textId="77777777" w:rsidR="00530567" w:rsidRPr="00530567" w:rsidRDefault="00530567" w:rsidP="00530567">
      <w:pPr>
        <w:numPr>
          <w:ilvl w:val="1"/>
          <w:numId w:val="152"/>
        </w:numPr>
        <w:rPr>
          <w:rFonts w:ascii="Arial" w:hAnsi="Arial" w:cs="Arial"/>
          <w:sz w:val="20"/>
          <w:szCs w:val="20"/>
        </w:rPr>
      </w:pPr>
      <w:r w:rsidRPr="00530567">
        <w:rPr>
          <w:rFonts w:ascii="Arial" w:hAnsi="Arial" w:cs="Arial"/>
          <w:b/>
          <w:bCs/>
          <w:sz w:val="20"/>
          <w:szCs w:val="20"/>
        </w:rPr>
        <w:t>Nebular Backend and Nebular Stack Integration</w:t>
      </w:r>
      <w:r w:rsidRPr="00530567">
        <w:rPr>
          <w:rFonts w:ascii="Arial" w:hAnsi="Arial" w:cs="Arial"/>
          <w:sz w:val="20"/>
          <w:szCs w:val="20"/>
        </w:rPr>
        <w:t>: Circle Tel's advanced service offerings and activations are reliant on these systems. Any disruptions or issues with Nebular could affect service delivery and management.</w:t>
      </w:r>
    </w:p>
    <w:p w14:paraId="4F0DCC21" w14:textId="77777777" w:rsidR="00530567" w:rsidRPr="00530567" w:rsidRDefault="00530567" w:rsidP="00530567">
      <w:pPr>
        <w:numPr>
          <w:ilvl w:val="0"/>
          <w:numId w:val="152"/>
        </w:numPr>
        <w:rPr>
          <w:rFonts w:ascii="Arial" w:hAnsi="Arial" w:cs="Arial"/>
          <w:sz w:val="20"/>
          <w:szCs w:val="20"/>
        </w:rPr>
      </w:pPr>
      <w:r w:rsidRPr="00530567">
        <w:rPr>
          <w:rFonts w:ascii="Arial" w:hAnsi="Arial" w:cs="Arial"/>
          <w:b/>
          <w:bCs/>
          <w:sz w:val="20"/>
          <w:szCs w:val="20"/>
        </w:rPr>
        <w:t>Delivery and Logistics</w:t>
      </w:r>
      <w:r w:rsidRPr="00530567">
        <w:rPr>
          <w:rFonts w:ascii="Arial" w:hAnsi="Arial" w:cs="Arial"/>
          <w:sz w:val="20"/>
          <w:szCs w:val="20"/>
        </w:rPr>
        <w:t>:</w:t>
      </w:r>
    </w:p>
    <w:p w14:paraId="5F5CFF5A" w14:textId="77777777" w:rsidR="00530567" w:rsidRPr="00530567" w:rsidRDefault="00530567" w:rsidP="00530567">
      <w:pPr>
        <w:numPr>
          <w:ilvl w:val="1"/>
          <w:numId w:val="152"/>
        </w:numPr>
        <w:rPr>
          <w:rFonts w:ascii="Arial" w:hAnsi="Arial" w:cs="Arial"/>
          <w:sz w:val="20"/>
          <w:szCs w:val="20"/>
        </w:rPr>
      </w:pPr>
      <w:r w:rsidRPr="00530567">
        <w:rPr>
          <w:rFonts w:ascii="Arial" w:hAnsi="Arial" w:cs="Arial"/>
          <w:b/>
          <w:bCs/>
          <w:sz w:val="20"/>
          <w:szCs w:val="20"/>
        </w:rPr>
        <w:t>Courier &amp; Waybill Integration with RAM</w:t>
      </w:r>
      <w:r w:rsidRPr="00530567">
        <w:rPr>
          <w:rFonts w:ascii="Arial" w:hAnsi="Arial" w:cs="Arial"/>
          <w:sz w:val="20"/>
          <w:szCs w:val="20"/>
        </w:rPr>
        <w:t>: Circle Tel's delivery of physical products is dependent on this integration. Delays or issues with RAM could impact the timely delivery of products to customers.</w:t>
      </w:r>
    </w:p>
    <w:p w14:paraId="0DBD1915" w14:textId="77777777" w:rsidR="00530567" w:rsidRPr="00530567" w:rsidRDefault="00530567" w:rsidP="00530567">
      <w:pPr>
        <w:numPr>
          <w:ilvl w:val="0"/>
          <w:numId w:val="152"/>
        </w:numPr>
        <w:rPr>
          <w:rFonts w:ascii="Arial" w:hAnsi="Arial" w:cs="Arial"/>
          <w:sz w:val="20"/>
          <w:szCs w:val="20"/>
        </w:rPr>
      </w:pPr>
      <w:r w:rsidRPr="00530567">
        <w:rPr>
          <w:rFonts w:ascii="Arial" w:hAnsi="Arial" w:cs="Arial"/>
          <w:b/>
          <w:bCs/>
          <w:sz w:val="20"/>
          <w:szCs w:val="20"/>
        </w:rPr>
        <w:t>Customer Support and Communication</w:t>
      </w:r>
      <w:r w:rsidRPr="00530567">
        <w:rPr>
          <w:rFonts w:ascii="Arial" w:hAnsi="Arial" w:cs="Arial"/>
          <w:sz w:val="20"/>
          <w:szCs w:val="20"/>
        </w:rPr>
        <w:t>:</w:t>
      </w:r>
    </w:p>
    <w:p w14:paraId="2A77F7FF" w14:textId="77777777" w:rsidR="00530567" w:rsidRPr="00530567" w:rsidRDefault="00530567" w:rsidP="00530567">
      <w:pPr>
        <w:numPr>
          <w:ilvl w:val="1"/>
          <w:numId w:val="152"/>
        </w:numPr>
        <w:rPr>
          <w:rFonts w:ascii="Arial" w:hAnsi="Arial" w:cs="Arial"/>
          <w:sz w:val="20"/>
          <w:szCs w:val="20"/>
        </w:rPr>
      </w:pPr>
      <w:r w:rsidRPr="00530567">
        <w:rPr>
          <w:rFonts w:ascii="Arial" w:hAnsi="Arial" w:cs="Arial"/>
          <w:b/>
          <w:bCs/>
          <w:sz w:val="20"/>
          <w:szCs w:val="20"/>
        </w:rPr>
        <w:t>Messaging System through the Agility Tickets Module</w:t>
      </w:r>
      <w:r w:rsidRPr="00530567">
        <w:rPr>
          <w:rFonts w:ascii="Arial" w:hAnsi="Arial" w:cs="Arial"/>
          <w:sz w:val="20"/>
          <w:szCs w:val="20"/>
        </w:rPr>
        <w:t>: Circle Tel's communication with customers, especially for support, is dependent on this system.</w:t>
      </w:r>
    </w:p>
    <w:p w14:paraId="5771C269" w14:textId="77777777" w:rsidR="00530567" w:rsidRPr="00530567" w:rsidRDefault="00530567" w:rsidP="00530567">
      <w:pPr>
        <w:numPr>
          <w:ilvl w:val="1"/>
          <w:numId w:val="152"/>
        </w:numPr>
        <w:rPr>
          <w:rFonts w:ascii="Arial" w:hAnsi="Arial" w:cs="Arial"/>
          <w:sz w:val="20"/>
          <w:szCs w:val="20"/>
        </w:rPr>
      </w:pPr>
      <w:r w:rsidRPr="00530567">
        <w:rPr>
          <w:rFonts w:ascii="Arial" w:hAnsi="Arial" w:cs="Arial"/>
          <w:b/>
          <w:bCs/>
          <w:sz w:val="20"/>
          <w:szCs w:val="20"/>
        </w:rPr>
        <w:t>Customer Support Channels Integration</w:t>
      </w:r>
      <w:r w:rsidRPr="00530567">
        <w:rPr>
          <w:rFonts w:ascii="Arial" w:hAnsi="Arial" w:cs="Arial"/>
          <w:sz w:val="20"/>
          <w:szCs w:val="20"/>
        </w:rPr>
        <w:t>: The multi-channel support approach, including WhatsApp, Facebook, Email, and Call Centre, is crucial for customer satisfaction. Any disruption in these channels could affect the support experience.</w:t>
      </w:r>
    </w:p>
    <w:p w14:paraId="423C08A4" w14:textId="77777777" w:rsidR="00530567" w:rsidRPr="00530567" w:rsidRDefault="00530567" w:rsidP="00530567">
      <w:pPr>
        <w:numPr>
          <w:ilvl w:val="0"/>
          <w:numId w:val="152"/>
        </w:numPr>
        <w:rPr>
          <w:rFonts w:ascii="Arial" w:hAnsi="Arial" w:cs="Arial"/>
          <w:sz w:val="20"/>
          <w:szCs w:val="20"/>
        </w:rPr>
      </w:pPr>
      <w:r w:rsidRPr="00530567">
        <w:rPr>
          <w:rFonts w:ascii="Arial" w:hAnsi="Arial" w:cs="Arial"/>
          <w:b/>
          <w:bCs/>
          <w:sz w:val="20"/>
          <w:szCs w:val="20"/>
        </w:rPr>
        <w:t>Lead and Sales Management</w:t>
      </w:r>
      <w:r w:rsidRPr="00530567">
        <w:rPr>
          <w:rFonts w:ascii="Arial" w:hAnsi="Arial" w:cs="Arial"/>
          <w:sz w:val="20"/>
          <w:szCs w:val="20"/>
        </w:rPr>
        <w:t>:</w:t>
      </w:r>
    </w:p>
    <w:p w14:paraId="142454E5" w14:textId="77777777" w:rsidR="00530567" w:rsidRPr="00530567" w:rsidRDefault="00530567" w:rsidP="00530567">
      <w:pPr>
        <w:numPr>
          <w:ilvl w:val="1"/>
          <w:numId w:val="152"/>
        </w:numPr>
        <w:rPr>
          <w:rFonts w:ascii="Arial" w:hAnsi="Arial" w:cs="Arial"/>
          <w:sz w:val="20"/>
          <w:szCs w:val="20"/>
        </w:rPr>
      </w:pPr>
      <w:r w:rsidRPr="00530567">
        <w:rPr>
          <w:rFonts w:ascii="Arial" w:hAnsi="Arial" w:cs="Arial"/>
          <w:b/>
          <w:bCs/>
          <w:sz w:val="20"/>
          <w:szCs w:val="20"/>
        </w:rPr>
        <w:t>Lead Management System</w:t>
      </w:r>
      <w:r w:rsidRPr="00530567">
        <w:rPr>
          <w:rFonts w:ascii="Arial" w:hAnsi="Arial" w:cs="Arial"/>
          <w:sz w:val="20"/>
          <w:szCs w:val="20"/>
        </w:rPr>
        <w:t>: Circle Tel's ability to track and convert leads is reliant on this system. Without it, potential sales could be lost.</w:t>
      </w:r>
    </w:p>
    <w:p w14:paraId="50D99C73" w14:textId="77777777" w:rsidR="00530567" w:rsidRPr="00530567" w:rsidRDefault="00530567" w:rsidP="00530567">
      <w:pPr>
        <w:numPr>
          <w:ilvl w:val="1"/>
          <w:numId w:val="152"/>
        </w:numPr>
        <w:rPr>
          <w:rFonts w:ascii="Arial" w:hAnsi="Arial" w:cs="Arial"/>
          <w:sz w:val="20"/>
          <w:szCs w:val="20"/>
        </w:rPr>
      </w:pPr>
      <w:r w:rsidRPr="00530567">
        <w:rPr>
          <w:rFonts w:ascii="Arial" w:hAnsi="Arial" w:cs="Arial"/>
          <w:b/>
          <w:bCs/>
          <w:sz w:val="20"/>
          <w:szCs w:val="20"/>
        </w:rPr>
        <w:t>Sales Partner Portal</w:t>
      </w:r>
      <w:r w:rsidRPr="00530567">
        <w:rPr>
          <w:rFonts w:ascii="Arial" w:hAnsi="Arial" w:cs="Arial"/>
          <w:sz w:val="20"/>
          <w:szCs w:val="20"/>
        </w:rPr>
        <w:t>: Circle Tel's collaboration with sales partners is dependent on this portal. It's crucial for maintaining and enhancing partnerships.</w:t>
      </w:r>
    </w:p>
    <w:p w14:paraId="4753B7A7" w14:textId="77777777" w:rsidR="00530567" w:rsidRPr="00530567" w:rsidRDefault="00530567" w:rsidP="00530567">
      <w:pPr>
        <w:numPr>
          <w:ilvl w:val="0"/>
          <w:numId w:val="152"/>
        </w:numPr>
        <w:rPr>
          <w:rFonts w:ascii="Arial" w:hAnsi="Arial" w:cs="Arial"/>
          <w:sz w:val="20"/>
          <w:szCs w:val="20"/>
        </w:rPr>
      </w:pPr>
      <w:r w:rsidRPr="00530567">
        <w:rPr>
          <w:rFonts w:ascii="Arial" w:hAnsi="Arial" w:cs="Arial"/>
          <w:b/>
          <w:bCs/>
          <w:sz w:val="20"/>
          <w:szCs w:val="20"/>
        </w:rPr>
        <w:t>Service Offerings and Capabilities</w:t>
      </w:r>
      <w:r w:rsidRPr="00530567">
        <w:rPr>
          <w:rFonts w:ascii="Arial" w:hAnsi="Arial" w:cs="Arial"/>
          <w:sz w:val="20"/>
          <w:szCs w:val="20"/>
        </w:rPr>
        <w:t>:</w:t>
      </w:r>
    </w:p>
    <w:p w14:paraId="71B94D45" w14:textId="77777777" w:rsidR="00530567" w:rsidRPr="00530567" w:rsidRDefault="00530567" w:rsidP="00530567">
      <w:pPr>
        <w:numPr>
          <w:ilvl w:val="1"/>
          <w:numId w:val="152"/>
        </w:numPr>
        <w:rPr>
          <w:rFonts w:ascii="Arial" w:hAnsi="Arial" w:cs="Arial"/>
          <w:sz w:val="20"/>
          <w:szCs w:val="20"/>
        </w:rPr>
      </w:pPr>
      <w:r w:rsidRPr="00530567">
        <w:rPr>
          <w:rFonts w:ascii="Arial" w:hAnsi="Arial" w:cs="Arial"/>
          <w:b/>
          <w:bCs/>
          <w:sz w:val="20"/>
          <w:szCs w:val="20"/>
        </w:rPr>
        <w:t>Core as a Service</w:t>
      </w:r>
      <w:r w:rsidRPr="00530567">
        <w:rPr>
          <w:rFonts w:ascii="Arial" w:hAnsi="Arial" w:cs="Arial"/>
          <w:sz w:val="20"/>
          <w:szCs w:val="20"/>
        </w:rPr>
        <w:t>: The potential expansion of Circle Tel's service offerings hinges on this upcoming feature. Its successful integration is crucial for future growth.</w:t>
      </w:r>
    </w:p>
    <w:p w14:paraId="6CD63478" w14:textId="77777777" w:rsidR="00530567" w:rsidRPr="00530567" w:rsidRDefault="00530567" w:rsidP="00530567">
      <w:pPr>
        <w:numPr>
          <w:ilvl w:val="0"/>
          <w:numId w:val="152"/>
        </w:numPr>
        <w:rPr>
          <w:rFonts w:ascii="Arial" w:hAnsi="Arial" w:cs="Arial"/>
          <w:sz w:val="20"/>
          <w:szCs w:val="20"/>
        </w:rPr>
      </w:pPr>
      <w:r w:rsidRPr="00530567">
        <w:rPr>
          <w:rFonts w:ascii="Arial" w:hAnsi="Arial" w:cs="Arial"/>
          <w:b/>
          <w:bCs/>
          <w:sz w:val="20"/>
          <w:szCs w:val="20"/>
        </w:rPr>
        <w:t>Security and Compliance</w:t>
      </w:r>
      <w:r w:rsidRPr="00530567">
        <w:rPr>
          <w:rFonts w:ascii="Arial" w:hAnsi="Arial" w:cs="Arial"/>
          <w:sz w:val="20"/>
          <w:szCs w:val="20"/>
        </w:rPr>
        <w:t>:</w:t>
      </w:r>
    </w:p>
    <w:p w14:paraId="70A7C8B7" w14:textId="77777777" w:rsidR="00530567" w:rsidRPr="00530567" w:rsidRDefault="00530567" w:rsidP="00530567">
      <w:pPr>
        <w:numPr>
          <w:ilvl w:val="1"/>
          <w:numId w:val="152"/>
        </w:numPr>
        <w:rPr>
          <w:rFonts w:ascii="Arial" w:hAnsi="Arial" w:cs="Arial"/>
          <w:sz w:val="20"/>
          <w:szCs w:val="20"/>
        </w:rPr>
      </w:pPr>
      <w:r w:rsidRPr="00530567">
        <w:rPr>
          <w:rFonts w:ascii="Arial" w:hAnsi="Arial" w:cs="Arial"/>
          <w:sz w:val="20"/>
          <w:szCs w:val="20"/>
        </w:rPr>
        <w:lastRenderedPageBreak/>
        <w:t>While specific third-party security solutions aren't mentioned, it's implied that Circle Tel might be dependent on external security services or solutions to ensure data protection and compliance with regulations like the POPI Act.</w:t>
      </w:r>
    </w:p>
    <w:p w14:paraId="7FD59D04" w14:textId="7B535C4F" w:rsidR="00160F5F" w:rsidRPr="00160F5F" w:rsidRDefault="00160F5F" w:rsidP="009C765F">
      <w:pPr>
        <w:pStyle w:val="Heading1"/>
        <w:numPr>
          <w:ilvl w:val="0"/>
          <w:numId w:val="2"/>
        </w:numPr>
        <w:spacing w:after="240"/>
        <w:rPr>
          <w:rFonts w:ascii="Arial" w:hAnsi="Arial" w:cs="Arial"/>
          <w:b/>
          <w:bCs/>
          <w:color w:val="auto"/>
          <w:sz w:val="20"/>
          <w:szCs w:val="20"/>
        </w:rPr>
      </w:pPr>
      <w:bookmarkStart w:id="53" w:name="_Toc148438919"/>
      <w:r w:rsidRPr="00160F5F">
        <w:rPr>
          <w:rFonts w:ascii="Arial" w:hAnsi="Arial" w:cs="Arial"/>
          <w:b/>
          <w:bCs/>
          <w:color w:val="auto"/>
          <w:sz w:val="20"/>
          <w:szCs w:val="20"/>
        </w:rPr>
        <w:t>Risk Management</w:t>
      </w:r>
      <w:bookmarkEnd w:id="53"/>
    </w:p>
    <w:p w14:paraId="158A8EAB" w14:textId="77777777" w:rsidR="00F57D7F" w:rsidRPr="00F57D7F" w:rsidRDefault="00F57D7F" w:rsidP="00F57D7F">
      <w:pPr>
        <w:rPr>
          <w:rFonts w:ascii="Arial" w:hAnsi="Arial" w:cs="Arial"/>
          <w:sz w:val="20"/>
          <w:szCs w:val="20"/>
        </w:rPr>
      </w:pPr>
      <w:r w:rsidRPr="00F57D7F">
        <w:rPr>
          <w:rFonts w:ascii="Arial" w:hAnsi="Arial" w:cs="Arial"/>
          <w:sz w:val="20"/>
          <w:szCs w:val="20"/>
        </w:rPr>
        <w:t>Risk management is crucial for the successful implementation and operation of Circle Tel's digital ecosystem. By identifying potential risks early on and devising appropriate mitigation strategies, Circle Tel can ensure smooth operations and minimize disruptions.</w:t>
      </w:r>
    </w:p>
    <w:p w14:paraId="7F8FEE8A" w14:textId="77777777" w:rsidR="00F57D7F" w:rsidRPr="00F57D7F" w:rsidRDefault="00F57D7F" w:rsidP="00F57D7F">
      <w:pPr>
        <w:rPr>
          <w:rFonts w:ascii="Arial" w:hAnsi="Arial" w:cs="Arial"/>
          <w:sz w:val="20"/>
          <w:szCs w:val="20"/>
        </w:rPr>
      </w:pPr>
      <w:r w:rsidRPr="00F57D7F">
        <w:rPr>
          <w:rFonts w:ascii="Arial" w:hAnsi="Arial" w:cs="Arial"/>
          <w:b/>
          <w:bCs/>
          <w:sz w:val="20"/>
          <w:szCs w:val="20"/>
        </w:rPr>
        <w:t>1. Risk: System Downtime</w:t>
      </w:r>
    </w:p>
    <w:p w14:paraId="4FBF1BB8" w14:textId="77777777" w:rsidR="00F57D7F" w:rsidRPr="00F57D7F" w:rsidRDefault="00F57D7F" w:rsidP="00F57D7F">
      <w:pPr>
        <w:numPr>
          <w:ilvl w:val="0"/>
          <w:numId w:val="154"/>
        </w:numPr>
        <w:rPr>
          <w:rFonts w:ascii="Arial" w:hAnsi="Arial" w:cs="Arial"/>
          <w:sz w:val="20"/>
          <w:szCs w:val="20"/>
        </w:rPr>
      </w:pPr>
      <w:r w:rsidRPr="00F57D7F">
        <w:rPr>
          <w:rFonts w:ascii="Arial" w:hAnsi="Arial" w:cs="Arial"/>
          <w:b/>
          <w:bCs/>
          <w:sz w:val="20"/>
          <w:szCs w:val="20"/>
        </w:rPr>
        <w:t>Mitigation</w:t>
      </w:r>
      <w:r w:rsidRPr="00F57D7F">
        <w:rPr>
          <w:rFonts w:ascii="Arial" w:hAnsi="Arial" w:cs="Arial"/>
          <w:sz w:val="20"/>
          <w:szCs w:val="20"/>
        </w:rPr>
        <w:t>: Implement redundant systems and regular backups. Ensure a disaster recovery plan is in place and tested regularly.</w:t>
      </w:r>
    </w:p>
    <w:p w14:paraId="719737C9" w14:textId="77777777" w:rsidR="00F57D7F" w:rsidRPr="00F57D7F" w:rsidRDefault="00F57D7F" w:rsidP="00F57D7F">
      <w:pPr>
        <w:rPr>
          <w:rFonts w:ascii="Arial" w:hAnsi="Arial" w:cs="Arial"/>
          <w:sz w:val="20"/>
          <w:szCs w:val="20"/>
        </w:rPr>
      </w:pPr>
      <w:r w:rsidRPr="00F57D7F">
        <w:rPr>
          <w:rFonts w:ascii="Arial" w:hAnsi="Arial" w:cs="Arial"/>
          <w:b/>
          <w:bCs/>
          <w:sz w:val="20"/>
          <w:szCs w:val="20"/>
        </w:rPr>
        <w:t>2. Risk: Data Breach or Cybersecurity Incident</w:t>
      </w:r>
    </w:p>
    <w:p w14:paraId="514400F8" w14:textId="77777777" w:rsidR="00F57D7F" w:rsidRPr="00F57D7F" w:rsidRDefault="00F57D7F" w:rsidP="00F57D7F">
      <w:pPr>
        <w:numPr>
          <w:ilvl w:val="0"/>
          <w:numId w:val="155"/>
        </w:numPr>
        <w:rPr>
          <w:rFonts w:ascii="Arial" w:hAnsi="Arial" w:cs="Arial"/>
          <w:sz w:val="20"/>
          <w:szCs w:val="20"/>
        </w:rPr>
      </w:pPr>
      <w:r w:rsidRPr="00F57D7F">
        <w:rPr>
          <w:rFonts w:ascii="Arial" w:hAnsi="Arial" w:cs="Arial"/>
          <w:b/>
          <w:bCs/>
          <w:sz w:val="20"/>
          <w:szCs w:val="20"/>
        </w:rPr>
        <w:t>Mitigation</w:t>
      </w:r>
      <w:r w:rsidRPr="00F57D7F">
        <w:rPr>
          <w:rFonts w:ascii="Arial" w:hAnsi="Arial" w:cs="Arial"/>
          <w:sz w:val="20"/>
          <w:szCs w:val="20"/>
        </w:rPr>
        <w:t>: Employ state-of-the-art encryption methods, conduct regular security audits, and provide cybersecurity training to staff. Implement multi-factor authentication for critical systems.</w:t>
      </w:r>
    </w:p>
    <w:p w14:paraId="38E61A1D" w14:textId="77777777" w:rsidR="00F57D7F" w:rsidRPr="00F57D7F" w:rsidRDefault="00F57D7F" w:rsidP="00F57D7F">
      <w:pPr>
        <w:rPr>
          <w:rFonts w:ascii="Arial" w:hAnsi="Arial" w:cs="Arial"/>
          <w:sz w:val="20"/>
          <w:szCs w:val="20"/>
        </w:rPr>
      </w:pPr>
      <w:r w:rsidRPr="00F57D7F">
        <w:rPr>
          <w:rFonts w:ascii="Arial" w:hAnsi="Arial" w:cs="Arial"/>
          <w:b/>
          <w:bCs/>
          <w:sz w:val="20"/>
          <w:szCs w:val="20"/>
        </w:rPr>
        <w:t>3. Risk: Integration Failures with Third-party Systems</w:t>
      </w:r>
    </w:p>
    <w:p w14:paraId="6E849337" w14:textId="77777777" w:rsidR="00F57D7F" w:rsidRPr="00F57D7F" w:rsidRDefault="00F57D7F" w:rsidP="00F57D7F">
      <w:pPr>
        <w:numPr>
          <w:ilvl w:val="0"/>
          <w:numId w:val="156"/>
        </w:numPr>
        <w:rPr>
          <w:rFonts w:ascii="Arial" w:hAnsi="Arial" w:cs="Arial"/>
          <w:sz w:val="20"/>
          <w:szCs w:val="20"/>
        </w:rPr>
      </w:pPr>
      <w:r w:rsidRPr="00F57D7F">
        <w:rPr>
          <w:rFonts w:ascii="Arial" w:hAnsi="Arial" w:cs="Arial"/>
          <w:b/>
          <w:bCs/>
          <w:sz w:val="20"/>
          <w:szCs w:val="20"/>
        </w:rPr>
        <w:t>Mitigation</w:t>
      </w:r>
      <w:r w:rsidRPr="00F57D7F">
        <w:rPr>
          <w:rFonts w:ascii="Arial" w:hAnsi="Arial" w:cs="Arial"/>
          <w:sz w:val="20"/>
          <w:szCs w:val="20"/>
        </w:rPr>
        <w:t>: Regularly test integrations and maintain open communication with third-party providers. Have backup solutions in place in case of integration failures.</w:t>
      </w:r>
    </w:p>
    <w:p w14:paraId="6F108629" w14:textId="77777777" w:rsidR="00F57D7F" w:rsidRPr="00F57D7F" w:rsidRDefault="00F57D7F" w:rsidP="00F57D7F">
      <w:pPr>
        <w:rPr>
          <w:rFonts w:ascii="Arial" w:hAnsi="Arial" w:cs="Arial"/>
          <w:sz w:val="20"/>
          <w:szCs w:val="20"/>
        </w:rPr>
      </w:pPr>
      <w:r w:rsidRPr="00F57D7F">
        <w:rPr>
          <w:rFonts w:ascii="Arial" w:hAnsi="Arial" w:cs="Arial"/>
          <w:b/>
          <w:bCs/>
          <w:sz w:val="20"/>
          <w:szCs w:val="20"/>
        </w:rPr>
        <w:t>4. Risk: Non-compliance with Regulatory Standards</w:t>
      </w:r>
    </w:p>
    <w:p w14:paraId="67F7C35C" w14:textId="77777777" w:rsidR="00F57D7F" w:rsidRPr="00F57D7F" w:rsidRDefault="00F57D7F" w:rsidP="00F57D7F">
      <w:pPr>
        <w:numPr>
          <w:ilvl w:val="0"/>
          <w:numId w:val="157"/>
        </w:numPr>
        <w:rPr>
          <w:rFonts w:ascii="Arial" w:hAnsi="Arial" w:cs="Arial"/>
          <w:sz w:val="20"/>
          <w:szCs w:val="20"/>
        </w:rPr>
      </w:pPr>
      <w:r w:rsidRPr="00F57D7F">
        <w:rPr>
          <w:rFonts w:ascii="Arial" w:hAnsi="Arial" w:cs="Arial"/>
          <w:b/>
          <w:bCs/>
          <w:sz w:val="20"/>
          <w:szCs w:val="20"/>
        </w:rPr>
        <w:t>Mitigation</w:t>
      </w:r>
      <w:r w:rsidRPr="00F57D7F">
        <w:rPr>
          <w:rFonts w:ascii="Arial" w:hAnsi="Arial" w:cs="Arial"/>
          <w:sz w:val="20"/>
          <w:szCs w:val="20"/>
        </w:rPr>
        <w:t>: Stay updated with regulatory changes, especially in the telecommunications sector. Conduct regular compliance audits and provide training to staff on compliance requirements.</w:t>
      </w:r>
    </w:p>
    <w:p w14:paraId="270E92FD" w14:textId="77777777" w:rsidR="00F57D7F" w:rsidRPr="00F57D7F" w:rsidRDefault="00F57D7F" w:rsidP="00F57D7F">
      <w:pPr>
        <w:rPr>
          <w:rFonts w:ascii="Arial" w:hAnsi="Arial" w:cs="Arial"/>
          <w:sz w:val="20"/>
          <w:szCs w:val="20"/>
        </w:rPr>
      </w:pPr>
      <w:r w:rsidRPr="00F57D7F">
        <w:rPr>
          <w:rFonts w:ascii="Arial" w:hAnsi="Arial" w:cs="Arial"/>
          <w:b/>
          <w:bCs/>
          <w:sz w:val="20"/>
          <w:szCs w:val="20"/>
        </w:rPr>
        <w:t>5. Risk: Over-reliance on Core As A Service (CaaS)</w:t>
      </w:r>
    </w:p>
    <w:p w14:paraId="7529C355" w14:textId="77777777" w:rsidR="00F57D7F" w:rsidRPr="00F57D7F" w:rsidRDefault="00F57D7F" w:rsidP="00F57D7F">
      <w:pPr>
        <w:numPr>
          <w:ilvl w:val="0"/>
          <w:numId w:val="158"/>
        </w:numPr>
        <w:rPr>
          <w:rFonts w:ascii="Arial" w:hAnsi="Arial" w:cs="Arial"/>
          <w:sz w:val="20"/>
          <w:szCs w:val="20"/>
        </w:rPr>
      </w:pPr>
      <w:r w:rsidRPr="00F57D7F">
        <w:rPr>
          <w:rFonts w:ascii="Arial" w:hAnsi="Arial" w:cs="Arial"/>
          <w:b/>
          <w:bCs/>
          <w:sz w:val="20"/>
          <w:szCs w:val="20"/>
        </w:rPr>
        <w:t>Mitigation</w:t>
      </w:r>
      <w:r w:rsidRPr="00F57D7F">
        <w:rPr>
          <w:rFonts w:ascii="Arial" w:hAnsi="Arial" w:cs="Arial"/>
          <w:sz w:val="20"/>
          <w:szCs w:val="20"/>
        </w:rPr>
        <w:t>: While CaaS is crucial, diversify network integration methods and maintain backup solutions. Engage in regular communication with the CaaS provider to ensure stability.</w:t>
      </w:r>
    </w:p>
    <w:p w14:paraId="5E378266" w14:textId="77777777" w:rsidR="00F57D7F" w:rsidRPr="00F57D7F" w:rsidRDefault="00F57D7F" w:rsidP="00F57D7F">
      <w:pPr>
        <w:rPr>
          <w:rFonts w:ascii="Arial" w:hAnsi="Arial" w:cs="Arial"/>
          <w:sz w:val="20"/>
          <w:szCs w:val="20"/>
        </w:rPr>
      </w:pPr>
      <w:r w:rsidRPr="00F57D7F">
        <w:rPr>
          <w:rFonts w:ascii="Arial" w:hAnsi="Arial" w:cs="Arial"/>
          <w:b/>
          <w:bCs/>
          <w:sz w:val="20"/>
          <w:szCs w:val="20"/>
        </w:rPr>
        <w:t>6. Risk: Customer Dissatisfaction due to Service Interruptions</w:t>
      </w:r>
    </w:p>
    <w:p w14:paraId="129259E6" w14:textId="77777777" w:rsidR="00F57D7F" w:rsidRPr="00F57D7F" w:rsidRDefault="00F57D7F" w:rsidP="00F57D7F">
      <w:pPr>
        <w:numPr>
          <w:ilvl w:val="0"/>
          <w:numId w:val="159"/>
        </w:numPr>
        <w:rPr>
          <w:rFonts w:ascii="Arial" w:hAnsi="Arial" w:cs="Arial"/>
          <w:sz w:val="20"/>
          <w:szCs w:val="20"/>
        </w:rPr>
      </w:pPr>
      <w:r w:rsidRPr="00F57D7F">
        <w:rPr>
          <w:rFonts w:ascii="Arial" w:hAnsi="Arial" w:cs="Arial"/>
          <w:b/>
          <w:bCs/>
          <w:sz w:val="20"/>
          <w:szCs w:val="20"/>
        </w:rPr>
        <w:t>Mitigation</w:t>
      </w:r>
      <w:r w:rsidRPr="00F57D7F">
        <w:rPr>
          <w:rFonts w:ascii="Arial" w:hAnsi="Arial" w:cs="Arial"/>
          <w:sz w:val="20"/>
          <w:szCs w:val="20"/>
        </w:rPr>
        <w:t>: Maintain a robust customer support system, communicate proactively with customers about any planned outages, and ensure swift resolution of issues.</w:t>
      </w:r>
    </w:p>
    <w:p w14:paraId="138F940A" w14:textId="77777777" w:rsidR="00F57D7F" w:rsidRPr="00F57D7F" w:rsidRDefault="00F57D7F" w:rsidP="00F57D7F">
      <w:pPr>
        <w:rPr>
          <w:rFonts w:ascii="Arial" w:hAnsi="Arial" w:cs="Arial"/>
          <w:sz w:val="20"/>
          <w:szCs w:val="20"/>
        </w:rPr>
      </w:pPr>
      <w:r w:rsidRPr="00F57D7F">
        <w:rPr>
          <w:rFonts w:ascii="Arial" w:hAnsi="Arial" w:cs="Arial"/>
          <w:b/>
          <w:bCs/>
          <w:sz w:val="20"/>
          <w:szCs w:val="20"/>
        </w:rPr>
        <w:t>7. Risk: Financial Instabilities</w:t>
      </w:r>
    </w:p>
    <w:p w14:paraId="062F020D" w14:textId="77777777" w:rsidR="00F57D7F" w:rsidRPr="00F57D7F" w:rsidRDefault="00F57D7F" w:rsidP="00F57D7F">
      <w:pPr>
        <w:numPr>
          <w:ilvl w:val="0"/>
          <w:numId w:val="160"/>
        </w:numPr>
        <w:rPr>
          <w:rFonts w:ascii="Arial" w:hAnsi="Arial" w:cs="Arial"/>
          <w:sz w:val="20"/>
          <w:szCs w:val="20"/>
        </w:rPr>
      </w:pPr>
      <w:r w:rsidRPr="00F57D7F">
        <w:rPr>
          <w:rFonts w:ascii="Arial" w:hAnsi="Arial" w:cs="Arial"/>
          <w:b/>
          <w:bCs/>
          <w:sz w:val="20"/>
          <w:szCs w:val="20"/>
        </w:rPr>
        <w:t>Mitigation</w:t>
      </w:r>
      <w:r w:rsidRPr="00F57D7F">
        <w:rPr>
          <w:rFonts w:ascii="Arial" w:hAnsi="Arial" w:cs="Arial"/>
          <w:sz w:val="20"/>
          <w:szCs w:val="20"/>
        </w:rPr>
        <w:t>: Maintain a diversified revenue stream, regularly review financial health, and have contingency funds in place.</w:t>
      </w:r>
    </w:p>
    <w:p w14:paraId="546E6BF6" w14:textId="77777777" w:rsidR="00F57D7F" w:rsidRPr="00F57D7F" w:rsidRDefault="00F57D7F" w:rsidP="00F57D7F">
      <w:pPr>
        <w:rPr>
          <w:rFonts w:ascii="Arial" w:hAnsi="Arial" w:cs="Arial"/>
          <w:sz w:val="20"/>
          <w:szCs w:val="20"/>
        </w:rPr>
      </w:pPr>
      <w:r w:rsidRPr="00F57D7F">
        <w:rPr>
          <w:rFonts w:ascii="Arial" w:hAnsi="Arial" w:cs="Arial"/>
          <w:b/>
          <w:bCs/>
          <w:sz w:val="20"/>
          <w:szCs w:val="20"/>
        </w:rPr>
        <w:t>8. Risk: Technological Obsolescence</w:t>
      </w:r>
    </w:p>
    <w:p w14:paraId="2B30A1E6" w14:textId="77777777" w:rsidR="00F57D7F" w:rsidRPr="00F57D7F" w:rsidRDefault="00F57D7F" w:rsidP="00F57D7F">
      <w:pPr>
        <w:numPr>
          <w:ilvl w:val="0"/>
          <w:numId w:val="161"/>
        </w:numPr>
        <w:rPr>
          <w:rFonts w:ascii="Arial" w:hAnsi="Arial" w:cs="Arial"/>
          <w:sz w:val="20"/>
          <w:szCs w:val="20"/>
        </w:rPr>
      </w:pPr>
      <w:r w:rsidRPr="00F57D7F">
        <w:rPr>
          <w:rFonts w:ascii="Arial" w:hAnsi="Arial" w:cs="Arial"/>
          <w:b/>
          <w:bCs/>
          <w:sz w:val="20"/>
          <w:szCs w:val="20"/>
        </w:rPr>
        <w:t>Mitigation</w:t>
      </w:r>
      <w:r w:rsidRPr="00F57D7F">
        <w:rPr>
          <w:rFonts w:ascii="Arial" w:hAnsi="Arial" w:cs="Arial"/>
          <w:sz w:val="20"/>
          <w:szCs w:val="20"/>
        </w:rPr>
        <w:t>: Stay updated with technological advancements in the ISP sector. Allocate budget and resources for regular system upgrades.</w:t>
      </w:r>
    </w:p>
    <w:p w14:paraId="03BFACC1" w14:textId="77777777" w:rsidR="00F57D7F" w:rsidRPr="00F57D7F" w:rsidRDefault="00F57D7F" w:rsidP="00F57D7F">
      <w:pPr>
        <w:rPr>
          <w:rFonts w:ascii="Arial" w:hAnsi="Arial" w:cs="Arial"/>
          <w:sz w:val="20"/>
          <w:szCs w:val="20"/>
        </w:rPr>
      </w:pPr>
      <w:r w:rsidRPr="00F57D7F">
        <w:rPr>
          <w:rFonts w:ascii="Arial" w:hAnsi="Arial" w:cs="Arial"/>
          <w:b/>
          <w:bCs/>
          <w:sz w:val="20"/>
          <w:szCs w:val="20"/>
        </w:rPr>
        <w:t>9. Risk: Supply Chain Disruptions</w:t>
      </w:r>
    </w:p>
    <w:p w14:paraId="6B53246E" w14:textId="77777777" w:rsidR="00F57D7F" w:rsidRPr="00F57D7F" w:rsidRDefault="00F57D7F" w:rsidP="00F57D7F">
      <w:pPr>
        <w:numPr>
          <w:ilvl w:val="0"/>
          <w:numId w:val="162"/>
        </w:numPr>
        <w:rPr>
          <w:rFonts w:ascii="Arial" w:hAnsi="Arial" w:cs="Arial"/>
          <w:sz w:val="20"/>
          <w:szCs w:val="20"/>
        </w:rPr>
      </w:pPr>
      <w:r w:rsidRPr="00F57D7F">
        <w:rPr>
          <w:rFonts w:ascii="Arial" w:hAnsi="Arial" w:cs="Arial"/>
          <w:b/>
          <w:bCs/>
          <w:sz w:val="20"/>
          <w:szCs w:val="20"/>
        </w:rPr>
        <w:t>Mitigation</w:t>
      </w:r>
      <w:r w:rsidRPr="00F57D7F">
        <w:rPr>
          <w:rFonts w:ascii="Arial" w:hAnsi="Arial" w:cs="Arial"/>
          <w:sz w:val="20"/>
          <w:szCs w:val="20"/>
        </w:rPr>
        <w:t>: Diversify suppliers, maintain a stocked inventory for critical components, and establish strong relationships with key suppliers.</w:t>
      </w:r>
    </w:p>
    <w:p w14:paraId="6FA97244" w14:textId="77777777" w:rsidR="00F57D7F" w:rsidRPr="00F57D7F" w:rsidRDefault="00F57D7F" w:rsidP="00F57D7F">
      <w:pPr>
        <w:rPr>
          <w:rFonts w:ascii="Arial" w:hAnsi="Arial" w:cs="Arial"/>
          <w:sz w:val="20"/>
          <w:szCs w:val="20"/>
        </w:rPr>
      </w:pPr>
      <w:r w:rsidRPr="00F57D7F">
        <w:rPr>
          <w:rFonts w:ascii="Arial" w:hAnsi="Arial" w:cs="Arial"/>
          <w:b/>
          <w:bCs/>
          <w:sz w:val="20"/>
          <w:szCs w:val="20"/>
        </w:rPr>
        <w:t>10. Risk: Natural Disasters affecting Infrastructure</w:t>
      </w:r>
    </w:p>
    <w:p w14:paraId="52918088" w14:textId="77777777" w:rsidR="00F57D7F" w:rsidRPr="00F57D7F" w:rsidRDefault="00F57D7F" w:rsidP="00F57D7F">
      <w:pPr>
        <w:numPr>
          <w:ilvl w:val="0"/>
          <w:numId w:val="163"/>
        </w:numPr>
        <w:rPr>
          <w:rFonts w:ascii="Arial" w:hAnsi="Arial" w:cs="Arial"/>
          <w:sz w:val="20"/>
          <w:szCs w:val="20"/>
        </w:rPr>
      </w:pPr>
      <w:r w:rsidRPr="00F57D7F">
        <w:rPr>
          <w:rFonts w:ascii="Arial" w:hAnsi="Arial" w:cs="Arial"/>
          <w:b/>
          <w:bCs/>
          <w:sz w:val="20"/>
          <w:szCs w:val="20"/>
        </w:rPr>
        <w:t>Mitigation</w:t>
      </w:r>
      <w:r w:rsidRPr="00F57D7F">
        <w:rPr>
          <w:rFonts w:ascii="Arial" w:hAnsi="Arial" w:cs="Arial"/>
          <w:sz w:val="20"/>
          <w:szCs w:val="20"/>
        </w:rPr>
        <w:t>: Ensure data centres and critical infrastructure are located in areas less prone to natural disasters. Implement disaster recovery plans and infrastructure insurance.</w:t>
      </w:r>
    </w:p>
    <w:p w14:paraId="40870219" w14:textId="77777777" w:rsidR="00FD1475" w:rsidRDefault="00FD1475" w:rsidP="00FD1475">
      <w:pPr>
        <w:pStyle w:val="Heading1"/>
        <w:numPr>
          <w:ilvl w:val="0"/>
          <w:numId w:val="2"/>
        </w:numPr>
        <w:spacing w:after="240"/>
        <w:rPr>
          <w:rFonts w:ascii="Arial" w:hAnsi="Arial" w:cs="Arial"/>
          <w:b/>
          <w:bCs/>
          <w:color w:val="auto"/>
          <w:sz w:val="20"/>
          <w:szCs w:val="20"/>
        </w:rPr>
      </w:pPr>
      <w:bookmarkStart w:id="54" w:name="_Toc148438921"/>
      <w:bookmarkStart w:id="55" w:name="_Toc148438920"/>
      <w:r w:rsidRPr="00160F5F">
        <w:rPr>
          <w:rFonts w:ascii="Arial" w:hAnsi="Arial" w:cs="Arial"/>
          <w:b/>
          <w:bCs/>
          <w:color w:val="auto"/>
          <w:sz w:val="20"/>
          <w:szCs w:val="20"/>
        </w:rPr>
        <w:lastRenderedPageBreak/>
        <w:t>Conclusion</w:t>
      </w:r>
      <w:bookmarkEnd w:id="54"/>
    </w:p>
    <w:p w14:paraId="71F59163" w14:textId="77777777" w:rsidR="00132C77" w:rsidRPr="00132C77" w:rsidRDefault="00132C77" w:rsidP="00132C77">
      <w:pPr>
        <w:ind w:left="360"/>
        <w:rPr>
          <w:rFonts w:ascii="Arial" w:hAnsi="Arial" w:cs="Arial"/>
          <w:sz w:val="20"/>
          <w:szCs w:val="20"/>
        </w:rPr>
      </w:pPr>
      <w:r w:rsidRPr="00132C77">
        <w:rPr>
          <w:rFonts w:ascii="Arial" w:hAnsi="Arial" w:cs="Arial"/>
          <w:sz w:val="20"/>
          <w:szCs w:val="20"/>
        </w:rPr>
        <w:t>The Business Requirements Specification (BRS) for Circle Tel has been meticulously crafted to outline the company's ambitious vision of evolving from a traditional Internet Service Provider to a holistic Digital Service Provider. This transformation is not just about connectivity; it's about creating a comprehensive digital ecosystem that caters to a diverse clientele, both residential and business sectors, offering a wide array of ICT products and solutions.</w:t>
      </w:r>
    </w:p>
    <w:p w14:paraId="74D768F1" w14:textId="77777777" w:rsidR="00132C77" w:rsidRPr="00132C77" w:rsidRDefault="00132C77" w:rsidP="00132C77">
      <w:pPr>
        <w:ind w:left="360"/>
        <w:rPr>
          <w:rFonts w:ascii="Arial" w:hAnsi="Arial" w:cs="Arial"/>
          <w:sz w:val="20"/>
          <w:szCs w:val="20"/>
        </w:rPr>
      </w:pPr>
      <w:r w:rsidRPr="00132C77">
        <w:rPr>
          <w:rFonts w:ascii="Arial" w:hAnsi="Arial" w:cs="Arial"/>
          <w:sz w:val="20"/>
          <w:szCs w:val="20"/>
        </w:rPr>
        <w:t>Key components of this vision include the development of a user-centric website, an integrated backend system, and the expansion of service offerings beyond mere internet connectivity. The BRS has detailed the functionalities required to achieve this, from product browsing and purchase systems to advanced customer support channels.</w:t>
      </w:r>
    </w:p>
    <w:p w14:paraId="06E1DE90" w14:textId="77777777" w:rsidR="00132C77" w:rsidRPr="00132C77" w:rsidRDefault="00132C77" w:rsidP="00132C77">
      <w:pPr>
        <w:ind w:left="360"/>
        <w:rPr>
          <w:rFonts w:ascii="Arial" w:hAnsi="Arial" w:cs="Arial"/>
          <w:sz w:val="20"/>
          <w:szCs w:val="20"/>
        </w:rPr>
      </w:pPr>
      <w:r w:rsidRPr="00132C77">
        <w:rPr>
          <w:rFonts w:ascii="Arial" w:hAnsi="Arial" w:cs="Arial"/>
          <w:sz w:val="20"/>
          <w:szCs w:val="20"/>
        </w:rPr>
        <w:t>Furthermore, the document has highlighted the importance of third-party integrations, emphasizing the dependencies and the critical nature of certain integrations, such as the Core As A Service (CaaS) for network provision. The risk management section underscores Circle Tel's commitment to proactive problem-solving, ensuring that potential challenges are addressed before they escalate.</w:t>
      </w:r>
    </w:p>
    <w:p w14:paraId="2223FB47" w14:textId="77777777" w:rsidR="00132C77" w:rsidRPr="00132C77" w:rsidRDefault="00132C77" w:rsidP="00132C77">
      <w:pPr>
        <w:ind w:left="360"/>
        <w:rPr>
          <w:rFonts w:ascii="Arial" w:hAnsi="Arial" w:cs="Arial"/>
          <w:sz w:val="20"/>
          <w:szCs w:val="20"/>
        </w:rPr>
      </w:pPr>
      <w:r w:rsidRPr="00132C77">
        <w:rPr>
          <w:rFonts w:ascii="Arial" w:hAnsi="Arial" w:cs="Arial"/>
          <w:sz w:val="20"/>
          <w:szCs w:val="20"/>
        </w:rPr>
        <w:t>In essence, this BRS serves as a roadmap for Circle Tel's digital transformation journey. It encapsulates the company's commitment to innovation, customer satisfaction, and operational excellence. As Circle Tel embarks on this exciting journey, this document will be the guiding light, ensuring that every step taken aligns with the overarching vision of becoming a leading Digital Service Provider in the market.</w:t>
      </w:r>
    </w:p>
    <w:p w14:paraId="2987E320" w14:textId="05EC3A50" w:rsidR="00160F5F" w:rsidRPr="00160F5F" w:rsidRDefault="00160F5F" w:rsidP="009C765F">
      <w:pPr>
        <w:pStyle w:val="Heading1"/>
        <w:numPr>
          <w:ilvl w:val="0"/>
          <w:numId w:val="2"/>
        </w:numPr>
        <w:spacing w:after="240"/>
        <w:rPr>
          <w:rFonts w:ascii="Arial" w:hAnsi="Arial" w:cs="Arial"/>
          <w:b/>
          <w:bCs/>
          <w:color w:val="auto"/>
          <w:sz w:val="20"/>
          <w:szCs w:val="20"/>
        </w:rPr>
      </w:pPr>
      <w:r w:rsidRPr="00160F5F">
        <w:rPr>
          <w:rFonts w:ascii="Arial" w:hAnsi="Arial" w:cs="Arial"/>
          <w:b/>
          <w:bCs/>
          <w:color w:val="auto"/>
          <w:sz w:val="20"/>
          <w:szCs w:val="20"/>
        </w:rPr>
        <w:t>Approval</w:t>
      </w:r>
      <w:bookmarkEnd w:id="55"/>
    </w:p>
    <w:p w14:paraId="5353878D" w14:textId="77777777" w:rsidR="00C12E09" w:rsidRPr="00C12E09" w:rsidRDefault="00C12E09" w:rsidP="00C12E09">
      <w:pPr>
        <w:rPr>
          <w:rFonts w:ascii="Arial" w:hAnsi="Arial" w:cs="Arial"/>
          <w:sz w:val="20"/>
          <w:szCs w:val="20"/>
        </w:rPr>
      </w:pPr>
      <w:r w:rsidRPr="00C12E09">
        <w:rPr>
          <w:rFonts w:ascii="Arial" w:hAnsi="Arial" w:cs="Arial"/>
          <w:sz w:val="20"/>
          <w:szCs w:val="20"/>
        </w:rPr>
        <w:t>The Business Requirements Specification (BRS) for Circle Tel has been prepared with utmost diligence, ensuring that it encapsulates the company's vision, objectives, and detailed requirements for the proposed digital transformation. This document serves as a foundational blueprint for the project and requires formal approval to ensure alignment with stakeholder expectations and to initiate the subsequent phases of the project.</w:t>
      </w:r>
    </w:p>
    <w:p w14:paraId="46841280" w14:textId="77777777" w:rsidR="00C12E09" w:rsidRPr="00C12E09" w:rsidRDefault="00C12E09" w:rsidP="00C12E09">
      <w:pPr>
        <w:rPr>
          <w:rFonts w:ascii="Arial" w:hAnsi="Arial" w:cs="Arial"/>
          <w:sz w:val="20"/>
          <w:szCs w:val="20"/>
        </w:rPr>
      </w:pPr>
      <w:r w:rsidRPr="00C12E09">
        <w:rPr>
          <w:rFonts w:ascii="Arial" w:hAnsi="Arial" w:cs="Arial"/>
          <w:b/>
          <w:bCs/>
          <w:sz w:val="20"/>
          <w:szCs w:val="20"/>
        </w:rPr>
        <w:t>Approval Process:</w:t>
      </w:r>
    </w:p>
    <w:p w14:paraId="53C69004" w14:textId="77777777" w:rsidR="00C12E09" w:rsidRPr="00C12E09" w:rsidRDefault="00C12E09" w:rsidP="00C12E09">
      <w:pPr>
        <w:numPr>
          <w:ilvl w:val="0"/>
          <w:numId w:val="164"/>
        </w:numPr>
        <w:rPr>
          <w:rFonts w:ascii="Arial" w:hAnsi="Arial" w:cs="Arial"/>
          <w:sz w:val="20"/>
          <w:szCs w:val="20"/>
        </w:rPr>
      </w:pPr>
      <w:r w:rsidRPr="00C12E09">
        <w:rPr>
          <w:rFonts w:ascii="Arial" w:hAnsi="Arial" w:cs="Arial"/>
          <w:b/>
          <w:bCs/>
          <w:sz w:val="20"/>
          <w:szCs w:val="20"/>
        </w:rPr>
        <w:t>Initial Review:</w:t>
      </w:r>
    </w:p>
    <w:p w14:paraId="038FC94A" w14:textId="77777777" w:rsidR="00C12E09" w:rsidRPr="00C12E09" w:rsidRDefault="00C12E09" w:rsidP="00C12E09">
      <w:pPr>
        <w:numPr>
          <w:ilvl w:val="1"/>
          <w:numId w:val="164"/>
        </w:numPr>
        <w:rPr>
          <w:rFonts w:ascii="Arial" w:hAnsi="Arial" w:cs="Arial"/>
          <w:sz w:val="20"/>
          <w:szCs w:val="20"/>
        </w:rPr>
      </w:pPr>
      <w:r w:rsidRPr="00C12E09">
        <w:rPr>
          <w:rFonts w:ascii="Arial" w:hAnsi="Arial" w:cs="Arial"/>
          <w:sz w:val="20"/>
          <w:szCs w:val="20"/>
        </w:rPr>
        <w:t>The project team and key stakeholders will conduct an initial review of the BRS to ensure that all requirements, both functional and non-functional, have been captured accurately.</w:t>
      </w:r>
    </w:p>
    <w:p w14:paraId="3E29DB93" w14:textId="77777777" w:rsidR="00C12E09" w:rsidRPr="00C12E09" w:rsidRDefault="00C12E09" w:rsidP="00C12E09">
      <w:pPr>
        <w:numPr>
          <w:ilvl w:val="0"/>
          <w:numId w:val="164"/>
        </w:numPr>
        <w:rPr>
          <w:rFonts w:ascii="Arial" w:hAnsi="Arial" w:cs="Arial"/>
          <w:sz w:val="20"/>
          <w:szCs w:val="20"/>
        </w:rPr>
      </w:pPr>
      <w:r w:rsidRPr="00C12E09">
        <w:rPr>
          <w:rFonts w:ascii="Arial" w:hAnsi="Arial" w:cs="Arial"/>
          <w:b/>
          <w:bCs/>
          <w:sz w:val="20"/>
          <w:szCs w:val="20"/>
        </w:rPr>
        <w:t>Feedback Incorporation:</w:t>
      </w:r>
    </w:p>
    <w:p w14:paraId="66D95903" w14:textId="77777777" w:rsidR="00C12E09" w:rsidRPr="00C12E09" w:rsidRDefault="00C12E09" w:rsidP="00C12E09">
      <w:pPr>
        <w:numPr>
          <w:ilvl w:val="1"/>
          <w:numId w:val="164"/>
        </w:numPr>
        <w:rPr>
          <w:rFonts w:ascii="Arial" w:hAnsi="Arial" w:cs="Arial"/>
          <w:sz w:val="20"/>
          <w:szCs w:val="20"/>
        </w:rPr>
      </w:pPr>
      <w:r w:rsidRPr="00C12E09">
        <w:rPr>
          <w:rFonts w:ascii="Arial" w:hAnsi="Arial" w:cs="Arial"/>
          <w:sz w:val="20"/>
          <w:szCs w:val="20"/>
        </w:rPr>
        <w:t>Post the initial review, any feedback or suggestions will be incorporated into the BRS to ensure it is comprehensive and aligned with the project's objectives.</w:t>
      </w:r>
    </w:p>
    <w:p w14:paraId="3B38B449" w14:textId="77777777" w:rsidR="00C12E09" w:rsidRPr="00C12E09" w:rsidRDefault="00C12E09" w:rsidP="00C12E09">
      <w:pPr>
        <w:numPr>
          <w:ilvl w:val="0"/>
          <w:numId w:val="164"/>
        </w:numPr>
        <w:rPr>
          <w:rFonts w:ascii="Arial" w:hAnsi="Arial" w:cs="Arial"/>
          <w:sz w:val="20"/>
          <w:szCs w:val="20"/>
        </w:rPr>
      </w:pPr>
      <w:r w:rsidRPr="00C12E09">
        <w:rPr>
          <w:rFonts w:ascii="Arial" w:hAnsi="Arial" w:cs="Arial"/>
          <w:b/>
          <w:bCs/>
          <w:sz w:val="20"/>
          <w:szCs w:val="20"/>
        </w:rPr>
        <w:t>Final Review:</w:t>
      </w:r>
    </w:p>
    <w:p w14:paraId="09693974" w14:textId="77777777" w:rsidR="00C12E09" w:rsidRPr="00C12E09" w:rsidRDefault="00C12E09" w:rsidP="00C12E09">
      <w:pPr>
        <w:numPr>
          <w:ilvl w:val="1"/>
          <w:numId w:val="164"/>
        </w:numPr>
        <w:rPr>
          <w:rFonts w:ascii="Arial" w:hAnsi="Arial" w:cs="Arial"/>
          <w:sz w:val="20"/>
          <w:szCs w:val="20"/>
        </w:rPr>
      </w:pPr>
      <w:r w:rsidRPr="00C12E09">
        <w:rPr>
          <w:rFonts w:ascii="Arial" w:hAnsi="Arial" w:cs="Arial"/>
          <w:sz w:val="20"/>
          <w:szCs w:val="20"/>
        </w:rPr>
        <w:t>A final review meeting will be scheduled with all key stakeholders, including project sponsors, department heads, and technical leads, to go through the BRS in detail.</w:t>
      </w:r>
    </w:p>
    <w:p w14:paraId="24CDBDF5" w14:textId="77777777" w:rsidR="00C12E09" w:rsidRPr="00C12E09" w:rsidRDefault="00C12E09" w:rsidP="00C12E09">
      <w:pPr>
        <w:numPr>
          <w:ilvl w:val="0"/>
          <w:numId w:val="164"/>
        </w:numPr>
        <w:rPr>
          <w:rFonts w:ascii="Arial" w:hAnsi="Arial" w:cs="Arial"/>
          <w:sz w:val="20"/>
          <w:szCs w:val="20"/>
        </w:rPr>
      </w:pPr>
      <w:r w:rsidRPr="00C12E09">
        <w:rPr>
          <w:rFonts w:ascii="Arial" w:hAnsi="Arial" w:cs="Arial"/>
          <w:b/>
          <w:bCs/>
          <w:sz w:val="20"/>
          <w:szCs w:val="20"/>
        </w:rPr>
        <w:t>Formal Approval:</w:t>
      </w:r>
    </w:p>
    <w:p w14:paraId="03FD16EE" w14:textId="77777777" w:rsidR="00C12E09" w:rsidRPr="00C12E09" w:rsidRDefault="00C12E09" w:rsidP="00C12E09">
      <w:pPr>
        <w:numPr>
          <w:ilvl w:val="1"/>
          <w:numId w:val="164"/>
        </w:numPr>
        <w:rPr>
          <w:rFonts w:ascii="Arial" w:hAnsi="Arial" w:cs="Arial"/>
          <w:sz w:val="20"/>
          <w:szCs w:val="20"/>
        </w:rPr>
      </w:pPr>
      <w:r w:rsidRPr="00C12E09">
        <w:rPr>
          <w:rFonts w:ascii="Arial" w:hAnsi="Arial" w:cs="Arial"/>
          <w:sz w:val="20"/>
          <w:szCs w:val="20"/>
        </w:rPr>
        <w:t>Upon consensus, the BRS will be presented to the executive leadership team for formal approval. The approval will be documented with signatures from the authorized personnel, indicating their agreement with the contents of the BRS and granting permission to proceed with the project.</w:t>
      </w:r>
    </w:p>
    <w:p w14:paraId="1F656169" w14:textId="77777777" w:rsidR="00C12E09" w:rsidRDefault="00C12E09" w:rsidP="00C12E09">
      <w:pPr>
        <w:rPr>
          <w:rFonts w:ascii="Arial" w:hAnsi="Arial" w:cs="Arial"/>
          <w:b/>
          <w:bCs/>
          <w:sz w:val="20"/>
          <w:szCs w:val="20"/>
        </w:rPr>
      </w:pPr>
      <w:r w:rsidRPr="00C12E09">
        <w:rPr>
          <w:rFonts w:ascii="Arial" w:hAnsi="Arial" w:cs="Arial"/>
          <w:b/>
          <w:bCs/>
          <w:sz w:val="20"/>
          <w:szCs w:val="20"/>
        </w:rPr>
        <w:t>Approval Signatures:</w:t>
      </w:r>
    </w:p>
    <w:tbl>
      <w:tblPr>
        <w:tblStyle w:val="TableGrid"/>
        <w:tblW w:w="0" w:type="auto"/>
        <w:tblLook w:val="04A0" w:firstRow="1" w:lastRow="0" w:firstColumn="1" w:lastColumn="0" w:noHBand="0" w:noVBand="1"/>
      </w:tblPr>
      <w:tblGrid>
        <w:gridCol w:w="2179"/>
        <w:gridCol w:w="3045"/>
        <w:gridCol w:w="1982"/>
        <w:gridCol w:w="1810"/>
      </w:tblGrid>
      <w:tr w:rsidR="00F10F40" w:rsidRPr="00F10F40" w14:paraId="2D7032FB" w14:textId="77777777" w:rsidTr="00F10F40">
        <w:trPr>
          <w:trHeight w:val="300"/>
        </w:trPr>
        <w:tc>
          <w:tcPr>
            <w:tcW w:w="2840" w:type="dxa"/>
            <w:hideMark/>
          </w:tcPr>
          <w:p w14:paraId="56D6E008" w14:textId="77777777" w:rsidR="00F10F40" w:rsidRPr="00F10F40" w:rsidRDefault="00F10F40">
            <w:pPr>
              <w:rPr>
                <w:rFonts w:ascii="Arial" w:hAnsi="Arial" w:cs="Arial"/>
                <w:b/>
                <w:bCs/>
                <w:sz w:val="20"/>
                <w:szCs w:val="20"/>
              </w:rPr>
            </w:pPr>
            <w:r w:rsidRPr="00F10F40">
              <w:rPr>
                <w:rFonts w:ascii="Arial" w:hAnsi="Arial" w:cs="Arial"/>
                <w:b/>
                <w:bCs/>
                <w:sz w:val="20"/>
                <w:szCs w:val="20"/>
              </w:rPr>
              <w:lastRenderedPageBreak/>
              <w:t>Name</w:t>
            </w:r>
          </w:p>
        </w:tc>
        <w:tc>
          <w:tcPr>
            <w:tcW w:w="3960" w:type="dxa"/>
            <w:hideMark/>
          </w:tcPr>
          <w:p w14:paraId="0C5D7E5B" w14:textId="77777777" w:rsidR="00F10F40" w:rsidRPr="00F10F40" w:rsidRDefault="00F10F40">
            <w:pPr>
              <w:rPr>
                <w:rFonts w:ascii="Arial" w:hAnsi="Arial" w:cs="Arial"/>
                <w:b/>
                <w:bCs/>
                <w:sz w:val="20"/>
                <w:szCs w:val="20"/>
              </w:rPr>
            </w:pPr>
            <w:r w:rsidRPr="00F10F40">
              <w:rPr>
                <w:rFonts w:ascii="Arial" w:hAnsi="Arial" w:cs="Arial"/>
                <w:b/>
                <w:bCs/>
                <w:sz w:val="20"/>
                <w:szCs w:val="20"/>
              </w:rPr>
              <w:t>Designation</w:t>
            </w:r>
          </w:p>
        </w:tc>
        <w:tc>
          <w:tcPr>
            <w:tcW w:w="2440" w:type="dxa"/>
            <w:hideMark/>
          </w:tcPr>
          <w:p w14:paraId="79C52EAA" w14:textId="77777777" w:rsidR="00F10F40" w:rsidRPr="00F10F40" w:rsidRDefault="00F10F40">
            <w:pPr>
              <w:rPr>
                <w:rFonts w:ascii="Arial" w:hAnsi="Arial" w:cs="Arial"/>
                <w:b/>
                <w:bCs/>
                <w:sz w:val="20"/>
                <w:szCs w:val="20"/>
              </w:rPr>
            </w:pPr>
            <w:r w:rsidRPr="00F10F40">
              <w:rPr>
                <w:rFonts w:ascii="Arial" w:hAnsi="Arial" w:cs="Arial"/>
                <w:b/>
                <w:bCs/>
                <w:sz w:val="20"/>
                <w:szCs w:val="20"/>
              </w:rPr>
              <w:t>Signature</w:t>
            </w:r>
          </w:p>
        </w:tc>
        <w:tc>
          <w:tcPr>
            <w:tcW w:w="2440" w:type="dxa"/>
            <w:hideMark/>
          </w:tcPr>
          <w:p w14:paraId="1C9C2626" w14:textId="77777777" w:rsidR="00F10F40" w:rsidRPr="00F10F40" w:rsidRDefault="00F10F40">
            <w:pPr>
              <w:rPr>
                <w:rFonts w:ascii="Arial" w:hAnsi="Arial" w:cs="Arial"/>
                <w:b/>
                <w:bCs/>
                <w:sz w:val="20"/>
                <w:szCs w:val="20"/>
              </w:rPr>
            </w:pPr>
            <w:r w:rsidRPr="00F10F40">
              <w:rPr>
                <w:rFonts w:ascii="Arial" w:hAnsi="Arial" w:cs="Arial"/>
                <w:b/>
                <w:bCs/>
                <w:sz w:val="20"/>
                <w:szCs w:val="20"/>
              </w:rPr>
              <w:t>Date</w:t>
            </w:r>
          </w:p>
        </w:tc>
      </w:tr>
      <w:tr w:rsidR="00F10F40" w:rsidRPr="00F10F40" w14:paraId="553B431C" w14:textId="77777777" w:rsidTr="00F10F40">
        <w:trPr>
          <w:trHeight w:val="300"/>
        </w:trPr>
        <w:tc>
          <w:tcPr>
            <w:tcW w:w="2840" w:type="dxa"/>
            <w:hideMark/>
          </w:tcPr>
          <w:p w14:paraId="4460A358" w14:textId="77777777" w:rsidR="00F10F40" w:rsidRPr="00F10F40" w:rsidRDefault="00F10F40">
            <w:pPr>
              <w:rPr>
                <w:rFonts w:ascii="Arial" w:hAnsi="Arial" w:cs="Arial"/>
                <w:sz w:val="20"/>
                <w:szCs w:val="20"/>
              </w:rPr>
            </w:pPr>
            <w:r w:rsidRPr="00F10F40">
              <w:rPr>
                <w:rFonts w:ascii="Arial" w:hAnsi="Arial" w:cs="Arial"/>
                <w:sz w:val="20"/>
                <w:szCs w:val="20"/>
              </w:rPr>
              <w:t>Jeffrey De Wee</w:t>
            </w:r>
          </w:p>
        </w:tc>
        <w:tc>
          <w:tcPr>
            <w:tcW w:w="3960" w:type="dxa"/>
            <w:hideMark/>
          </w:tcPr>
          <w:p w14:paraId="4A6750D8" w14:textId="77777777" w:rsidR="00F10F40" w:rsidRPr="00F10F40" w:rsidRDefault="00F10F40">
            <w:pPr>
              <w:rPr>
                <w:rFonts w:ascii="Arial" w:hAnsi="Arial" w:cs="Arial"/>
                <w:sz w:val="20"/>
                <w:szCs w:val="20"/>
              </w:rPr>
            </w:pPr>
            <w:r w:rsidRPr="00F10F40">
              <w:rPr>
                <w:rFonts w:ascii="Arial" w:hAnsi="Arial" w:cs="Arial"/>
                <w:sz w:val="20"/>
                <w:szCs w:val="20"/>
              </w:rPr>
              <w:t>Executive Sponsor</w:t>
            </w:r>
          </w:p>
        </w:tc>
        <w:tc>
          <w:tcPr>
            <w:tcW w:w="2440" w:type="dxa"/>
            <w:hideMark/>
          </w:tcPr>
          <w:p w14:paraId="78953B31" w14:textId="77777777" w:rsidR="00F10F40" w:rsidRPr="00F10F40" w:rsidRDefault="00F10F40">
            <w:pPr>
              <w:rPr>
                <w:rFonts w:ascii="Arial" w:hAnsi="Arial" w:cs="Arial"/>
                <w:b/>
                <w:bCs/>
                <w:sz w:val="20"/>
                <w:szCs w:val="20"/>
              </w:rPr>
            </w:pPr>
            <w:r w:rsidRPr="00F10F40">
              <w:rPr>
                <w:rFonts w:ascii="Arial" w:hAnsi="Arial" w:cs="Arial"/>
                <w:b/>
                <w:bCs/>
                <w:sz w:val="20"/>
                <w:szCs w:val="20"/>
              </w:rPr>
              <w:t> </w:t>
            </w:r>
          </w:p>
        </w:tc>
        <w:tc>
          <w:tcPr>
            <w:tcW w:w="2440" w:type="dxa"/>
            <w:hideMark/>
          </w:tcPr>
          <w:p w14:paraId="100CC702" w14:textId="77777777" w:rsidR="00F10F40" w:rsidRPr="00F10F40" w:rsidRDefault="00F10F40">
            <w:pPr>
              <w:rPr>
                <w:rFonts w:ascii="Arial" w:hAnsi="Arial" w:cs="Arial"/>
                <w:b/>
                <w:bCs/>
                <w:sz w:val="20"/>
                <w:szCs w:val="20"/>
              </w:rPr>
            </w:pPr>
            <w:r w:rsidRPr="00F10F40">
              <w:rPr>
                <w:rFonts w:ascii="Arial" w:hAnsi="Arial" w:cs="Arial"/>
                <w:b/>
                <w:bCs/>
                <w:sz w:val="20"/>
                <w:szCs w:val="20"/>
              </w:rPr>
              <w:t> </w:t>
            </w:r>
          </w:p>
        </w:tc>
      </w:tr>
      <w:tr w:rsidR="00F10F40" w:rsidRPr="00F10F40" w14:paraId="16AE8A41" w14:textId="77777777" w:rsidTr="00F10F40">
        <w:trPr>
          <w:trHeight w:val="300"/>
        </w:trPr>
        <w:tc>
          <w:tcPr>
            <w:tcW w:w="2840" w:type="dxa"/>
            <w:hideMark/>
          </w:tcPr>
          <w:p w14:paraId="5D8A6987" w14:textId="77777777" w:rsidR="00F10F40" w:rsidRPr="00F10F40" w:rsidRDefault="00F10F40">
            <w:pPr>
              <w:rPr>
                <w:rFonts w:ascii="Arial" w:hAnsi="Arial" w:cs="Arial"/>
                <w:sz w:val="20"/>
                <w:szCs w:val="20"/>
              </w:rPr>
            </w:pPr>
            <w:r w:rsidRPr="00F10F40">
              <w:rPr>
                <w:rFonts w:ascii="Arial" w:hAnsi="Arial" w:cs="Arial"/>
                <w:sz w:val="20"/>
                <w:szCs w:val="20"/>
              </w:rPr>
              <w:t>Anton Gibbons</w:t>
            </w:r>
          </w:p>
        </w:tc>
        <w:tc>
          <w:tcPr>
            <w:tcW w:w="3960" w:type="dxa"/>
            <w:hideMark/>
          </w:tcPr>
          <w:p w14:paraId="21FF5083" w14:textId="77777777" w:rsidR="00F10F40" w:rsidRPr="00F10F40" w:rsidRDefault="00F10F40">
            <w:pPr>
              <w:rPr>
                <w:rFonts w:ascii="Arial" w:hAnsi="Arial" w:cs="Arial"/>
                <w:sz w:val="20"/>
                <w:szCs w:val="20"/>
              </w:rPr>
            </w:pPr>
            <w:r w:rsidRPr="00F10F40">
              <w:rPr>
                <w:rFonts w:ascii="Arial" w:hAnsi="Arial" w:cs="Arial"/>
                <w:sz w:val="20"/>
                <w:szCs w:val="20"/>
              </w:rPr>
              <w:t>Project Manager</w:t>
            </w:r>
          </w:p>
        </w:tc>
        <w:tc>
          <w:tcPr>
            <w:tcW w:w="2440" w:type="dxa"/>
            <w:hideMark/>
          </w:tcPr>
          <w:p w14:paraId="5AC07DB7" w14:textId="77777777" w:rsidR="00F10F40" w:rsidRPr="00F10F40" w:rsidRDefault="00F10F40">
            <w:pPr>
              <w:rPr>
                <w:rFonts w:ascii="Arial" w:hAnsi="Arial" w:cs="Arial"/>
                <w:b/>
                <w:bCs/>
                <w:sz w:val="20"/>
                <w:szCs w:val="20"/>
              </w:rPr>
            </w:pPr>
            <w:r w:rsidRPr="00F10F40">
              <w:rPr>
                <w:rFonts w:ascii="Arial" w:hAnsi="Arial" w:cs="Arial"/>
                <w:b/>
                <w:bCs/>
                <w:sz w:val="20"/>
                <w:szCs w:val="20"/>
              </w:rPr>
              <w:t> </w:t>
            </w:r>
          </w:p>
        </w:tc>
        <w:tc>
          <w:tcPr>
            <w:tcW w:w="2440" w:type="dxa"/>
            <w:hideMark/>
          </w:tcPr>
          <w:p w14:paraId="25A3C44D" w14:textId="77777777" w:rsidR="00F10F40" w:rsidRPr="00F10F40" w:rsidRDefault="00F10F40">
            <w:pPr>
              <w:rPr>
                <w:rFonts w:ascii="Arial" w:hAnsi="Arial" w:cs="Arial"/>
                <w:b/>
                <w:bCs/>
                <w:sz w:val="20"/>
                <w:szCs w:val="20"/>
              </w:rPr>
            </w:pPr>
            <w:r w:rsidRPr="00F10F40">
              <w:rPr>
                <w:rFonts w:ascii="Arial" w:hAnsi="Arial" w:cs="Arial"/>
                <w:b/>
                <w:bCs/>
                <w:sz w:val="20"/>
                <w:szCs w:val="20"/>
              </w:rPr>
              <w:t> </w:t>
            </w:r>
          </w:p>
        </w:tc>
      </w:tr>
      <w:tr w:rsidR="00F10F40" w:rsidRPr="00F10F40" w14:paraId="638DF280" w14:textId="77777777" w:rsidTr="00F10F40">
        <w:trPr>
          <w:trHeight w:val="300"/>
        </w:trPr>
        <w:tc>
          <w:tcPr>
            <w:tcW w:w="2840" w:type="dxa"/>
            <w:hideMark/>
          </w:tcPr>
          <w:p w14:paraId="40FA8FA5" w14:textId="77777777" w:rsidR="00F10F40" w:rsidRPr="00F10F40" w:rsidRDefault="00F10F40">
            <w:pPr>
              <w:rPr>
                <w:rFonts w:ascii="Arial" w:hAnsi="Arial" w:cs="Arial"/>
                <w:sz w:val="20"/>
                <w:szCs w:val="20"/>
              </w:rPr>
            </w:pPr>
            <w:r w:rsidRPr="00F10F40">
              <w:rPr>
                <w:rFonts w:ascii="Arial" w:hAnsi="Arial" w:cs="Arial"/>
                <w:sz w:val="20"/>
                <w:szCs w:val="20"/>
              </w:rPr>
              <w:t>Renier Jacobs</w:t>
            </w:r>
          </w:p>
        </w:tc>
        <w:tc>
          <w:tcPr>
            <w:tcW w:w="3960" w:type="dxa"/>
            <w:hideMark/>
          </w:tcPr>
          <w:p w14:paraId="676570F9" w14:textId="77777777" w:rsidR="00F10F40" w:rsidRPr="00F10F40" w:rsidRDefault="00F10F40">
            <w:pPr>
              <w:rPr>
                <w:rFonts w:ascii="Arial" w:hAnsi="Arial" w:cs="Arial"/>
                <w:sz w:val="20"/>
                <w:szCs w:val="20"/>
              </w:rPr>
            </w:pPr>
            <w:r w:rsidRPr="00F10F40">
              <w:rPr>
                <w:rFonts w:ascii="Arial" w:hAnsi="Arial" w:cs="Arial"/>
                <w:sz w:val="20"/>
                <w:szCs w:val="20"/>
              </w:rPr>
              <w:t>AMOEBA TSC: Project Co-ordinator</w:t>
            </w:r>
          </w:p>
        </w:tc>
        <w:tc>
          <w:tcPr>
            <w:tcW w:w="2440" w:type="dxa"/>
            <w:hideMark/>
          </w:tcPr>
          <w:p w14:paraId="39ABFDF6" w14:textId="77777777" w:rsidR="00F10F40" w:rsidRPr="00F10F40" w:rsidRDefault="00F10F40">
            <w:pPr>
              <w:rPr>
                <w:rFonts w:ascii="Arial" w:hAnsi="Arial" w:cs="Arial"/>
                <w:b/>
                <w:bCs/>
                <w:sz w:val="20"/>
                <w:szCs w:val="20"/>
              </w:rPr>
            </w:pPr>
            <w:r w:rsidRPr="00F10F40">
              <w:rPr>
                <w:rFonts w:ascii="Arial" w:hAnsi="Arial" w:cs="Arial"/>
                <w:b/>
                <w:bCs/>
                <w:sz w:val="20"/>
                <w:szCs w:val="20"/>
              </w:rPr>
              <w:t> </w:t>
            </w:r>
          </w:p>
        </w:tc>
        <w:tc>
          <w:tcPr>
            <w:tcW w:w="2440" w:type="dxa"/>
            <w:hideMark/>
          </w:tcPr>
          <w:p w14:paraId="163AA9BA" w14:textId="77777777" w:rsidR="00F10F40" w:rsidRPr="00F10F40" w:rsidRDefault="00F10F40">
            <w:pPr>
              <w:rPr>
                <w:rFonts w:ascii="Arial" w:hAnsi="Arial" w:cs="Arial"/>
                <w:b/>
                <w:bCs/>
                <w:sz w:val="20"/>
                <w:szCs w:val="20"/>
              </w:rPr>
            </w:pPr>
            <w:r w:rsidRPr="00F10F40">
              <w:rPr>
                <w:rFonts w:ascii="Arial" w:hAnsi="Arial" w:cs="Arial"/>
                <w:b/>
                <w:bCs/>
                <w:sz w:val="20"/>
                <w:szCs w:val="20"/>
              </w:rPr>
              <w:t> </w:t>
            </w:r>
          </w:p>
        </w:tc>
      </w:tr>
      <w:tr w:rsidR="00F10F40" w:rsidRPr="00F10F40" w14:paraId="008C110B" w14:textId="77777777" w:rsidTr="00F10F40">
        <w:trPr>
          <w:trHeight w:val="300"/>
        </w:trPr>
        <w:tc>
          <w:tcPr>
            <w:tcW w:w="2840" w:type="dxa"/>
            <w:hideMark/>
          </w:tcPr>
          <w:p w14:paraId="579CFF9A" w14:textId="77777777" w:rsidR="00F10F40" w:rsidRPr="00F10F40" w:rsidRDefault="00F10F40">
            <w:pPr>
              <w:rPr>
                <w:rFonts w:ascii="Arial" w:hAnsi="Arial" w:cs="Arial"/>
                <w:sz w:val="20"/>
                <w:szCs w:val="20"/>
              </w:rPr>
            </w:pPr>
            <w:r w:rsidRPr="00F10F40">
              <w:rPr>
                <w:rFonts w:ascii="Arial" w:hAnsi="Arial" w:cs="Arial"/>
                <w:sz w:val="20"/>
                <w:szCs w:val="20"/>
              </w:rPr>
              <w:t>Pierre Smit</w:t>
            </w:r>
          </w:p>
        </w:tc>
        <w:tc>
          <w:tcPr>
            <w:tcW w:w="3960" w:type="dxa"/>
            <w:hideMark/>
          </w:tcPr>
          <w:p w14:paraId="3D068E63" w14:textId="77777777" w:rsidR="00F10F40" w:rsidRPr="00F10F40" w:rsidRDefault="00F10F40">
            <w:pPr>
              <w:rPr>
                <w:rFonts w:ascii="Arial" w:hAnsi="Arial" w:cs="Arial"/>
                <w:sz w:val="20"/>
                <w:szCs w:val="20"/>
              </w:rPr>
            </w:pPr>
            <w:r w:rsidRPr="00F10F40">
              <w:rPr>
                <w:rFonts w:ascii="Arial" w:hAnsi="Arial" w:cs="Arial"/>
                <w:sz w:val="20"/>
                <w:szCs w:val="20"/>
              </w:rPr>
              <w:t>AMOEBA TSC: Technical Lead</w:t>
            </w:r>
          </w:p>
        </w:tc>
        <w:tc>
          <w:tcPr>
            <w:tcW w:w="2440" w:type="dxa"/>
            <w:hideMark/>
          </w:tcPr>
          <w:p w14:paraId="3F9144D5" w14:textId="77777777" w:rsidR="00F10F40" w:rsidRPr="00F10F40" w:rsidRDefault="00F10F40">
            <w:pPr>
              <w:rPr>
                <w:rFonts w:ascii="Arial" w:hAnsi="Arial" w:cs="Arial"/>
                <w:b/>
                <w:bCs/>
                <w:sz w:val="20"/>
                <w:szCs w:val="20"/>
              </w:rPr>
            </w:pPr>
            <w:r w:rsidRPr="00F10F40">
              <w:rPr>
                <w:rFonts w:ascii="Arial" w:hAnsi="Arial" w:cs="Arial"/>
                <w:b/>
                <w:bCs/>
                <w:sz w:val="20"/>
                <w:szCs w:val="20"/>
              </w:rPr>
              <w:t> </w:t>
            </w:r>
          </w:p>
        </w:tc>
        <w:tc>
          <w:tcPr>
            <w:tcW w:w="2440" w:type="dxa"/>
            <w:hideMark/>
          </w:tcPr>
          <w:p w14:paraId="430A6330" w14:textId="77777777" w:rsidR="00F10F40" w:rsidRPr="00F10F40" w:rsidRDefault="00F10F40">
            <w:pPr>
              <w:rPr>
                <w:rFonts w:ascii="Arial" w:hAnsi="Arial" w:cs="Arial"/>
                <w:b/>
                <w:bCs/>
                <w:sz w:val="20"/>
                <w:szCs w:val="20"/>
              </w:rPr>
            </w:pPr>
            <w:r w:rsidRPr="00F10F40">
              <w:rPr>
                <w:rFonts w:ascii="Arial" w:hAnsi="Arial" w:cs="Arial"/>
                <w:b/>
                <w:bCs/>
                <w:sz w:val="20"/>
                <w:szCs w:val="20"/>
              </w:rPr>
              <w:t> </w:t>
            </w:r>
          </w:p>
        </w:tc>
      </w:tr>
      <w:tr w:rsidR="00F10F40" w:rsidRPr="00F10F40" w14:paraId="19D22F90" w14:textId="77777777" w:rsidTr="00F10F40">
        <w:trPr>
          <w:trHeight w:val="300"/>
        </w:trPr>
        <w:tc>
          <w:tcPr>
            <w:tcW w:w="2840" w:type="dxa"/>
            <w:hideMark/>
          </w:tcPr>
          <w:p w14:paraId="187675FE" w14:textId="77777777" w:rsidR="00F10F40" w:rsidRPr="00F10F40" w:rsidRDefault="00F10F40">
            <w:pPr>
              <w:rPr>
                <w:rFonts w:ascii="Arial" w:hAnsi="Arial" w:cs="Arial"/>
                <w:sz w:val="20"/>
                <w:szCs w:val="20"/>
              </w:rPr>
            </w:pPr>
            <w:r w:rsidRPr="00F10F40">
              <w:rPr>
                <w:rFonts w:ascii="Arial" w:hAnsi="Arial" w:cs="Arial"/>
                <w:sz w:val="20"/>
                <w:szCs w:val="20"/>
              </w:rPr>
              <w:t>Ashley Smith</w:t>
            </w:r>
          </w:p>
        </w:tc>
        <w:tc>
          <w:tcPr>
            <w:tcW w:w="3960" w:type="dxa"/>
            <w:hideMark/>
          </w:tcPr>
          <w:p w14:paraId="13993E16" w14:textId="77777777" w:rsidR="00F10F40" w:rsidRPr="00F10F40" w:rsidRDefault="00F10F40">
            <w:pPr>
              <w:rPr>
                <w:rFonts w:ascii="Arial" w:hAnsi="Arial" w:cs="Arial"/>
                <w:sz w:val="20"/>
                <w:szCs w:val="20"/>
              </w:rPr>
            </w:pPr>
            <w:r w:rsidRPr="00F10F40">
              <w:rPr>
                <w:rFonts w:ascii="Arial" w:hAnsi="Arial" w:cs="Arial"/>
                <w:sz w:val="20"/>
                <w:szCs w:val="20"/>
              </w:rPr>
              <w:t xml:space="preserve">Amoeba TSC: Chief Operating Officer </w:t>
            </w:r>
          </w:p>
        </w:tc>
        <w:tc>
          <w:tcPr>
            <w:tcW w:w="2440" w:type="dxa"/>
            <w:hideMark/>
          </w:tcPr>
          <w:p w14:paraId="78EF826E" w14:textId="77777777" w:rsidR="00F10F40" w:rsidRPr="00F10F40" w:rsidRDefault="00F10F40">
            <w:pPr>
              <w:rPr>
                <w:rFonts w:ascii="Arial" w:hAnsi="Arial" w:cs="Arial"/>
                <w:b/>
                <w:bCs/>
                <w:sz w:val="20"/>
                <w:szCs w:val="20"/>
              </w:rPr>
            </w:pPr>
            <w:r w:rsidRPr="00F10F40">
              <w:rPr>
                <w:rFonts w:ascii="Arial" w:hAnsi="Arial" w:cs="Arial"/>
                <w:b/>
                <w:bCs/>
                <w:sz w:val="20"/>
                <w:szCs w:val="20"/>
              </w:rPr>
              <w:t> </w:t>
            </w:r>
          </w:p>
        </w:tc>
        <w:tc>
          <w:tcPr>
            <w:tcW w:w="2440" w:type="dxa"/>
            <w:hideMark/>
          </w:tcPr>
          <w:p w14:paraId="176BB382" w14:textId="77777777" w:rsidR="00F10F40" w:rsidRPr="00F10F40" w:rsidRDefault="00F10F40">
            <w:pPr>
              <w:rPr>
                <w:rFonts w:ascii="Arial" w:hAnsi="Arial" w:cs="Arial"/>
                <w:b/>
                <w:bCs/>
                <w:sz w:val="20"/>
                <w:szCs w:val="20"/>
              </w:rPr>
            </w:pPr>
            <w:r w:rsidRPr="00F10F40">
              <w:rPr>
                <w:rFonts w:ascii="Arial" w:hAnsi="Arial" w:cs="Arial"/>
                <w:b/>
                <w:bCs/>
                <w:sz w:val="20"/>
                <w:szCs w:val="20"/>
              </w:rPr>
              <w:t> </w:t>
            </w:r>
          </w:p>
        </w:tc>
      </w:tr>
    </w:tbl>
    <w:p w14:paraId="572F61F4" w14:textId="77777777" w:rsidR="00F10F40" w:rsidRDefault="00F10F40" w:rsidP="00C12E09">
      <w:pPr>
        <w:rPr>
          <w:rFonts w:ascii="Arial" w:hAnsi="Arial" w:cs="Arial"/>
          <w:i/>
          <w:iCs/>
          <w:sz w:val="20"/>
          <w:szCs w:val="20"/>
        </w:rPr>
      </w:pPr>
    </w:p>
    <w:p w14:paraId="32AF2D00" w14:textId="1ABCC71D" w:rsidR="00C12E09" w:rsidRPr="00C12E09" w:rsidRDefault="00C12E09" w:rsidP="00C12E09">
      <w:pPr>
        <w:rPr>
          <w:rFonts w:ascii="Arial" w:hAnsi="Arial" w:cs="Arial"/>
          <w:sz w:val="20"/>
          <w:szCs w:val="20"/>
        </w:rPr>
      </w:pPr>
      <w:r w:rsidRPr="00C12E09">
        <w:rPr>
          <w:rFonts w:ascii="Arial" w:hAnsi="Arial" w:cs="Arial"/>
          <w:i/>
          <w:iCs/>
          <w:sz w:val="20"/>
          <w:szCs w:val="20"/>
        </w:rPr>
        <w:t>Note: All signatures above are mandatory for the formal approval of the BRS. Any changes post-approval will require a revision of the document and a subsequent approval process.</w:t>
      </w:r>
    </w:p>
    <w:p w14:paraId="7DFAE997" w14:textId="77777777" w:rsidR="00C12E09" w:rsidRDefault="00C12E09" w:rsidP="006C730D">
      <w:pPr>
        <w:rPr>
          <w:rFonts w:ascii="Arial" w:hAnsi="Arial" w:cs="Arial"/>
          <w:sz w:val="20"/>
          <w:szCs w:val="20"/>
        </w:rPr>
      </w:pPr>
    </w:p>
    <w:sectPr w:rsidR="00C12E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046"/>
    <w:multiLevelType w:val="multilevel"/>
    <w:tmpl w:val="3708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F72A0"/>
    <w:multiLevelType w:val="multilevel"/>
    <w:tmpl w:val="7508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7627F2"/>
    <w:multiLevelType w:val="multilevel"/>
    <w:tmpl w:val="4C886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26D92"/>
    <w:multiLevelType w:val="multilevel"/>
    <w:tmpl w:val="9B72D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B3068"/>
    <w:multiLevelType w:val="multilevel"/>
    <w:tmpl w:val="62B2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B6032E"/>
    <w:multiLevelType w:val="multilevel"/>
    <w:tmpl w:val="54D2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E819A0"/>
    <w:multiLevelType w:val="multilevel"/>
    <w:tmpl w:val="9C0A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FB540F"/>
    <w:multiLevelType w:val="multilevel"/>
    <w:tmpl w:val="1F6E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1B4391"/>
    <w:multiLevelType w:val="multilevel"/>
    <w:tmpl w:val="90685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0677D4"/>
    <w:multiLevelType w:val="multilevel"/>
    <w:tmpl w:val="CA86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2A45A3"/>
    <w:multiLevelType w:val="multilevel"/>
    <w:tmpl w:val="81B6C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D6B8A"/>
    <w:multiLevelType w:val="multilevel"/>
    <w:tmpl w:val="A6A6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CB4199"/>
    <w:multiLevelType w:val="multilevel"/>
    <w:tmpl w:val="7DA21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F626CD"/>
    <w:multiLevelType w:val="hybridMultilevel"/>
    <w:tmpl w:val="A028B3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0B724E04"/>
    <w:multiLevelType w:val="multilevel"/>
    <w:tmpl w:val="69E02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8B1459"/>
    <w:multiLevelType w:val="multilevel"/>
    <w:tmpl w:val="B2DE8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1242A"/>
    <w:multiLevelType w:val="multilevel"/>
    <w:tmpl w:val="23C48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654383"/>
    <w:multiLevelType w:val="multilevel"/>
    <w:tmpl w:val="767CE3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7E6FB4"/>
    <w:multiLevelType w:val="multilevel"/>
    <w:tmpl w:val="4484F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219D6"/>
    <w:multiLevelType w:val="multilevel"/>
    <w:tmpl w:val="C4B8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971E3A"/>
    <w:multiLevelType w:val="multilevel"/>
    <w:tmpl w:val="BEB24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1A3F66"/>
    <w:multiLevelType w:val="multilevel"/>
    <w:tmpl w:val="D38E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5C0F97"/>
    <w:multiLevelType w:val="multilevel"/>
    <w:tmpl w:val="8852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6737EC"/>
    <w:multiLevelType w:val="multilevel"/>
    <w:tmpl w:val="31B8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0556B0"/>
    <w:multiLevelType w:val="multilevel"/>
    <w:tmpl w:val="B2389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427E96"/>
    <w:multiLevelType w:val="multilevel"/>
    <w:tmpl w:val="2EFE2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3C7A5C"/>
    <w:multiLevelType w:val="multilevel"/>
    <w:tmpl w:val="765AD3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730C4F"/>
    <w:multiLevelType w:val="multilevel"/>
    <w:tmpl w:val="EA6E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1912E59"/>
    <w:multiLevelType w:val="multilevel"/>
    <w:tmpl w:val="B080C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E23E64"/>
    <w:multiLevelType w:val="multilevel"/>
    <w:tmpl w:val="A8AA1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3322A5"/>
    <w:multiLevelType w:val="hybridMultilevel"/>
    <w:tmpl w:val="9E34CC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144B4678"/>
    <w:multiLevelType w:val="multilevel"/>
    <w:tmpl w:val="670C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EE70C3"/>
    <w:multiLevelType w:val="multilevel"/>
    <w:tmpl w:val="694A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EF20CD"/>
    <w:multiLevelType w:val="multilevel"/>
    <w:tmpl w:val="1048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25497D"/>
    <w:multiLevelType w:val="multilevel"/>
    <w:tmpl w:val="EFD6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696493"/>
    <w:multiLevelType w:val="multilevel"/>
    <w:tmpl w:val="2AAE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8147B41"/>
    <w:multiLevelType w:val="multilevel"/>
    <w:tmpl w:val="9F90D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BB24F3"/>
    <w:multiLevelType w:val="multilevel"/>
    <w:tmpl w:val="76424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C811A0"/>
    <w:multiLevelType w:val="multilevel"/>
    <w:tmpl w:val="AF549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0368DA"/>
    <w:multiLevelType w:val="multilevel"/>
    <w:tmpl w:val="742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BB93B8E"/>
    <w:multiLevelType w:val="multilevel"/>
    <w:tmpl w:val="D6F2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C01101A"/>
    <w:multiLevelType w:val="multilevel"/>
    <w:tmpl w:val="D21C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3F2EDD"/>
    <w:multiLevelType w:val="multilevel"/>
    <w:tmpl w:val="071E5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40526B"/>
    <w:multiLevelType w:val="multilevel"/>
    <w:tmpl w:val="3E327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D4100B8"/>
    <w:multiLevelType w:val="multilevel"/>
    <w:tmpl w:val="8D34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EE15D66"/>
    <w:multiLevelType w:val="multilevel"/>
    <w:tmpl w:val="ABE8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EF6007D"/>
    <w:multiLevelType w:val="multilevel"/>
    <w:tmpl w:val="C8D0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0FF1B62"/>
    <w:multiLevelType w:val="multilevel"/>
    <w:tmpl w:val="6432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24032C2"/>
    <w:multiLevelType w:val="multilevel"/>
    <w:tmpl w:val="1786E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943B67"/>
    <w:multiLevelType w:val="hybridMultilevel"/>
    <w:tmpl w:val="338CDD60"/>
    <w:lvl w:ilvl="0" w:tplc="1C090001">
      <w:start w:val="1"/>
      <w:numFmt w:val="bullet"/>
      <w:lvlText w:val=""/>
      <w:lvlJc w:val="left"/>
      <w:pPr>
        <w:ind w:left="1152" w:hanging="360"/>
      </w:pPr>
      <w:rPr>
        <w:rFonts w:ascii="Symbol" w:hAnsi="Symbol" w:hint="default"/>
      </w:rPr>
    </w:lvl>
    <w:lvl w:ilvl="1" w:tplc="1C090003" w:tentative="1">
      <w:start w:val="1"/>
      <w:numFmt w:val="bullet"/>
      <w:lvlText w:val="o"/>
      <w:lvlJc w:val="left"/>
      <w:pPr>
        <w:ind w:left="1872" w:hanging="360"/>
      </w:pPr>
      <w:rPr>
        <w:rFonts w:ascii="Courier New" w:hAnsi="Courier New" w:cs="Courier New" w:hint="default"/>
      </w:rPr>
    </w:lvl>
    <w:lvl w:ilvl="2" w:tplc="1C090005" w:tentative="1">
      <w:start w:val="1"/>
      <w:numFmt w:val="bullet"/>
      <w:lvlText w:val=""/>
      <w:lvlJc w:val="left"/>
      <w:pPr>
        <w:ind w:left="2592" w:hanging="360"/>
      </w:pPr>
      <w:rPr>
        <w:rFonts w:ascii="Wingdings" w:hAnsi="Wingdings" w:hint="default"/>
      </w:rPr>
    </w:lvl>
    <w:lvl w:ilvl="3" w:tplc="1C090001" w:tentative="1">
      <w:start w:val="1"/>
      <w:numFmt w:val="bullet"/>
      <w:lvlText w:val=""/>
      <w:lvlJc w:val="left"/>
      <w:pPr>
        <w:ind w:left="3312" w:hanging="360"/>
      </w:pPr>
      <w:rPr>
        <w:rFonts w:ascii="Symbol" w:hAnsi="Symbol" w:hint="default"/>
      </w:rPr>
    </w:lvl>
    <w:lvl w:ilvl="4" w:tplc="1C090003" w:tentative="1">
      <w:start w:val="1"/>
      <w:numFmt w:val="bullet"/>
      <w:lvlText w:val="o"/>
      <w:lvlJc w:val="left"/>
      <w:pPr>
        <w:ind w:left="4032" w:hanging="360"/>
      </w:pPr>
      <w:rPr>
        <w:rFonts w:ascii="Courier New" w:hAnsi="Courier New" w:cs="Courier New" w:hint="default"/>
      </w:rPr>
    </w:lvl>
    <w:lvl w:ilvl="5" w:tplc="1C090005" w:tentative="1">
      <w:start w:val="1"/>
      <w:numFmt w:val="bullet"/>
      <w:lvlText w:val=""/>
      <w:lvlJc w:val="left"/>
      <w:pPr>
        <w:ind w:left="4752" w:hanging="360"/>
      </w:pPr>
      <w:rPr>
        <w:rFonts w:ascii="Wingdings" w:hAnsi="Wingdings" w:hint="default"/>
      </w:rPr>
    </w:lvl>
    <w:lvl w:ilvl="6" w:tplc="1C090001" w:tentative="1">
      <w:start w:val="1"/>
      <w:numFmt w:val="bullet"/>
      <w:lvlText w:val=""/>
      <w:lvlJc w:val="left"/>
      <w:pPr>
        <w:ind w:left="5472" w:hanging="360"/>
      </w:pPr>
      <w:rPr>
        <w:rFonts w:ascii="Symbol" w:hAnsi="Symbol" w:hint="default"/>
      </w:rPr>
    </w:lvl>
    <w:lvl w:ilvl="7" w:tplc="1C090003" w:tentative="1">
      <w:start w:val="1"/>
      <w:numFmt w:val="bullet"/>
      <w:lvlText w:val="o"/>
      <w:lvlJc w:val="left"/>
      <w:pPr>
        <w:ind w:left="6192" w:hanging="360"/>
      </w:pPr>
      <w:rPr>
        <w:rFonts w:ascii="Courier New" w:hAnsi="Courier New" w:cs="Courier New" w:hint="default"/>
      </w:rPr>
    </w:lvl>
    <w:lvl w:ilvl="8" w:tplc="1C090005" w:tentative="1">
      <w:start w:val="1"/>
      <w:numFmt w:val="bullet"/>
      <w:lvlText w:val=""/>
      <w:lvlJc w:val="left"/>
      <w:pPr>
        <w:ind w:left="6912" w:hanging="360"/>
      </w:pPr>
      <w:rPr>
        <w:rFonts w:ascii="Wingdings" w:hAnsi="Wingdings" w:hint="default"/>
      </w:rPr>
    </w:lvl>
  </w:abstractNum>
  <w:abstractNum w:abstractNumId="50" w15:restartNumberingAfterBreak="0">
    <w:nsid w:val="230C3D0D"/>
    <w:multiLevelType w:val="multilevel"/>
    <w:tmpl w:val="BBD0AF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1" w15:restartNumberingAfterBreak="0">
    <w:nsid w:val="23CE4655"/>
    <w:multiLevelType w:val="multilevel"/>
    <w:tmpl w:val="D228E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172F71"/>
    <w:multiLevelType w:val="multilevel"/>
    <w:tmpl w:val="5B16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5C6462E"/>
    <w:multiLevelType w:val="multilevel"/>
    <w:tmpl w:val="3B4E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204373"/>
    <w:multiLevelType w:val="multilevel"/>
    <w:tmpl w:val="8464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84802F8"/>
    <w:multiLevelType w:val="multilevel"/>
    <w:tmpl w:val="02A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8D40BC6"/>
    <w:multiLevelType w:val="multilevel"/>
    <w:tmpl w:val="B11E4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8D40BFC"/>
    <w:multiLevelType w:val="multilevel"/>
    <w:tmpl w:val="0652D5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4C0D75"/>
    <w:multiLevelType w:val="multilevel"/>
    <w:tmpl w:val="EAA8F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A26210"/>
    <w:multiLevelType w:val="multilevel"/>
    <w:tmpl w:val="B23A0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D043AB"/>
    <w:multiLevelType w:val="multilevel"/>
    <w:tmpl w:val="5E96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BA9324B"/>
    <w:multiLevelType w:val="multilevel"/>
    <w:tmpl w:val="51126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C2C4E16"/>
    <w:multiLevelType w:val="multilevel"/>
    <w:tmpl w:val="D0DC2F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C6F6CBD"/>
    <w:multiLevelType w:val="multilevel"/>
    <w:tmpl w:val="B180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B9028B"/>
    <w:multiLevelType w:val="multilevel"/>
    <w:tmpl w:val="610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CE4708D"/>
    <w:multiLevelType w:val="multilevel"/>
    <w:tmpl w:val="25B29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F1047E0"/>
    <w:multiLevelType w:val="multilevel"/>
    <w:tmpl w:val="1D4A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2477E3"/>
    <w:multiLevelType w:val="multilevel"/>
    <w:tmpl w:val="2BA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2650A97"/>
    <w:multiLevelType w:val="multilevel"/>
    <w:tmpl w:val="061E10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4416EEE"/>
    <w:multiLevelType w:val="multilevel"/>
    <w:tmpl w:val="EEB8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46A7AD8"/>
    <w:multiLevelType w:val="multilevel"/>
    <w:tmpl w:val="E6D41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64E1AFC"/>
    <w:multiLevelType w:val="multilevel"/>
    <w:tmpl w:val="C4AC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791702E"/>
    <w:multiLevelType w:val="multilevel"/>
    <w:tmpl w:val="D2B04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8140FEA"/>
    <w:multiLevelType w:val="multilevel"/>
    <w:tmpl w:val="82323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D57681"/>
    <w:multiLevelType w:val="multilevel"/>
    <w:tmpl w:val="1036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9047CA1"/>
    <w:multiLevelType w:val="multilevel"/>
    <w:tmpl w:val="E3ACD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9093BED"/>
    <w:multiLevelType w:val="multilevel"/>
    <w:tmpl w:val="5BCE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9663B19"/>
    <w:multiLevelType w:val="multilevel"/>
    <w:tmpl w:val="B91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AC43EEB"/>
    <w:multiLevelType w:val="multilevel"/>
    <w:tmpl w:val="0D30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B737973"/>
    <w:multiLevelType w:val="multilevel"/>
    <w:tmpl w:val="2442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183208"/>
    <w:multiLevelType w:val="multilevel"/>
    <w:tmpl w:val="2938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705BB6"/>
    <w:multiLevelType w:val="multilevel"/>
    <w:tmpl w:val="202A6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860E34"/>
    <w:multiLevelType w:val="multilevel"/>
    <w:tmpl w:val="06B217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C9F70F8"/>
    <w:multiLevelType w:val="multilevel"/>
    <w:tmpl w:val="55867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2C73C0"/>
    <w:multiLevelType w:val="multilevel"/>
    <w:tmpl w:val="B67E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D2E5206"/>
    <w:multiLevelType w:val="multilevel"/>
    <w:tmpl w:val="1198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D9F3F29"/>
    <w:multiLevelType w:val="multilevel"/>
    <w:tmpl w:val="9170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E086CAD"/>
    <w:multiLevelType w:val="multilevel"/>
    <w:tmpl w:val="FC62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F6B2CE5"/>
    <w:multiLevelType w:val="multilevel"/>
    <w:tmpl w:val="05002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135CA7"/>
    <w:multiLevelType w:val="multilevel"/>
    <w:tmpl w:val="61A67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0AE158C"/>
    <w:multiLevelType w:val="multilevel"/>
    <w:tmpl w:val="7CCAE2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263172B"/>
    <w:multiLevelType w:val="multilevel"/>
    <w:tmpl w:val="FA34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4827B65"/>
    <w:multiLevelType w:val="multilevel"/>
    <w:tmpl w:val="6802A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9F43E7"/>
    <w:multiLevelType w:val="multilevel"/>
    <w:tmpl w:val="64160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8E12480"/>
    <w:multiLevelType w:val="multilevel"/>
    <w:tmpl w:val="ECCA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9337558"/>
    <w:multiLevelType w:val="hybridMultilevel"/>
    <w:tmpl w:val="F1F844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6" w15:restartNumberingAfterBreak="0">
    <w:nsid w:val="49504794"/>
    <w:multiLevelType w:val="multilevel"/>
    <w:tmpl w:val="95B81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AA157C9"/>
    <w:multiLevelType w:val="multilevel"/>
    <w:tmpl w:val="25FC9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DE465F"/>
    <w:multiLevelType w:val="multilevel"/>
    <w:tmpl w:val="C9A09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080DFD"/>
    <w:multiLevelType w:val="multilevel"/>
    <w:tmpl w:val="B2CCD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C84221E"/>
    <w:multiLevelType w:val="multilevel"/>
    <w:tmpl w:val="2728A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CCA21CD"/>
    <w:multiLevelType w:val="multilevel"/>
    <w:tmpl w:val="F4C00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0F72A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4DF86482"/>
    <w:multiLevelType w:val="multilevel"/>
    <w:tmpl w:val="4F3AB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E2F304C"/>
    <w:multiLevelType w:val="multilevel"/>
    <w:tmpl w:val="073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E3C17AE"/>
    <w:multiLevelType w:val="multilevel"/>
    <w:tmpl w:val="5550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E9F68F2"/>
    <w:multiLevelType w:val="multilevel"/>
    <w:tmpl w:val="8FB0C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720EA8"/>
    <w:multiLevelType w:val="multilevel"/>
    <w:tmpl w:val="C6F8B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CF0046"/>
    <w:multiLevelType w:val="multilevel"/>
    <w:tmpl w:val="78EEB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EF493F"/>
    <w:multiLevelType w:val="multilevel"/>
    <w:tmpl w:val="7516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1F7AB4"/>
    <w:multiLevelType w:val="multilevel"/>
    <w:tmpl w:val="2868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2485D2F"/>
    <w:multiLevelType w:val="multilevel"/>
    <w:tmpl w:val="EA4AE196"/>
    <w:lvl w:ilvl="0">
      <w:start w:val="1"/>
      <w:numFmt w:val="decimal"/>
      <w:lvlText w:val="%1."/>
      <w:lvlJc w:val="left"/>
      <w:pPr>
        <w:ind w:left="360" w:hanging="360"/>
      </w:pPr>
      <w:rPr>
        <w:b/>
        <w:bCs/>
        <w:color w:val="auto"/>
      </w:rPr>
    </w:lvl>
    <w:lvl w:ilvl="1">
      <w:start w:val="1"/>
      <w:numFmt w:val="decimal"/>
      <w:lvlText w:val="%1.%2."/>
      <w:lvlJc w:val="left"/>
      <w:pPr>
        <w:ind w:left="792" w:hanging="432"/>
      </w:pPr>
      <w:rPr>
        <w:b/>
        <w:bCs/>
      </w:rPr>
    </w:lvl>
    <w:lvl w:ilvl="2">
      <w:start w:val="1"/>
      <w:numFmt w:val="decimal"/>
      <w:lvlText w:val="%1.%2.%3."/>
      <w:lvlJc w:val="left"/>
      <w:pPr>
        <w:ind w:left="1224" w:hanging="504"/>
      </w:pPr>
      <w:rPr>
        <w:rFonts w:hint="default"/>
        <w:b/>
        <w:bCs/>
        <w:i w:val="0"/>
        <w:iCs w:val="0"/>
        <w:color w:val="auto"/>
      </w:rPr>
    </w:lvl>
    <w:lvl w:ilvl="3">
      <w:start w:val="1"/>
      <w:numFmt w:val="decimal"/>
      <w:lvlText w:val="%1.%2.%3.%4."/>
      <w:lvlJc w:val="left"/>
      <w:pPr>
        <w:ind w:left="1728" w:hanging="648"/>
      </w:pPr>
      <w:rPr>
        <w:b w:val="0"/>
        <w:bCs w:val="0"/>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2" w15:restartNumberingAfterBreak="0">
    <w:nsid w:val="5302281D"/>
    <w:multiLevelType w:val="multilevel"/>
    <w:tmpl w:val="5930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305B6E"/>
    <w:multiLevelType w:val="multilevel"/>
    <w:tmpl w:val="BD9A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59C18A7"/>
    <w:multiLevelType w:val="multilevel"/>
    <w:tmpl w:val="D438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60368F8"/>
    <w:multiLevelType w:val="multilevel"/>
    <w:tmpl w:val="72D0F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67E794D"/>
    <w:multiLevelType w:val="multilevel"/>
    <w:tmpl w:val="8662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7F22C35"/>
    <w:multiLevelType w:val="multilevel"/>
    <w:tmpl w:val="33081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C22A04"/>
    <w:multiLevelType w:val="hybridMultilevel"/>
    <w:tmpl w:val="26388D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9" w15:restartNumberingAfterBreak="0">
    <w:nsid w:val="5AD85DF4"/>
    <w:multiLevelType w:val="multilevel"/>
    <w:tmpl w:val="228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AFB2A85"/>
    <w:multiLevelType w:val="multilevel"/>
    <w:tmpl w:val="DC8A23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C3C45A6"/>
    <w:multiLevelType w:val="multilevel"/>
    <w:tmpl w:val="68A4C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C57412C"/>
    <w:multiLevelType w:val="multilevel"/>
    <w:tmpl w:val="0FB6F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CBC5FEF"/>
    <w:multiLevelType w:val="multilevel"/>
    <w:tmpl w:val="4EC2B65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4" w15:restartNumberingAfterBreak="0">
    <w:nsid w:val="5CCC4F12"/>
    <w:multiLevelType w:val="multilevel"/>
    <w:tmpl w:val="62A4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CEA4008"/>
    <w:multiLevelType w:val="multilevel"/>
    <w:tmpl w:val="4F40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E150909"/>
    <w:multiLevelType w:val="multilevel"/>
    <w:tmpl w:val="89CCF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C273CD"/>
    <w:multiLevelType w:val="multilevel"/>
    <w:tmpl w:val="98FC8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F906E7D"/>
    <w:multiLevelType w:val="multilevel"/>
    <w:tmpl w:val="1B88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FCB32FF"/>
    <w:multiLevelType w:val="multilevel"/>
    <w:tmpl w:val="209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00C7AF1"/>
    <w:multiLevelType w:val="multilevel"/>
    <w:tmpl w:val="99A4C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C32A92"/>
    <w:multiLevelType w:val="multilevel"/>
    <w:tmpl w:val="AEDA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4671171"/>
    <w:multiLevelType w:val="multilevel"/>
    <w:tmpl w:val="AF84E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9D3696"/>
    <w:multiLevelType w:val="multilevel"/>
    <w:tmpl w:val="C39E0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E30862"/>
    <w:multiLevelType w:val="multilevel"/>
    <w:tmpl w:val="82E65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0D2CF9"/>
    <w:multiLevelType w:val="multilevel"/>
    <w:tmpl w:val="F9CA6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5202FB"/>
    <w:multiLevelType w:val="multilevel"/>
    <w:tmpl w:val="F6B0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92E480B"/>
    <w:multiLevelType w:val="multilevel"/>
    <w:tmpl w:val="02B2B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98E4C8D"/>
    <w:multiLevelType w:val="multilevel"/>
    <w:tmpl w:val="E9B8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BA85352"/>
    <w:multiLevelType w:val="multilevel"/>
    <w:tmpl w:val="7430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BB01BA7"/>
    <w:multiLevelType w:val="multilevel"/>
    <w:tmpl w:val="044E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BD05712"/>
    <w:multiLevelType w:val="multilevel"/>
    <w:tmpl w:val="0D26D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623B6E"/>
    <w:multiLevelType w:val="multilevel"/>
    <w:tmpl w:val="53264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D19308A"/>
    <w:multiLevelType w:val="multilevel"/>
    <w:tmpl w:val="D07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DDC6062"/>
    <w:multiLevelType w:val="multilevel"/>
    <w:tmpl w:val="B010E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DFC18EC"/>
    <w:multiLevelType w:val="multilevel"/>
    <w:tmpl w:val="B9C0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F491AA1"/>
    <w:multiLevelType w:val="hybridMultilevel"/>
    <w:tmpl w:val="867226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7" w15:restartNumberingAfterBreak="0">
    <w:nsid w:val="6F957DAC"/>
    <w:multiLevelType w:val="multilevel"/>
    <w:tmpl w:val="27901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5C5C3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9" w15:restartNumberingAfterBreak="0">
    <w:nsid w:val="71B862DD"/>
    <w:multiLevelType w:val="multilevel"/>
    <w:tmpl w:val="F1C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2E45D19"/>
    <w:multiLevelType w:val="multilevel"/>
    <w:tmpl w:val="8174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39E4F8C"/>
    <w:multiLevelType w:val="multilevel"/>
    <w:tmpl w:val="02B2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4B7507E"/>
    <w:multiLevelType w:val="multilevel"/>
    <w:tmpl w:val="4CCE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58A0424"/>
    <w:multiLevelType w:val="multilevel"/>
    <w:tmpl w:val="1CD0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7D460E5"/>
    <w:multiLevelType w:val="multilevel"/>
    <w:tmpl w:val="EA3C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83C5804"/>
    <w:multiLevelType w:val="multilevel"/>
    <w:tmpl w:val="CB9832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8CD260E"/>
    <w:multiLevelType w:val="multilevel"/>
    <w:tmpl w:val="4FFE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A9C056A"/>
    <w:multiLevelType w:val="multilevel"/>
    <w:tmpl w:val="A9DA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AD33F84"/>
    <w:multiLevelType w:val="multilevel"/>
    <w:tmpl w:val="CCF6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AF613FA"/>
    <w:multiLevelType w:val="multilevel"/>
    <w:tmpl w:val="086ED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DF32433"/>
    <w:multiLevelType w:val="multilevel"/>
    <w:tmpl w:val="BEC2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FCB6E37"/>
    <w:multiLevelType w:val="multilevel"/>
    <w:tmpl w:val="0372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4343592">
    <w:abstractNumId w:val="87"/>
  </w:num>
  <w:num w:numId="2" w16cid:durableId="1216158316">
    <w:abstractNumId w:val="111"/>
  </w:num>
  <w:num w:numId="3" w16cid:durableId="805591081">
    <w:abstractNumId w:val="118"/>
  </w:num>
  <w:num w:numId="4" w16cid:durableId="422066066">
    <w:abstractNumId w:val="49"/>
  </w:num>
  <w:num w:numId="5" w16cid:durableId="1524586607">
    <w:abstractNumId w:val="134"/>
  </w:num>
  <w:num w:numId="6" w16cid:durableId="1881816285">
    <w:abstractNumId w:val="26"/>
  </w:num>
  <w:num w:numId="7" w16cid:durableId="1221554404">
    <w:abstractNumId w:val="10"/>
  </w:num>
  <w:num w:numId="8" w16cid:durableId="1875069984">
    <w:abstractNumId w:val="98"/>
  </w:num>
  <w:num w:numId="9" w16cid:durableId="415135379">
    <w:abstractNumId w:val="51"/>
  </w:num>
  <w:num w:numId="10" w16cid:durableId="1188789408">
    <w:abstractNumId w:val="66"/>
  </w:num>
  <w:num w:numId="11" w16cid:durableId="1914391402">
    <w:abstractNumId w:val="112"/>
  </w:num>
  <w:num w:numId="12" w16cid:durableId="893932126">
    <w:abstractNumId w:val="97"/>
  </w:num>
  <w:num w:numId="13" w16cid:durableId="243875586">
    <w:abstractNumId w:val="147"/>
  </w:num>
  <w:num w:numId="14" w16cid:durableId="1445073391">
    <w:abstractNumId w:val="58"/>
  </w:num>
  <w:num w:numId="15" w16cid:durableId="94593043">
    <w:abstractNumId w:val="73"/>
  </w:num>
  <w:num w:numId="16" w16cid:durableId="1134106397">
    <w:abstractNumId w:val="18"/>
  </w:num>
  <w:num w:numId="17" w16cid:durableId="378557254">
    <w:abstractNumId w:val="37"/>
  </w:num>
  <w:num w:numId="18" w16cid:durableId="2060594337">
    <w:abstractNumId w:val="16"/>
  </w:num>
  <w:num w:numId="19" w16cid:durableId="566572017">
    <w:abstractNumId w:val="38"/>
  </w:num>
  <w:num w:numId="20" w16cid:durableId="2040425356">
    <w:abstractNumId w:val="83"/>
  </w:num>
  <w:num w:numId="21" w16cid:durableId="1832408691">
    <w:abstractNumId w:val="130"/>
  </w:num>
  <w:num w:numId="22" w16cid:durableId="1606769722">
    <w:abstractNumId w:val="107"/>
  </w:num>
  <w:num w:numId="23" w16cid:durableId="1098062040">
    <w:abstractNumId w:val="132"/>
  </w:num>
  <w:num w:numId="24" w16cid:durableId="1210412811">
    <w:abstractNumId w:val="108"/>
  </w:num>
  <w:num w:numId="25" w16cid:durableId="788626863">
    <w:abstractNumId w:val="53"/>
  </w:num>
  <w:num w:numId="26" w16cid:durableId="1172989883">
    <w:abstractNumId w:val="106"/>
  </w:num>
  <w:num w:numId="27" w16cid:durableId="2040667033">
    <w:abstractNumId w:val="81"/>
  </w:num>
  <w:num w:numId="28" w16cid:durableId="1954702315">
    <w:abstractNumId w:val="88"/>
  </w:num>
  <w:num w:numId="29" w16cid:durableId="1992439112">
    <w:abstractNumId w:val="135"/>
  </w:num>
  <w:num w:numId="30" w16cid:durableId="1498573500">
    <w:abstractNumId w:val="126"/>
  </w:num>
  <w:num w:numId="31" w16cid:durableId="218445508">
    <w:abstractNumId w:val="101"/>
  </w:num>
  <w:num w:numId="32" w16cid:durableId="825125984">
    <w:abstractNumId w:val="133"/>
  </w:num>
  <w:num w:numId="33" w16cid:durableId="1688945246">
    <w:abstractNumId w:val="92"/>
  </w:num>
  <w:num w:numId="34" w16cid:durableId="1945382751">
    <w:abstractNumId w:val="109"/>
  </w:num>
  <w:num w:numId="35" w16cid:durableId="126897027">
    <w:abstractNumId w:val="141"/>
  </w:num>
  <w:num w:numId="36" w16cid:durableId="764769073">
    <w:abstractNumId w:val="117"/>
  </w:num>
  <w:num w:numId="37" w16cid:durableId="2146653292">
    <w:abstractNumId w:val="15"/>
  </w:num>
  <w:num w:numId="38" w16cid:durableId="1902599052">
    <w:abstractNumId w:val="95"/>
  </w:num>
  <w:num w:numId="39" w16cid:durableId="1153908309">
    <w:abstractNumId w:val="30"/>
  </w:num>
  <w:num w:numId="40" w16cid:durableId="2051103145">
    <w:abstractNumId w:val="146"/>
  </w:num>
  <w:num w:numId="41" w16cid:durableId="173883119">
    <w:abstractNumId w:val="13"/>
  </w:num>
  <w:num w:numId="42" w16cid:durableId="43913294">
    <w:abstractNumId w:val="19"/>
  </w:num>
  <w:num w:numId="43" w16cid:durableId="1403723837">
    <w:abstractNumId w:val="52"/>
  </w:num>
  <w:num w:numId="44" w16cid:durableId="690839199">
    <w:abstractNumId w:val="140"/>
  </w:num>
  <w:num w:numId="45" w16cid:durableId="1054813393">
    <w:abstractNumId w:val="75"/>
  </w:num>
  <w:num w:numId="46" w16cid:durableId="463163485">
    <w:abstractNumId w:val="20"/>
  </w:num>
  <w:num w:numId="47" w16cid:durableId="1895115056">
    <w:abstractNumId w:val="100"/>
  </w:num>
  <w:num w:numId="48" w16cid:durableId="1052538226">
    <w:abstractNumId w:val="89"/>
  </w:num>
  <w:num w:numId="49" w16cid:durableId="1501653039">
    <w:abstractNumId w:val="115"/>
  </w:num>
  <w:num w:numId="50" w16cid:durableId="914358413">
    <w:abstractNumId w:val="62"/>
  </w:num>
  <w:num w:numId="51" w16cid:durableId="2092920050">
    <w:abstractNumId w:val="82"/>
  </w:num>
  <w:num w:numId="52" w16cid:durableId="408045163">
    <w:abstractNumId w:val="121"/>
  </w:num>
  <w:num w:numId="53" w16cid:durableId="78522860">
    <w:abstractNumId w:val="61"/>
  </w:num>
  <w:num w:numId="54" w16cid:durableId="1255094333">
    <w:abstractNumId w:val="17"/>
  </w:num>
  <w:num w:numId="55" w16cid:durableId="1464929404">
    <w:abstractNumId w:val="68"/>
  </w:num>
  <w:num w:numId="56" w16cid:durableId="288752152">
    <w:abstractNumId w:val="44"/>
  </w:num>
  <w:num w:numId="57" w16cid:durableId="829491264">
    <w:abstractNumId w:val="6"/>
  </w:num>
  <w:num w:numId="58" w16cid:durableId="117452264">
    <w:abstractNumId w:val="64"/>
  </w:num>
  <w:num w:numId="59" w16cid:durableId="157306323">
    <w:abstractNumId w:val="138"/>
  </w:num>
  <w:num w:numId="60" w16cid:durableId="615793942">
    <w:abstractNumId w:val="128"/>
  </w:num>
  <w:num w:numId="61" w16cid:durableId="1547839501">
    <w:abstractNumId w:val="46"/>
  </w:num>
  <w:num w:numId="62" w16cid:durableId="1915699184">
    <w:abstractNumId w:val="77"/>
  </w:num>
  <w:num w:numId="63" w16cid:durableId="1577397099">
    <w:abstractNumId w:val="47"/>
  </w:num>
  <w:num w:numId="64" w16cid:durableId="253320696">
    <w:abstractNumId w:val="136"/>
  </w:num>
  <w:num w:numId="65" w16cid:durableId="1748921894">
    <w:abstractNumId w:val="105"/>
  </w:num>
  <w:num w:numId="66" w16cid:durableId="473107388">
    <w:abstractNumId w:val="145"/>
  </w:num>
  <w:num w:numId="67" w16cid:durableId="1539588913">
    <w:abstractNumId w:val="143"/>
  </w:num>
  <w:num w:numId="68" w16cid:durableId="992873233">
    <w:abstractNumId w:val="150"/>
  </w:num>
  <w:num w:numId="69" w16cid:durableId="1208563565">
    <w:abstractNumId w:val="79"/>
  </w:num>
  <w:num w:numId="70" w16cid:durableId="1521353535">
    <w:abstractNumId w:val="90"/>
  </w:num>
  <w:num w:numId="71" w16cid:durableId="199905387">
    <w:abstractNumId w:val="102"/>
  </w:num>
  <w:num w:numId="72" w16cid:durableId="931359987">
    <w:abstractNumId w:val="43"/>
  </w:num>
  <w:num w:numId="73" w16cid:durableId="2131052293">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56444426">
    <w:abstractNumId w:val="111"/>
  </w:num>
  <w:num w:numId="75" w16cid:durableId="514809344">
    <w:abstractNumId w:val="148"/>
  </w:num>
  <w:num w:numId="76" w16cid:durableId="1464541963">
    <w:abstractNumId w:val="22"/>
  </w:num>
  <w:num w:numId="77" w16cid:durableId="831023776">
    <w:abstractNumId w:val="41"/>
  </w:num>
  <w:num w:numId="78" w16cid:durableId="19743502">
    <w:abstractNumId w:val="34"/>
  </w:num>
  <w:num w:numId="79" w16cid:durableId="360015716">
    <w:abstractNumId w:val="80"/>
  </w:num>
  <w:num w:numId="80" w16cid:durableId="204299122">
    <w:abstractNumId w:val="48"/>
  </w:num>
  <w:num w:numId="81" w16cid:durableId="389042209">
    <w:abstractNumId w:val="45"/>
  </w:num>
  <w:num w:numId="82" w16cid:durableId="1673756476">
    <w:abstractNumId w:val="114"/>
  </w:num>
  <w:num w:numId="83" w16cid:durableId="1565600349">
    <w:abstractNumId w:val="157"/>
  </w:num>
  <w:num w:numId="84" w16cid:durableId="1626959581">
    <w:abstractNumId w:val="124"/>
  </w:num>
  <w:num w:numId="85" w16cid:durableId="846604184">
    <w:abstractNumId w:val="129"/>
  </w:num>
  <w:num w:numId="86" w16cid:durableId="275871408">
    <w:abstractNumId w:val="56"/>
  </w:num>
  <w:num w:numId="87" w16cid:durableId="714820102">
    <w:abstractNumId w:val="139"/>
  </w:num>
  <w:num w:numId="88" w16cid:durableId="2076464100">
    <w:abstractNumId w:val="35"/>
  </w:num>
  <w:num w:numId="89" w16cid:durableId="919020523">
    <w:abstractNumId w:val="25"/>
  </w:num>
  <w:num w:numId="90" w16cid:durableId="222181220">
    <w:abstractNumId w:val="29"/>
  </w:num>
  <w:num w:numId="91" w16cid:durableId="897059136">
    <w:abstractNumId w:val="159"/>
  </w:num>
  <w:num w:numId="92" w16cid:durableId="659819767">
    <w:abstractNumId w:val="127"/>
  </w:num>
  <w:num w:numId="93" w16cid:durableId="791825729">
    <w:abstractNumId w:val="93"/>
  </w:num>
  <w:num w:numId="94" w16cid:durableId="1560365547">
    <w:abstractNumId w:val="151"/>
  </w:num>
  <w:num w:numId="95" w16cid:durableId="725759294">
    <w:abstractNumId w:val="8"/>
  </w:num>
  <w:num w:numId="96" w16cid:durableId="1331256188">
    <w:abstractNumId w:val="103"/>
  </w:num>
  <w:num w:numId="97" w16cid:durableId="1077555005">
    <w:abstractNumId w:val="65"/>
  </w:num>
  <w:num w:numId="98" w16cid:durableId="2089038498">
    <w:abstractNumId w:val="67"/>
  </w:num>
  <w:num w:numId="99" w16cid:durableId="542402947">
    <w:abstractNumId w:val="42"/>
  </w:num>
  <w:num w:numId="100" w16cid:durableId="1429697639">
    <w:abstractNumId w:val="39"/>
  </w:num>
  <w:num w:numId="101" w16cid:durableId="2135324177">
    <w:abstractNumId w:val="113"/>
  </w:num>
  <w:num w:numId="102" w16cid:durableId="1704331332">
    <w:abstractNumId w:val="84"/>
  </w:num>
  <w:num w:numId="103" w16cid:durableId="700014586">
    <w:abstractNumId w:val="72"/>
  </w:num>
  <w:num w:numId="104" w16cid:durableId="930351668">
    <w:abstractNumId w:val="71"/>
  </w:num>
  <w:num w:numId="105" w16cid:durableId="109322964">
    <w:abstractNumId w:val="24"/>
  </w:num>
  <w:num w:numId="106" w16cid:durableId="1277106359">
    <w:abstractNumId w:val="131"/>
  </w:num>
  <w:num w:numId="107" w16cid:durableId="1171488032">
    <w:abstractNumId w:val="96"/>
  </w:num>
  <w:num w:numId="108" w16cid:durableId="1187409960">
    <w:abstractNumId w:val="54"/>
  </w:num>
  <w:num w:numId="109" w16cid:durableId="1799376295">
    <w:abstractNumId w:val="14"/>
  </w:num>
  <w:num w:numId="110" w16cid:durableId="1386368534">
    <w:abstractNumId w:val="0"/>
  </w:num>
  <w:num w:numId="111" w16cid:durableId="432894723">
    <w:abstractNumId w:val="153"/>
  </w:num>
  <w:num w:numId="112" w16cid:durableId="1071268157">
    <w:abstractNumId w:val="9"/>
  </w:num>
  <w:num w:numId="113" w16cid:durableId="1768500768">
    <w:abstractNumId w:val="11"/>
  </w:num>
  <w:num w:numId="114" w16cid:durableId="1520855127">
    <w:abstractNumId w:val="125"/>
  </w:num>
  <w:num w:numId="115" w16cid:durableId="525293369">
    <w:abstractNumId w:val="63"/>
  </w:num>
  <w:num w:numId="116" w16cid:durableId="1408268082">
    <w:abstractNumId w:val="161"/>
  </w:num>
  <w:num w:numId="117" w16cid:durableId="1026715456">
    <w:abstractNumId w:val="27"/>
  </w:num>
  <w:num w:numId="118" w16cid:durableId="1464231102">
    <w:abstractNumId w:val="86"/>
  </w:num>
  <w:num w:numId="119" w16cid:durableId="1472602332">
    <w:abstractNumId w:val="23"/>
  </w:num>
  <w:num w:numId="120" w16cid:durableId="1299141305">
    <w:abstractNumId w:val="154"/>
  </w:num>
  <w:num w:numId="121" w16cid:durableId="1921599134">
    <w:abstractNumId w:val="76"/>
  </w:num>
  <w:num w:numId="122" w16cid:durableId="895357487">
    <w:abstractNumId w:val="33"/>
  </w:num>
  <w:num w:numId="123" w16cid:durableId="67575008">
    <w:abstractNumId w:val="85"/>
  </w:num>
  <w:num w:numId="124" w16cid:durableId="794446422">
    <w:abstractNumId w:val="152"/>
  </w:num>
  <w:num w:numId="125" w16cid:durableId="114032847">
    <w:abstractNumId w:val="160"/>
  </w:num>
  <w:num w:numId="126" w16cid:durableId="1863319899">
    <w:abstractNumId w:val="40"/>
  </w:num>
  <w:num w:numId="127" w16cid:durableId="744883392">
    <w:abstractNumId w:val="70"/>
  </w:num>
  <w:num w:numId="128" w16cid:durableId="1521698692">
    <w:abstractNumId w:val="31"/>
  </w:num>
  <w:num w:numId="129" w16cid:durableId="2034647790">
    <w:abstractNumId w:val="156"/>
  </w:num>
  <w:num w:numId="130" w16cid:durableId="2108233182">
    <w:abstractNumId w:val="69"/>
  </w:num>
  <w:num w:numId="131" w16cid:durableId="1213956022">
    <w:abstractNumId w:val="99"/>
  </w:num>
  <w:num w:numId="132" w16cid:durableId="1066412909">
    <w:abstractNumId w:val="57"/>
  </w:num>
  <w:num w:numId="133" w16cid:durableId="1733194973">
    <w:abstractNumId w:val="144"/>
  </w:num>
  <w:num w:numId="134" w16cid:durableId="1904952366">
    <w:abstractNumId w:val="122"/>
  </w:num>
  <w:num w:numId="135" w16cid:durableId="1978953603">
    <w:abstractNumId w:val="2"/>
  </w:num>
  <w:num w:numId="136" w16cid:durableId="370960793">
    <w:abstractNumId w:val="59"/>
  </w:num>
  <w:num w:numId="137" w16cid:durableId="2076510920">
    <w:abstractNumId w:val="36"/>
  </w:num>
  <w:num w:numId="138" w16cid:durableId="1231883890">
    <w:abstractNumId w:val="28"/>
  </w:num>
  <w:num w:numId="139" w16cid:durableId="1002320752">
    <w:abstractNumId w:val="142"/>
  </w:num>
  <w:num w:numId="140" w16cid:durableId="2038505462">
    <w:abstractNumId w:val="7"/>
  </w:num>
  <w:num w:numId="141" w16cid:durableId="1121262099">
    <w:abstractNumId w:val="12"/>
  </w:num>
  <w:num w:numId="142" w16cid:durableId="1250458156">
    <w:abstractNumId w:val="3"/>
  </w:num>
  <w:num w:numId="143" w16cid:durableId="944851124">
    <w:abstractNumId w:val="1"/>
  </w:num>
  <w:num w:numId="144" w16cid:durableId="1232891771">
    <w:abstractNumId w:val="149"/>
  </w:num>
  <w:num w:numId="145" w16cid:durableId="947811418">
    <w:abstractNumId w:val="55"/>
  </w:num>
  <w:num w:numId="146" w16cid:durableId="608197446">
    <w:abstractNumId w:val="21"/>
  </w:num>
  <w:num w:numId="147" w16cid:durableId="1642690569">
    <w:abstractNumId w:val="116"/>
  </w:num>
  <w:num w:numId="148" w16cid:durableId="1490050885">
    <w:abstractNumId w:val="123"/>
  </w:num>
  <w:num w:numId="149" w16cid:durableId="115175673">
    <w:abstractNumId w:val="78"/>
  </w:num>
  <w:num w:numId="150" w16cid:durableId="1645499506">
    <w:abstractNumId w:val="94"/>
  </w:num>
  <w:num w:numId="151" w16cid:durableId="1561359603">
    <w:abstractNumId w:val="155"/>
  </w:num>
  <w:num w:numId="152" w16cid:durableId="217742936">
    <w:abstractNumId w:val="137"/>
  </w:num>
  <w:num w:numId="153" w16cid:durableId="2113550084">
    <w:abstractNumId w:val="50"/>
  </w:num>
  <w:num w:numId="154" w16cid:durableId="1975719132">
    <w:abstractNumId w:val="104"/>
  </w:num>
  <w:num w:numId="155" w16cid:durableId="302084088">
    <w:abstractNumId w:val="158"/>
  </w:num>
  <w:num w:numId="156" w16cid:durableId="641498756">
    <w:abstractNumId w:val="110"/>
  </w:num>
  <w:num w:numId="157" w16cid:durableId="285505635">
    <w:abstractNumId w:val="119"/>
  </w:num>
  <w:num w:numId="158" w16cid:durableId="1850638228">
    <w:abstractNumId w:val="91"/>
  </w:num>
  <w:num w:numId="159" w16cid:durableId="1793745109">
    <w:abstractNumId w:val="60"/>
  </w:num>
  <w:num w:numId="160" w16cid:durableId="154731153">
    <w:abstractNumId w:val="4"/>
  </w:num>
  <w:num w:numId="161" w16cid:durableId="1577939569">
    <w:abstractNumId w:val="32"/>
  </w:num>
  <w:num w:numId="162" w16cid:durableId="557328553">
    <w:abstractNumId w:val="74"/>
  </w:num>
  <w:num w:numId="163" w16cid:durableId="380399762">
    <w:abstractNumId w:val="5"/>
  </w:num>
  <w:num w:numId="164" w16cid:durableId="1727021681">
    <w:abstractNumId w:val="12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S2NDQwsDCwMDUyMTZS0lEKTi0uzszPAykwrAUAELKJASwAAAA="/>
  </w:docVars>
  <w:rsids>
    <w:rsidRoot w:val="00821881"/>
    <w:rsid w:val="000035F7"/>
    <w:rsid w:val="00020E10"/>
    <w:rsid w:val="00021F9E"/>
    <w:rsid w:val="0003785B"/>
    <w:rsid w:val="00043C43"/>
    <w:rsid w:val="00060C30"/>
    <w:rsid w:val="00086566"/>
    <w:rsid w:val="000908C2"/>
    <w:rsid w:val="00092901"/>
    <w:rsid w:val="000A462C"/>
    <w:rsid w:val="000D449A"/>
    <w:rsid w:val="000E19A4"/>
    <w:rsid w:val="000E5CB6"/>
    <w:rsid w:val="000E768E"/>
    <w:rsid w:val="000F01E9"/>
    <w:rsid w:val="00106E3C"/>
    <w:rsid w:val="00113919"/>
    <w:rsid w:val="001225F8"/>
    <w:rsid w:val="00130DC1"/>
    <w:rsid w:val="00132C77"/>
    <w:rsid w:val="001334F1"/>
    <w:rsid w:val="00160F5F"/>
    <w:rsid w:val="00162248"/>
    <w:rsid w:val="00163758"/>
    <w:rsid w:val="0018699E"/>
    <w:rsid w:val="001A6E11"/>
    <w:rsid w:val="001B3099"/>
    <w:rsid w:val="001B3ADF"/>
    <w:rsid w:val="001B3AF4"/>
    <w:rsid w:val="001B6AA0"/>
    <w:rsid w:val="001B7889"/>
    <w:rsid w:val="001C1E6D"/>
    <w:rsid w:val="001C7E9D"/>
    <w:rsid w:val="001E541F"/>
    <w:rsid w:val="001F5DC2"/>
    <w:rsid w:val="002446FA"/>
    <w:rsid w:val="00246E27"/>
    <w:rsid w:val="00255011"/>
    <w:rsid w:val="002603D0"/>
    <w:rsid w:val="002909E1"/>
    <w:rsid w:val="00291724"/>
    <w:rsid w:val="002B1475"/>
    <w:rsid w:val="002C1801"/>
    <w:rsid w:val="002D2A41"/>
    <w:rsid w:val="002D7069"/>
    <w:rsid w:val="002D7961"/>
    <w:rsid w:val="002F21D0"/>
    <w:rsid w:val="003136EC"/>
    <w:rsid w:val="00315008"/>
    <w:rsid w:val="00361AD6"/>
    <w:rsid w:val="00367183"/>
    <w:rsid w:val="003B3061"/>
    <w:rsid w:val="003B6E73"/>
    <w:rsid w:val="003C2984"/>
    <w:rsid w:val="003F3544"/>
    <w:rsid w:val="004127AA"/>
    <w:rsid w:val="004142EF"/>
    <w:rsid w:val="0042470E"/>
    <w:rsid w:val="0043038B"/>
    <w:rsid w:val="00430CD0"/>
    <w:rsid w:val="00431FE1"/>
    <w:rsid w:val="004340E2"/>
    <w:rsid w:val="00434B97"/>
    <w:rsid w:val="00441FD8"/>
    <w:rsid w:val="00443E6E"/>
    <w:rsid w:val="00456095"/>
    <w:rsid w:val="00457972"/>
    <w:rsid w:val="004824EA"/>
    <w:rsid w:val="0048471F"/>
    <w:rsid w:val="004C6235"/>
    <w:rsid w:val="004D6C6C"/>
    <w:rsid w:val="004E2096"/>
    <w:rsid w:val="004E3155"/>
    <w:rsid w:val="004F487F"/>
    <w:rsid w:val="004F5B9D"/>
    <w:rsid w:val="00515EAA"/>
    <w:rsid w:val="00530567"/>
    <w:rsid w:val="00535AFC"/>
    <w:rsid w:val="00541197"/>
    <w:rsid w:val="00551EC2"/>
    <w:rsid w:val="00564E77"/>
    <w:rsid w:val="005744FE"/>
    <w:rsid w:val="005A11B0"/>
    <w:rsid w:val="005A33D1"/>
    <w:rsid w:val="005B11F4"/>
    <w:rsid w:val="005B34D8"/>
    <w:rsid w:val="005F337E"/>
    <w:rsid w:val="00611AFB"/>
    <w:rsid w:val="00614B6E"/>
    <w:rsid w:val="006242DA"/>
    <w:rsid w:val="00644373"/>
    <w:rsid w:val="00647311"/>
    <w:rsid w:val="006548E7"/>
    <w:rsid w:val="00682954"/>
    <w:rsid w:val="006941DD"/>
    <w:rsid w:val="006954B8"/>
    <w:rsid w:val="006A703D"/>
    <w:rsid w:val="006C730D"/>
    <w:rsid w:val="006F3C71"/>
    <w:rsid w:val="00702D99"/>
    <w:rsid w:val="0071442D"/>
    <w:rsid w:val="007202D8"/>
    <w:rsid w:val="007319FC"/>
    <w:rsid w:val="00751F62"/>
    <w:rsid w:val="007543A3"/>
    <w:rsid w:val="00754784"/>
    <w:rsid w:val="007613C8"/>
    <w:rsid w:val="0077742E"/>
    <w:rsid w:val="00783E9A"/>
    <w:rsid w:val="00786804"/>
    <w:rsid w:val="007C02A4"/>
    <w:rsid w:val="007C2C04"/>
    <w:rsid w:val="007C5158"/>
    <w:rsid w:val="007D67A6"/>
    <w:rsid w:val="007F54C9"/>
    <w:rsid w:val="0080783A"/>
    <w:rsid w:val="00821881"/>
    <w:rsid w:val="00822912"/>
    <w:rsid w:val="00857908"/>
    <w:rsid w:val="00857FE7"/>
    <w:rsid w:val="008609FA"/>
    <w:rsid w:val="00864111"/>
    <w:rsid w:val="00864A91"/>
    <w:rsid w:val="00866A1E"/>
    <w:rsid w:val="00890662"/>
    <w:rsid w:val="00890AD7"/>
    <w:rsid w:val="008E49C5"/>
    <w:rsid w:val="008F3675"/>
    <w:rsid w:val="00910AFA"/>
    <w:rsid w:val="00921EA0"/>
    <w:rsid w:val="009273A3"/>
    <w:rsid w:val="009351F7"/>
    <w:rsid w:val="0094790D"/>
    <w:rsid w:val="009558FB"/>
    <w:rsid w:val="00955994"/>
    <w:rsid w:val="00965592"/>
    <w:rsid w:val="00980C4B"/>
    <w:rsid w:val="00982B96"/>
    <w:rsid w:val="00996810"/>
    <w:rsid w:val="009A7E1F"/>
    <w:rsid w:val="009B2F8B"/>
    <w:rsid w:val="009B683E"/>
    <w:rsid w:val="009B75A3"/>
    <w:rsid w:val="009B7C9D"/>
    <w:rsid w:val="009C765F"/>
    <w:rsid w:val="009F0BED"/>
    <w:rsid w:val="009F5D0A"/>
    <w:rsid w:val="00A10FF4"/>
    <w:rsid w:val="00A17956"/>
    <w:rsid w:val="00A30592"/>
    <w:rsid w:val="00A506ED"/>
    <w:rsid w:val="00A5597C"/>
    <w:rsid w:val="00A703ED"/>
    <w:rsid w:val="00AA1FBA"/>
    <w:rsid w:val="00AB6DC5"/>
    <w:rsid w:val="00AE44C5"/>
    <w:rsid w:val="00AE50DB"/>
    <w:rsid w:val="00AE70AA"/>
    <w:rsid w:val="00B13C2F"/>
    <w:rsid w:val="00B317A5"/>
    <w:rsid w:val="00B3778F"/>
    <w:rsid w:val="00B60A2C"/>
    <w:rsid w:val="00B61C7C"/>
    <w:rsid w:val="00B666B4"/>
    <w:rsid w:val="00B74ACE"/>
    <w:rsid w:val="00B77BF2"/>
    <w:rsid w:val="00B847ED"/>
    <w:rsid w:val="00BA3909"/>
    <w:rsid w:val="00BB55C9"/>
    <w:rsid w:val="00BB5EC4"/>
    <w:rsid w:val="00BC3C0A"/>
    <w:rsid w:val="00BC6006"/>
    <w:rsid w:val="00BC6AE5"/>
    <w:rsid w:val="00BD4F40"/>
    <w:rsid w:val="00BD5DD3"/>
    <w:rsid w:val="00C07A01"/>
    <w:rsid w:val="00C101B9"/>
    <w:rsid w:val="00C10680"/>
    <w:rsid w:val="00C12D19"/>
    <w:rsid w:val="00C12E09"/>
    <w:rsid w:val="00C354C5"/>
    <w:rsid w:val="00C521B5"/>
    <w:rsid w:val="00C55941"/>
    <w:rsid w:val="00C66B01"/>
    <w:rsid w:val="00C70729"/>
    <w:rsid w:val="00C75CDB"/>
    <w:rsid w:val="00C96868"/>
    <w:rsid w:val="00CB63DC"/>
    <w:rsid w:val="00CC6550"/>
    <w:rsid w:val="00CE545C"/>
    <w:rsid w:val="00CF042F"/>
    <w:rsid w:val="00CF78FB"/>
    <w:rsid w:val="00D0782B"/>
    <w:rsid w:val="00D10864"/>
    <w:rsid w:val="00D22D1D"/>
    <w:rsid w:val="00D327EF"/>
    <w:rsid w:val="00D34EEC"/>
    <w:rsid w:val="00D556B7"/>
    <w:rsid w:val="00D63E60"/>
    <w:rsid w:val="00D7169C"/>
    <w:rsid w:val="00D81A1B"/>
    <w:rsid w:val="00D936BC"/>
    <w:rsid w:val="00DB41B2"/>
    <w:rsid w:val="00DB7505"/>
    <w:rsid w:val="00DC4FFC"/>
    <w:rsid w:val="00DE3DE7"/>
    <w:rsid w:val="00DF1FF7"/>
    <w:rsid w:val="00DF7C2C"/>
    <w:rsid w:val="00E0331A"/>
    <w:rsid w:val="00E163AC"/>
    <w:rsid w:val="00E34547"/>
    <w:rsid w:val="00E5391F"/>
    <w:rsid w:val="00E57DAC"/>
    <w:rsid w:val="00E70A83"/>
    <w:rsid w:val="00E84981"/>
    <w:rsid w:val="00E91AB4"/>
    <w:rsid w:val="00EA258D"/>
    <w:rsid w:val="00EA7903"/>
    <w:rsid w:val="00ED33B5"/>
    <w:rsid w:val="00ED7B1D"/>
    <w:rsid w:val="00EF0790"/>
    <w:rsid w:val="00EF6A37"/>
    <w:rsid w:val="00EF7FCD"/>
    <w:rsid w:val="00F03A5F"/>
    <w:rsid w:val="00F054F6"/>
    <w:rsid w:val="00F05F08"/>
    <w:rsid w:val="00F10F40"/>
    <w:rsid w:val="00F172E0"/>
    <w:rsid w:val="00F276E1"/>
    <w:rsid w:val="00F36DEC"/>
    <w:rsid w:val="00F45FF7"/>
    <w:rsid w:val="00F527DC"/>
    <w:rsid w:val="00F57D7F"/>
    <w:rsid w:val="00F666B9"/>
    <w:rsid w:val="00F872AD"/>
    <w:rsid w:val="00FD1475"/>
    <w:rsid w:val="00FD2060"/>
    <w:rsid w:val="00FE15D2"/>
    <w:rsid w:val="00FE1C0F"/>
    <w:rsid w:val="00FE1F90"/>
    <w:rsid w:val="00FE6AED"/>
    <w:rsid w:val="00FF31B7"/>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78BF9C"/>
  <w15:chartTrackingRefBased/>
  <w15:docId w15:val="{32D88346-19ED-4DAA-81B4-DE2E315A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8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18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F7F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E209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E209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E209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E209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E209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E209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2188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88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2188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2188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F7FC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E209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4E209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E209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E209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E20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E209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246E27"/>
    <w:pPr>
      <w:ind w:left="720"/>
      <w:contextualSpacing/>
    </w:pPr>
  </w:style>
  <w:style w:type="character" w:styleId="Strong">
    <w:name w:val="Strong"/>
    <w:basedOn w:val="DefaultParagraphFont"/>
    <w:uiPriority w:val="22"/>
    <w:qFormat/>
    <w:rsid w:val="00AE44C5"/>
    <w:rPr>
      <w:b/>
      <w:bCs/>
    </w:rPr>
  </w:style>
  <w:style w:type="paragraph" w:styleId="TOCHeading">
    <w:name w:val="TOC Heading"/>
    <w:basedOn w:val="Heading1"/>
    <w:next w:val="Normal"/>
    <w:uiPriority w:val="39"/>
    <w:unhideWhenUsed/>
    <w:qFormat/>
    <w:rsid w:val="00864111"/>
    <w:pPr>
      <w:outlineLvl w:val="9"/>
    </w:pPr>
    <w:rPr>
      <w:kern w:val="0"/>
      <w:lang w:val="en-US"/>
      <w14:ligatures w14:val="none"/>
    </w:rPr>
  </w:style>
  <w:style w:type="paragraph" w:styleId="TOC1">
    <w:name w:val="toc 1"/>
    <w:basedOn w:val="Normal"/>
    <w:next w:val="Normal"/>
    <w:autoRedefine/>
    <w:uiPriority w:val="39"/>
    <w:unhideWhenUsed/>
    <w:rsid w:val="00864111"/>
    <w:pPr>
      <w:spacing w:after="100"/>
    </w:pPr>
  </w:style>
  <w:style w:type="paragraph" w:styleId="TOC2">
    <w:name w:val="toc 2"/>
    <w:basedOn w:val="Normal"/>
    <w:next w:val="Normal"/>
    <w:autoRedefine/>
    <w:uiPriority w:val="39"/>
    <w:unhideWhenUsed/>
    <w:rsid w:val="00864111"/>
    <w:pPr>
      <w:spacing w:after="100"/>
      <w:ind w:left="220"/>
    </w:pPr>
  </w:style>
  <w:style w:type="character" w:styleId="Hyperlink">
    <w:name w:val="Hyperlink"/>
    <w:basedOn w:val="DefaultParagraphFont"/>
    <w:uiPriority w:val="99"/>
    <w:unhideWhenUsed/>
    <w:rsid w:val="00864111"/>
    <w:rPr>
      <w:color w:val="0563C1" w:themeColor="hyperlink"/>
      <w:u w:val="single"/>
    </w:rPr>
  </w:style>
  <w:style w:type="table" w:styleId="TableGrid">
    <w:name w:val="Table Grid"/>
    <w:basedOn w:val="TableNormal"/>
    <w:uiPriority w:val="39"/>
    <w:rsid w:val="00F10F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9443">
      <w:bodyDiv w:val="1"/>
      <w:marLeft w:val="0"/>
      <w:marRight w:val="0"/>
      <w:marTop w:val="0"/>
      <w:marBottom w:val="0"/>
      <w:divBdr>
        <w:top w:val="none" w:sz="0" w:space="0" w:color="auto"/>
        <w:left w:val="none" w:sz="0" w:space="0" w:color="auto"/>
        <w:bottom w:val="none" w:sz="0" w:space="0" w:color="auto"/>
        <w:right w:val="none" w:sz="0" w:space="0" w:color="auto"/>
      </w:divBdr>
    </w:div>
    <w:div w:id="15664984">
      <w:bodyDiv w:val="1"/>
      <w:marLeft w:val="0"/>
      <w:marRight w:val="0"/>
      <w:marTop w:val="0"/>
      <w:marBottom w:val="0"/>
      <w:divBdr>
        <w:top w:val="none" w:sz="0" w:space="0" w:color="auto"/>
        <w:left w:val="none" w:sz="0" w:space="0" w:color="auto"/>
        <w:bottom w:val="none" w:sz="0" w:space="0" w:color="auto"/>
        <w:right w:val="none" w:sz="0" w:space="0" w:color="auto"/>
      </w:divBdr>
    </w:div>
    <w:div w:id="54012120">
      <w:bodyDiv w:val="1"/>
      <w:marLeft w:val="0"/>
      <w:marRight w:val="0"/>
      <w:marTop w:val="0"/>
      <w:marBottom w:val="0"/>
      <w:divBdr>
        <w:top w:val="none" w:sz="0" w:space="0" w:color="auto"/>
        <w:left w:val="none" w:sz="0" w:space="0" w:color="auto"/>
        <w:bottom w:val="none" w:sz="0" w:space="0" w:color="auto"/>
        <w:right w:val="none" w:sz="0" w:space="0" w:color="auto"/>
      </w:divBdr>
    </w:div>
    <w:div w:id="83188612">
      <w:bodyDiv w:val="1"/>
      <w:marLeft w:val="0"/>
      <w:marRight w:val="0"/>
      <w:marTop w:val="0"/>
      <w:marBottom w:val="0"/>
      <w:divBdr>
        <w:top w:val="none" w:sz="0" w:space="0" w:color="auto"/>
        <w:left w:val="none" w:sz="0" w:space="0" w:color="auto"/>
        <w:bottom w:val="none" w:sz="0" w:space="0" w:color="auto"/>
        <w:right w:val="none" w:sz="0" w:space="0" w:color="auto"/>
      </w:divBdr>
    </w:div>
    <w:div w:id="87049494">
      <w:bodyDiv w:val="1"/>
      <w:marLeft w:val="0"/>
      <w:marRight w:val="0"/>
      <w:marTop w:val="0"/>
      <w:marBottom w:val="0"/>
      <w:divBdr>
        <w:top w:val="none" w:sz="0" w:space="0" w:color="auto"/>
        <w:left w:val="none" w:sz="0" w:space="0" w:color="auto"/>
        <w:bottom w:val="none" w:sz="0" w:space="0" w:color="auto"/>
        <w:right w:val="none" w:sz="0" w:space="0" w:color="auto"/>
      </w:divBdr>
    </w:div>
    <w:div w:id="90666929">
      <w:bodyDiv w:val="1"/>
      <w:marLeft w:val="0"/>
      <w:marRight w:val="0"/>
      <w:marTop w:val="0"/>
      <w:marBottom w:val="0"/>
      <w:divBdr>
        <w:top w:val="none" w:sz="0" w:space="0" w:color="auto"/>
        <w:left w:val="none" w:sz="0" w:space="0" w:color="auto"/>
        <w:bottom w:val="none" w:sz="0" w:space="0" w:color="auto"/>
        <w:right w:val="none" w:sz="0" w:space="0" w:color="auto"/>
      </w:divBdr>
    </w:div>
    <w:div w:id="90705845">
      <w:bodyDiv w:val="1"/>
      <w:marLeft w:val="0"/>
      <w:marRight w:val="0"/>
      <w:marTop w:val="0"/>
      <w:marBottom w:val="0"/>
      <w:divBdr>
        <w:top w:val="none" w:sz="0" w:space="0" w:color="auto"/>
        <w:left w:val="none" w:sz="0" w:space="0" w:color="auto"/>
        <w:bottom w:val="none" w:sz="0" w:space="0" w:color="auto"/>
        <w:right w:val="none" w:sz="0" w:space="0" w:color="auto"/>
      </w:divBdr>
    </w:div>
    <w:div w:id="93483977">
      <w:bodyDiv w:val="1"/>
      <w:marLeft w:val="0"/>
      <w:marRight w:val="0"/>
      <w:marTop w:val="0"/>
      <w:marBottom w:val="0"/>
      <w:divBdr>
        <w:top w:val="none" w:sz="0" w:space="0" w:color="auto"/>
        <w:left w:val="none" w:sz="0" w:space="0" w:color="auto"/>
        <w:bottom w:val="none" w:sz="0" w:space="0" w:color="auto"/>
        <w:right w:val="none" w:sz="0" w:space="0" w:color="auto"/>
      </w:divBdr>
    </w:div>
    <w:div w:id="93748999">
      <w:bodyDiv w:val="1"/>
      <w:marLeft w:val="0"/>
      <w:marRight w:val="0"/>
      <w:marTop w:val="0"/>
      <w:marBottom w:val="0"/>
      <w:divBdr>
        <w:top w:val="none" w:sz="0" w:space="0" w:color="auto"/>
        <w:left w:val="none" w:sz="0" w:space="0" w:color="auto"/>
        <w:bottom w:val="none" w:sz="0" w:space="0" w:color="auto"/>
        <w:right w:val="none" w:sz="0" w:space="0" w:color="auto"/>
      </w:divBdr>
    </w:div>
    <w:div w:id="95171652">
      <w:bodyDiv w:val="1"/>
      <w:marLeft w:val="0"/>
      <w:marRight w:val="0"/>
      <w:marTop w:val="0"/>
      <w:marBottom w:val="0"/>
      <w:divBdr>
        <w:top w:val="none" w:sz="0" w:space="0" w:color="auto"/>
        <w:left w:val="none" w:sz="0" w:space="0" w:color="auto"/>
        <w:bottom w:val="none" w:sz="0" w:space="0" w:color="auto"/>
        <w:right w:val="none" w:sz="0" w:space="0" w:color="auto"/>
      </w:divBdr>
    </w:div>
    <w:div w:id="112293387">
      <w:bodyDiv w:val="1"/>
      <w:marLeft w:val="0"/>
      <w:marRight w:val="0"/>
      <w:marTop w:val="0"/>
      <w:marBottom w:val="0"/>
      <w:divBdr>
        <w:top w:val="none" w:sz="0" w:space="0" w:color="auto"/>
        <w:left w:val="none" w:sz="0" w:space="0" w:color="auto"/>
        <w:bottom w:val="none" w:sz="0" w:space="0" w:color="auto"/>
        <w:right w:val="none" w:sz="0" w:space="0" w:color="auto"/>
      </w:divBdr>
    </w:div>
    <w:div w:id="171576754">
      <w:bodyDiv w:val="1"/>
      <w:marLeft w:val="0"/>
      <w:marRight w:val="0"/>
      <w:marTop w:val="0"/>
      <w:marBottom w:val="0"/>
      <w:divBdr>
        <w:top w:val="none" w:sz="0" w:space="0" w:color="auto"/>
        <w:left w:val="none" w:sz="0" w:space="0" w:color="auto"/>
        <w:bottom w:val="none" w:sz="0" w:space="0" w:color="auto"/>
        <w:right w:val="none" w:sz="0" w:space="0" w:color="auto"/>
      </w:divBdr>
      <w:divsChild>
        <w:div w:id="1437673056">
          <w:marLeft w:val="0"/>
          <w:marRight w:val="0"/>
          <w:marTop w:val="0"/>
          <w:marBottom w:val="0"/>
          <w:divBdr>
            <w:top w:val="single" w:sz="2" w:space="0" w:color="D9D9E3"/>
            <w:left w:val="single" w:sz="2" w:space="0" w:color="D9D9E3"/>
            <w:bottom w:val="single" w:sz="2" w:space="0" w:color="D9D9E3"/>
            <w:right w:val="single" w:sz="2" w:space="0" w:color="D9D9E3"/>
          </w:divBdr>
          <w:divsChild>
            <w:div w:id="260575749">
              <w:marLeft w:val="0"/>
              <w:marRight w:val="0"/>
              <w:marTop w:val="0"/>
              <w:marBottom w:val="0"/>
              <w:divBdr>
                <w:top w:val="single" w:sz="2" w:space="0" w:color="D9D9E3"/>
                <w:left w:val="single" w:sz="2" w:space="0" w:color="D9D9E3"/>
                <w:bottom w:val="single" w:sz="2" w:space="0" w:color="D9D9E3"/>
                <w:right w:val="single" w:sz="2" w:space="0" w:color="D9D9E3"/>
              </w:divBdr>
              <w:divsChild>
                <w:div w:id="1226992971">
                  <w:marLeft w:val="0"/>
                  <w:marRight w:val="0"/>
                  <w:marTop w:val="0"/>
                  <w:marBottom w:val="0"/>
                  <w:divBdr>
                    <w:top w:val="single" w:sz="2" w:space="0" w:color="D9D9E3"/>
                    <w:left w:val="single" w:sz="2" w:space="0" w:color="D9D9E3"/>
                    <w:bottom w:val="single" w:sz="2" w:space="0" w:color="D9D9E3"/>
                    <w:right w:val="single" w:sz="2" w:space="0" w:color="D9D9E3"/>
                  </w:divBdr>
                  <w:divsChild>
                    <w:div w:id="1657146854">
                      <w:marLeft w:val="0"/>
                      <w:marRight w:val="0"/>
                      <w:marTop w:val="0"/>
                      <w:marBottom w:val="0"/>
                      <w:divBdr>
                        <w:top w:val="single" w:sz="2" w:space="0" w:color="D9D9E3"/>
                        <w:left w:val="single" w:sz="2" w:space="0" w:color="D9D9E3"/>
                        <w:bottom w:val="single" w:sz="2" w:space="0" w:color="D9D9E3"/>
                        <w:right w:val="single" w:sz="2" w:space="0" w:color="D9D9E3"/>
                      </w:divBdr>
                      <w:divsChild>
                        <w:div w:id="1306858964">
                          <w:marLeft w:val="0"/>
                          <w:marRight w:val="0"/>
                          <w:marTop w:val="0"/>
                          <w:marBottom w:val="0"/>
                          <w:divBdr>
                            <w:top w:val="single" w:sz="2" w:space="0" w:color="auto"/>
                            <w:left w:val="single" w:sz="2" w:space="0" w:color="auto"/>
                            <w:bottom w:val="single" w:sz="6" w:space="0" w:color="auto"/>
                            <w:right w:val="single" w:sz="2" w:space="0" w:color="auto"/>
                          </w:divBdr>
                          <w:divsChild>
                            <w:div w:id="20023929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36878898">
                                  <w:marLeft w:val="0"/>
                                  <w:marRight w:val="0"/>
                                  <w:marTop w:val="0"/>
                                  <w:marBottom w:val="0"/>
                                  <w:divBdr>
                                    <w:top w:val="single" w:sz="2" w:space="0" w:color="D9D9E3"/>
                                    <w:left w:val="single" w:sz="2" w:space="0" w:color="D9D9E3"/>
                                    <w:bottom w:val="single" w:sz="2" w:space="0" w:color="D9D9E3"/>
                                    <w:right w:val="single" w:sz="2" w:space="0" w:color="D9D9E3"/>
                                  </w:divBdr>
                                  <w:divsChild>
                                    <w:div w:id="935019921">
                                      <w:marLeft w:val="0"/>
                                      <w:marRight w:val="0"/>
                                      <w:marTop w:val="0"/>
                                      <w:marBottom w:val="0"/>
                                      <w:divBdr>
                                        <w:top w:val="single" w:sz="2" w:space="0" w:color="D9D9E3"/>
                                        <w:left w:val="single" w:sz="2" w:space="0" w:color="D9D9E3"/>
                                        <w:bottom w:val="single" w:sz="2" w:space="0" w:color="D9D9E3"/>
                                        <w:right w:val="single" w:sz="2" w:space="0" w:color="D9D9E3"/>
                                      </w:divBdr>
                                      <w:divsChild>
                                        <w:div w:id="1556114634">
                                          <w:marLeft w:val="0"/>
                                          <w:marRight w:val="0"/>
                                          <w:marTop w:val="0"/>
                                          <w:marBottom w:val="0"/>
                                          <w:divBdr>
                                            <w:top w:val="single" w:sz="2" w:space="0" w:color="D9D9E3"/>
                                            <w:left w:val="single" w:sz="2" w:space="0" w:color="D9D9E3"/>
                                            <w:bottom w:val="single" w:sz="2" w:space="0" w:color="D9D9E3"/>
                                            <w:right w:val="single" w:sz="2" w:space="0" w:color="D9D9E3"/>
                                          </w:divBdr>
                                          <w:divsChild>
                                            <w:div w:id="1398360108">
                                              <w:marLeft w:val="0"/>
                                              <w:marRight w:val="0"/>
                                              <w:marTop w:val="0"/>
                                              <w:marBottom w:val="0"/>
                                              <w:divBdr>
                                                <w:top w:val="single" w:sz="2" w:space="0" w:color="D9D9E3"/>
                                                <w:left w:val="single" w:sz="2" w:space="0" w:color="D9D9E3"/>
                                                <w:bottom w:val="single" w:sz="2" w:space="0" w:color="D9D9E3"/>
                                                <w:right w:val="single" w:sz="2" w:space="0" w:color="D9D9E3"/>
                                              </w:divBdr>
                                              <w:divsChild>
                                                <w:div w:id="1299534135">
                                                  <w:marLeft w:val="0"/>
                                                  <w:marRight w:val="0"/>
                                                  <w:marTop w:val="0"/>
                                                  <w:marBottom w:val="0"/>
                                                  <w:divBdr>
                                                    <w:top w:val="single" w:sz="2" w:space="0" w:color="D9D9E3"/>
                                                    <w:left w:val="single" w:sz="2" w:space="0" w:color="D9D9E3"/>
                                                    <w:bottom w:val="single" w:sz="2" w:space="0" w:color="D9D9E3"/>
                                                    <w:right w:val="single" w:sz="2" w:space="0" w:color="D9D9E3"/>
                                                  </w:divBdr>
                                                  <w:divsChild>
                                                    <w:div w:id="578369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66456433">
          <w:marLeft w:val="0"/>
          <w:marRight w:val="0"/>
          <w:marTop w:val="0"/>
          <w:marBottom w:val="0"/>
          <w:divBdr>
            <w:top w:val="none" w:sz="0" w:space="0" w:color="auto"/>
            <w:left w:val="none" w:sz="0" w:space="0" w:color="auto"/>
            <w:bottom w:val="none" w:sz="0" w:space="0" w:color="auto"/>
            <w:right w:val="none" w:sz="0" w:space="0" w:color="auto"/>
          </w:divBdr>
        </w:div>
      </w:divsChild>
    </w:div>
    <w:div w:id="202794734">
      <w:bodyDiv w:val="1"/>
      <w:marLeft w:val="0"/>
      <w:marRight w:val="0"/>
      <w:marTop w:val="0"/>
      <w:marBottom w:val="0"/>
      <w:divBdr>
        <w:top w:val="none" w:sz="0" w:space="0" w:color="auto"/>
        <w:left w:val="none" w:sz="0" w:space="0" w:color="auto"/>
        <w:bottom w:val="none" w:sz="0" w:space="0" w:color="auto"/>
        <w:right w:val="none" w:sz="0" w:space="0" w:color="auto"/>
      </w:divBdr>
    </w:div>
    <w:div w:id="205144156">
      <w:bodyDiv w:val="1"/>
      <w:marLeft w:val="0"/>
      <w:marRight w:val="0"/>
      <w:marTop w:val="0"/>
      <w:marBottom w:val="0"/>
      <w:divBdr>
        <w:top w:val="none" w:sz="0" w:space="0" w:color="auto"/>
        <w:left w:val="none" w:sz="0" w:space="0" w:color="auto"/>
        <w:bottom w:val="none" w:sz="0" w:space="0" w:color="auto"/>
        <w:right w:val="none" w:sz="0" w:space="0" w:color="auto"/>
      </w:divBdr>
    </w:div>
    <w:div w:id="209343625">
      <w:bodyDiv w:val="1"/>
      <w:marLeft w:val="0"/>
      <w:marRight w:val="0"/>
      <w:marTop w:val="0"/>
      <w:marBottom w:val="0"/>
      <w:divBdr>
        <w:top w:val="none" w:sz="0" w:space="0" w:color="auto"/>
        <w:left w:val="none" w:sz="0" w:space="0" w:color="auto"/>
        <w:bottom w:val="none" w:sz="0" w:space="0" w:color="auto"/>
        <w:right w:val="none" w:sz="0" w:space="0" w:color="auto"/>
      </w:divBdr>
    </w:div>
    <w:div w:id="209415826">
      <w:bodyDiv w:val="1"/>
      <w:marLeft w:val="0"/>
      <w:marRight w:val="0"/>
      <w:marTop w:val="0"/>
      <w:marBottom w:val="0"/>
      <w:divBdr>
        <w:top w:val="none" w:sz="0" w:space="0" w:color="auto"/>
        <w:left w:val="none" w:sz="0" w:space="0" w:color="auto"/>
        <w:bottom w:val="none" w:sz="0" w:space="0" w:color="auto"/>
        <w:right w:val="none" w:sz="0" w:space="0" w:color="auto"/>
      </w:divBdr>
    </w:div>
    <w:div w:id="230964560">
      <w:bodyDiv w:val="1"/>
      <w:marLeft w:val="0"/>
      <w:marRight w:val="0"/>
      <w:marTop w:val="0"/>
      <w:marBottom w:val="0"/>
      <w:divBdr>
        <w:top w:val="none" w:sz="0" w:space="0" w:color="auto"/>
        <w:left w:val="none" w:sz="0" w:space="0" w:color="auto"/>
        <w:bottom w:val="none" w:sz="0" w:space="0" w:color="auto"/>
        <w:right w:val="none" w:sz="0" w:space="0" w:color="auto"/>
      </w:divBdr>
    </w:div>
    <w:div w:id="266350540">
      <w:bodyDiv w:val="1"/>
      <w:marLeft w:val="0"/>
      <w:marRight w:val="0"/>
      <w:marTop w:val="0"/>
      <w:marBottom w:val="0"/>
      <w:divBdr>
        <w:top w:val="none" w:sz="0" w:space="0" w:color="auto"/>
        <w:left w:val="none" w:sz="0" w:space="0" w:color="auto"/>
        <w:bottom w:val="none" w:sz="0" w:space="0" w:color="auto"/>
        <w:right w:val="none" w:sz="0" w:space="0" w:color="auto"/>
      </w:divBdr>
    </w:div>
    <w:div w:id="275334505">
      <w:bodyDiv w:val="1"/>
      <w:marLeft w:val="0"/>
      <w:marRight w:val="0"/>
      <w:marTop w:val="0"/>
      <w:marBottom w:val="0"/>
      <w:divBdr>
        <w:top w:val="none" w:sz="0" w:space="0" w:color="auto"/>
        <w:left w:val="none" w:sz="0" w:space="0" w:color="auto"/>
        <w:bottom w:val="none" w:sz="0" w:space="0" w:color="auto"/>
        <w:right w:val="none" w:sz="0" w:space="0" w:color="auto"/>
      </w:divBdr>
    </w:div>
    <w:div w:id="329800395">
      <w:bodyDiv w:val="1"/>
      <w:marLeft w:val="0"/>
      <w:marRight w:val="0"/>
      <w:marTop w:val="0"/>
      <w:marBottom w:val="0"/>
      <w:divBdr>
        <w:top w:val="none" w:sz="0" w:space="0" w:color="auto"/>
        <w:left w:val="none" w:sz="0" w:space="0" w:color="auto"/>
        <w:bottom w:val="none" w:sz="0" w:space="0" w:color="auto"/>
        <w:right w:val="none" w:sz="0" w:space="0" w:color="auto"/>
      </w:divBdr>
    </w:div>
    <w:div w:id="335115281">
      <w:bodyDiv w:val="1"/>
      <w:marLeft w:val="0"/>
      <w:marRight w:val="0"/>
      <w:marTop w:val="0"/>
      <w:marBottom w:val="0"/>
      <w:divBdr>
        <w:top w:val="none" w:sz="0" w:space="0" w:color="auto"/>
        <w:left w:val="none" w:sz="0" w:space="0" w:color="auto"/>
        <w:bottom w:val="none" w:sz="0" w:space="0" w:color="auto"/>
        <w:right w:val="none" w:sz="0" w:space="0" w:color="auto"/>
      </w:divBdr>
    </w:div>
    <w:div w:id="420757336">
      <w:bodyDiv w:val="1"/>
      <w:marLeft w:val="0"/>
      <w:marRight w:val="0"/>
      <w:marTop w:val="0"/>
      <w:marBottom w:val="0"/>
      <w:divBdr>
        <w:top w:val="none" w:sz="0" w:space="0" w:color="auto"/>
        <w:left w:val="none" w:sz="0" w:space="0" w:color="auto"/>
        <w:bottom w:val="none" w:sz="0" w:space="0" w:color="auto"/>
        <w:right w:val="none" w:sz="0" w:space="0" w:color="auto"/>
      </w:divBdr>
    </w:div>
    <w:div w:id="473987278">
      <w:bodyDiv w:val="1"/>
      <w:marLeft w:val="0"/>
      <w:marRight w:val="0"/>
      <w:marTop w:val="0"/>
      <w:marBottom w:val="0"/>
      <w:divBdr>
        <w:top w:val="none" w:sz="0" w:space="0" w:color="auto"/>
        <w:left w:val="none" w:sz="0" w:space="0" w:color="auto"/>
        <w:bottom w:val="none" w:sz="0" w:space="0" w:color="auto"/>
        <w:right w:val="none" w:sz="0" w:space="0" w:color="auto"/>
      </w:divBdr>
      <w:divsChild>
        <w:div w:id="1790782739">
          <w:marLeft w:val="0"/>
          <w:marRight w:val="0"/>
          <w:marTop w:val="0"/>
          <w:marBottom w:val="0"/>
          <w:divBdr>
            <w:top w:val="single" w:sz="2" w:space="0" w:color="D9D9E3"/>
            <w:left w:val="single" w:sz="2" w:space="0" w:color="D9D9E3"/>
            <w:bottom w:val="single" w:sz="2" w:space="0" w:color="D9D9E3"/>
            <w:right w:val="single" w:sz="2" w:space="0" w:color="D9D9E3"/>
          </w:divBdr>
          <w:divsChild>
            <w:div w:id="1910578571">
              <w:marLeft w:val="0"/>
              <w:marRight w:val="0"/>
              <w:marTop w:val="0"/>
              <w:marBottom w:val="0"/>
              <w:divBdr>
                <w:top w:val="single" w:sz="2" w:space="0" w:color="D9D9E3"/>
                <w:left w:val="single" w:sz="2" w:space="0" w:color="D9D9E3"/>
                <w:bottom w:val="single" w:sz="2" w:space="0" w:color="D9D9E3"/>
                <w:right w:val="single" w:sz="2" w:space="0" w:color="D9D9E3"/>
              </w:divBdr>
              <w:divsChild>
                <w:div w:id="2028015376">
                  <w:marLeft w:val="0"/>
                  <w:marRight w:val="0"/>
                  <w:marTop w:val="0"/>
                  <w:marBottom w:val="0"/>
                  <w:divBdr>
                    <w:top w:val="single" w:sz="2" w:space="0" w:color="D9D9E3"/>
                    <w:left w:val="single" w:sz="2" w:space="0" w:color="D9D9E3"/>
                    <w:bottom w:val="single" w:sz="2" w:space="0" w:color="D9D9E3"/>
                    <w:right w:val="single" w:sz="2" w:space="0" w:color="D9D9E3"/>
                  </w:divBdr>
                  <w:divsChild>
                    <w:div w:id="152794337">
                      <w:marLeft w:val="0"/>
                      <w:marRight w:val="0"/>
                      <w:marTop w:val="0"/>
                      <w:marBottom w:val="0"/>
                      <w:divBdr>
                        <w:top w:val="single" w:sz="2" w:space="0" w:color="D9D9E3"/>
                        <w:left w:val="single" w:sz="2" w:space="0" w:color="D9D9E3"/>
                        <w:bottom w:val="single" w:sz="2" w:space="0" w:color="D9D9E3"/>
                        <w:right w:val="single" w:sz="2" w:space="0" w:color="D9D9E3"/>
                      </w:divBdr>
                      <w:divsChild>
                        <w:div w:id="877545561">
                          <w:marLeft w:val="0"/>
                          <w:marRight w:val="0"/>
                          <w:marTop w:val="0"/>
                          <w:marBottom w:val="0"/>
                          <w:divBdr>
                            <w:top w:val="single" w:sz="2" w:space="0" w:color="auto"/>
                            <w:left w:val="single" w:sz="2" w:space="0" w:color="auto"/>
                            <w:bottom w:val="single" w:sz="6" w:space="0" w:color="auto"/>
                            <w:right w:val="single" w:sz="2" w:space="0" w:color="auto"/>
                          </w:divBdr>
                          <w:divsChild>
                            <w:div w:id="335422217">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227383">
                                  <w:marLeft w:val="0"/>
                                  <w:marRight w:val="0"/>
                                  <w:marTop w:val="0"/>
                                  <w:marBottom w:val="0"/>
                                  <w:divBdr>
                                    <w:top w:val="single" w:sz="2" w:space="0" w:color="D9D9E3"/>
                                    <w:left w:val="single" w:sz="2" w:space="0" w:color="D9D9E3"/>
                                    <w:bottom w:val="single" w:sz="2" w:space="0" w:color="D9D9E3"/>
                                    <w:right w:val="single" w:sz="2" w:space="0" w:color="D9D9E3"/>
                                  </w:divBdr>
                                  <w:divsChild>
                                    <w:div w:id="961691454">
                                      <w:marLeft w:val="0"/>
                                      <w:marRight w:val="0"/>
                                      <w:marTop w:val="0"/>
                                      <w:marBottom w:val="0"/>
                                      <w:divBdr>
                                        <w:top w:val="single" w:sz="2" w:space="0" w:color="D9D9E3"/>
                                        <w:left w:val="single" w:sz="2" w:space="0" w:color="D9D9E3"/>
                                        <w:bottom w:val="single" w:sz="2" w:space="0" w:color="D9D9E3"/>
                                        <w:right w:val="single" w:sz="2" w:space="0" w:color="D9D9E3"/>
                                      </w:divBdr>
                                      <w:divsChild>
                                        <w:div w:id="1594818575">
                                          <w:marLeft w:val="0"/>
                                          <w:marRight w:val="0"/>
                                          <w:marTop w:val="0"/>
                                          <w:marBottom w:val="0"/>
                                          <w:divBdr>
                                            <w:top w:val="single" w:sz="2" w:space="0" w:color="D9D9E3"/>
                                            <w:left w:val="single" w:sz="2" w:space="0" w:color="D9D9E3"/>
                                            <w:bottom w:val="single" w:sz="2" w:space="0" w:color="D9D9E3"/>
                                            <w:right w:val="single" w:sz="2" w:space="0" w:color="D9D9E3"/>
                                          </w:divBdr>
                                          <w:divsChild>
                                            <w:div w:id="741027128">
                                              <w:marLeft w:val="0"/>
                                              <w:marRight w:val="0"/>
                                              <w:marTop w:val="0"/>
                                              <w:marBottom w:val="0"/>
                                              <w:divBdr>
                                                <w:top w:val="single" w:sz="2" w:space="0" w:color="D9D9E3"/>
                                                <w:left w:val="single" w:sz="2" w:space="0" w:color="D9D9E3"/>
                                                <w:bottom w:val="single" w:sz="2" w:space="0" w:color="D9D9E3"/>
                                                <w:right w:val="single" w:sz="2" w:space="0" w:color="D9D9E3"/>
                                              </w:divBdr>
                                              <w:divsChild>
                                                <w:div w:id="388967778">
                                                  <w:marLeft w:val="0"/>
                                                  <w:marRight w:val="0"/>
                                                  <w:marTop w:val="0"/>
                                                  <w:marBottom w:val="0"/>
                                                  <w:divBdr>
                                                    <w:top w:val="single" w:sz="2" w:space="0" w:color="D9D9E3"/>
                                                    <w:left w:val="single" w:sz="2" w:space="0" w:color="D9D9E3"/>
                                                    <w:bottom w:val="single" w:sz="2" w:space="0" w:color="D9D9E3"/>
                                                    <w:right w:val="single" w:sz="2" w:space="0" w:color="D9D9E3"/>
                                                  </w:divBdr>
                                                  <w:divsChild>
                                                    <w:div w:id="942152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35015234">
          <w:marLeft w:val="0"/>
          <w:marRight w:val="0"/>
          <w:marTop w:val="0"/>
          <w:marBottom w:val="0"/>
          <w:divBdr>
            <w:top w:val="none" w:sz="0" w:space="0" w:color="auto"/>
            <w:left w:val="none" w:sz="0" w:space="0" w:color="auto"/>
            <w:bottom w:val="none" w:sz="0" w:space="0" w:color="auto"/>
            <w:right w:val="none" w:sz="0" w:space="0" w:color="auto"/>
          </w:divBdr>
        </w:div>
      </w:divsChild>
    </w:div>
    <w:div w:id="497041874">
      <w:bodyDiv w:val="1"/>
      <w:marLeft w:val="0"/>
      <w:marRight w:val="0"/>
      <w:marTop w:val="0"/>
      <w:marBottom w:val="0"/>
      <w:divBdr>
        <w:top w:val="none" w:sz="0" w:space="0" w:color="auto"/>
        <w:left w:val="none" w:sz="0" w:space="0" w:color="auto"/>
        <w:bottom w:val="none" w:sz="0" w:space="0" w:color="auto"/>
        <w:right w:val="none" w:sz="0" w:space="0" w:color="auto"/>
      </w:divBdr>
    </w:div>
    <w:div w:id="538130360">
      <w:bodyDiv w:val="1"/>
      <w:marLeft w:val="0"/>
      <w:marRight w:val="0"/>
      <w:marTop w:val="0"/>
      <w:marBottom w:val="0"/>
      <w:divBdr>
        <w:top w:val="none" w:sz="0" w:space="0" w:color="auto"/>
        <w:left w:val="none" w:sz="0" w:space="0" w:color="auto"/>
        <w:bottom w:val="none" w:sz="0" w:space="0" w:color="auto"/>
        <w:right w:val="none" w:sz="0" w:space="0" w:color="auto"/>
      </w:divBdr>
    </w:div>
    <w:div w:id="553201033">
      <w:bodyDiv w:val="1"/>
      <w:marLeft w:val="0"/>
      <w:marRight w:val="0"/>
      <w:marTop w:val="0"/>
      <w:marBottom w:val="0"/>
      <w:divBdr>
        <w:top w:val="none" w:sz="0" w:space="0" w:color="auto"/>
        <w:left w:val="none" w:sz="0" w:space="0" w:color="auto"/>
        <w:bottom w:val="none" w:sz="0" w:space="0" w:color="auto"/>
        <w:right w:val="none" w:sz="0" w:space="0" w:color="auto"/>
      </w:divBdr>
    </w:div>
    <w:div w:id="578950148">
      <w:bodyDiv w:val="1"/>
      <w:marLeft w:val="0"/>
      <w:marRight w:val="0"/>
      <w:marTop w:val="0"/>
      <w:marBottom w:val="0"/>
      <w:divBdr>
        <w:top w:val="none" w:sz="0" w:space="0" w:color="auto"/>
        <w:left w:val="none" w:sz="0" w:space="0" w:color="auto"/>
        <w:bottom w:val="none" w:sz="0" w:space="0" w:color="auto"/>
        <w:right w:val="none" w:sz="0" w:space="0" w:color="auto"/>
      </w:divBdr>
    </w:div>
    <w:div w:id="589393547">
      <w:bodyDiv w:val="1"/>
      <w:marLeft w:val="0"/>
      <w:marRight w:val="0"/>
      <w:marTop w:val="0"/>
      <w:marBottom w:val="0"/>
      <w:divBdr>
        <w:top w:val="none" w:sz="0" w:space="0" w:color="auto"/>
        <w:left w:val="none" w:sz="0" w:space="0" w:color="auto"/>
        <w:bottom w:val="none" w:sz="0" w:space="0" w:color="auto"/>
        <w:right w:val="none" w:sz="0" w:space="0" w:color="auto"/>
      </w:divBdr>
    </w:div>
    <w:div w:id="592276502">
      <w:bodyDiv w:val="1"/>
      <w:marLeft w:val="0"/>
      <w:marRight w:val="0"/>
      <w:marTop w:val="0"/>
      <w:marBottom w:val="0"/>
      <w:divBdr>
        <w:top w:val="none" w:sz="0" w:space="0" w:color="auto"/>
        <w:left w:val="none" w:sz="0" w:space="0" w:color="auto"/>
        <w:bottom w:val="none" w:sz="0" w:space="0" w:color="auto"/>
        <w:right w:val="none" w:sz="0" w:space="0" w:color="auto"/>
      </w:divBdr>
    </w:div>
    <w:div w:id="608243901">
      <w:bodyDiv w:val="1"/>
      <w:marLeft w:val="0"/>
      <w:marRight w:val="0"/>
      <w:marTop w:val="0"/>
      <w:marBottom w:val="0"/>
      <w:divBdr>
        <w:top w:val="none" w:sz="0" w:space="0" w:color="auto"/>
        <w:left w:val="none" w:sz="0" w:space="0" w:color="auto"/>
        <w:bottom w:val="none" w:sz="0" w:space="0" w:color="auto"/>
        <w:right w:val="none" w:sz="0" w:space="0" w:color="auto"/>
      </w:divBdr>
    </w:div>
    <w:div w:id="672535153">
      <w:bodyDiv w:val="1"/>
      <w:marLeft w:val="0"/>
      <w:marRight w:val="0"/>
      <w:marTop w:val="0"/>
      <w:marBottom w:val="0"/>
      <w:divBdr>
        <w:top w:val="none" w:sz="0" w:space="0" w:color="auto"/>
        <w:left w:val="none" w:sz="0" w:space="0" w:color="auto"/>
        <w:bottom w:val="none" w:sz="0" w:space="0" w:color="auto"/>
        <w:right w:val="none" w:sz="0" w:space="0" w:color="auto"/>
      </w:divBdr>
    </w:div>
    <w:div w:id="674461738">
      <w:bodyDiv w:val="1"/>
      <w:marLeft w:val="0"/>
      <w:marRight w:val="0"/>
      <w:marTop w:val="0"/>
      <w:marBottom w:val="0"/>
      <w:divBdr>
        <w:top w:val="none" w:sz="0" w:space="0" w:color="auto"/>
        <w:left w:val="none" w:sz="0" w:space="0" w:color="auto"/>
        <w:bottom w:val="none" w:sz="0" w:space="0" w:color="auto"/>
        <w:right w:val="none" w:sz="0" w:space="0" w:color="auto"/>
      </w:divBdr>
    </w:div>
    <w:div w:id="696544155">
      <w:bodyDiv w:val="1"/>
      <w:marLeft w:val="0"/>
      <w:marRight w:val="0"/>
      <w:marTop w:val="0"/>
      <w:marBottom w:val="0"/>
      <w:divBdr>
        <w:top w:val="none" w:sz="0" w:space="0" w:color="auto"/>
        <w:left w:val="none" w:sz="0" w:space="0" w:color="auto"/>
        <w:bottom w:val="none" w:sz="0" w:space="0" w:color="auto"/>
        <w:right w:val="none" w:sz="0" w:space="0" w:color="auto"/>
      </w:divBdr>
    </w:div>
    <w:div w:id="738482242">
      <w:bodyDiv w:val="1"/>
      <w:marLeft w:val="0"/>
      <w:marRight w:val="0"/>
      <w:marTop w:val="0"/>
      <w:marBottom w:val="0"/>
      <w:divBdr>
        <w:top w:val="none" w:sz="0" w:space="0" w:color="auto"/>
        <w:left w:val="none" w:sz="0" w:space="0" w:color="auto"/>
        <w:bottom w:val="none" w:sz="0" w:space="0" w:color="auto"/>
        <w:right w:val="none" w:sz="0" w:space="0" w:color="auto"/>
      </w:divBdr>
    </w:div>
    <w:div w:id="797377148">
      <w:bodyDiv w:val="1"/>
      <w:marLeft w:val="0"/>
      <w:marRight w:val="0"/>
      <w:marTop w:val="0"/>
      <w:marBottom w:val="0"/>
      <w:divBdr>
        <w:top w:val="none" w:sz="0" w:space="0" w:color="auto"/>
        <w:left w:val="none" w:sz="0" w:space="0" w:color="auto"/>
        <w:bottom w:val="none" w:sz="0" w:space="0" w:color="auto"/>
        <w:right w:val="none" w:sz="0" w:space="0" w:color="auto"/>
      </w:divBdr>
    </w:div>
    <w:div w:id="817839298">
      <w:bodyDiv w:val="1"/>
      <w:marLeft w:val="0"/>
      <w:marRight w:val="0"/>
      <w:marTop w:val="0"/>
      <w:marBottom w:val="0"/>
      <w:divBdr>
        <w:top w:val="none" w:sz="0" w:space="0" w:color="auto"/>
        <w:left w:val="none" w:sz="0" w:space="0" w:color="auto"/>
        <w:bottom w:val="none" w:sz="0" w:space="0" w:color="auto"/>
        <w:right w:val="none" w:sz="0" w:space="0" w:color="auto"/>
      </w:divBdr>
    </w:div>
    <w:div w:id="831216673">
      <w:bodyDiv w:val="1"/>
      <w:marLeft w:val="0"/>
      <w:marRight w:val="0"/>
      <w:marTop w:val="0"/>
      <w:marBottom w:val="0"/>
      <w:divBdr>
        <w:top w:val="none" w:sz="0" w:space="0" w:color="auto"/>
        <w:left w:val="none" w:sz="0" w:space="0" w:color="auto"/>
        <w:bottom w:val="none" w:sz="0" w:space="0" w:color="auto"/>
        <w:right w:val="none" w:sz="0" w:space="0" w:color="auto"/>
      </w:divBdr>
    </w:div>
    <w:div w:id="881407817">
      <w:bodyDiv w:val="1"/>
      <w:marLeft w:val="0"/>
      <w:marRight w:val="0"/>
      <w:marTop w:val="0"/>
      <w:marBottom w:val="0"/>
      <w:divBdr>
        <w:top w:val="none" w:sz="0" w:space="0" w:color="auto"/>
        <w:left w:val="none" w:sz="0" w:space="0" w:color="auto"/>
        <w:bottom w:val="none" w:sz="0" w:space="0" w:color="auto"/>
        <w:right w:val="none" w:sz="0" w:space="0" w:color="auto"/>
      </w:divBdr>
    </w:div>
    <w:div w:id="890312193">
      <w:bodyDiv w:val="1"/>
      <w:marLeft w:val="0"/>
      <w:marRight w:val="0"/>
      <w:marTop w:val="0"/>
      <w:marBottom w:val="0"/>
      <w:divBdr>
        <w:top w:val="none" w:sz="0" w:space="0" w:color="auto"/>
        <w:left w:val="none" w:sz="0" w:space="0" w:color="auto"/>
        <w:bottom w:val="none" w:sz="0" w:space="0" w:color="auto"/>
        <w:right w:val="none" w:sz="0" w:space="0" w:color="auto"/>
      </w:divBdr>
    </w:div>
    <w:div w:id="892501482">
      <w:bodyDiv w:val="1"/>
      <w:marLeft w:val="0"/>
      <w:marRight w:val="0"/>
      <w:marTop w:val="0"/>
      <w:marBottom w:val="0"/>
      <w:divBdr>
        <w:top w:val="none" w:sz="0" w:space="0" w:color="auto"/>
        <w:left w:val="none" w:sz="0" w:space="0" w:color="auto"/>
        <w:bottom w:val="none" w:sz="0" w:space="0" w:color="auto"/>
        <w:right w:val="none" w:sz="0" w:space="0" w:color="auto"/>
      </w:divBdr>
    </w:div>
    <w:div w:id="929394059">
      <w:bodyDiv w:val="1"/>
      <w:marLeft w:val="0"/>
      <w:marRight w:val="0"/>
      <w:marTop w:val="0"/>
      <w:marBottom w:val="0"/>
      <w:divBdr>
        <w:top w:val="none" w:sz="0" w:space="0" w:color="auto"/>
        <w:left w:val="none" w:sz="0" w:space="0" w:color="auto"/>
        <w:bottom w:val="none" w:sz="0" w:space="0" w:color="auto"/>
        <w:right w:val="none" w:sz="0" w:space="0" w:color="auto"/>
      </w:divBdr>
    </w:div>
    <w:div w:id="961418720">
      <w:bodyDiv w:val="1"/>
      <w:marLeft w:val="0"/>
      <w:marRight w:val="0"/>
      <w:marTop w:val="0"/>
      <w:marBottom w:val="0"/>
      <w:divBdr>
        <w:top w:val="none" w:sz="0" w:space="0" w:color="auto"/>
        <w:left w:val="none" w:sz="0" w:space="0" w:color="auto"/>
        <w:bottom w:val="none" w:sz="0" w:space="0" w:color="auto"/>
        <w:right w:val="none" w:sz="0" w:space="0" w:color="auto"/>
      </w:divBdr>
    </w:div>
    <w:div w:id="968366076">
      <w:bodyDiv w:val="1"/>
      <w:marLeft w:val="0"/>
      <w:marRight w:val="0"/>
      <w:marTop w:val="0"/>
      <w:marBottom w:val="0"/>
      <w:divBdr>
        <w:top w:val="none" w:sz="0" w:space="0" w:color="auto"/>
        <w:left w:val="none" w:sz="0" w:space="0" w:color="auto"/>
        <w:bottom w:val="none" w:sz="0" w:space="0" w:color="auto"/>
        <w:right w:val="none" w:sz="0" w:space="0" w:color="auto"/>
      </w:divBdr>
    </w:div>
    <w:div w:id="983852118">
      <w:bodyDiv w:val="1"/>
      <w:marLeft w:val="0"/>
      <w:marRight w:val="0"/>
      <w:marTop w:val="0"/>
      <w:marBottom w:val="0"/>
      <w:divBdr>
        <w:top w:val="none" w:sz="0" w:space="0" w:color="auto"/>
        <w:left w:val="none" w:sz="0" w:space="0" w:color="auto"/>
        <w:bottom w:val="none" w:sz="0" w:space="0" w:color="auto"/>
        <w:right w:val="none" w:sz="0" w:space="0" w:color="auto"/>
      </w:divBdr>
    </w:div>
    <w:div w:id="997151166">
      <w:bodyDiv w:val="1"/>
      <w:marLeft w:val="0"/>
      <w:marRight w:val="0"/>
      <w:marTop w:val="0"/>
      <w:marBottom w:val="0"/>
      <w:divBdr>
        <w:top w:val="none" w:sz="0" w:space="0" w:color="auto"/>
        <w:left w:val="none" w:sz="0" w:space="0" w:color="auto"/>
        <w:bottom w:val="none" w:sz="0" w:space="0" w:color="auto"/>
        <w:right w:val="none" w:sz="0" w:space="0" w:color="auto"/>
      </w:divBdr>
    </w:div>
    <w:div w:id="1003704477">
      <w:bodyDiv w:val="1"/>
      <w:marLeft w:val="0"/>
      <w:marRight w:val="0"/>
      <w:marTop w:val="0"/>
      <w:marBottom w:val="0"/>
      <w:divBdr>
        <w:top w:val="none" w:sz="0" w:space="0" w:color="auto"/>
        <w:left w:val="none" w:sz="0" w:space="0" w:color="auto"/>
        <w:bottom w:val="none" w:sz="0" w:space="0" w:color="auto"/>
        <w:right w:val="none" w:sz="0" w:space="0" w:color="auto"/>
      </w:divBdr>
    </w:div>
    <w:div w:id="1030492695">
      <w:bodyDiv w:val="1"/>
      <w:marLeft w:val="0"/>
      <w:marRight w:val="0"/>
      <w:marTop w:val="0"/>
      <w:marBottom w:val="0"/>
      <w:divBdr>
        <w:top w:val="none" w:sz="0" w:space="0" w:color="auto"/>
        <w:left w:val="none" w:sz="0" w:space="0" w:color="auto"/>
        <w:bottom w:val="none" w:sz="0" w:space="0" w:color="auto"/>
        <w:right w:val="none" w:sz="0" w:space="0" w:color="auto"/>
      </w:divBdr>
    </w:div>
    <w:div w:id="1033723931">
      <w:bodyDiv w:val="1"/>
      <w:marLeft w:val="0"/>
      <w:marRight w:val="0"/>
      <w:marTop w:val="0"/>
      <w:marBottom w:val="0"/>
      <w:divBdr>
        <w:top w:val="none" w:sz="0" w:space="0" w:color="auto"/>
        <w:left w:val="none" w:sz="0" w:space="0" w:color="auto"/>
        <w:bottom w:val="none" w:sz="0" w:space="0" w:color="auto"/>
        <w:right w:val="none" w:sz="0" w:space="0" w:color="auto"/>
      </w:divBdr>
    </w:div>
    <w:div w:id="1134055986">
      <w:bodyDiv w:val="1"/>
      <w:marLeft w:val="0"/>
      <w:marRight w:val="0"/>
      <w:marTop w:val="0"/>
      <w:marBottom w:val="0"/>
      <w:divBdr>
        <w:top w:val="none" w:sz="0" w:space="0" w:color="auto"/>
        <w:left w:val="none" w:sz="0" w:space="0" w:color="auto"/>
        <w:bottom w:val="none" w:sz="0" w:space="0" w:color="auto"/>
        <w:right w:val="none" w:sz="0" w:space="0" w:color="auto"/>
      </w:divBdr>
    </w:div>
    <w:div w:id="1158568943">
      <w:bodyDiv w:val="1"/>
      <w:marLeft w:val="0"/>
      <w:marRight w:val="0"/>
      <w:marTop w:val="0"/>
      <w:marBottom w:val="0"/>
      <w:divBdr>
        <w:top w:val="none" w:sz="0" w:space="0" w:color="auto"/>
        <w:left w:val="none" w:sz="0" w:space="0" w:color="auto"/>
        <w:bottom w:val="none" w:sz="0" w:space="0" w:color="auto"/>
        <w:right w:val="none" w:sz="0" w:space="0" w:color="auto"/>
      </w:divBdr>
    </w:div>
    <w:div w:id="1168446677">
      <w:bodyDiv w:val="1"/>
      <w:marLeft w:val="0"/>
      <w:marRight w:val="0"/>
      <w:marTop w:val="0"/>
      <w:marBottom w:val="0"/>
      <w:divBdr>
        <w:top w:val="none" w:sz="0" w:space="0" w:color="auto"/>
        <w:left w:val="none" w:sz="0" w:space="0" w:color="auto"/>
        <w:bottom w:val="none" w:sz="0" w:space="0" w:color="auto"/>
        <w:right w:val="none" w:sz="0" w:space="0" w:color="auto"/>
      </w:divBdr>
    </w:div>
    <w:div w:id="1169638003">
      <w:bodyDiv w:val="1"/>
      <w:marLeft w:val="0"/>
      <w:marRight w:val="0"/>
      <w:marTop w:val="0"/>
      <w:marBottom w:val="0"/>
      <w:divBdr>
        <w:top w:val="none" w:sz="0" w:space="0" w:color="auto"/>
        <w:left w:val="none" w:sz="0" w:space="0" w:color="auto"/>
        <w:bottom w:val="none" w:sz="0" w:space="0" w:color="auto"/>
        <w:right w:val="none" w:sz="0" w:space="0" w:color="auto"/>
      </w:divBdr>
    </w:div>
    <w:div w:id="1251506048">
      <w:bodyDiv w:val="1"/>
      <w:marLeft w:val="0"/>
      <w:marRight w:val="0"/>
      <w:marTop w:val="0"/>
      <w:marBottom w:val="0"/>
      <w:divBdr>
        <w:top w:val="none" w:sz="0" w:space="0" w:color="auto"/>
        <w:left w:val="none" w:sz="0" w:space="0" w:color="auto"/>
        <w:bottom w:val="none" w:sz="0" w:space="0" w:color="auto"/>
        <w:right w:val="none" w:sz="0" w:space="0" w:color="auto"/>
      </w:divBdr>
    </w:div>
    <w:div w:id="1274358286">
      <w:bodyDiv w:val="1"/>
      <w:marLeft w:val="0"/>
      <w:marRight w:val="0"/>
      <w:marTop w:val="0"/>
      <w:marBottom w:val="0"/>
      <w:divBdr>
        <w:top w:val="none" w:sz="0" w:space="0" w:color="auto"/>
        <w:left w:val="none" w:sz="0" w:space="0" w:color="auto"/>
        <w:bottom w:val="none" w:sz="0" w:space="0" w:color="auto"/>
        <w:right w:val="none" w:sz="0" w:space="0" w:color="auto"/>
      </w:divBdr>
    </w:div>
    <w:div w:id="1275357953">
      <w:bodyDiv w:val="1"/>
      <w:marLeft w:val="0"/>
      <w:marRight w:val="0"/>
      <w:marTop w:val="0"/>
      <w:marBottom w:val="0"/>
      <w:divBdr>
        <w:top w:val="none" w:sz="0" w:space="0" w:color="auto"/>
        <w:left w:val="none" w:sz="0" w:space="0" w:color="auto"/>
        <w:bottom w:val="none" w:sz="0" w:space="0" w:color="auto"/>
        <w:right w:val="none" w:sz="0" w:space="0" w:color="auto"/>
      </w:divBdr>
    </w:div>
    <w:div w:id="1324048282">
      <w:bodyDiv w:val="1"/>
      <w:marLeft w:val="0"/>
      <w:marRight w:val="0"/>
      <w:marTop w:val="0"/>
      <w:marBottom w:val="0"/>
      <w:divBdr>
        <w:top w:val="none" w:sz="0" w:space="0" w:color="auto"/>
        <w:left w:val="none" w:sz="0" w:space="0" w:color="auto"/>
        <w:bottom w:val="none" w:sz="0" w:space="0" w:color="auto"/>
        <w:right w:val="none" w:sz="0" w:space="0" w:color="auto"/>
      </w:divBdr>
    </w:div>
    <w:div w:id="1335180069">
      <w:bodyDiv w:val="1"/>
      <w:marLeft w:val="0"/>
      <w:marRight w:val="0"/>
      <w:marTop w:val="0"/>
      <w:marBottom w:val="0"/>
      <w:divBdr>
        <w:top w:val="none" w:sz="0" w:space="0" w:color="auto"/>
        <w:left w:val="none" w:sz="0" w:space="0" w:color="auto"/>
        <w:bottom w:val="none" w:sz="0" w:space="0" w:color="auto"/>
        <w:right w:val="none" w:sz="0" w:space="0" w:color="auto"/>
      </w:divBdr>
    </w:div>
    <w:div w:id="1352100164">
      <w:bodyDiv w:val="1"/>
      <w:marLeft w:val="0"/>
      <w:marRight w:val="0"/>
      <w:marTop w:val="0"/>
      <w:marBottom w:val="0"/>
      <w:divBdr>
        <w:top w:val="none" w:sz="0" w:space="0" w:color="auto"/>
        <w:left w:val="none" w:sz="0" w:space="0" w:color="auto"/>
        <w:bottom w:val="none" w:sz="0" w:space="0" w:color="auto"/>
        <w:right w:val="none" w:sz="0" w:space="0" w:color="auto"/>
      </w:divBdr>
    </w:div>
    <w:div w:id="1371609099">
      <w:bodyDiv w:val="1"/>
      <w:marLeft w:val="0"/>
      <w:marRight w:val="0"/>
      <w:marTop w:val="0"/>
      <w:marBottom w:val="0"/>
      <w:divBdr>
        <w:top w:val="none" w:sz="0" w:space="0" w:color="auto"/>
        <w:left w:val="none" w:sz="0" w:space="0" w:color="auto"/>
        <w:bottom w:val="none" w:sz="0" w:space="0" w:color="auto"/>
        <w:right w:val="none" w:sz="0" w:space="0" w:color="auto"/>
      </w:divBdr>
    </w:div>
    <w:div w:id="1396777932">
      <w:bodyDiv w:val="1"/>
      <w:marLeft w:val="0"/>
      <w:marRight w:val="0"/>
      <w:marTop w:val="0"/>
      <w:marBottom w:val="0"/>
      <w:divBdr>
        <w:top w:val="none" w:sz="0" w:space="0" w:color="auto"/>
        <w:left w:val="none" w:sz="0" w:space="0" w:color="auto"/>
        <w:bottom w:val="none" w:sz="0" w:space="0" w:color="auto"/>
        <w:right w:val="none" w:sz="0" w:space="0" w:color="auto"/>
      </w:divBdr>
    </w:div>
    <w:div w:id="1483738325">
      <w:bodyDiv w:val="1"/>
      <w:marLeft w:val="0"/>
      <w:marRight w:val="0"/>
      <w:marTop w:val="0"/>
      <w:marBottom w:val="0"/>
      <w:divBdr>
        <w:top w:val="none" w:sz="0" w:space="0" w:color="auto"/>
        <w:left w:val="none" w:sz="0" w:space="0" w:color="auto"/>
        <w:bottom w:val="none" w:sz="0" w:space="0" w:color="auto"/>
        <w:right w:val="none" w:sz="0" w:space="0" w:color="auto"/>
      </w:divBdr>
    </w:div>
    <w:div w:id="1514951751">
      <w:bodyDiv w:val="1"/>
      <w:marLeft w:val="0"/>
      <w:marRight w:val="0"/>
      <w:marTop w:val="0"/>
      <w:marBottom w:val="0"/>
      <w:divBdr>
        <w:top w:val="none" w:sz="0" w:space="0" w:color="auto"/>
        <w:left w:val="none" w:sz="0" w:space="0" w:color="auto"/>
        <w:bottom w:val="none" w:sz="0" w:space="0" w:color="auto"/>
        <w:right w:val="none" w:sz="0" w:space="0" w:color="auto"/>
      </w:divBdr>
    </w:div>
    <w:div w:id="1515341251">
      <w:bodyDiv w:val="1"/>
      <w:marLeft w:val="0"/>
      <w:marRight w:val="0"/>
      <w:marTop w:val="0"/>
      <w:marBottom w:val="0"/>
      <w:divBdr>
        <w:top w:val="none" w:sz="0" w:space="0" w:color="auto"/>
        <w:left w:val="none" w:sz="0" w:space="0" w:color="auto"/>
        <w:bottom w:val="none" w:sz="0" w:space="0" w:color="auto"/>
        <w:right w:val="none" w:sz="0" w:space="0" w:color="auto"/>
      </w:divBdr>
    </w:div>
    <w:div w:id="1537540866">
      <w:bodyDiv w:val="1"/>
      <w:marLeft w:val="0"/>
      <w:marRight w:val="0"/>
      <w:marTop w:val="0"/>
      <w:marBottom w:val="0"/>
      <w:divBdr>
        <w:top w:val="none" w:sz="0" w:space="0" w:color="auto"/>
        <w:left w:val="none" w:sz="0" w:space="0" w:color="auto"/>
        <w:bottom w:val="none" w:sz="0" w:space="0" w:color="auto"/>
        <w:right w:val="none" w:sz="0" w:space="0" w:color="auto"/>
      </w:divBdr>
    </w:div>
    <w:div w:id="1559897566">
      <w:bodyDiv w:val="1"/>
      <w:marLeft w:val="0"/>
      <w:marRight w:val="0"/>
      <w:marTop w:val="0"/>
      <w:marBottom w:val="0"/>
      <w:divBdr>
        <w:top w:val="none" w:sz="0" w:space="0" w:color="auto"/>
        <w:left w:val="none" w:sz="0" w:space="0" w:color="auto"/>
        <w:bottom w:val="none" w:sz="0" w:space="0" w:color="auto"/>
        <w:right w:val="none" w:sz="0" w:space="0" w:color="auto"/>
      </w:divBdr>
    </w:div>
    <w:div w:id="1559900998">
      <w:bodyDiv w:val="1"/>
      <w:marLeft w:val="0"/>
      <w:marRight w:val="0"/>
      <w:marTop w:val="0"/>
      <w:marBottom w:val="0"/>
      <w:divBdr>
        <w:top w:val="none" w:sz="0" w:space="0" w:color="auto"/>
        <w:left w:val="none" w:sz="0" w:space="0" w:color="auto"/>
        <w:bottom w:val="none" w:sz="0" w:space="0" w:color="auto"/>
        <w:right w:val="none" w:sz="0" w:space="0" w:color="auto"/>
      </w:divBdr>
    </w:div>
    <w:div w:id="1572618808">
      <w:bodyDiv w:val="1"/>
      <w:marLeft w:val="0"/>
      <w:marRight w:val="0"/>
      <w:marTop w:val="0"/>
      <w:marBottom w:val="0"/>
      <w:divBdr>
        <w:top w:val="none" w:sz="0" w:space="0" w:color="auto"/>
        <w:left w:val="none" w:sz="0" w:space="0" w:color="auto"/>
        <w:bottom w:val="none" w:sz="0" w:space="0" w:color="auto"/>
        <w:right w:val="none" w:sz="0" w:space="0" w:color="auto"/>
      </w:divBdr>
    </w:div>
    <w:div w:id="1581137478">
      <w:bodyDiv w:val="1"/>
      <w:marLeft w:val="0"/>
      <w:marRight w:val="0"/>
      <w:marTop w:val="0"/>
      <w:marBottom w:val="0"/>
      <w:divBdr>
        <w:top w:val="none" w:sz="0" w:space="0" w:color="auto"/>
        <w:left w:val="none" w:sz="0" w:space="0" w:color="auto"/>
        <w:bottom w:val="none" w:sz="0" w:space="0" w:color="auto"/>
        <w:right w:val="none" w:sz="0" w:space="0" w:color="auto"/>
      </w:divBdr>
    </w:div>
    <w:div w:id="1603948310">
      <w:bodyDiv w:val="1"/>
      <w:marLeft w:val="0"/>
      <w:marRight w:val="0"/>
      <w:marTop w:val="0"/>
      <w:marBottom w:val="0"/>
      <w:divBdr>
        <w:top w:val="none" w:sz="0" w:space="0" w:color="auto"/>
        <w:left w:val="none" w:sz="0" w:space="0" w:color="auto"/>
        <w:bottom w:val="none" w:sz="0" w:space="0" w:color="auto"/>
        <w:right w:val="none" w:sz="0" w:space="0" w:color="auto"/>
      </w:divBdr>
    </w:div>
    <w:div w:id="1606420135">
      <w:bodyDiv w:val="1"/>
      <w:marLeft w:val="0"/>
      <w:marRight w:val="0"/>
      <w:marTop w:val="0"/>
      <w:marBottom w:val="0"/>
      <w:divBdr>
        <w:top w:val="none" w:sz="0" w:space="0" w:color="auto"/>
        <w:left w:val="none" w:sz="0" w:space="0" w:color="auto"/>
        <w:bottom w:val="none" w:sz="0" w:space="0" w:color="auto"/>
        <w:right w:val="none" w:sz="0" w:space="0" w:color="auto"/>
      </w:divBdr>
    </w:div>
    <w:div w:id="1651473434">
      <w:bodyDiv w:val="1"/>
      <w:marLeft w:val="0"/>
      <w:marRight w:val="0"/>
      <w:marTop w:val="0"/>
      <w:marBottom w:val="0"/>
      <w:divBdr>
        <w:top w:val="none" w:sz="0" w:space="0" w:color="auto"/>
        <w:left w:val="none" w:sz="0" w:space="0" w:color="auto"/>
        <w:bottom w:val="none" w:sz="0" w:space="0" w:color="auto"/>
        <w:right w:val="none" w:sz="0" w:space="0" w:color="auto"/>
      </w:divBdr>
    </w:div>
    <w:div w:id="1667972765">
      <w:bodyDiv w:val="1"/>
      <w:marLeft w:val="0"/>
      <w:marRight w:val="0"/>
      <w:marTop w:val="0"/>
      <w:marBottom w:val="0"/>
      <w:divBdr>
        <w:top w:val="none" w:sz="0" w:space="0" w:color="auto"/>
        <w:left w:val="none" w:sz="0" w:space="0" w:color="auto"/>
        <w:bottom w:val="none" w:sz="0" w:space="0" w:color="auto"/>
        <w:right w:val="none" w:sz="0" w:space="0" w:color="auto"/>
      </w:divBdr>
    </w:div>
    <w:div w:id="1669406910">
      <w:bodyDiv w:val="1"/>
      <w:marLeft w:val="0"/>
      <w:marRight w:val="0"/>
      <w:marTop w:val="0"/>
      <w:marBottom w:val="0"/>
      <w:divBdr>
        <w:top w:val="none" w:sz="0" w:space="0" w:color="auto"/>
        <w:left w:val="none" w:sz="0" w:space="0" w:color="auto"/>
        <w:bottom w:val="none" w:sz="0" w:space="0" w:color="auto"/>
        <w:right w:val="none" w:sz="0" w:space="0" w:color="auto"/>
      </w:divBdr>
    </w:div>
    <w:div w:id="1673948988">
      <w:bodyDiv w:val="1"/>
      <w:marLeft w:val="0"/>
      <w:marRight w:val="0"/>
      <w:marTop w:val="0"/>
      <w:marBottom w:val="0"/>
      <w:divBdr>
        <w:top w:val="none" w:sz="0" w:space="0" w:color="auto"/>
        <w:left w:val="none" w:sz="0" w:space="0" w:color="auto"/>
        <w:bottom w:val="none" w:sz="0" w:space="0" w:color="auto"/>
        <w:right w:val="none" w:sz="0" w:space="0" w:color="auto"/>
      </w:divBdr>
    </w:div>
    <w:div w:id="1700205168">
      <w:bodyDiv w:val="1"/>
      <w:marLeft w:val="0"/>
      <w:marRight w:val="0"/>
      <w:marTop w:val="0"/>
      <w:marBottom w:val="0"/>
      <w:divBdr>
        <w:top w:val="none" w:sz="0" w:space="0" w:color="auto"/>
        <w:left w:val="none" w:sz="0" w:space="0" w:color="auto"/>
        <w:bottom w:val="none" w:sz="0" w:space="0" w:color="auto"/>
        <w:right w:val="none" w:sz="0" w:space="0" w:color="auto"/>
      </w:divBdr>
    </w:div>
    <w:div w:id="1746757061">
      <w:bodyDiv w:val="1"/>
      <w:marLeft w:val="0"/>
      <w:marRight w:val="0"/>
      <w:marTop w:val="0"/>
      <w:marBottom w:val="0"/>
      <w:divBdr>
        <w:top w:val="none" w:sz="0" w:space="0" w:color="auto"/>
        <w:left w:val="none" w:sz="0" w:space="0" w:color="auto"/>
        <w:bottom w:val="none" w:sz="0" w:space="0" w:color="auto"/>
        <w:right w:val="none" w:sz="0" w:space="0" w:color="auto"/>
      </w:divBdr>
    </w:div>
    <w:div w:id="1753309449">
      <w:bodyDiv w:val="1"/>
      <w:marLeft w:val="0"/>
      <w:marRight w:val="0"/>
      <w:marTop w:val="0"/>
      <w:marBottom w:val="0"/>
      <w:divBdr>
        <w:top w:val="none" w:sz="0" w:space="0" w:color="auto"/>
        <w:left w:val="none" w:sz="0" w:space="0" w:color="auto"/>
        <w:bottom w:val="none" w:sz="0" w:space="0" w:color="auto"/>
        <w:right w:val="none" w:sz="0" w:space="0" w:color="auto"/>
      </w:divBdr>
    </w:div>
    <w:div w:id="1764951184">
      <w:bodyDiv w:val="1"/>
      <w:marLeft w:val="0"/>
      <w:marRight w:val="0"/>
      <w:marTop w:val="0"/>
      <w:marBottom w:val="0"/>
      <w:divBdr>
        <w:top w:val="none" w:sz="0" w:space="0" w:color="auto"/>
        <w:left w:val="none" w:sz="0" w:space="0" w:color="auto"/>
        <w:bottom w:val="none" w:sz="0" w:space="0" w:color="auto"/>
        <w:right w:val="none" w:sz="0" w:space="0" w:color="auto"/>
      </w:divBdr>
    </w:div>
    <w:div w:id="1770394371">
      <w:bodyDiv w:val="1"/>
      <w:marLeft w:val="0"/>
      <w:marRight w:val="0"/>
      <w:marTop w:val="0"/>
      <w:marBottom w:val="0"/>
      <w:divBdr>
        <w:top w:val="none" w:sz="0" w:space="0" w:color="auto"/>
        <w:left w:val="none" w:sz="0" w:space="0" w:color="auto"/>
        <w:bottom w:val="none" w:sz="0" w:space="0" w:color="auto"/>
        <w:right w:val="none" w:sz="0" w:space="0" w:color="auto"/>
      </w:divBdr>
    </w:div>
    <w:div w:id="1775513691">
      <w:bodyDiv w:val="1"/>
      <w:marLeft w:val="0"/>
      <w:marRight w:val="0"/>
      <w:marTop w:val="0"/>
      <w:marBottom w:val="0"/>
      <w:divBdr>
        <w:top w:val="none" w:sz="0" w:space="0" w:color="auto"/>
        <w:left w:val="none" w:sz="0" w:space="0" w:color="auto"/>
        <w:bottom w:val="none" w:sz="0" w:space="0" w:color="auto"/>
        <w:right w:val="none" w:sz="0" w:space="0" w:color="auto"/>
      </w:divBdr>
    </w:div>
    <w:div w:id="1801848080">
      <w:bodyDiv w:val="1"/>
      <w:marLeft w:val="0"/>
      <w:marRight w:val="0"/>
      <w:marTop w:val="0"/>
      <w:marBottom w:val="0"/>
      <w:divBdr>
        <w:top w:val="none" w:sz="0" w:space="0" w:color="auto"/>
        <w:left w:val="none" w:sz="0" w:space="0" w:color="auto"/>
        <w:bottom w:val="none" w:sz="0" w:space="0" w:color="auto"/>
        <w:right w:val="none" w:sz="0" w:space="0" w:color="auto"/>
      </w:divBdr>
    </w:div>
    <w:div w:id="1802261905">
      <w:bodyDiv w:val="1"/>
      <w:marLeft w:val="0"/>
      <w:marRight w:val="0"/>
      <w:marTop w:val="0"/>
      <w:marBottom w:val="0"/>
      <w:divBdr>
        <w:top w:val="none" w:sz="0" w:space="0" w:color="auto"/>
        <w:left w:val="none" w:sz="0" w:space="0" w:color="auto"/>
        <w:bottom w:val="none" w:sz="0" w:space="0" w:color="auto"/>
        <w:right w:val="none" w:sz="0" w:space="0" w:color="auto"/>
      </w:divBdr>
    </w:div>
    <w:div w:id="1807889778">
      <w:bodyDiv w:val="1"/>
      <w:marLeft w:val="0"/>
      <w:marRight w:val="0"/>
      <w:marTop w:val="0"/>
      <w:marBottom w:val="0"/>
      <w:divBdr>
        <w:top w:val="none" w:sz="0" w:space="0" w:color="auto"/>
        <w:left w:val="none" w:sz="0" w:space="0" w:color="auto"/>
        <w:bottom w:val="none" w:sz="0" w:space="0" w:color="auto"/>
        <w:right w:val="none" w:sz="0" w:space="0" w:color="auto"/>
      </w:divBdr>
    </w:div>
    <w:div w:id="1838570486">
      <w:bodyDiv w:val="1"/>
      <w:marLeft w:val="0"/>
      <w:marRight w:val="0"/>
      <w:marTop w:val="0"/>
      <w:marBottom w:val="0"/>
      <w:divBdr>
        <w:top w:val="none" w:sz="0" w:space="0" w:color="auto"/>
        <w:left w:val="none" w:sz="0" w:space="0" w:color="auto"/>
        <w:bottom w:val="none" w:sz="0" w:space="0" w:color="auto"/>
        <w:right w:val="none" w:sz="0" w:space="0" w:color="auto"/>
      </w:divBdr>
    </w:div>
    <w:div w:id="1870602727">
      <w:bodyDiv w:val="1"/>
      <w:marLeft w:val="0"/>
      <w:marRight w:val="0"/>
      <w:marTop w:val="0"/>
      <w:marBottom w:val="0"/>
      <w:divBdr>
        <w:top w:val="none" w:sz="0" w:space="0" w:color="auto"/>
        <w:left w:val="none" w:sz="0" w:space="0" w:color="auto"/>
        <w:bottom w:val="none" w:sz="0" w:space="0" w:color="auto"/>
        <w:right w:val="none" w:sz="0" w:space="0" w:color="auto"/>
      </w:divBdr>
    </w:div>
    <w:div w:id="1900937583">
      <w:bodyDiv w:val="1"/>
      <w:marLeft w:val="0"/>
      <w:marRight w:val="0"/>
      <w:marTop w:val="0"/>
      <w:marBottom w:val="0"/>
      <w:divBdr>
        <w:top w:val="none" w:sz="0" w:space="0" w:color="auto"/>
        <w:left w:val="none" w:sz="0" w:space="0" w:color="auto"/>
        <w:bottom w:val="none" w:sz="0" w:space="0" w:color="auto"/>
        <w:right w:val="none" w:sz="0" w:space="0" w:color="auto"/>
      </w:divBdr>
    </w:div>
    <w:div w:id="1964187251">
      <w:bodyDiv w:val="1"/>
      <w:marLeft w:val="0"/>
      <w:marRight w:val="0"/>
      <w:marTop w:val="0"/>
      <w:marBottom w:val="0"/>
      <w:divBdr>
        <w:top w:val="none" w:sz="0" w:space="0" w:color="auto"/>
        <w:left w:val="none" w:sz="0" w:space="0" w:color="auto"/>
        <w:bottom w:val="none" w:sz="0" w:space="0" w:color="auto"/>
        <w:right w:val="none" w:sz="0" w:space="0" w:color="auto"/>
      </w:divBdr>
    </w:div>
    <w:div w:id="2062705720">
      <w:bodyDiv w:val="1"/>
      <w:marLeft w:val="0"/>
      <w:marRight w:val="0"/>
      <w:marTop w:val="0"/>
      <w:marBottom w:val="0"/>
      <w:divBdr>
        <w:top w:val="none" w:sz="0" w:space="0" w:color="auto"/>
        <w:left w:val="none" w:sz="0" w:space="0" w:color="auto"/>
        <w:bottom w:val="none" w:sz="0" w:space="0" w:color="auto"/>
        <w:right w:val="none" w:sz="0" w:space="0" w:color="auto"/>
      </w:divBdr>
    </w:div>
    <w:div w:id="2082826187">
      <w:bodyDiv w:val="1"/>
      <w:marLeft w:val="0"/>
      <w:marRight w:val="0"/>
      <w:marTop w:val="0"/>
      <w:marBottom w:val="0"/>
      <w:divBdr>
        <w:top w:val="none" w:sz="0" w:space="0" w:color="auto"/>
        <w:left w:val="none" w:sz="0" w:space="0" w:color="auto"/>
        <w:bottom w:val="none" w:sz="0" w:space="0" w:color="auto"/>
        <w:right w:val="none" w:sz="0" w:space="0" w:color="auto"/>
      </w:divBdr>
    </w:div>
    <w:div w:id="2126921319">
      <w:bodyDiv w:val="1"/>
      <w:marLeft w:val="0"/>
      <w:marRight w:val="0"/>
      <w:marTop w:val="0"/>
      <w:marBottom w:val="0"/>
      <w:divBdr>
        <w:top w:val="none" w:sz="0" w:space="0" w:color="auto"/>
        <w:left w:val="none" w:sz="0" w:space="0" w:color="auto"/>
        <w:bottom w:val="none" w:sz="0" w:space="0" w:color="auto"/>
        <w:right w:val="none" w:sz="0" w:space="0" w:color="auto"/>
      </w:divBdr>
    </w:div>
    <w:div w:id="213451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9D44D91516442A4EB1D51F7FC5C70" ma:contentTypeVersion="4" ma:contentTypeDescription="Create a new document." ma:contentTypeScope="" ma:versionID="2fa0850ee797162c4dfe3567222feb5e">
  <xsd:schema xmlns:xsd="http://www.w3.org/2001/XMLSchema" xmlns:xs="http://www.w3.org/2001/XMLSchema" xmlns:p="http://schemas.microsoft.com/office/2006/metadata/properties" xmlns:ns3="11703cb4-85fd-41f5-878f-3905e1bc74a8" targetNamespace="http://schemas.microsoft.com/office/2006/metadata/properties" ma:root="true" ma:fieldsID="a4a6d274aedafb790a5006673af4293e" ns3:_="">
    <xsd:import namespace="11703cb4-85fd-41f5-878f-3905e1bc74a8"/>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03cb4-85fd-41f5-878f-3905e1bc74a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1703cb4-85fd-41f5-878f-3905e1bc74a8" xsi:nil="true"/>
  </documentManagement>
</p:properties>
</file>

<file path=customXml/itemProps1.xml><?xml version="1.0" encoding="utf-8"?>
<ds:datastoreItem xmlns:ds="http://schemas.openxmlformats.org/officeDocument/2006/customXml" ds:itemID="{AAE7B1E7-F055-4427-BA8F-776F4AD54BFA}">
  <ds:schemaRefs>
    <ds:schemaRef ds:uri="http://schemas.microsoft.com/sharepoint/v3/contenttype/forms"/>
  </ds:schemaRefs>
</ds:datastoreItem>
</file>

<file path=customXml/itemProps2.xml><?xml version="1.0" encoding="utf-8"?>
<ds:datastoreItem xmlns:ds="http://schemas.openxmlformats.org/officeDocument/2006/customXml" ds:itemID="{EE265CA1-6C5C-41BC-B33C-D3ACE2A1A1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03cb4-85fd-41f5-878f-3905e1bc74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11E62B-6CB4-4814-95B7-05B37E9EBC06}">
  <ds:schemaRefs>
    <ds:schemaRef ds:uri="http://schemas.microsoft.com/office/2006/documentManagement/types"/>
    <ds:schemaRef ds:uri="http://schemas.openxmlformats.org/package/2006/metadata/core-properties"/>
    <ds:schemaRef ds:uri="http://purl.org/dc/elements/1.1/"/>
    <ds:schemaRef ds:uri="11703cb4-85fd-41f5-878f-3905e1bc74a8"/>
    <ds:schemaRef ds:uri="http://purl.org/dc/dcmitype/"/>
    <ds:schemaRef ds:uri="http://www.w3.org/XML/1998/namespace"/>
    <ds:schemaRef ds:uri="http://schemas.microsoft.com/office/2006/metadata/properties"/>
    <ds:schemaRef ds:uri="http://schemas.microsoft.com/office/infopath/2007/PartnerControl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12984</Words>
  <Characters>74013</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De Wee</dc:creator>
  <cp:keywords/>
  <dc:description/>
  <cp:lastModifiedBy>Jeffrey De Wee</cp:lastModifiedBy>
  <cp:revision>2</cp:revision>
  <cp:lastPrinted>2023-10-17T05:41:00Z</cp:lastPrinted>
  <dcterms:created xsi:type="dcterms:W3CDTF">2025-10-20T16:42:00Z</dcterms:created>
  <dcterms:modified xsi:type="dcterms:W3CDTF">2025-10-20T16:42:00Z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2474525e834882240c25c81dfc6884b10015547ce8c5a66efd9d9635713892a7</vt:lpwstr>
  </property>
  <property fmtid="{D5CDD505-2E9C-101B-9397-08002B2CF9AE}" pid="3" name="ContentTypeId">
    <vt:lpwstr>0x010100E8C9D44D91516442A4EB1D51F7FC5C70</vt:lpwstr>
  </property>
</Properties>
</file>