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4A81D6CC"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7F317B4B" w:rsidR="00263B5D" w:rsidRPr="004D717B" w:rsidRDefault="00F343C6" w:rsidP="48217E0F">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1BCE78A2">
        <w:rPr>
          <w:rFonts w:asciiTheme="minorHAnsi" w:hAnsiTheme="minorHAnsi" w:cstheme="minorBidi"/>
          <w:b/>
          <w:bCs/>
          <w:color w:val="000000" w:themeColor="text1"/>
        </w:rPr>
        <w:t xml:space="preserve">Current Week: </w:t>
      </w:r>
      <w:r w:rsidR="551B2C4D" w:rsidRPr="1BCE78A2">
        <w:rPr>
          <w:rFonts w:asciiTheme="minorHAnsi" w:hAnsiTheme="minorHAnsi" w:cstheme="minorBidi"/>
        </w:rPr>
        <w:t>0</w:t>
      </w:r>
      <w:r w:rsidR="00A70DCD">
        <w:rPr>
          <w:rFonts w:asciiTheme="minorHAnsi" w:hAnsiTheme="minorHAnsi" w:cstheme="minorBidi"/>
        </w:rPr>
        <w:t>3</w:t>
      </w:r>
      <w:r w:rsidR="551B2C4D" w:rsidRPr="1BCE78A2">
        <w:rPr>
          <w:rFonts w:asciiTheme="minorHAnsi" w:hAnsiTheme="minorHAnsi" w:cstheme="minorBidi"/>
        </w:rPr>
        <w:t xml:space="preserve"> </w:t>
      </w:r>
      <w:r w:rsidR="00A70DCD">
        <w:rPr>
          <w:rFonts w:asciiTheme="minorHAnsi" w:hAnsiTheme="minorHAnsi" w:cstheme="minorBidi"/>
        </w:rPr>
        <w:t>June</w:t>
      </w:r>
      <w:r w:rsidR="052E6F18" w:rsidRPr="1BCE78A2">
        <w:rPr>
          <w:rFonts w:asciiTheme="minorHAnsi" w:hAnsiTheme="minorHAnsi" w:cstheme="minorBidi"/>
        </w:rPr>
        <w:t xml:space="preserve"> 2024</w:t>
      </w:r>
    </w:p>
    <w:p w14:paraId="1F9C3345" w14:textId="24DEC97E" w:rsidR="574D12DF" w:rsidRPr="004D717B" w:rsidRDefault="574D12DF" w:rsidP="5417783E">
      <w:pPr>
        <w:spacing w:beforeAutospacing="1" w:afterAutospacing="1" w:line="240" w:lineRule="auto"/>
        <w:rPr>
          <w:rFonts w:eastAsia="Times New Roman" w:cstheme="minorHAnsi"/>
          <w:color w:val="BFBFBF" w:themeColor="background1" w:themeShade="BF"/>
          <w:sz w:val="24"/>
          <w:szCs w:val="24"/>
        </w:rPr>
      </w:pP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478845FF" w:rsidR="574D12DF" w:rsidRPr="004D717B" w:rsidRDefault="6FA694C3" w:rsidP="41116BC3">
      <w:pPr>
        <w:pStyle w:val="NormalWeb"/>
        <w:rPr>
          <w:rFonts w:asciiTheme="minorHAnsi" w:hAnsiTheme="minorHAnsi" w:cstheme="minorBidi"/>
          <w:color w:val="000000" w:themeColor="text1"/>
        </w:rPr>
      </w:pPr>
      <w:r w:rsidRPr="41116BC3">
        <w:rPr>
          <w:rFonts w:asciiTheme="minorHAnsi" w:hAnsiTheme="minorHAnsi" w:cstheme="minorBidi"/>
          <w:color w:val="000000" w:themeColor="text1"/>
        </w:rPr>
        <w:t xml:space="preserve">The purpose of this assessment is </w:t>
      </w:r>
      <w:r w:rsidR="008C1EEC" w:rsidRPr="41116BC3">
        <w:rPr>
          <w:rFonts w:asciiTheme="minorHAnsi" w:hAnsiTheme="minorHAnsi" w:cstheme="minorBidi"/>
          <w:color w:val="000000" w:themeColor="text1"/>
        </w:rPr>
        <w:t xml:space="preserve">twofold; first, </w:t>
      </w:r>
      <w:r w:rsidRPr="41116BC3">
        <w:rPr>
          <w:rFonts w:asciiTheme="minorHAnsi" w:hAnsiTheme="minorHAnsi" w:cstheme="minorBidi"/>
          <w:color w:val="000000" w:themeColor="text1"/>
        </w:rPr>
        <w:t xml:space="preserve">to help us understand how the class is doing in terms of the </w:t>
      </w:r>
      <w:r w:rsidR="008C1EEC" w:rsidRPr="41116BC3">
        <w:rPr>
          <w:rFonts w:asciiTheme="minorHAnsi" w:hAnsiTheme="minorHAnsi" w:cstheme="minorBidi"/>
          <w:color w:val="000000" w:themeColor="text1"/>
        </w:rPr>
        <w:t>course</w:t>
      </w:r>
      <w:r w:rsidRPr="41116BC3">
        <w:rPr>
          <w:rFonts w:asciiTheme="minorHAnsi" w:hAnsiTheme="minorHAnsi" w:cstheme="minorBidi"/>
          <w:color w:val="000000" w:themeColor="text1"/>
        </w:rPr>
        <w:t xml:space="preserve"> material that we have covered during the previous couple of weeks. The </w:t>
      </w:r>
      <w:r w:rsidR="008C1EEC" w:rsidRPr="41116BC3">
        <w:rPr>
          <w:rFonts w:asciiTheme="minorHAnsi" w:hAnsiTheme="minorHAnsi" w:cstheme="minorBidi"/>
          <w:b/>
          <w:bCs/>
          <w:color w:val="000000" w:themeColor="text1"/>
        </w:rPr>
        <w:t>main</w:t>
      </w:r>
      <w:r w:rsidRPr="41116BC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41116BC3">
        <w:rPr>
          <w:rFonts w:asciiTheme="minorHAnsi" w:hAnsiTheme="minorHAnsi" w:cstheme="minorBidi"/>
          <w:color w:val="000000" w:themeColor="text1"/>
        </w:rPr>
        <w:t xml:space="preserve">teaching </w:t>
      </w:r>
      <w:r w:rsidRPr="41116BC3">
        <w:rPr>
          <w:rFonts w:asciiTheme="minorHAnsi" w:hAnsiTheme="minorHAnsi" w:cstheme="minorBidi"/>
          <w:color w:val="000000" w:themeColor="text1"/>
        </w:rPr>
        <w:t>strategy</w:t>
      </w:r>
      <w:r w:rsidR="008C1EEC" w:rsidRPr="41116BC3">
        <w:rPr>
          <w:rFonts w:asciiTheme="minorHAnsi" w:hAnsiTheme="minorHAnsi" w:cstheme="minorBidi"/>
          <w:color w:val="000000" w:themeColor="text1"/>
        </w:rPr>
        <w:t xml:space="preserve"> for the students</w:t>
      </w:r>
      <w:r w:rsidRPr="41116BC3">
        <w:rPr>
          <w:rFonts w:asciiTheme="minorHAnsi" w:hAnsiTheme="minorHAnsi" w:cstheme="minorBidi"/>
          <w:color w:val="000000" w:themeColor="text1"/>
        </w:rPr>
        <w:t xml:space="preserve">. Completion of this assessment is </w:t>
      </w:r>
      <w:r w:rsidRPr="41116BC3">
        <w:rPr>
          <w:rFonts w:asciiTheme="minorHAnsi" w:hAnsiTheme="minorHAnsi" w:cstheme="minorBidi"/>
          <w:b/>
          <w:bCs/>
          <w:color w:val="000000" w:themeColor="text1"/>
        </w:rPr>
        <w:t xml:space="preserve">mandatory - if you don’t submit a solution, it will be marked as incomplete. You must complete a minimum of </w:t>
      </w:r>
      <w:r w:rsidR="005D0CA9" w:rsidRPr="41116BC3">
        <w:rPr>
          <w:rFonts w:asciiTheme="minorHAnsi" w:hAnsiTheme="minorHAnsi" w:cstheme="minorBidi"/>
          <w:b/>
          <w:bCs/>
          <w:color w:val="000000" w:themeColor="text1"/>
        </w:rPr>
        <w:t>three</w:t>
      </w:r>
      <w:r w:rsidRPr="41116BC3">
        <w:rPr>
          <w:rFonts w:asciiTheme="minorHAnsi" w:hAnsiTheme="minorHAnsi" w:cstheme="minorBidi"/>
          <w:b/>
          <w:bCs/>
          <w:color w:val="000000" w:themeColor="text1"/>
        </w:rPr>
        <w:t xml:space="preserve"> of your assigned QAPs per course – otherwise you will be marked as incomplete for that course no matter how good your other grades are.</w:t>
      </w:r>
      <w:r w:rsidR="005D0CA9" w:rsidRPr="41116BC3">
        <w:rPr>
          <w:rFonts w:asciiTheme="minorHAnsi" w:hAnsiTheme="minorHAnsi" w:cstheme="minorBidi"/>
          <w:b/>
          <w:bCs/>
          <w:color w:val="000000" w:themeColor="text1"/>
        </w:rPr>
        <w:t xml:space="preserve"> </w:t>
      </w:r>
      <w:r w:rsidR="005D0CA9" w:rsidRPr="41116BC3">
        <w:rPr>
          <w:rFonts w:asciiTheme="minorHAnsi" w:hAnsiTheme="minorHAnsi" w:cstheme="minorBidi"/>
          <w:color w:val="000000" w:themeColor="text1"/>
        </w:rPr>
        <w:t>When</w:t>
      </w:r>
      <w:r w:rsidRPr="41116BC3">
        <w:rPr>
          <w:rFonts w:asciiTheme="minorHAnsi" w:hAnsiTheme="minorHAnsi" w:cstheme="minorBidi"/>
          <w:color w:val="000000" w:themeColor="text1"/>
        </w:rPr>
        <w:t xml:space="preserve"> you submit a solution, it will be marked </w:t>
      </w:r>
      <w:r w:rsidR="005D0CA9" w:rsidRPr="41116BC3">
        <w:rPr>
          <w:rFonts w:asciiTheme="minorHAnsi" w:hAnsiTheme="minorHAnsi" w:cstheme="minorBidi"/>
          <w:color w:val="000000" w:themeColor="text1"/>
        </w:rPr>
        <w:t>using the accompanying assignment rubric</w:t>
      </w:r>
      <w:r w:rsidRPr="41116BC3">
        <w:rPr>
          <w:rFonts w:asciiTheme="minorHAnsi" w:hAnsiTheme="minorHAnsi" w:cstheme="minorBidi"/>
          <w:color w:val="000000" w:themeColor="text1"/>
        </w:rPr>
        <w:t>.</w:t>
      </w:r>
      <w:r w:rsidRPr="41116BC3">
        <w:rPr>
          <w:rFonts w:asciiTheme="minorHAnsi" w:hAnsiTheme="minorHAnsi" w:cstheme="minorBidi"/>
          <w:b/>
          <w:bCs/>
          <w:color w:val="000000" w:themeColor="text1"/>
        </w:rPr>
        <w:t xml:space="preserve"> </w:t>
      </w:r>
      <w:r>
        <w:br/>
      </w:r>
      <w:r>
        <w:br/>
      </w:r>
      <w:r w:rsidRPr="41116BC3">
        <w:rPr>
          <w:rFonts w:asciiTheme="minorHAnsi" w:hAnsiTheme="minorHAnsi" w:cstheme="minorBidi"/>
          <w:b/>
          <w:bCs/>
          <w:color w:val="000000" w:themeColor="text1"/>
        </w:rPr>
        <w:t xml:space="preserve">Again, the goal here is to help you </w:t>
      </w:r>
      <w:r w:rsidRPr="41116BC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41116BC3">
        <w:rPr>
          <w:rFonts w:asciiTheme="minorHAnsi" w:hAnsiTheme="minorHAnsi" w:cstheme="minorBidi"/>
          <w:b/>
          <w:bCs/>
          <w:color w:val="000000" w:themeColor="text1"/>
        </w:rPr>
        <w:t>own</w:t>
      </w:r>
      <w:r w:rsidRPr="41116BC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w:t>
      </w:r>
      <w:r w:rsidR="005D0CA9" w:rsidRPr="41116BC3">
        <w:rPr>
          <w:rFonts w:asciiTheme="minorHAnsi" w:hAnsiTheme="minorHAnsi" w:cstheme="minorBidi"/>
          <w:color w:val="000000" w:themeColor="text1"/>
        </w:rPr>
        <w:t xml:space="preserve">es will be used as a part of your overall mark. The QAP’s will be evaluated less than the </w:t>
      </w:r>
      <w:proofErr w:type="gramStart"/>
      <w:r w:rsidR="005D0CA9" w:rsidRPr="41116BC3">
        <w:rPr>
          <w:rFonts w:asciiTheme="minorHAnsi" w:hAnsiTheme="minorHAnsi" w:cstheme="minorBidi"/>
          <w:color w:val="000000" w:themeColor="text1"/>
        </w:rPr>
        <w:t>team based</w:t>
      </w:r>
      <w:proofErr w:type="gramEnd"/>
      <w:r w:rsidR="005D0CA9" w:rsidRPr="41116BC3">
        <w:rPr>
          <w:rFonts w:asciiTheme="minorHAnsi" w:hAnsiTheme="minorHAnsi" w:cstheme="minorBidi"/>
          <w:color w:val="000000" w:themeColor="text1"/>
        </w:rPr>
        <w:t xml:space="preserve"> sprints. Keep in mind the QAP’s are also a way</w:t>
      </w:r>
      <w:r w:rsidRPr="41116BC3">
        <w:rPr>
          <w:rFonts w:asciiTheme="minorHAnsi" w:hAnsiTheme="minorHAnsi" w:cstheme="minorBidi"/>
          <w:color w:val="000000" w:themeColor="text1"/>
        </w:rPr>
        <w:t xml:space="preserve"> for </w:t>
      </w:r>
      <w:r w:rsidR="005D0CA9" w:rsidRPr="41116BC3">
        <w:rPr>
          <w:rFonts w:asciiTheme="minorHAnsi" w:hAnsiTheme="minorHAnsi" w:cstheme="minorBidi"/>
          <w:color w:val="000000" w:themeColor="text1"/>
        </w:rPr>
        <w:t>the faculty</w:t>
      </w:r>
      <w:r w:rsidRPr="41116BC3">
        <w:rPr>
          <w:rFonts w:asciiTheme="minorHAnsi" w:hAnsiTheme="minorHAnsi" w:cstheme="minorBidi"/>
          <w:color w:val="000000" w:themeColor="text1"/>
        </w:rPr>
        <w:t xml:space="preserve"> to see where everybody is, and to know which concepts, if any, we, as a class, may be strugglin</w:t>
      </w:r>
      <w:r w:rsidR="009B7A4F" w:rsidRPr="41116BC3">
        <w:rPr>
          <w:rFonts w:asciiTheme="minorHAnsi" w:hAnsiTheme="minorHAnsi" w:cstheme="minorBidi"/>
          <w:color w:val="000000" w:themeColor="text1"/>
        </w:rPr>
        <w:t>g</w:t>
      </w:r>
      <w:r w:rsidRPr="41116BC3">
        <w:rPr>
          <w:rFonts w:asciiTheme="minorHAnsi" w:hAnsiTheme="minorHAnsi" w:cstheme="minorBidi"/>
          <w:color w:val="000000" w:themeColor="text1"/>
        </w:rPr>
        <w:t>.</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6C64B969" w14:textId="63F3DAAF"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3EFC5678" w14:textId="77777777" w:rsidR="00C41F88" w:rsidRDefault="00C41F88" w:rsidP="00C41F88">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FSJS QAP2</w:t>
      </w:r>
    </w:p>
    <w:p w14:paraId="067BACE8" w14:textId="3DAA07DC" w:rsidR="00C41F88" w:rsidRDefault="00C41F88" w:rsidP="00C41F88">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t>Joseph Flores</w:t>
      </w:r>
    </w:p>
    <w:p w14:paraId="6FD79A29" w14:textId="77777777" w:rsidR="00C41F88" w:rsidRDefault="00C41F88" w:rsidP="00C41F88">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t>June 12, 2024</w:t>
      </w:r>
      <w:r>
        <w:rPr>
          <w:rFonts w:asciiTheme="minorHAnsi" w:hAnsiTheme="minorHAnsi" w:cstheme="minorHAnsi"/>
          <w:b/>
          <w:bCs/>
          <w:color w:val="000000" w:themeColor="text1"/>
        </w:rPr>
        <w:br/>
      </w:r>
    </w:p>
    <w:p w14:paraId="2ACAB3D9" w14:textId="77777777" w:rsidR="00C41F88" w:rsidRDefault="00C41F88" w:rsidP="005A482D">
      <w:pPr>
        <w:pStyle w:val="NormalWeb"/>
        <w:rPr>
          <w:rFonts w:asciiTheme="minorHAnsi" w:hAnsiTheme="minorHAnsi" w:cstheme="minorHAnsi"/>
          <w:b/>
          <w:bCs/>
          <w:color w:val="000000" w:themeColor="text1"/>
        </w:rPr>
      </w:pPr>
    </w:p>
    <w:p w14:paraId="1241CB5D" w14:textId="3D421274" w:rsidR="005A482D" w:rsidRPr="00C41F88" w:rsidRDefault="005A482D" w:rsidP="005A482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5E643F0D" w14:textId="77777777" w:rsidR="00C41F88" w:rsidRPr="00C41F88" w:rsidRDefault="2417EFB3" w:rsidP="63B4367B">
      <w:pPr>
        <w:pStyle w:val="NormalWeb"/>
        <w:numPr>
          <w:ilvl w:val="0"/>
          <w:numId w:val="9"/>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p>
    <w:p w14:paraId="45FED031" w14:textId="6E15C654" w:rsidR="005A482D" w:rsidRPr="004D717B" w:rsidRDefault="00C41F88" w:rsidP="00C41F88">
      <w:pPr>
        <w:pStyle w:val="NormalWeb"/>
        <w:ind w:left="720"/>
        <w:rPr>
          <w:rFonts w:asciiTheme="minorHAnsi" w:hAnsiTheme="minorHAnsi" w:cstheme="minorHAnsi"/>
          <w:color w:val="000000"/>
        </w:rPr>
      </w:pPr>
      <w:r w:rsidRPr="00C41F88">
        <w:rPr>
          <w:rFonts w:asciiTheme="minorHAnsi" w:hAnsiTheme="minorHAnsi" w:cstheme="minorHAnsi"/>
          <w:color w:val="5B9BD5" w:themeColor="accent5"/>
        </w:rPr>
        <w:t>7 hours</w:t>
      </w:r>
      <w:r w:rsidR="005A482D" w:rsidRPr="004D717B">
        <w:rPr>
          <w:rFonts w:asciiTheme="minorHAnsi" w:hAnsiTheme="minorHAnsi" w:cstheme="minorHAnsi"/>
        </w:rPr>
        <w:br/>
      </w:r>
    </w:p>
    <w:p w14:paraId="1D6066D1" w14:textId="77777777" w:rsidR="00C41F88" w:rsidRPr="00C41F88" w:rsidRDefault="005A482D" w:rsidP="63B4367B">
      <w:pPr>
        <w:pStyle w:val="NormalWeb"/>
        <w:numPr>
          <w:ilvl w:val="0"/>
          <w:numId w:val="9"/>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B85C78F" w14:textId="52A70071" w:rsidR="005A482D" w:rsidRPr="004D717B" w:rsidRDefault="00C41F88" w:rsidP="00C41F88">
      <w:pPr>
        <w:pStyle w:val="NormalWeb"/>
        <w:ind w:left="720"/>
        <w:rPr>
          <w:rFonts w:asciiTheme="minorHAnsi" w:hAnsiTheme="minorHAnsi" w:cstheme="minorHAnsi"/>
          <w:color w:val="000000"/>
        </w:rPr>
      </w:pPr>
      <w:r w:rsidRPr="00C41F88">
        <w:rPr>
          <w:rFonts w:asciiTheme="minorHAnsi" w:hAnsiTheme="minorHAnsi" w:cstheme="minorHAnsi"/>
          <w:color w:val="5B9BD5" w:themeColor="accent5"/>
        </w:rPr>
        <w:t xml:space="preserve">Lecture notes, </w:t>
      </w:r>
      <w:proofErr w:type="spellStart"/>
      <w:r w:rsidRPr="00C41F88">
        <w:rPr>
          <w:rFonts w:asciiTheme="minorHAnsi" w:hAnsiTheme="minorHAnsi" w:cstheme="minorHAnsi"/>
          <w:color w:val="5B9BD5" w:themeColor="accent5"/>
        </w:rPr>
        <w:t>chatgpt</w:t>
      </w:r>
      <w:proofErr w:type="spellEnd"/>
      <w:r w:rsidRPr="00C41F88">
        <w:rPr>
          <w:rFonts w:asciiTheme="minorHAnsi" w:hAnsiTheme="minorHAnsi" w:cstheme="minorHAnsi"/>
          <w:color w:val="5B9BD5" w:themeColor="accent5"/>
        </w:rPr>
        <w:t xml:space="preserve"> and </w:t>
      </w:r>
      <w:proofErr w:type="spellStart"/>
      <w:r w:rsidRPr="00C41F88">
        <w:rPr>
          <w:rFonts w:asciiTheme="minorHAnsi" w:hAnsiTheme="minorHAnsi" w:cstheme="minorHAnsi"/>
          <w:color w:val="5B9BD5" w:themeColor="accent5"/>
        </w:rPr>
        <w:t>github</w:t>
      </w:r>
      <w:proofErr w:type="spellEnd"/>
      <w:r w:rsidRPr="00C41F88">
        <w:rPr>
          <w:rFonts w:asciiTheme="minorHAnsi" w:hAnsiTheme="minorHAnsi" w:cstheme="minorHAnsi"/>
          <w:color w:val="5B9BD5" w:themeColor="accent5"/>
        </w:rPr>
        <w:t xml:space="preserve"> copilot</w:t>
      </w:r>
      <w:r w:rsidR="005A482D" w:rsidRPr="004D717B">
        <w:rPr>
          <w:rFonts w:asciiTheme="minorHAnsi" w:hAnsiTheme="minorHAnsi" w:cstheme="minorHAnsi"/>
        </w:rPr>
        <w:br/>
      </w:r>
    </w:p>
    <w:p w14:paraId="14B517A0" w14:textId="77777777" w:rsidR="00C41F88" w:rsidRPr="00C41F88" w:rsidRDefault="005A482D" w:rsidP="63B4367B">
      <w:pPr>
        <w:pStyle w:val="NormalWeb"/>
        <w:numPr>
          <w:ilvl w:val="0"/>
          <w:numId w:val="9"/>
        </w:numPr>
        <w:rPr>
          <w:rFonts w:asciiTheme="minorHAnsi" w:hAnsiTheme="minorHAnsi" w:cstheme="minorHAnsi"/>
          <w:color w:val="5B9BD5" w:themeColor="accent5"/>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p>
    <w:p w14:paraId="14C13B0D" w14:textId="51BDAC6D" w:rsidR="005A482D" w:rsidRPr="004D717B" w:rsidRDefault="00C41F88" w:rsidP="00C41F88">
      <w:pPr>
        <w:pStyle w:val="NormalWeb"/>
        <w:ind w:left="720"/>
        <w:rPr>
          <w:rFonts w:asciiTheme="minorHAnsi" w:hAnsiTheme="minorHAnsi" w:cstheme="minorHAnsi"/>
          <w:color w:val="000000"/>
        </w:rPr>
      </w:pPr>
      <w:r w:rsidRPr="00C41F88">
        <w:rPr>
          <w:rFonts w:asciiTheme="minorHAnsi" w:hAnsiTheme="minorHAnsi" w:cstheme="minorHAnsi"/>
          <w:color w:val="5B9BD5" w:themeColor="accent5"/>
        </w:rPr>
        <w:t>Not yet (whew)</w:t>
      </w:r>
      <w:r w:rsidR="005A482D" w:rsidRPr="004D717B">
        <w:rPr>
          <w:rFonts w:asciiTheme="minorHAnsi" w:hAnsiTheme="minorHAnsi" w:cstheme="minorHAnsi"/>
        </w:rPr>
        <w:br/>
      </w:r>
    </w:p>
    <w:p w14:paraId="5F352C62" w14:textId="77777777" w:rsidR="00C41F88" w:rsidRPr="00C41F88" w:rsidRDefault="005A482D" w:rsidP="63B4367B">
      <w:pPr>
        <w:pStyle w:val="NormalWeb"/>
        <w:numPr>
          <w:ilvl w:val="0"/>
          <w:numId w:val="9"/>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73AD53B5" w14:textId="2BE24F79" w:rsidR="005A482D" w:rsidRPr="004D717B" w:rsidRDefault="00C41F88" w:rsidP="00C41F88">
      <w:pPr>
        <w:pStyle w:val="NormalWeb"/>
        <w:ind w:left="720"/>
        <w:rPr>
          <w:rFonts w:asciiTheme="minorHAnsi" w:hAnsiTheme="minorHAnsi" w:cstheme="minorHAnsi"/>
          <w:color w:val="000000"/>
        </w:rPr>
      </w:pPr>
      <w:r w:rsidRPr="00C41F88">
        <w:rPr>
          <w:rFonts w:asciiTheme="minorHAnsi" w:hAnsiTheme="minorHAnsi" w:cstheme="minorHAnsi"/>
          <w:color w:val="5B9BD5" w:themeColor="accent5"/>
        </w:rPr>
        <w:t>Not yet (whew)</w:t>
      </w:r>
      <w:r w:rsidR="005A482D" w:rsidRPr="004D717B">
        <w:rPr>
          <w:rFonts w:asciiTheme="minorHAnsi" w:hAnsiTheme="minorHAnsi" w:cstheme="minorHAnsi"/>
        </w:rPr>
        <w:br/>
      </w:r>
    </w:p>
    <w:p w14:paraId="289E2437" w14:textId="66A5317F" w:rsidR="005A482D" w:rsidRPr="00C41F88" w:rsidRDefault="005A482D" w:rsidP="63B4367B">
      <w:pPr>
        <w:pStyle w:val="NormalWeb"/>
        <w:numPr>
          <w:ilvl w:val="0"/>
          <w:numId w:val="9"/>
        </w:numPr>
        <w:rPr>
          <w:rFonts w:asciiTheme="minorHAnsi" w:hAnsiTheme="minorHAnsi" w:cstheme="minorHAnsi"/>
          <w:color w:val="5B9BD5" w:themeColor="accent5"/>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5585EA72" w:rsidR="3A21CE78" w:rsidRPr="00C41F88" w:rsidRDefault="00C41F88" w:rsidP="00C41F88">
      <w:pPr>
        <w:pStyle w:val="NormalWeb"/>
        <w:ind w:left="720"/>
        <w:rPr>
          <w:rFonts w:asciiTheme="minorHAnsi" w:hAnsiTheme="minorHAnsi" w:cstheme="minorHAnsi"/>
          <w:color w:val="5B9BD5" w:themeColor="accent5"/>
        </w:rPr>
      </w:pPr>
      <w:proofErr w:type="gramStart"/>
      <w:r w:rsidRPr="00C41F88">
        <w:rPr>
          <w:rFonts w:asciiTheme="minorHAnsi" w:hAnsiTheme="minorHAnsi" w:cstheme="minorHAnsi"/>
          <w:color w:val="5B9BD5" w:themeColor="accent5"/>
        </w:rPr>
        <w:t>Somehow</w:t>
      </w:r>
      <w:proofErr w:type="gramEnd"/>
      <w:r w:rsidRPr="00C41F88">
        <w:rPr>
          <w:rFonts w:asciiTheme="minorHAnsi" w:hAnsiTheme="minorHAnsi" w:cstheme="minorHAnsi"/>
          <w:color w:val="5B9BD5" w:themeColor="accent5"/>
        </w:rPr>
        <w:t xml:space="preserve"> I can do it, but yeah, with the help of AI</w:t>
      </w: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073D043C" w14:textId="204AACC3" w:rsidR="00FD0F71" w:rsidRPr="00B72944" w:rsidRDefault="00FD0F71" w:rsidP="00FD0F71">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14:paraId="0FA8BC6C" w14:textId="624DFCB5" w:rsidR="00FD0F71" w:rsidRDefault="00FD0F71" w:rsidP="00FD0F71">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modules;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xml:space="preserve">. Include other core modules and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 xml:space="preserve">routing without using another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w:t>
      </w:r>
      <w:r w:rsidR="005D0CA9">
        <w:rPr>
          <w:rFonts w:asciiTheme="minorHAnsi" w:hAnsiTheme="minorHAnsi" w:cstheme="minorHAnsi"/>
          <w:color w:val="000000"/>
        </w:rPr>
        <w:t xml:space="preserve">. </w:t>
      </w:r>
    </w:p>
    <w:p w14:paraId="4736BE8C" w14:textId="273E4B31" w:rsidR="00302819" w:rsidRPr="00BC160E" w:rsidRDefault="00302819" w:rsidP="4A6ACE40">
      <w:pPr>
        <w:pStyle w:val="NormalWeb"/>
        <w:rPr>
          <w:rFonts w:asciiTheme="minorHAnsi" w:hAnsiTheme="minorHAnsi" w:cstheme="minorBidi"/>
          <w:color w:val="000000"/>
        </w:rPr>
      </w:pPr>
      <w:r w:rsidRPr="4A6ACE40">
        <w:rPr>
          <w:rFonts w:asciiTheme="minorHAnsi" w:hAnsiTheme="minorHAnsi" w:cstheme="minorBidi"/>
          <w:color w:val="000000" w:themeColor="text1"/>
        </w:rPr>
        <w:t xml:space="preserve">The steps you take to complete each task in this QAP is up to you. </w:t>
      </w:r>
      <w:r w:rsidR="00D729F7" w:rsidRPr="4A6ACE40">
        <w:rPr>
          <w:rFonts w:asciiTheme="minorHAnsi" w:hAnsiTheme="minorHAnsi" w:cstheme="minorBidi"/>
          <w:color w:val="000000" w:themeColor="text1"/>
        </w:rPr>
        <w:t xml:space="preserve">And don’t feel you have to complete each </w:t>
      </w:r>
      <w:r w:rsidR="004949E1" w:rsidRPr="4A6ACE40">
        <w:rPr>
          <w:rFonts w:asciiTheme="minorHAnsi" w:hAnsiTheme="minorHAnsi" w:cstheme="minorBidi"/>
          <w:color w:val="000000" w:themeColor="text1"/>
        </w:rPr>
        <w:t>t</w:t>
      </w:r>
      <w:r w:rsidR="00D729F7" w:rsidRPr="4A6ACE40">
        <w:rPr>
          <w:rFonts w:asciiTheme="minorHAnsi" w:hAnsiTheme="minorHAnsi" w:cstheme="minorBidi"/>
          <w:color w:val="000000" w:themeColor="text1"/>
        </w:rPr>
        <w:t xml:space="preserve">ask </w:t>
      </w:r>
      <w:r w:rsidR="45FE79DC" w:rsidRPr="4A6ACE40">
        <w:rPr>
          <w:rFonts w:asciiTheme="minorHAnsi" w:hAnsiTheme="minorHAnsi" w:cstheme="minorBidi"/>
          <w:color w:val="000000" w:themeColor="text1"/>
        </w:rPr>
        <w:t>by itself</w:t>
      </w:r>
      <w:r w:rsidR="00D729F7" w:rsidRPr="4A6ACE40">
        <w:rPr>
          <w:rFonts w:asciiTheme="minorHAnsi" w:hAnsiTheme="minorHAnsi" w:cstheme="minorBidi"/>
          <w:color w:val="000000" w:themeColor="text1"/>
        </w:rPr>
        <w:t xml:space="preserve">… If you feel you can implement the </w:t>
      </w:r>
      <w:r w:rsidR="004949E1" w:rsidRPr="4A6ACE40">
        <w:rPr>
          <w:rFonts w:asciiTheme="minorHAnsi" w:hAnsiTheme="minorHAnsi" w:cstheme="minorBidi"/>
          <w:color w:val="000000" w:themeColor="text1"/>
        </w:rPr>
        <w:t>whole</w:t>
      </w:r>
      <w:r w:rsidR="004949E1" w:rsidRPr="4A6ACE40">
        <w:rPr>
          <w:rFonts w:asciiTheme="minorHAnsi" w:hAnsiTheme="minorHAnsi" w:cstheme="minorBidi"/>
          <w:b/>
          <w:bCs/>
          <w:color w:val="000000" w:themeColor="text1"/>
        </w:rPr>
        <w:t xml:space="preserve"> multi-route http server that displays html files and makes use of events</w:t>
      </w:r>
      <w:r w:rsidR="004949E1" w:rsidRPr="4A6ACE40">
        <w:rPr>
          <w:rFonts w:asciiTheme="minorHAnsi" w:hAnsiTheme="minorHAnsi" w:cstheme="minorBidi"/>
          <w:color w:val="000000" w:themeColor="text1"/>
        </w:rPr>
        <w:t xml:space="preserve"> as one task, feel free. I can still use the same rubric to mark it. </w:t>
      </w:r>
      <w:r w:rsidRPr="4A6ACE40">
        <w:rPr>
          <w:rFonts w:asciiTheme="minorHAnsi" w:hAnsiTheme="minorHAnsi" w:cstheme="minorBidi"/>
          <w:color w:val="000000" w:themeColor="text1"/>
        </w:rPr>
        <w:t xml:space="preserve">What has been provided here is </w:t>
      </w:r>
      <w:r w:rsidRPr="4A6ACE40">
        <w:rPr>
          <w:rFonts w:asciiTheme="minorHAnsi" w:hAnsiTheme="minorHAnsi" w:cstheme="minorBidi"/>
          <w:b/>
          <w:bCs/>
          <w:color w:val="000000" w:themeColor="text1"/>
        </w:rPr>
        <w:t>only a suggested approach</w:t>
      </w:r>
      <w:r w:rsidRPr="4A6ACE40">
        <w:rPr>
          <w:rFonts w:asciiTheme="minorHAnsi" w:hAnsiTheme="minorHAnsi" w:cstheme="minorBidi"/>
          <w:color w:val="000000" w:themeColor="text1"/>
        </w:rPr>
        <w:t>.</w:t>
      </w:r>
      <w:r w:rsidR="00D729F7" w:rsidRPr="4A6ACE40">
        <w:rPr>
          <w:rFonts w:asciiTheme="minorHAnsi" w:hAnsiTheme="minorHAnsi" w:cstheme="minorBidi"/>
          <w:color w:val="000000" w:themeColor="text1"/>
        </w:rPr>
        <w:t xml:space="preserve"> As you know I am a very iterative developer, get one small thing working and then slowly add new features. Test, add features, debug, test, deploy, </w:t>
      </w:r>
      <w:r w:rsidR="00E72222" w:rsidRPr="4A6ACE40">
        <w:rPr>
          <w:rFonts w:asciiTheme="minorHAnsi" w:hAnsiTheme="minorHAnsi" w:cstheme="minorBidi"/>
          <w:color w:val="000000" w:themeColor="text1"/>
        </w:rPr>
        <w:t xml:space="preserve">play, </w:t>
      </w:r>
      <w:r w:rsidR="00D729F7" w:rsidRPr="4A6ACE40">
        <w:rPr>
          <w:rFonts w:asciiTheme="minorHAnsi" w:hAnsiTheme="minorHAnsi" w:cstheme="minorBidi"/>
          <w:color w:val="000000" w:themeColor="text1"/>
        </w:rPr>
        <w:t>repeat!</w:t>
      </w:r>
    </w:p>
    <w:p w14:paraId="7BB059C0" w14:textId="10D1C913" w:rsidR="4A6ACE40" w:rsidRDefault="4A6ACE40" w:rsidP="4A6ACE40">
      <w:pPr>
        <w:pStyle w:val="NormalWeb"/>
        <w:rPr>
          <w:rFonts w:asciiTheme="minorHAnsi" w:hAnsiTheme="minorHAnsi" w:cstheme="minorBidi"/>
          <w:color w:val="000000" w:themeColor="text1"/>
        </w:rPr>
      </w:pPr>
    </w:p>
    <w:p w14:paraId="55E02D18" w14:textId="1E62A7E4"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14:paraId="5951A255" w14:textId="4A5EEB26" w:rsidR="009A1C6E" w:rsidRPr="004D717B" w:rsidRDefault="003A1815"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proofErr w:type="spellStart"/>
      <w:proofErr w:type="gramStart"/>
      <w:r w:rsidR="00B72944" w:rsidRPr="00884BB2">
        <w:rPr>
          <w:rFonts w:ascii="Courier New" w:hAnsi="Courier New" w:cs="Courier New"/>
          <w:color w:val="000000"/>
        </w:rPr>
        <w:t>http.createServer</w:t>
      </w:r>
      <w:proofErr w:type="spellEnd"/>
      <w:proofErr w:type="gramEnd"/>
      <w:r w:rsidR="00B72944" w:rsidRPr="00884BB2">
        <w:rPr>
          <w:rFonts w:ascii="Courier New" w:hAnsi="Courier New" w:cs="Courier New"/>
          <w:color w:val="000000"/>
        </w:rPr>
        <w:t>()</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14:paraId="7ECF5B9E" w14:textId="51A60EF0" w:rsidR="00884BB2" w:rsidRDefault="00884BB2" w:rsidP="073FF663">
      <w:pPr>
        <w:pStyle w:val="NormalWeb"/>
        <w:spacing w:before="0" w:beforeAutospacing="0" w:after="120" w:afterAutospacing="0"/>
        <w:rPr>
          <w:rFonts w:asciiTheme="minorHAnsi" w:hAnsiTheme="minorHAnsi" w:cstheme="minorBidi"/>
          <w:color w:val="000000"/>
        </w:rPr>
      </w:pPr>
      <w:r w:rsidRPr="073FF663">
        <w:rPr>
          <w:rFonts w:asciiTheme="minorHAnsi" w:hAnsiTheme="minorHAnsi" w:cstheme="minorBidi"/>
          <w:b/>
          <w:bCs/>
          <w:color w:val="000000" w:themeColor="text1"/>
        </w:rPr>
        <w:t xml:space="preserve">Step 2: </w:t>
      </w:r>
      <w:r w:rsidRPr="073FF663">
        <w:rPr>
          <w:rFonts w:asciiTheme="minorHAnsi" w:hAnsiTheme="minorHAnsi" w:cstheme="minorBidi"/>
          <w:color w:val="000000" w:themeColor="text1"/>
        </w:rPr>
        <w:t xml:space="preserve">Enter </w:t>
      </w:r>
      <w:r w:rsidR="00A23730" w:rsidRPr="073FF663">
        <w:rPr>
          <w:rFonts w:asciiTheme="minorHAnsi" w:hAnsiTheme="minorHAnsi" w:cstheme="minorBidi"/>
          <w:color w:val="000000" w:themeColor="text1"/>
        </w:rPr>
        <w:t xml:space="preserve">greater than five </w:t>
      </w:r>
      <w:r w:rsidRPr="073FF663">
        <w:rPr>
          <w:rFonts w:asciiTheme="minorHAnsi" w:hAnsiTheme="minorHAnsi" w:cstheme="minorBidi"/>
          <w:color w:val="000000" w:themeColor="text1"/>
        </w:rPr>
        <w:t xml:space="preserve">different </w:t>
      </w:r>
      <w:proofErr w:type="spellStart"/>
      <w:r w:rsidRPr="073FF663">
        <w:rPr>
          <w:rFonts w:asciiTheme="minorHAnsi" w:hAnsiTheme="minorHAnsi" w:cstheme="minorBidi"/>
          <w:color w:val="000000" w:themeColor="text1"/>
        </w:rPr>
        <w:t>urls</w:t>
      </w:r>
      <w:proofErr w:type="spellEnd"/>
      <w:r w:rsidRPr="073FF663">
        <w:rPr>
          <w:rFonts w:asciiTheme="minorHAnsi" w:hAnsiTheme="minorHAnsi" w:cstheme="minorBidi"/>
          <w:color w:val="000000" w:themeColor="text1"/>
        </w:rPr>
        <w:t xml:space="preserve"> into the browser as a reminder to what is a </w:t>
      </w:r>
      <w:proofErr w:type="gramStart"/>
      <w:r w:rsidRPr="073FF663">
        <w:rPr>
          <w:rFonts w:asciiTheme="minorHAnsi" w:hAnsiTheme="minorHAnsi" w:cstheme="minorBidi"/>
          <w:color w:val="000000" w:themeColor="text1"/>
        </w:rPr>
        <w:t>route</w:t>
      </w:r>
      <w:proofErr w:type="gramEnd"/>
      <w:r w:rsidR="2897EC4E" w:rsidRPr="073FF663">
        <w:rPr>
          <w:rFonts w:asciiTheme="minorHAnsi" w:hAnsiTheme="minorHAnsi" w:cstheme="minorBidi"/>
          <w:color w:val="000000" w:themeColor="text1"/>
        </w:rPr>
        <w:t xml:space="preserve"> please review the following five </w:t>
      </w:r>
      <w:proofErr w:type="spellStart"/>
      <w:r w:rsidR="2897EC4E" w:rsidRPr="073FF663">
        <w:rPr>
          <w:rFonts w:asciiTheme="minorHAnsi" w:hAnsiTheme="minorHAnsi" w:cstheme="minorBidi"/>
          <w:color w:val="000000" w:themeColor="text1"/>
        </w:rPr>
        <w:t>urls</w:t>
      </w:r>
      <w:proofErr w:type="spellEnd"/>
      <w:r w:rsidR="2897EC4E" w:rsidRPr="073FF663">
        <w:rPr>
          <w:rFonts w:asciiTheme="minorHAnsi" w:hAnsiTheme="minorHAnsi" w:cstheme="minorBidi"/>
          <w:color w:val="000000" w:themeColor="text1"/>
        </w:rPr>
        <w:t>.</w:t>
      </w:r>
    </w:p>
    <w:p w14:paraId="193C1384" w14:textId="4E50A911" w:rsidR="00884BB2" w:rsidRPr="00A23730" w:rsidRDefault="00884BB2" w:rsidP="073FF663">
      <w:pPr>
        <w:pStyle w:val="NormalWeb"/>
        <w:numPr>
          <w:ilvl w:val="0"/>
          <w:numId w:val="1"/>
        </w:numPr>
        <w:spacing w:before="0" w:beforeAutospacing="0" w:after="0" w:afterAutospacing="0"/>
        <w:rPr>
          <w:rFonts w:ascii="Courier New" w:hAnsi="Courier New" w:cs="Courier New"/>
          <w:color w:val="000000"/>
          <w:sz w:val="20"/>
          <w:szCs w:val="20"/>
        </w:rPr>
      </w:pPr>
      <w:r w:rsidRPr="073FF663">
        <w:rPr>
          <w:rFonts w:ascii="Courier New" w:hAnsi="Courier New" w:cs="Courier New"/>
          <w:color w:val="000000" w:themeColor="text1"/>
          <w:sz w:val="20"/>
          <w:szCs w:val="20"/>
        </w:rPr>
        <w:t>http://localhost:3000/about</w:t>
      </w:r>
    </w:p>
    <w:p w14:paraId="5B8A9382" w14:textId="4C88A25C" w:rsidR="00884BB2" w:rsidRPr="00A23730" w:rsidRDefault="00A23730" w:rsidP="073FF663">
      <w:pPr>
        <w:pStyle w:val="NormalWeb"/>
        <w:numPr>
          <w:ilvl w:val="0"/>
          <w:numId w:val="1"/>
        </w:numPr>
        <w:spacing w:before="0" w:beforeAutospacing="0" w:after="0" w:afterAutospacing="0"/>
        <w:rPr>
          <w:rFonts w:ascii="Courier New" w:hAnsi="Courier New" w:cs="Courier New"/>
          <w:color w:val="000000"/>
          <w:sz w:val="20"/>
          <w:szCs w:val="20"/>
        </w:rPr>
      </w:pPr>
      <w:r w:rsidRPr="073FF663">
        <w:rPr>
          <w:rFonts w:ascii="Courier New" w:hAnsi="Courier New" w:cs="Courier New"/>
          <w:color w:val="000000" w:themeColor="text1"/>
          <w:sz w:val="20"/>
          <w:szCs w:val="20"/>
        </w:rPr>
        <w:t>http://localhost:3000/contact</w:t>
      </w:r>
    </w:p>
    <w:p w14:paraId="3F80865D" w14:textId="307FAAC6" w:rsidR="00A23730" w:rsidRPr="00A23730" w:rsidRDefault="00A23730" w:rsidP="073FF663">
      <w:pPr>
        <w:pStyle w:val="NormalWeb"/>
        <w:numPr>
          <w:ilvl w:val="0"/>
          <w:numId w:val="1"/>
        </w:numPr>
        <w:spacing w:before="0" w:beforeAutospacing="0" w:after="0" w:afterAutospacing="0"/>
        <w:rPr>
          <w:rFonts w:ascii="Courier New" w:hAnsi="Courier New" w:cs="Courier New"/>
          <w:color w:val="000000"/>
          <w:sz w:val="20"/>
          <w:szCs w:val="20"/>
        </w:rPr>
      </w:pPr>
      <w:r w:rsidRPr="073FF663">
        <w:rPr>
          <w:rFonts w:ascii="Courier New" w:hAnsi="Courier New" w:cs="Courier New"/>
          <w:color w:val="000000" w:themeColor="text1"/>
          <w:sz w:val="20"/>
          <w:szCs w:val="20"/>
        </w:rPr>
        <w:t>http://localhost:3000/products</w:t>
      </w:r>
    </w:p>
    <w:p w14:paraId="48D4EA37" w14:textId="549A6E7D" w:rsidR="00884BB2" w:rsidRPr="00A23730" w:rsidRDefault="00884BB2" w:rsidP="073FF663">
      <w:pPr>
        <w:pStyle w:val="NormalWeb"/>
        <w:numPr>
          <w:ilvl w:val="0"/>
          <w:numId w:val="1"/>
        </w:numPr>
        <w:spacing w:before="0" w:beforeAutospacing="0" w:after="0" w:afterAutospacing="0"/>
        <w:rPr>
          <w:rFonts w:ascii="Courier New" w:hAnsi="Courier New" w:cs="Courier New"/>
          <w:color w:val="000000"/>
          <w:sz w:val="20"/>
          <w:szCs w:val="20"/>
        </w:rPr>
      </w:pPr>
      <w:r w:rsidRPr="073FF663">
        <w:rPr>
          <w:rFonts w:ascii="Courier New" w:hAnsi="Courier New" w:cs="Courier New"/>
          <w:color w:val="000000" w:themeColor="text1"/>
          <w:sz w:val="20"/>
          <w:szCs w:val="20"/>
        </w:rPr>
        <w:t>http://localhost:3000</w:t>
      </w:r>
    </w:p>
    <w:p w14:paraId="2B2A090A" w14:textId="6C96E612" w:rsidR="00884BB2" w:rsidRPr="00A23730" w:rsidRDefault="00884BB2" w:rsidP="073FF663">
      <w:pPr>
        <w:pStyle w:val="NormalWeb"/>
        <w:numPr>
          <w:ilvl w:val="0"/>
          <w:numId w:val="1"/>
        </w:numPr>
        <w:spacing w:before="0" w:beforeAutospacing="0" w:after="120" w:afterAutospacing="0"/>
        <w:rPr>
          <w:rFonts w:ascii="Courier New" w:hAnsi="Courier New" w:cs="Courier New"/>
          <w:color w:val="000000"/>
          <w:sz w:val="20"/>
          <w:szCs w:val="20"/>
        </w:rPr>
      </w:pPr>
      <w:r w:rsidRPr="073FF663">
        <w:rPr>
          <w:rFonts w:ascii="Courier New" w:hAnsi="Courier New" w:cs="Courier New"/>
          <w:color w:val="000000" w:themeColor="text1"/>
          <w:sz w:val="20"/>
          <w:szCs w:val="20"/>
        </w:rPr>
        <w:t>http://localhost:3000/</w:t>
      </w:r>
      <w:r w:rsidR="00061C34" w:rsidRPr="073FF663">
        <w:rPr>
          <w:rFonts w:ascii="Courier New" w:hAnsi="Courier New" w:cs="Courier New"/>
          <w:color w:val="000000" w:themeColor="text1"/>
          <w:sz w:val="20"/>
          <w:szCs w:val="20"/>
        </w:rPr>
        <w:t>subscribe</w:t>
      </w:r>
    </w:p>
    <w:p w14:paraId="2CACB411" w14:textId="30C56A26" w:rsidR="00AB61FD" w:rsidRPr="004D717B" w:rsidRDefault="003142F6"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00884BB2" w:rsidRPr="00884BB2">
        <w:rPr>
          <w:rFonts w:ascii="Courier New" w:hAnsi="Courier New" w:cs="Courier New"/>
          <w:color w:val="000000"/>
        </w:rPr>
        <w:t>request.url</w:t>
      </w:r>
      <w:r w:rsidR="00884BB2">
        <w:rPr>
          <w:rFonts w:asciiTheme="minorHAnsi" w:hAnsiTheme="minorHAnsi" w:cstheme="minorHAnsi"/>
          <w:color w:val="000000"/>
        </w:rPr>
        <w:t xml:space="preserve"> to determine in node what </w:t>
      </w:r>
      <w:proofErr w:type="spellStart"/>
      <w:r w:rsidR="00884BB2">
        <w:rPr>
          <w:rFonts w:asciiTheme="minorHAnsi" w:hAnsiTheme="minorHAnsi" w:cstheme="minorHAnsi"/>
          <w:color w:val="000000"/>
        </w:rPr>
        <w:t>url</w:t>
      </w:r>
      <w:proofErr w:type="spellEnd"/>
      <w:r w:rsidR="00884BB2">
        <w:rPr>
          <w:rFonts w:asciiTheme="minorHAnsi" w:hAnsiTheme="minorHAnsi" w:cstheme="minorHAnsi"/>
          <w:color w:val="000000"/>
        </w:rPr>
        <w:t xml:space="preserve"> was entered into the browser.</w:t>
      </w:r>
    </w:p>
    <w:p w14:paraId="5E74E5AA" w14:textId="4E8571BF" w:rsidR="00061C34" w:rsidRDefault="00061C3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14:paraId="4EA277D8" w14:textId="6FB46F32" w:rsidR="00302819" w:rsidRPr="004D717B" w:rsidRDefault="00302819" w:rsidP="00E7222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proofErr w:type="gramStart"/>
      <w:r w:rsidRPr="00960F08">
        <w:rPr>
          <w:rFonts w:ascii="Courier New" w:hAnsi="Courier New" w:cs="Courier New"/>
          <w:color w:val="000000"/>
        </w:rPr>
        <w:t>console.log(</w:t>
      </w:r>
      <w:proofErr w:type="gramEnd"/>
      <w:r w:rsidRPr="00960F08">
        <w:rPr>
          <w:rFonts w:ascii="Courier New" w:hAnsi="Courier New" w:cs="Courier New"/>
          <w:color w:val="000000"/>
        </w:rPr>
        <w:t>“message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14:paraId="3B9FF9C1" w14:textId="25A7FD4A" w:rsidR="0089190C" w:rsidRDefault="004A390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0089190C" w:rsidRPr="004D717B">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0045232E" w:rsidRPr="004D717B">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w:t>
      </w:r>
    </w:p>
    <w:p w14:paraId="38ACC0B2" w14:textId="7D72AA2A" w:rsidR="00557A1E" w:rsidRDefault="00557A1E" w:rsidP="00E72222">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proofErr w:type="spellStart"/>
      <w:proofErr w:type="gramStart"/>
      <w:r w:rsidRPr="00557A1E">
        <w:rPr>
          <w:rFonts w:ascii="Courier New" w:hAnsi="Courier New" w:cs="Courier New"/>
          <w:color w:val="000000"/>
        </w:rPr>
        <w:t>server.listen</w:t>
      </w:r>
      <w:proofErr w:type="spellEnd"/>
      <w:proofErr w:type="gramEnd"/>
      <w:r w:rsidRPr="00557A1E">
        <w:rPr>
          <w:rFonts w:ascii="Courier New" w:hAnsi="Courier New" w:cs="Courier New"/>
          <w:color w:val="000000"/>
        </w:rPr>
        <w:t>()</w:t>
      </w:r>
      <w:r>
        <w:rPr>
          <w:rFonts w:asciiTheme="minorHAnsi" w:hAnsiTheme="minorHAnsi" w:cstheme="minorHAnsi"/>
          <w:color w:val="000000"/>
        </w:rPr>
        <w:t xml:space="preserve"> on the correct port.</w:t>
      </w:r>
    </w:p>
    <w:p w14:paraId="3446FE48" w14:textId="4C13EADF" w:rsidR="00E72222" w:rsidRDefault="00E72222" w:rsidP="00E72222">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lastRenderedPageBreak/>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14:paraId="0D8ABB30" w14:textId="301B76C1" w:rsidR="00E72222" w:rsidRDefault="0081590E" w:rsidP="4768AE73">
      <w:pPr>
        <w:pStyle w:val="NormalWeb"/>
        <w:rPr>
          <w:rFonts w:asciiTheme="minorHAnsi" w:hAnsiTheme="minorHAnsi" w:cstheme="minorBidi"/>
          <w:color w:val="000000"/>
        </w:rPr>
      </w:pPr>
      <w:r w:rsidRPr="4768AE73">
        <w:rPr>
          <w:rFonts w:asciiTheme="minorHAnsi" w:hAnsiTheme="minorHAnsi" w:cstheme="minorBidi"/>
          <w:b/>
          <w:bCs/>
          <w:color w:val="000000" w:themeColor="text1"/>
        </w:rPr>
        <w:t xml:space="preserve">Step </w:t>
      </w:r>
      <w:r w:rsidR="00557A1E" w:rsidRPr="4768AE73">
        <w:rPr>
          <w:rFonts w:asciiTheme="minorHAnsi" w:hAnsiTheme="minorHAnsi" w:cstheme="minorBidi"/>
          <w:b/>
          <w:bCs/>
          <w:color w:val="000000" w:themeColor="text1"/>
        </w:rPr>
        <w:t>9</w:t>
      </w:r>
      <w:r w:rsidRPr="4768AE73">
        <w:rPr>
          <w:rFonts w:asciiTheme="minorHAnsi" w:hAnsiTheme="minorHAnsi" w:cstheme="minorBidi"/>
          <w:b/>
          <w:bCs/>
          <w:color w:val="000000" w:themeColor="text1"/>
        </w:rPr>
        <w:t>:</w:t>
      </w:r>
      <w:r w:rsidRPr="4768AE73">
        <w:rPr>
          <w:rFonts w:asciiTheme="minorHAnsi" w:hAnsiTheme="minorHAnsi" w:cstheme="minorBidi"/>
          <w:color w:val="000000" w:themeColor="text1"/>
        </w:rPr>
        <w:t xml:space="preserve"> Continue to next task.</w:t>
      </w:r>
    </w:p>
    <w:p w14:paraId="24F16975" w14:textId="31C8CE8B" w:rsidR="4768AE73" w:rsidRDefault="4768AE73" w:rsidP="4768AE73">
      <w:pPr>
        <w:pStyle w:val="NormalWeb"/>
        <w:rPr>
          <w:rFonts w:asciiTheme="minorHAnsi" w:hAnsiTheme="minorHAnsi" w:cstheme="minorBidi"/>
          <w:color w:val="000000" w:themeColor="text1"/>
        </w:rPr>
      </w:pPr>
    </w:p>
    <w:p w14:paraId="0264B3AE" w14:textId="2350F99C" w:rsidR="00DA36C3" w:rsidRPr="008247CF" w:rsidRDefault="00DA36C3" w:rsidP="00960F08">
      <w:pPr>
        <w:pStyle w:val="NormalWeb"/>
        <w:rPr>
          <w:rFonts w:asciiTheme="minorHAnsi" w:hAnsiTheme="minorHAnsi" w:cstheme="minorHAnsi"/>
          <w:b/>
          <w:bCs/>
          <w:color w:val="000000"/>
        </w:rPr>
      </w:pPr>
      <w:r w:rsidRPr="4768AE73">
        <w:rPr>
          <w:rFonts w:asciiTheme="minorHAnsi" w:hAnsiTheme="minorHAnsi" w:cstheme="minorBidi"/>
          <w:b/>
          <w:bCs/>
          <w:color w:val="000000" w:themeColor="text1"/>
        </w:rPr>
        <w:t>Task #2: Read html files from a views folder</w:t>
      </w:r>
      <w:r w:rsidR="00C0612E" w:rsidRPr="4768AE73">
        <w:rPr>
          <w:rFonts w:asciiTheme="minorHAnsi" w:hAnsiTheme="minorHAnsi" w:cstheme="minorBidi"/>
          <w:b/>
          <w:bCs/>
          <w:color w:val="000000" w:themeColor="text1"/>
        </w:rPr>
        <w:t xml:space="preserve"> displayed to the requesting browser.</w:t>
      </w:r>
    </w:p>
    <w:p w14:paraId="3980E044" w14:textId="3BB5BA8E" w:rsidR="4768AE73" w:rsidRDefault="4768AE73" w:rsidP="4768AE73">
      <w:pPr>
        <w:pStyle w:val="NormalWeb"/>
        <w:rPr>
          <w:rFonts w:asciiTheme="minorHAnsi" w:hAnsiTheme="minorHAnsi" w:cstheme="minorBidi"/>
          <w:b/>
          <w:bCs/>
          <w:color w:val="000000" w:themeColor="text1"/>
        </w:rPr>
      </w:pPr>
    </w:p>
    <w:p w14:paraId="2357F8FD" w14:textId="65720BDF" w:rsidR="00465A82" w:rsidRDefault="00465A82" w:rsidP="00960F08">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w:t>
      </w:r>
      <w:proofErr w:type="gramStart"/>
      <w:r w:rsidR="008247CF">
        <w:rPr>
          <w:rFonts w:asciiTheme="minorHAnsi" w:hAnsiTheme="minorHAnsi" w:cstheme="minorHAnsi"/>
          <w:color w:val="000000"/>
        </w:rPr>
        <w:t>views</w:t>
      </w:r>
      <w:proofErr w:type="gramEnd"/>
      <w:r w:rsidR="008247CF">
        <w:rPr>
          <w:rFonts w:asciiTheme="minorHAnsi" w:hAnsiTheme="minorHAnsi" w:cstheme="minorHAnsi"/>
          <w:color w:val="000000"/>
        </w:rPr>
        <w:t xml:space="preserve">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14:paraId="633E644B" w14:textId="3EA70257" w:rsidR="001B002F" w:rsidRDefault="001B002F" w:rsidP="00960F08">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 xml:space="preserve">Use the filesystem core module to provide the ability to read your html files from disk. Be sure to be reading the html files from the </w:t>
      </w:r>
      <w:proofErr w:type="gramStart"/>
      <w:r w:rsidR="00557A1E">
        <w:rPr>
          <w:rFonts w:asciiTheme="minorHAnsi" w:hAnsiTheme="minorHAnsi" w:cstheme="minorHAnsi"/>
          <w:color w:val="000000"/>
        </w:rPr>
        <w:t>views</w:t>
      </w:r>
      <w:proofErr w:type="gramEnd"/>
      <w:r w:rsidR="00557A1E">
        <w:rPr>
          <w:rFonts w:asciiTheme="minorHAnsi" w:hAnsiTheme="minorHAnsi" w:cstheme="minorHAnsi"/>
          <w:color w:val="000000"/>
        </w:rPr>
        <w:t xml:space="preserve"> subfolder.</w:t>
      </w:r>
    </w:p>
    <w:p w14:paraId="2811A65D" w14:textId="5C47CCCF" w:rsidR="00771733" w:rsidRDefault="00771733" w:rsidP="00960F08">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009403AB" w:rsidRPr="009403AB">
        <w:rPr>
          <w:rFonts w:ascii="Courier New" w:hAnsi="Courier New" w:cs="Courier New"/>
          <w:color w:val="000000"/>
        </w:rPr>
        <w:t>const fs = require('fs');</w:t>
      </w:r>
    </w:p>
    <w:p w14:paraId="57D663A4" w14:textId="6951A0A4" w:rsidR="00771733" w:rsidRDefault="00771733" w:rsidP="00960F08">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proofErr w:type="spellStart"/>
      <w:proofErr w:type="gramStart"/>
      <w:r w:rsidR="00CB35F8" w:rsidRPr="00CB35F8">
        <w:rPr>
          <w:rFonts w:ascii="Courier New" w:hAnsi="Courier New" w:cs="Courier New"/>
          <w:color w:val="000000"/>
        </w:rPr>
        <w:t>response.write</w:t>
      </w:r>
      <w:proofErr w:type="spellEnd"/>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proofErr w:type="spellStart"/>
      <w:proofErr w:type="gramStart"/>
      <w:r w:rsidR="00CB35F8" w:rsidRPr="00CB35F8">
        <w:rPr>
          <w:rFonts w:ascii="Courier New" w:hAnsi="Courier New" w:cs="Courier New"/>
          <w:color w:val="000000"/>
        </w:rPr>
        <w:t>response.end</w:t>
      </w:r>
      <w:proofErr w:type="spellEnd"/>
      <w:r w:rsidR="00CB35F8" w:rsidRPr="00CB35F8">
        <w:rPr>
          <w:rFonts w:ascii="Courier New" w:hAnsi="Courier New" w:cs="Courier New"/>
          <w:color w:val="000000"/>
        </w:rPr>
        <w:t>(</w:t>
      </w:r>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to finish things off and complete the response to the server.</w:t>
      </w:r>
    </w:p>
    <w:p w14:paraId="5A732F88" w14:textId="471A43E0" w:rsidR="00AF6C53" w:rsidRDefault="00AF6C53" w:rsidP="00AF6C53">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14:paraId="5CCE9CD8" w14:textId="7767D416" w:rsidR="00600F64" w:rsidRDefault="00600F64" w:rsidP="00960F08">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proofErr w:type="spellStart"/>
      <w:proofErr w:type="gramStart"/>
      <w:r w:rsidR="002E439A" w:rsidRPr="002E439A">
        <w:rPr>
          <w:rFonts w:ascii="Courier New" w:hAnsi="Courier New" w:cs="Courier New"/>
          <w:color w:val="000000"/>
        </w:rPr>
        <w:t>response.writeHead</w:t>
      </w:r>
      <w:proofErr w:type="spellEnd"/>
      <w:proofErr w:type="gramEnd"/>
      <w:r w:rsidR="002E439A" w:rsidRPr="002E439A">
        <w:rPr>
          <w:rFonts w:ascii="Courier New" w:hAnsi="Courier New" w:cs="Courier New"/>
          <w:color w:val="000000"/>
        </w:rPr>
        <w:t>()</w:t>
      </w:r>
      <w:r w:rsidR="002E439A">
        <w:rPr>
          <w:rFonts w:asciiTheme="minorHAnsi" w:hAnsiTheme="minorHAnsi" w:cstheme="minorHAnsi"/>
          <w:color w:val="000000"/>
        </w:rPr>
        <w:t xml:space="preserve"> before the data and include the text/html type.</w:t>
      </w:r>
    </w:p>
    <w:p w14:paraId="11571BC3" w14:textId="77777777" w:rsidR="00AF6C53" w:rsidRDefault="00AF6C53">
      <w:pPr>
        <w:rPr>
          <w:rFonts w:eastAsia="Times New Roman" w:cstheme="minorHAnsi"/>
          <w:b/>
          <w:bCs/>
          <w:color w:val="000000"/>
          <w:sz w:val="24"/>
          <w:szCs w:val="24"/>
        </w:rPr>
      </w:pPr>
      <w:r>
        <w:rPr>
          <w:rFonts w:cstheme="minorHAnsi"/>
          <w:b/>
          <w:bCs/>
          <w:color w:val="000000"/>
        </w:rPr>
        <w:br w:type="page"/>
      </w:r>
    </w:p>
    <w:p w14:paraId="654039B7" w14:textId="793B1601" w:rsidR="002E439A" w:rsidRPr="00CD5819" w:rsidRDefault="002E439A" w:rsidP="00960F08">
      <w:pPr>
        <w:pStyle w:val="NormalWeb"/>
        <w:rPr>
          <w:rFonts w:asciiTheme="minorHAnsi" w:hAnsiTheme="minorHAnsi" w:cstheme="minorHAnsi"/>
          <w:b/>
          <w:bCs/>
          <w:color w:val="000000"/>
        </w:rPr>
      </w:pPr>
      <w:r w:rsidRPr="79E26E27">
        <w:rPr>
          <w:rFonts w:asciiTheme="minorHAnsi" w:hAnsiTheme="minorHAnsi" w:cstheme="minorBidi"/>
          <w:b/>
          <w:bCs/>
          <w:color w:val="000000" w:themeColor="text1"/>
        </w:rPr>
        <w:lastRenderedPageBreak/>
        <w:t>Task #3:</w:t>
      </w:r>
      <w:r w:rsidR="0008342B" w:rsidRPr="79E26E27">
        <w:rPr>
          <w:rFonts w:asciiTheme="minorHAnsi" w:hAnsiTheme="minorHAnsi" w:cstheme="minorBidi"/>
          <w:b/>
          <w:bCs/>
          <w:color w:val="000000" w:themeColor="text1"/>
        </w:rPr>
        <w:t xml:space="preserve"> identify events to capture</w:t>
      </w:r>
      <w:r w:rsidR="00714CCE" w:rsidRPr="79E26E27">
        <w:rPr>
          <w:rFonts w:asciiTheme="minorHAnsi" w:hAnsiTheme="minorHAnsi" w:cstheme="minorBidi"/>
          <w:b/>
          <w:bCs/>
          <w:color w:val="000000" w:themeColor="text1"/>
        </w:rPr>
        <w:t xml:space="preserve"> and write them to the console.</w:t>
      </w:r>
    </w:p>
    <w:p w14:paraId="2A924137" w14:textId="1C610F2B" w:rsidR="79E26E27" w:rsidRDefault="79E26E27" w:rsidP="79E26E27">
      <w:pPr>
        <w:pStyle w:val="NormalWeb"/>
        <w:rPr>
          <w:rFonts w:asciiTheme="minorHAnsi" w:hAnsiTheme="minorHAnsi" w:cstheme="minorBidi"/>
          <w:b/>
          <w:bCs/>
          <w:color w:val="000000" w:themeColor="text1"/>
        </w:rPr>
      </w:pPr>
    </w:p>
    <w:p w14:paraId="2065FFE8" w14:textId="3E6E04A8" w:rsidR="0008342B" w:rsidRDefault="0008342B" w:rsidP="00960F0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Suggestions would be;</w:t>
      </w:r>
    </w:p>
    <w:p w14:paraId="4CEDBF8C" w14:textId="59DD7889" w:rsidR="0008342B" w:rsidRDefault="0008342B" w:rsidP="00CD5819">
      <w:pPr>
        <w:pStyle w:val="NormalWeb"/>
        <w:numPr>
          <w:ilvl w:val="0"/>
          <w:numId w:val="14"/>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14:paraId="79AA42C8" w14:textId="62309FF8" w:rsidR="0008342B" w:rsidRDefault="0008342B" w:rsidP="00CD5819">
      <w:pPr>
        <w:pStyle w:val="NormalWeb"/>
        <w:numPr>
          <w:ilvl w:val="0"/>
          <w:numId w:val="14"/>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14:paraId="7E75DBE9" w14:textId="63E8B344" w:rsidR="0008342B" w:rsidRDefault="0008342B" w:rsidP="00CD5819">
      <w:pPr>
        <w:pStyle w:val="NormalWeb"/>
        <w:numPr>
          <w:ilvl w:val="0"/>
          <w:numId w:val="14"/>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14:paraId="607ED8C7" w14:textId="71321EBA" w:rsidR="0008342B" w:rsidRDefault="0008342B" w:rsidP="00CD5819">
      <w:pPr>
        <w:pStyle w:val="NormalWeb"/>
        <w:numPr>
          <w:ilvl w:val="0"/>
          <w:numId w:val="14"/>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14:paraId="6194FD8A" w14:textId="4B35BEEB" w:rsidR="00CD5819" w:rsidRDefault="00CD5819" w:rsidP="00CD5819">
      <w:pPr>
        <w:pStyle w:val="NormalWeb"/>
        <w:numPr>
          <w:ilvl w:val="0"/>
          <w:numId w:val="14"/>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14:paraId="7EAB353D" w14:textId="7A898996" w:rsidR="00CD5819" w:rsidRDefault="00CD5819" w:rsidP="00CD5819">
      <w:pPr>
        <w:pStyle w:val="NormalWeb"/>
        <w:numPr>
          <w:ilvl w:val="0"/>
          <w:numId w:val="14"/>
        </w:numPr>
        <w:rPr>
          <w:rFonts w:asciiTheme="minorHAnsi" w:hAnsiTheme="minorHAnsi" w:cstheme="minorHAnsi"/>
          <w:color w:val="000000"/>
        </w:rPr>
      </w:pPr>
      <w:r w:rsidRPr="79E26E27">
        <w:rPr>
          <w:rFonts w:asciiTheme="minorHAnsi" w:hAnsiTheme="minorHAnsi" w:cstheme="minorBidi"/>
          <w:color w:val="000000" w:themeColor="text1"/>
        </w:rPr>
        <w:t>Every time a file is not available and write a message to the console.</w:t>
      </w:r>
    </w:p>
    <w:p w14:paraId="3BDC1FFD" w14:textId="561445C5" w:rsidR="79E26E27" w:rsidRDefault="79E26E27" w:rsidP="79E26E27">
      <w:pPr>
        <w:pStyle w:val="NormalWeb"/>
        <w:rPr>
          <w:rFonts w:asciiTheme="minorHAnsi" w:hAnsiTheme="minorHAnsi" w:cstheme="minorBidi"/>
          <w:b/>
          <w:bCs/>
          <w:color w:val="000000" w:themeColor="text1"/>
        </w:rPr>
      </w:pPr>
    </w:p>
    <w:p w14:paraId="308ACB91" w14:textId="641377BE" w:rsidR="00B37EC7" w:rsidRDefault="00B37EC7" w:rsidP="00CD5819">
      <w:pPr>
        <w:pStyle w:val="NormalWeb"/>
        <w:rPr>
          <w:rFonts w:asciiTheme="minorHAnsi" w:hAnsiTheme="minorHAnsi" w:cstheme="minorHAnsi"/>
          <w:color w:val="000000"/>
        </w:rPr>
      </w:pPr>
      <w:r w:rsidRPr="79E26E27">
        <w:rPr>
          <w:rFonts w:asciiTheme="minorHAnsi" w:hAnsiTheme="minorHAnsi" w:cstheme="minorBidi"/>
          <w:b/>
          <w:bCs/>
          <w:color w:val="000000" w:themeColor="text1"/>
        </w:rPr>
        <w:t>Step 2.</w:t>
      </w:r>
      <w:r w:rsidRPr="79E26E27">
        <w:rPr>
          <w:rFonts w:asciiTheme="minorHAnsi" w:hAnsiTheme="minorHAnsi" w:cstheme="minorBidi"/>
          <w:color w:val="000000" w:themeColor="text1"/>
        </w:rPr>
        <w:t xml:space="preserve"> Provide a written description of the events scenario you are implementing.</w:t>
      </w:r>
    </w:p>
    <w:p w14:paraId="30947E3E" w14:textId="440F5616" w:rsidR="79E26E27" w:rsidRDefault="79E26E27" w:rsidP="79E26E27">
      <w:pPr>
        <w:pStyle w:val="NormalWeb"/>
        <w:rPr>
          <w:rFonts w:asciiTheme="minorHAnsi" w:hAnsiTheme="minorHAnsi" w:cstheme="minorBidi"/>
          <w:b/>
          <w:bCs/>
          <w:color w:val="000000" w:themeColor="text1"/>
        </w:rPr>
      </w:pPr>
    </w:p>
    <w:p w14:paraId="097030DD" w14:textId="0ACB33B1" w:rsidR="00CD5819" w:rsidRDefault="00CD5819"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emitter</w:t>
      </w:r>
    </w:p>
    <w:p w14:paraId="160D7E3A"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define/extend an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class</w:t>
      </w:r>
    </w:p>
    <w:p w14:paraId="1EB03B42"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const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 require('events');</w:t>
      </w:r>
    </w:p>
    <w:p w14:paraId="69DE11B0"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class </w:t>
      </w:r>
      <w:proofErr w:type="spellStart"/>
      <w:r w:rsidRPr="00CD5819">
        <w:rPr>
          <w:rFonts w:ascii="Courier New" w:hAnsi="Courier New" w:cs="Courier New"/>
          <w:color w:val="000000"/>
        </w:rPr>
        <w:t>MyEmitter</w:t>
      </w:r>
      <w:proofErr w:type="spellEnd"/>
      <w:r w:rsidRPr="00CD5819">
        <w:rPr>
          <w:rFonts w:ascii="Courier New" w:hAnsi="Courier New" w:cs="Courier New"/>
          <w:color w:val="000000"/>
        </w:rPr>
        <w:t xml:space="preserve"> extends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w:t>
      </w:r>
    </w:p>
    <w:p w14:paraId="07598E6B"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initialize </w:t>
      </w:r>
      <w:proofErr w:type="gramStart"/>
      <w:r w:rsidRPr="00CD5819">
        <w:rPr>
          <w:rFonts w:ascii="Courier New" w:hAnsi="Courier New" w:cs="Courier New"/>
          <w:color w:val="000000"/>
        </w:rPr>
        <w:t>an</w:t>
      </w:r>
      <w:proofErr w:type="gramEnd"/>
      <w:r w:rsidRPr="00CD5819">
        <w:rPr>
          <w:rFonts w:ascii="Courier New" w:hAnsi="Courier New" w:cs="Courier New"/>
          <w:color w:val="000000"/>
        </w:rPr>
        <w:t xml:space="preserve"> new emitter object</w:t>
      </w:r>
    </w:p>
    <w:p w14:paraId="1AEE37E2" w14:textId="11B94D8E" w:rsidR="00CD5819" w:rsidRPr="00CD5819" w:rsidRDefault="00CD5819" w:rsidP="00CD5819">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 xml:space="preserve">const </w:t>
      </w:r>
      <w:proofErr w:type="spell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 xml:space="preserve"> = new </w:t>
      </w:r>
      <w:proofErr w:type="spellStart"/>
      <w:proofErr w:type="gram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w:t>
      </w:r>
      <w:proofErr w:type="gramEnd"/>
      <w:r w:rsidRPr="352CC20D">
        <w:rPr>
          <w:rFonts w:ascii="Courier New" w:hAnsi="Courier New" w:cs="Courier New"/>
          <w:color w:val="000000" w:themeColor="text1"/>
        </w:rPr>
        <w:t>);</w:t>
      </w:r>
    </w:p>
    <w:p w14:paraId="1011DF01" w14:textId="1BC4C791" w:rsidR="352CC20D" w:rsidRDefault="352CC20D" w:rsidP="352CC20D">
      <w:pPr>
        <w:rPr>
          <w:b/>
          <w:bCs/>
          <w:sz w:val="24"/>
          <w:szCs w:val="24"/>
        </w:rPr>
      </w:pPr>
    </w:p>
    <w:p w14:paraId="43D7224A" w14:textId="3D423FF7" w:rsidR="00AF6C53" w:rsidRDefault="00CD5819">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on</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and</w:t>
      </w:r>
      <w:r w:rsidR="00AF6C53">
        <w:rPr>
          <w:rFonts w:eastAsia="Times New Roman" w:cstheme="minorHAnsi"/>
          <w:sz w:val="24"/>
          <w:szCs w:val="24"/>
        </w:rPr>
        <w:t xml:space="preserv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emit</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methods of the emitter object to </w:t>
      </w:r>
      <w:r w:rsidR="00AF6C53" w:rsidRPr="00AF6C53">
        <w:rPr>
          <w:rFonts w:eastAsia="Times New Roman" w:cstheme="minorHAnsi"/>
          <w:sz w:val="24"/>
          <w:szCs w:val="24"/>
        </w:rPr>
        <w:t>set the event and fire the event, respectively.</w:t>
      </w:r>
    </w:p>
    <w:p w14:paraId="73878F05" w14:textId="6B9A5FA1" w:rsidR="00AF6C53" w:rsidRDefault="00AF6C53" w:rsidP="780354F9">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00B37EC7" w:rsidRPr="780354F9">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14:paraId="5447BC0C" w14:textId="23FA22CB" w:rsidR="780354F9" w:rsidRDefault="780354F9" w:rsidP="780354F9">
      <w:pPr>
        <w:pStyle w:val="NormalWeb"/>
        <w:spacing w:before="0" w:beforeAutospacing="0" w:after="120" w:afterAutospacing="0"/>
        <w:rPr>
          <w:rFonts w:asciiTheme="minorHAnsi" w:hAnsiTheme="minorHAnsi" w:cstheme="minorBidi"/>
          <w:color w:val="000000" w:themeColor="text1"/>
        </w:rPr>
      </w:pPr>
    </w:p>
    <w:p w14:paraId="0341280A" w14:textId="60C23161" w:rsidR="197B52DF" w:rsidRDefault="197B52DF" w:rsidP="352CC20D">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7B639700" w:rsidRPr="352CC20D">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7A1C8CD5" w:rsidRPr="352CC20D">
        <w:rPr>
          <w:rFonts w:asciiTheme="minorHAnsi" w:hAnsiTheme="minorHAnsi" w:cstheme="minorBidi"/>
          <w:b/>
          <w:bCs/>
          <w:color w:val="000000" w:themeColor="text1"/>
        </w:rPr>
        <w:t xml:space="preserve"> – complete two</w:t>
      </w:r>
      <w:r w:rsidR="59642608" w:rsidRPr="352CC20D">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14:paraId="13B62558" w14:textId="04D98F0D" w:rsidR="197B52DF" w:rsidRDefault="197B52DF"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0EA98527" w:rsidRPr="780354F9">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646932B6" w:rsidRPr="780354F9">
        <w:rPr>
          <w:rFonts w:asciiTheme="minorHAnsi" w:hAnsiTheme="minorHAnsi" w:cstheme="minorBidi"/>
          <w:color w:val="000000" w:themeColor="text1"/>
        </w:rPr>
        <w:t xml:space="preserve"> review how the system has been behaving through time.</w:t>
      </w:r>
    </w:p>
    <w:p w14:paraId="27CAE0D6" w14:textId="674FE65A" w:rsidR="7BF9F41C" w:rsidRDefault="7BF9F41C"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0C46C529" w:rsidRPr="780354F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14:paraId="6B8537D2" w14:textId="327AB1A4" w:rsidR="4D4E6A58" w:rsidRDefault="4D4E6A58" w:rsidP="780354F9">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64DF2BBE" w:rsidRPr="6046C9AC">
        <w:rPr>
          <w:rFonts w:asciiTheme="minorHAnsi" w:hAnsiTheme="minorHAnsi" w:cstheme="minorBidi"/>
          <w:color w:val="000000" w:themeColor="text1"/>
        </w:rPr>
        <w:t>(</w:t>
      </w:r>
      <w:r w:rsidR="05A00263" w:rsidRPr="6046C9AC">
        <w:rPr>
          <w:rFonts w:asciiTheme="minorHAnsi" w:hAnsiTheme="minorHAnsi" w:cstheme="minorBidi"/>
          <w:color w:val="000000" w:themeColor="text1"/>
        </w:rPr>
        <w:t xml:space="preserve">web </w:t>
      </w:r>
      <w:r w:rsidR="64DF2BBE" w:rsidRPr="6046C9AC">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2DD94CFC" w:rsidRPr="6046C9A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07FF49AE" w:rsidRPr="6046C9AC">
        <w:rPr>
          <w:rFonts w:asciiTheme="minorHAnsi" w:hAnsiTheme="minorHAnsi" w:cstheme="minorBidi"/>
          <w:color w:val="000000" w:themeColor="text1"/>
        </w:rPr>
        <w:t>s useful daily information</w:t>
      </w:r>
      <w:r w:rsidR="69A5B45B" w:rsidRPr="6046C9AC">
        <w:rPr>
          <w:rFonts w:asciiTheme="minorHAnsi" w:hAnsiTheme="minorHAnsi" w:cstheme="minorBidi"/>
          <w:color w:val="000000" w:themeColor="text1"/>
        </w:rPr>
        <w:t xml:space="preserve"> like </w:t>
      </w:r>
      <w:r w:rsidR="4B10A2B4" w:rsidRPr="6046C9AC">
        <w:rPr>
          <w:rFonts w:asciiTheme="minorHAnsi" w:hAnsiTheme="minorHAnsi" w:cstheme="minorBidi"/>
          <w:color w:val="000000" w:themeColor="text1"/>
        </w:rPr>
        <w:t xml:space="preserve">news, </w:t>
      </w:r>
      <w:r w:rsidR="69A5B45B" w:rsidRPr="6046C9AC">
        <w:rPr>
          <w:rFonts w:asciiTheme="minorHAnsi" w:hAnsiTheme="minorHAnsi" w:cstheme="minorBidi"/>
          <w:color w:val="000000" w:themeColor="text1"/>
        </w:rPr>
        <w:t>weather</w:t>
      </w:r>
      <w:r w:rsidR="5A7E4008" w:rsidRPr="6046C9AC">
        <w:rPr>
          <w:rFonts w:asciiTheme="minorHAnsi" w:hAnsiTheme="minorHAnsi" w:cstheme="minorBidi"/>
          <w:color w:val="000000" w:themeColor="text1"/>
        </w:rPr>
        <w:t xml:space="preserve">, films, etc. </w:t>
      </w:r>
    </w:p>
    <w:p w14:paraId="05B8AB43" w14:textId="31D7E783" w:rsidR="5A7E4008" w:rsidRDefault="5A7E4008" w:rsidP="352CC20D">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lastRenderedPageBreak/>
        <w:t xml:space="preserve">Steps: Search NPM for packages that provide daily or weekly information. Install the package </w:t>
      </w:r>
      <w:r w:rsidR="30C9ABB1" w:rsidRPr="352CC20D">
        <w:rPr>
          <w:rFonts w:asciiTheme="minorHAnsi" w:hAnsiTheme="minorHAnsi" w:cstheme="minorBidi"/>
          <w:color w:val="000000" w:themeColor="text1"/>
        </w:rPr>
        <w:t xml:space="preserve">and display information using </w:t>
      </w:r>
      <w:proofErr w:type="spellStart"/>
      <w:proofErr w:type="gramStart"/>
      <w:r w:rsidR="30C9ABB1" w:rsidRPr="352CC20D">
        <w:rPr>
          <w:rFonts w:asciiTheme="minorHAnsi" w:hAnsiTheme="minorHAnsi" w:cstheme="minorBidi"/>
          <w:color w:val="000000" w:themeColor="text1"/>
        </w:rPr>
        <w:t>response.write</w:t>
      </w:r>
      <w:proofErr w:type="spellEnd"/>
      <w:proofErr w:type="gramEnd"/>
      <w:r w:rsidR="30C9ABB1" w:rsidRPr="352CC20D">
        <w:rPr>
          <w:rFonts w:asciiTheme="minorHAnsi" w:hAnsiTheme="minorHAnsi" w:cstheme="minorBidi"/>
          <w:color w:val="000000" w:themeColor="text1"/>
        </w:rPr>
        <w:t>().</w:t>
      </w:r>
    </w:p>
    <w:p w14:paraId="00371A53" w14:textId="5DD1A8FD" w:rsidR="694E77A4" w:rsidRDefault="694E77A4" w:rsidP="352CC20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77B7B210" w:rsidRPr="41116BC3">
        <w:rPr>
          <w:rFonts w:asciiTheme="minorHAnsi" w:hAnsiTheme="minorHAnsi" w:cstheme="minorBidi"/>
          <w:color w:val="000000" w:themeColor="text1"/>
        </w:rPr>
        <w:t>every</w:t>
      </w:r>
      <w:r w:rsidR="41CACEC0" w:rsidRPr="41116BC3">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7632DA6F" w:rsidRPr="41116BC3">
        <w:rPr>
          <w:rFonts w:asciiTheme="minorHAnsi" w:hAnsiTheme="minorHAnsi" w:cstheme="minorBidi"/>
          <w:color w:val="000000" w:themeColor="text1"/>
        </w:rPr>
        <w:t>so I can easily</w:t>
      </w:r>
      <w:r w:rsidR="5C7A6250" w:rsidRPr="41116BC3">
        <w:rPr>
          <w:rFonts w:asciiTheme="minorHAnsi" w:hAnsiTheme="minorHAnsi" w:cstheme="minorBidi"/>
          <w:color w:val="000000" w:themeColor="text1"/>
        </w:rPr>
        <w:t xml:space="preserve"> access all the different routes. </w:t>
      </w:r>
    </w:p>
    <w:p w14:paraId="2DD066FF" w14:textId="48B87C8B" w:rsidR="00CD5819" w:rsidRPr="00CD5819" w:rsidRDefault="5C7A6250" w:rsidP="41116BC3">
      <w:pPr>
        <w:pStyle w:val="NormalWeb"/>
        <w:spacing w:before="0" w:beforeAutospacing="0" w:after="120" w:afterAutospacing="0"/>
        <w:rPr>
          <w:rFonts w:asciiTheme="minorHAnsi" w:hAnsiTheme="minorHAnsi" w:cstheme="minorBidi"/>
          <w:color w:val="000000" w:themeColor="text1"/>
        </w:rPr>
      </w:pPr>
      <w:r w:rsidRPr="4768AE73">
        <w:rPr>
          <w:rFonts w:asciiTheme="minorHAnsi" w:hAnsiTheme="minorHAnsi" w:cstheme="minorBidi"/>
          <w:color w:val="000000" w:themeColor="text1"/>
        </w:rPr>
        <w:t xml:space="preserve">Steps: </w:t>
      </w:r>
      <w:r w:rsidR="2FF600DE" w:rsidRPr="4768AE73">
        <w:rPr>
          <w:rFonts w:asciiTheme="minorHAnsi" w:hAnsiTheme="minorHAnsi" w:cstheme="minorBidi"/>
          <w:color w:val="000000" w:themeColor="text1"/>
        </w:rPr>
        <w:t xml:space="preserve">Using your html and </w:t>
      </w:r>
      <w:proofErr w:type="spellStart"/>
      <w:r w:rsidR="2FF600DE" w:rsidRPr="4768AE73">
        <w:rPr>
          <w:rFonts w:asciiTheme="minorHAnsi" w:hAnsiTheme="minorHAnsi" w:cstheme="minorBidi"/>
          <w:color w:val="000000" w:themeColor="text1"/>
        </w:rPr>
        <w:t>css</w:t>
      </w:r>
      <w:proofErr w:type="spellEnd"/>
      <w:r w:rsidR="2FF600DE" w:rsidRPr="4768AE73">
        <w:rPr>
          <w:rFonts w:asciiTheme="minorHAnsi" w:hAnsiTheme="minorHAnsi" w:cstheme="minorBidi"/>
          <w:color w:val="000000" w:themeColor="text1"/>
        </w:rPr>
        <w:t xml:space="preserve"> skills </w:t>
      </w:r>
      <w:r w:rsidRPr="4768AE73">
        <w:rPr>
          <w:rFonts w:asciiTheme="minorHAnsi" w:hAnsiTheme="minorHAnsi" w:cstheme="minorBidi"/>
          <w:color w:val="000000" w:themeColor="text1"/>
        </w:rPr>
        <w:t xml:space="preserve">create </w:t>
      </w:r>
      <w:r w:rsidR="0F487377" w:rsidRPr="4768AE73">
        <w:rPr>
          <w:rFonts w:asciiTheme="minorHAnsi" w:hAnsiTheme="minorHAnsi" w:cstheme="minorBidi"/>
          <w:color w:val="000000" w:themeColor="text1"/>
        </w:rPr>
        <w:t>a menu system on each</w:t>
      </w:r>
      <w:r w:rsidRPr="4768AE73">
        <w:rPr>
          <w:rFonts w:asciiTheme="minorHAnsi" w:hAnsiTheme="minorHAnsi" w:cstheme="minorBidi"/>
          <w:color w:val="000000" w:themeColor="text1"/>
        </w:rPr>
        <w:t xml:space="preserve"> page for e</w:t>
      </w:r>
      <w:r w:rsidR="73107C08" w:rsidRPr="4768AE73">
        <w:rPr>
          <w:rFonts w:asciiTheme="minorHAnsi" w:hAnsiTheme="minorHAnsi" w:cstheme="minorBidi"/>
          <w:color w:val="000000" w:themeColor="text1"/>
        </w:rPr>
        <w:t xml:space="preserve">very </w:t>
      </w:r>
      <w:r w:rsidRPr="4768AE73">
        <w:rPr>
          <w:rFonts w:asciiTheme="minorHAnsi" w:hAnsiTheme="minorHAnsi" w:cstheme="minorBidi"/>
          <w:color w:val="000000" w:themeColor="text1"/>
        </w:rPr>
        <w:t>route.</w:t>
      </w:r>
    </w:p>
    <w:p w14:paraId="1D00A97E" w14:textId="7EBC1A0A" w:rsidR="79E26E27" w:rsidRDefault="79E26E27">
      <w:r>
        <w:br w:type="page"/>
      </w:r>
    </w:p>
    <w:p w14:paraId="12601CAC" w14:textId="34063BC0" w:rsidR="009B7A4F" w:rsidRPr="009B7A4F" w:rsidRDefault="009B7A4F" w:rsidP="4768AE73">
      <w:pPr>
        <w:pStyle w:val="NormalWeb"/>
        <w:rPr>
          <w:rFonts w:asciiTheme="minorHAnsi" w:hAnsiTheme="minorHAnsi" w:cstheme="minorBidi"/>
          <w:b/>
          <w:bCs/>
          <w:color w:val="000000"/>
        </w:rPr>
      </w:pPr>
      <w:r w:rsidRPr="4768AE73">
        <w:rPr>
          <w:rFonts w:asciiTheme="minorHAnsi" w:hAnsiTheme="minorHAnsi" w:cstheme="minorBidi"/>
          <w:b/>
          <w:bCs/>
          <w:color w:val="000000" w:themeColor="text1"/>
        </w:rPr>
        <w:lastRenderedPageBreak/>
        <w:t xml:space="preserve">Task #4: Using </w:t>
      </w:r>
      <w:proofErr w:type="spellStart"/>
      <w:r w:rsidRPr="4768AE73">
        <w:rPr>
          <w:rFonts w:asciiTheme="minorHAnsi" w:hAnsiTheme="minorHAnsi" w:cstheme="minorBidi"/>
          <w:b/>
          <w:bCs/>
          <w:color w:val="000000" w:themeColor="text1"/>
        </w:rPr>
        <w:t>Github</w:t>
      </w:r>
      <w:proofErr w:type="spellEnd"/>
      <w:r w:rsidRPr="4768AE73">
        <w:rPr>
          <w:rFonts w:asciiTheme="minorHAnsi" w:hAnsiTheme="minorHAnsi" w:cstheme="minorBidi"/>
          <w:b/>
          <w:bCs/>
          <w:color w:val="000000" w:themeColor="text1"/>
        </w:rPr>
        <w:t xml:space="preserve"> for the Project Deliverables:</w:t>
      </w:r>
    </w:p>
    <w:p w14:paraId="036B5682" w14:textId="1F4FA1EC" w:rsidR="4768AE73" w:rsidRDefault="4768AE73" w:rsidP="4768AE73">
      <w:pPr>
        <w:pStyle w:val="NormalWeb"/>
        <w:rPr>
          <w:rFonts w:asciiTheme="minorHAnsi" w:hAnsiTheme="minorHAnsi" w:cstheme="minorBidi"/>
          <w:b/>
          <w:bCs/>
          <w:color w:val="000000" w:themeColor="text1"/>
        </w:rPr>
      </w:pPr>
    </w:p>
    <w:p w14:paraId="1AFF8EAE" w14:textId="0483E944" w:rsidR="009B7A4F" w:rsidRDefault="009B7A4F" w:rsidP="79E26E27">
      <w:pPr>
        <w:pStyle w:val="NormalWeb"/>
        <w:rPr>
          <w:rFonts w:asciiTheme="minorHAnsi" w:hAnsiTheme="minorHAnsi" w:cstheme="minorBidi"/>
          <w:color w:val="000000"/>
        </w:rPr>
      </w:pPr>
      <w:r w:rsidRPr="79E26E27">
        <w:rPr>
          <w:rFonts w:asciiTheme="minorHAnsi" w:hAnsiTheme="minorHAnsi" w:cstheme="minorBidi"/>
          <w:color w:val="000000" w:themeColor="text1"/>
        </w:rPr>
        <w:t xml:space="preserve">All your project files should be saved to a single </w:t>
      </w:r>
      <w:proofErr w:type="spellStart"/>
      <w:r w:rsidRPr="79E26E27">
        <w:rPr>
          <w:rFonts w:asciiTheme="minorHAnsi" w:hAnsiTheme="minorHAnsi" w:cstheme="minorBidi"/>
          <w:color w:val="000000" w:themeColor="text1"/>
        </w:rPr>
        <w:t>github</w:t>
      </w:r>
      <w:proofErr w:type="spellEnd"/>
      <w:r w:rsidRPr="79E26E27">
        <w:rPr>
          <w:rFonts w:asciiTheme="minorHAnsi" w:hAnsiTheme="minorHAnsi" w:cstheme="minorBidi"/>
          <w:color w:val="000000" w:themeColor="text1"/>
        </w:rPr>
        <w:t xml:space="preserve"> repository with an easily understood file naming convention. DO NOT include other NPM files or folders as part of your project. Do not include the </w:t>
      </w:r>
      <w:proofErr w:type="spellStart"/>
      <w:r w:rsidRPr="79E26E27">
        <w:rPr>
          <w:rFonts w:asciiTheme="minorHAnsi" w:hAnsiTheme="minorHAnsi" w:cstheme="minorBidi"/>
          <w:color w:val="000000" w:themeColor="text1"/>
        </w:rPr>
        <w:t>node_modules</w:t>
      </w:r>
      <w:proofErr w:type="spellEnd"/>
      <w:r w:rsidRPr="79E26E27">
        <w:rPr>
          <w:rFonts w:asciiTheme="minorHAnsi" w:hAnsiTheme="minorHAnsi" w:cstheme="minorBidi"/>
          <w:color w:val="000000" w:themeColor="text1"/>
        </w:rPr>
        <w:t xml:space="preserve"> folder. Your QAP will not be considered if it contains any additional files as this can make the project zip file &gt; 30 MB in size! Use </w:t>
      </w:r>
      <w:proofErr w:type="gramStart"/>
      <w:r w:rsidRPr="79E26E27">
        <w:rPr>
          <w:rFonts w:asciiTheme="minorHAnsi" w:hAnsiTheme="minorHAnsi" w:cstheme="minorBidi"/>
          <w:color w:val="000000" w:themeColor="text1"/>
        </w:rPr>
        <w:t>the .</w:t>
      </w:r>
      <w:proofErr w:type="spellStart"/>
      <w:r w:rsidRPr="79E26E27">
        <w:rPr>
          <w:rFonts w:asciiTheme="minorHAnsi" w:hAnsiTheme="minorHAnsi" w:cstheme="minorBidi"/>
          <w:color w:val="000000" w:themeColor="text1"/>
        </w:rPr>
        <w:t>gitignore</w:t>
      </w:r>
      <w:proofErr w:type="spellEnd"/>
      <w:proofErr w:type="gramEnd"/>
      <w:r w:rsidRPr="79E26E27">
        <w:rPr>
          <w:rFonts w:asciiTheme="minorHAnsi" w:hAnsiTheme="minorHAnsi" w:cstheme="minorBidi"/>
          <w:color w:val="000000" w:themeColor="text1"/>
        </w:rPr>
        <w:t xml:space="preserve"> file to not include unnecessary files into your project.</w:t>
      </w:r>
    </w:p>
    <w:p w14:paraId="6D077A84" w14:textId="4B5AD95A" w:rsidR="79E26E27" w:rsidRDefault="79E26E27" w:rsidP="79E26E27">
      <w:pPr>
        <w:pStyle w:val="NormalWeb"/>
        <w:rPr>
          <w:rFonts w:asciiTheme="minorHAnsi" w:hAnsiTheme="minorHAnsi" w:cstheme="minorBidi"/>
          <w:color w:val="000000" w:themeColor="text1"/>
        </w:rPr>
      </w:pPr>
    </w:p>
    <w:p w14:paraId="53987699" w14:textId="335AE0A5" w:rsidR="009B7A4F" w:rsidRPr="009B7A4F" w:rsidRDefault="009B7A4F" w:rsidP="352CC20D">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14:paraId="10797C0F" w14:textId="6EA2BE3B" w:rsidR="352CC20D" w:rsidRDefault="352CC20D" w:rsidP="352CC20D">
      <w:pPr>
        <w:pStyle w:val="NormalWeb"/>
        <w:rPr>
          <w:rFonts w:asciiTheme="minorHAnsi" w:hAnsiTheme="minorHAnsi" w:cstheme="minorBidi"/>
          <w:color w:val="000000" w:themeColor="text1"/>
        </w:rPr>
      </w:pPr>
    </w:p>
    <w:p w14:paraId="76C4A332" w14:textId="77777777" w:rsidR="009B7A4F" w:rsidRPr="009B7A4F" w:rsidRDefault="009B7A4F" w:rsidP="79E26E27">
      <w:pPr>
        <w:pStyle w:val="NormalWeb"/>
        <w:rPr>
          <w:rFonts w:asciiTheme="minorHAnsi" w:hAnsiTheme="minorHAnsi" w:cstheme="minorBidi"/>
          <w:b/>
          <w:bCs/>
          <w:color w:val="000000"/>
        </w:rPr>
      </w:pPr>
      <w:r w:rsidRPr="79E26E27">
        <w:rPr>
          <w:rFonts w:asciiTheme="minorHAnsi" w:hAnsiTheme="minorHAnsi" w:cstheme="minorBidi"/>
          <w:b/>
          <w:bCs/>
          <w:color w:val="000000" w:themeColor="text1"/>
        </w:rPr>
        <w:t>QAP Project Submission:</w:t>
      </w:r>
    </w:p>
    <w:p w14:paraId="70B5B6A3"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 xml:space="preserve">Submit the completed questionnaire with your project submission. The project submission should include the URL to your </w:t>
      </w:r>
      <w:proofErr w:type="spellStart"/>
      <w:r w:rsidRPr="009B7A4F">
        <w:rPr>
          <w:rFonts w:asciiTheme="minorHAnsi" w:hAnsiTheme="minorHAnsi" w:cstheme="minorHAnsi"/>
          <w:color w:val="000000"/>
        </w:rPr>
        <w:t>github</w:t>
      </w:r>
      <w:proofErr w:type="spellEnd"/>
      <w:r w:rsidRPr="009B7A4F">
        <w:rPr>
          <w:rFonts w:asciiTheme="minorHAnsi" w:hAnsiTheme="minorHAnsi" w:cstheme="minorHAnsi"/>
          <w:color w:val="000000"/>
        </w:rPr>
        <w:t xml:space="preserve"> repository for this project. This should be submitted to the assignments in the MS-Team.</w:t>
      </w:r>
    </w:p>
    <w:p w14:paraId="7AE78823" w14:textId="26186ED1" w:rsidR="00792F8B" w:rsidRPr="004D717B" w:rsidRDefault="00792F8B" w:rsidP="009B7A4F">
      <w:pPr>
        <w:pStyle w:val="NormalWeb"/>
        <w:rPr>
          <w:rFonts w:asciiTheme="minorHAnsi" w:hAnsiTheme="minorHAnsi" w:cstheme="minorHAnsi"/>
        </w:rPr>
      </w:pPr>
    </w:p>
    <w:sectPr w:rsidR="00792F8B" w:rsidRPr="004D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26EB0"/>
    <w:multiLevelType w:val="hybridMultilevel"/>
    <w:tmpl w:val="CFC2FC08"/>
    <w:lvl w:ilvl="0" w:tplc="72CC8FA8">
      <w:start w:val="1"/>
      <w:numFmt w:val="decimal"/>
      <w:lvlText w:val="%1."/>
      <w:lvlJc w:val="left"/>
      <w:pPr>
        <w:ind w:left="720" w:hanging="360"/>
      </w:pPr>
    </w:lvl>
    <w:lvl w:ilvl="1" w:tplc="AD367546">
      <w:start w:val="1"/>
      <w:numFmt w:val="lowerLetter"/>
      <w:lvlText w:val="%2."/>
      <w:lvlJc w:val="left"/>
      <w:pPr>
        <w:ind w:left="1440" w:hanging="360"/>
      </w:pPr>
    </w:lvl>
    <w:lvl w:ilvl="2" w:tplc="5CF45E84">
      <w:start w:val="1"/>
      <w:numFmt w:val="lowerRoman"/>
      <w:lvlText w:val="%3."/>
      <w:lvlJc w:val="right"/>
      <w:pPr>
        <w:ind w:left="2160" w:hanging="180"/>
      </w:pPr>
    </w:lvl>
    <w:lvl w:ilvl="3" w:tplc="5A028CD8">
      <w:start w:val="1"/>
      <w:numFmt w:val="decimal"/>
      <w:lvlText w:val="%4."/>
      <w:lvlJc w:val="left"/>
      <w:pPr>
        <w:ind w:left="2880" w:hanging="360"/>
      </w:pPr>
    </w:lvl>
    <w:lvl w:ilvl="4" w:tplc="BFE8AB3C">
      <w:start w:val="1"/>
      <w:numFmt w:val="lowerLetter"/>
      <w:lvlText w:val="%5."/>
      <w:lvlJc w:val="left"/>
      <w:pPr>
        <w:ind w:left="3600" w:hanging="360"/>
      </w:pPr>
    </w:lvl>
    <w:lvl w:ilvl="5" w:tplc="B31A6800">
      <w:start w:val="1"/>
      <w:numFmt w:val="lowerRoman"/>
      <w:lvlText w:val="%6."/>
      <w:lvlJc w:val="right"/>
      <w:pPr>
        <w:ind w:left="4320" w:hanging="180"/>
      </w:pPr>
    </w:lvl>
    <w:lvl w:ilvl="6" w:tplc="391A1872">
      <w:start w:val="1"/>
      <w:numFmt w:val="decimal"/>
      <w:lvlText w:val="%7."/>
      <w:lvlJc w:val="left"/>
      <w:pPr>
        <w:ind w:left="5040" w:hanging="360"/>
      </w:pPr>
    </w:lvl>
    <w:lvl w:ilvl="7" w:tplc="35AC6F6C">
      <w:start w:val="1"/>
      <w:numFmt w:val="lowerLetter"/>
      <w:lvlText w:val="%8."/>
      <w:lvlJc w:val="left"/>
      <w:pPr>
        <w:ind w:left="5760" w:hanging="360"/>
      </w:pPr>
    </w:lvl>
    <w:lvl w:ilvl="8" w:tplc="F01623FC">
      <w:start w:val="1"/>
      <w:numFmt w:val="lowerRoman"/>
      <w:lvlText w:val="%9."/>
      <w:lvlJc w:val="right"/>
      <w:pPr>
        <w:ind w:left="6480" w:hanging="180"/>
      </w:pPr>
    </w:lvl>
  </w:abstractNum>
  <w:abstractNum w:abstractNumId="8"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0404F1"/>
    <w:multiLevelType w:val="hybridMultilevel"/>
    <w:tmpl w:val="5F5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265740">
    <w:abstractNumId w:val="7"/>
  </w:num>
  <w:num w:numId="2" w16cid:durableId="502160019">
    <w:abstractNumId w:val="5"/>
  </w:num>
  <w:num w:numId="3" w16cid:durableId="1231771965">
    <w:abstractNumId w:val="4"/>
  </w:num>
  <w:num w:numId="4" w16cid:durableId="1006785249">
    <w:abstractNumId w:val="13"/>
  </w:num>
  <w:num w:numId="5" w16cid:durableId="443892318">
    <w:abstractNumId w:val="9"/>
  </w:num>
  <w:num w:numId="6" w16cid:durableId="485970940">
    <w:abstractNumId w:val="6"/>
  </w:num>
  <w:num w:numId="7" w16cid:durableId="1548033292">
    <w:abstractNumId w:val="1"/>
  </w:num>
  <w:num w:numId="8" w16cid:durableId="2082604362">
    <w:abstractNumId w:val="10"/>
  </w:num>
  <w:num w:numId="9" w16cid:durableId="398869050">
    <w:abstractNumId w:val="2"/>
  </w:num>
  <w:num w:numId="10" w16cid:durableId="1830055864">
    <w:abstractNumId w:val="3"/>
  </w:num>
  <w:num w:numId="11" w16cid:durableId="1680888192">
    <w:abstractNumId w:val="0"/>
  </w:num>
  <w:num w:numId="12" w16cid:durableId="1228491043">
    <w:abstractNumId w:val="8"/>
  </w:num>
  <w:num w:numId="13" w16cid:durableId="1136484309">
    <w:abstractNumId w:val="12"/>
  </w:num>
  <w:num w:numId="14" w16cid:durableId="4450074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70DCD"/>
    <w:rsid w:val="00AB61FD"/>
    <w:rsid w:val="00AC5CB3"/>
    <w:rsid w:val="00AC7B43"/>
    <w:rsid w:val="00AF6C53"/>
    <w:rsid w:val="00B2284E"/>
    <w:rsid w:val="00B2359F"/>
    <w:rsid w:val="00B37EC7"/>
    <w:rsid w:val="00B72944"/>
    <w:rsid w:val="00B84178"/>
    <w:rsid w:val="00BC160E"/>
    <w:rsid w:val="00BE6A2F"/>
    <w:rsid w:val="00C0612E"/>
    <w:rsid w:val="00C35ADD"/>
    <w:rsid w:val="00C41F88"/>
    <w:rsid w:val="00C8299A"/>
    <w:rsid w:val="00CB05B4"/>
    <w:rsid w:val="00CB35F8"/>
    <w:rsid w:val="00CD5819"/>
    <w:rsid w:val="00D0201C"/>
    <w:rsid w:val="00D729F7"/>
    <w:rsid w:val="00D77188"/>
    <w:rsid w:val="00DA36C3"/>
    <w:rsid w:val="00DF2D2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2E6F18"/>
    <w:rsid w:val="05A00263"/>
    <w:rsid w:val="073FF663"/>
    <w:rsid w:val="07FF49AE"/>
    <w:rsid w:val="098AA332"/>
    <w:rsid w:val="0A3DE70D"/>
    <w:rsid w:val="0C46C529"/>
    <w:rsid w:val="0E96BA7C"/>
    <w:rsid w:val="0EA98527"/>
    <w:rsid w:val="0EB42433"/>
    <w:rsid w:val="0F487377"/>
    <w:rsid w:val="0F6F5F60"/>
    <w:rsid w:val="1005D37F"/>
    <w:rsid w:val="109F2992"/>
    <w:rsid w:val="12383867"/>
    <w:rsid w:val="12567C02"/>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897EC4E"/>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5E5BDB"/>
    <w:rsid w:val="44F09470"/>
    <w:rsid w:val="45FE79DC"/>
    <w:rsid w:val="46EC196F"/>
    <w:rsid w:val="47478923"/>
    <w:rsid w:val="4768AE73"/>
    <w:rsid w:val="48217E0F"/>
    <w:rsid w:val="4883E0FB"/>
    <w:rsid w:val="49315011"/>
    <w:rsid w:val="4A6ACE40"/>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1B2C4D"/>
    <w:rsid w:val="55EB49B2"/>
    <w:rsid w:val="56CB5940"/>
    <w:rsid w:val="574D12DF"/>
    <w:rsid w:val="577D2331"/>
    <w:rsid w:val="578D083D"/>
    <w:rsid w:val="5817B811"/>
    <w:rsid w:val="582F9503"/>
    <w:rsid w:val="59642608"/>
    <w:rsid w:val="5A7E4008"/>
    <w:rsid w:val="5AFDE68E"/>
    <w:rsid w:val="5C7A6250"/>
    <w:rsid w:val="5D10DC09"/>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9E26E27"/>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9E75DFD6F9E43A940B32AEFB410C9" ma:contentTypeVersion="5" ma:contentTypeDescription="Create a new document." ma:contentTypeScope="" ma:versionID="c080a0deffda9f4832c7db0e10206812">
  <xsd:schema xmlns:xsd="http://www.w3.org/2001/XMLSchema" xmlns:xs="http://www.w3.org/2001/XMLSchema" xmlns:p="http://schemas.microsoft.com/office/2006/metadata/properties" xmlns:ns2="c313fe43-31f9-49bf-8ae4-4eb6c1e898e1" targetNamespace="http://schemas.microsoft.com/office/2006/metadata/properties" ma:root="true" ma:fieldsID="40880df8ac0cf2baae8630b9dde7804b" ns2:_="">
    <xsd:import namespace="c313fe43-31f9-49bf-8ae4-4eb6c1e898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3fe43-31f9-49bf-8ae4-4eb6c1e898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313fe43-31f9-49bf-8ae4-4eb6c1e898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2ABA1E-5DF8-443F-90A9-5D285E4DD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3fe43-31f9-49bf-8ae4-4eb6c1e89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c313fe43-31f9-49bf-8ae4-4eb6c1e898e1"/>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Joseph Flores</cp:lastModifiedBy>
  <cp:revision>35</cp:revision>
  <dcterms:created xsi:type="dcterms:W3CDTF">2022-01-03T17:47:00Z</dcterms:created>
  <dcterms:modified xsi:type="dcterms:W3CDTF">2024-06-12T17:29:00Z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0x0101008A89E75DFD6F9E43A940B32AEFB410C9</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ies>
</file>