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COM 324: Mediation Fishbowl</w:t>
      </w:r>
    </w:p>
    <w:p>
      <w:pPr>
        <w:spacing w:after="200"/>
        <w:jc w:val="center"/>
      </w:pPr>
      <w:r>
        <w:rPr>
          <w:b/>
          <w:bCs/>
          <w:color w:val="444444"/>
          <w:sz w:val="24"/>
          <w:szCs w:val="24"/>
        </w:rPr>
        <w:t xml:space="preserve">The Friday Morning Problem</w:t>
      </w:r>
    </w:p>
    <w:p>
      <w:pPr>
        <w:pBdr>
          <w:bottom w:val="single" w:color="888888" w:sz="6" w:space="4"/>
        </w:pBdr>
        <w:spacing w:after="140" w:before="200"/>
      </w:pPr>
      <w:r>
        <w:rPr>
          <w:b/>
          <w:bCs/>
          <w:sz w:val="26"/>
          <w:szCs w:val="26"/>
        </w:rPr>
        <w:t xml:space="preserve">The Situation (Everyone reads this)</w:t>
      </w:r>
    </w:p>
    <w:p>
      <w:pPr>
        <w:spacing w:after="100"/>
      </w:pPr>
      <w:r>
        <w:t xml:space="preserve">Westbrook Creative is a small marketing agency. Every Friday at 8 am, someone on the four-person content team has to lead a standing call with a major client based in London. The call was supposed to rotate equally among team members.</w:t>
      </w:r>
    </w:p>
    <w:p>
      <w:pPr>
        <w:spacing w:after="100"/>
      </w:pPr>
      <w:r>
        <w:t xml:space="preserve">For the past two months, Taylor has stopped taking the Friday call, citing "scheduling conflicts." Morgan and a third colleague (not in the room) have been silently absorbing the extra rotations. Morgan is now at a breaking point and went to their supervisor, Jordan.</w:t>
      </w:r>
    </w:p>
    <w:p>
      <w:pPr>
        <w:spacing w:after="100"/>
      </w:pPr>
      <w:r>
        <w:t xml:space="preserve">Jordan has called this meeting to try to resolve the situation. Jordan's job today is to mediate — not to hand down a decision.</w:t>
      </w:r>
    </w:p>
    <w:p>
      <w:pPr>
        <w:spacing w:after="80"/>
      </w:pPr>
      <w:r>
        <w:t xml:space="preserve"/>
      </w:r>
    </w:p>
    <w:p>
      <w:pPr>
        <w:pBdr>
          <w:bottom w:val="single" w:color="888888" w:sz="6" w:space="4"/>
        </w:pBdr>
        <w:spacing w:after="140" w:before="200"/>
      </w:pPr>
      <w:r>
        <w:rPr>
          <w:b/>
          <w:bCs/>
          <w:sz w:val="26"/>
          <w:szCs w:val="26"/>
        </w:rPr>
        <w:t xml:space="preserve">How This Works</w:t>
      </w:r>
    </w:p>
    <w:p>
      <w:pPr>
        <w:spacing w:after="100"/>
      </w:pPr>
      <w:r>
        <w:t xml:space="preserve">Three volunteers will roleplay the mediation live. The rest of the class observes.</w:t>
      </w:r>
    </w:p>
    <w:p>
      <w:pPr>
        <w:spacing w:after="80" w:before="160"/>
      </w:pPr>
      <w:r>
        <w:rPr>
          <w:b/>
          <w:bCs/>
          <w:sz w:val="22"/>
          <w:szCs w:val="22"/>
        </w:rPr>
        <w:t xml:space="preserve">While you watch, pay attention to:</w:t>
      </w:r>
    </w:p>
    <w:p>
      <w:pPr>
        <w:pStyle w:val="ListParagraph"/>
        <w:numPr>
          <w:ilvl w:val="0"/>
          <w:numId w:val="1"/>
        </w:numPr>
        <w:spacing w:after="80"/>
      </w:pPr>
      <w:r>
        <w:t xml:space="preserve">What conflict style(s) does the mediator use? Does it shift?</w:t>
      </w:r>
    </w:p>
    <w:p>
      <w:pPr>
        <w:pStyle w:val="ListParagraph"/>
        <w:numPr>
          <w:ilvl w:val="0"/>
          <w:numId w:val="1"/>
        </w:numPr>
        <w:spacing w:after="80"/>
      </w:pPr>
      <w:r>
        <w:t xml:space="preserve">What are the underlying needs of each party — beneath their stated positions?</w:t>
      </w:r>
    </w:p>
    <w:p>
      <w:pPr>
        <w:pStyle w:val="ListParagraph"/>
        <w:numPr>
          <w:ilvl w:val="0"/>
          <w:numId w:val="1"/>
        </w:numPr>
        <w:spacing w:after="80"/>
      </w:pPr>
      <w:r>
        <w:t xml:space="preserve">What does the mediator do well? What would you do differently?</w:t>
      </w:r>
    </w:p>
    <w:p>
      <w:pPr>
        <w:pStyle w:val="ListParagraph"/>
        <w:numPr>
          <w:ilvl w:val="0"/>
          <w:numId w:val="1"/>
        </w:numPr>
        <w:spacing w:after="80"/>
      </w:pPr>
      <w:r>
        <w:t xml:space="preserve">Is this conflict interpersonal, intergroup, or interorganizational?</w:t>
      </w:r>
    </w:p>
    <w:p>
      <w:pPr>
        <w:pStyle w:val="ListParagraph"/>
        <w:numPr>
          <w:ilvl w:val="0"/>
          <w:numId w:val="1"/>
        </w:numPr>
        <w:spacing w:after="80"/>
      </w:pPr>
      <w:r>
        <w:t xml:space="preserve">What is the source of the conflict — incompatible goals, interdependence, or interaction?</w:t>
      </w:r>
    </w:p>
    <w:p>
      <w:pPr>
        <w:spacing w:after="80"/>
      </w:pPr>
      <w:r>
        <w:t xml:space="preserve"/>
      </w:r>
    </w:p>
    <w:p>
      <w:pPr>
        <w:pBdr>
          <w:bottom w:val="single" w:color="888888" w:sz="6" w:space="4"/>
        </w:pBdr>
        <w:spacing w:after="140" w:before="200"/>
      </w:pPr>
      <w:r>
        <w:rPr>
          <w:b/>
          <w:bCs/>
          <w:sz w:val="26"/>
          <w:szCs w:val="26"/>
        </w:rPr>
        <w:t xml:space="preserve">Debrief Questions</w:t>
      </w:r>
    </w:p>
    <w:p>
      <w:pPr>
        <w:pStyle w:val="ListParagraph"/>
        <w:numPr>
          <w:ilvl w:val="0"/>
          <w:numId w:val="1"/>
        </w:numPr>
        <w:spacing w:after="80"/>
      </w:pPr>
      <w:r>
        <w:t xml:space="preserve">Did the mediation resolve the conflict, or just manage it? What's the difference?</w:t>
      </w:r>
    </w:p>
    <w:p>
      <w:pPr>
        <w:pStyle w:val="ListParagraph"/>
        <w:numPr>
          <w:ilvl w:val="0"/>
          <w:numId w:val="1"/>
        </w:numPr>
        <w:spacing w:after="80"/>
      </w:pPr>
      <w:r>
        <w:t xml:space="preserve">What communication moves helped? What made things worse?</w:t>
      </w:r>
    </w:p>
    <w:p>
      <w:pPr>
        <w:pStyle w:val="ListParagraph"/>
        <w:numPr>
          <w:ilvl w:val="0"/>
          <w:numId w:val="1"/>
        </w:numPr>
        <w:spacing w:after="80"/>
      </w:pPr>
      <w:r>
        <w:t xml:space="preserve">What would a purely classical approach to this problem look like? A human relations approach?</w:t>
      </w:r>
    </w:p>
    <w:p>
      <w:pPr>
        <w:pStyle w:val="ListParagraph"/>
        <w:numPr>
          <w:ilvl w:val="0"/>
          <w:numId w:val="1"/>
        </w:numPr>
        <w:spacing w:after="80"/>
      </w:pPr>
      <w:r>
        <w:t xml:space="preserve">Was there a "right" answer here, or just a workable one?</w:t>
      </w:r>
    </w:p>
    <w:p>
      <w:r>
        <w:br w:type="page"/>
      </w:r>
    </w:p>
    <w:p>
      <w:pPr>
        <w:shd w:fill="2c5f8a" w:val="clear"/>
        <w:spacing w:after="160" w:before="0"/>
        <w:ind w:left="120" w:right="120"/>
      </w:pPr>
      <w:r>
        <w:rPr>
          <w:b/>
          <w:bCs/>
          <w:color w:val="FFFFFF"/>
          <w:sz w:val="28"/>
          <w:szCs w:val="28"/>
        </w:rPr>
        <w:t xml:space="preserve">Mediator: Jordan — Supervisor</w:t>
      </w:r>
    </w:p>
    <w:p>
      <w:pPr>
        <w:spacing w:after="100"/>
        <w:ind w:left="240"/>
      </w:pPr>
      <w:r>
        <w:rPr>
          <w:i/>
          <w:iCs/>
          <w:color w:val="555555"/>
        </w:rPr>
        <w:t xml:space="preserve">Do not share this card with the other players or the audience.</w:t>
      </w:r>
    </w:p>
    <w:p>
      <w:pPr>
        <w:spacing w:after="60"/>
      </w:pPr>
      <w:r>
        <w:t xml:space="preserve"/>
      </w:r>
    </w:p>
    <w:p>
      <w:pPr>
        <w:spacing w:after="100"/>
      </w:pPr>
      <w:r>
        <w:rPr>
          <w:b/>
          <w:bCs/>
        </w:rPr>
        <w:t xml:space="preserve">Your role: </w:t>
      </w:r>
      <w:r>
        <w:t xml:space="preserve">You supervise the four-person content team. You knew Taylor had been skipping the Friday call and you quietly let it slide for a few weeks — partly because Taylor has been dealing with a family situation you're aware of, and partly because you didn't want the confrontation. Now Morgan has come to you frustrated, and you can't ignore it anymore.</w:t>
      </w:r>
    </w:p>
    <w:p>
      <w:pPr>
        <w:spacing w:after="60"/>
      </w:pPr>
      <w:r>
        <w:t xml:space="preserve"/>
      </w:r>
    </w:p>
    <w:p>
      <w:pPr>
        <w:spacing w:after="100"/>
      </w:pPr>
      <w:r>
        <w:rPr>
          <w:b/>
          <w:bCs/>
        </w:rPr>
        <w:t xml:space="preserve">Your goal: </w:t>
      </w:r>
      <w:r>
        <w:t xml:space="preserve">Help Taylor and Morgan reach an agreement they both own. You are NOT here to issue a ruling. You want them to leave this room with a concrete plan and without one of them feeling like they lost.</w:t>
      </w:r>
    </w:p>
    <w:p>
      <w:pPr>
        <w:spacing w:after="60"/>
      </w:pPr>
      <w:r>
        <w:t xml:space="preserve"/>
      </w:r>
    </w:p>
    <w:p>
      <w:pPr>
        <w:spacing w:after="80" w:before="160"/>
      </w:pPr>
      <w:r>
        <w:rPr>
          <w:b/>
          <w:bCs/>
          <w:sz w:val="22"/>
          <w:szCs w:val="22"/>
        </w:rPr>
        <w:t xml:space="preserve">Mediation moves to try:</w:t>
      </w:r>
    </w:p>
    <w:p>
      <w:pPr>
        <w:pStyle w:val="ListParagraph"/>
        <w:numPr>
          <w:ilvl w:val="0"/>
          <w:numId w:val="1"/>
        </w:numPr>
        <w:spacing w:after="80"/>
      </w:pPr>
      <w:r>
        <w:t xml:space="preserve">Open by explaining your role: "I'm here to help you two work this out, not to decide for you."</w:t>
      </w:r>
    </w:p>
    <w:p>
      <w:pPr>
        <w:pStyle w:val="ListParagraph"/>
        <w:numPr>
          <w:ilvl w:val="0"/>
          <w:numId w:val="1"/>
        </w:numPr>
        <w:spacing w:after="80"/>
      </w:pPr>
      <w:r>
        <w:t xml:space="preserve">Give each person uninterrupted time to speak first. Ask: "Can you tell me what's been going on from your perspective?"</w:t>
      </w:r>
    </w:p>
    <w:p>
      <w:pPr>
        <w:pStyle w:val="ListParagraph"/>
        <w:numPr>
          <w:ilvl w:val="0"/>
          <w:numId w:val="1"/>
        </w:numPr>
        <w:spacing w:after="80"/>
      </w:pPr>
      <w:r>
        <w:t xml:space="preserve">Reflect back what you hear before moving on: "What I'm hearing is... Is that right?"</w:t>
      </w:r>
    </w:p>
    <w:p>
      <w:pPr>
        <w:pStyle w:val="ListParagraph"/>
        <w:numPr>
          <w:ilvl w:val="0"/>
          <w:numId w:val="1"/>
        </w:numPr>
        <w:spacing w:after="80"/>
      </w:pPr>
      <w:r>
        <w:t xml:space="preserve">When positions harden, probe for underlying needs: "What would a good outcome actually look like for you?"</w:t>
      </w:r>
    </w:p>
    <w:p>
      <w:pPr>
        <w:pStyle w:val="ListParagraph"/>
        <w:numPr>
          <w:ilvl w:val="0"/>
          <w:numId w:val="1"/>
        </w:numPr>
        <w:spacing w:after="80"/>
      </w:pPr>
      <w:r>
        <w:t xml:space="preserve">Look for overlap. When you spot it, name it: "It sounds like you both want the coverage to feel fair."</w:t>
      </w:r>
    </w:p>
    <w:p>
      <w:pPr>
        <w:pStyle w:val="ListParagraph"/>
        <w:numPr>
          <w:ilvl w:val="0"/>
          <w:numId w:val="1"/>
        </w:numPr>
        <w:spacing w:after="80"/>
      </w:pPr>
      <w:r>
        <w:t xml:space="preserve">Avoid taking sides — even when you secretly think one person has a stronger case.</w:t>
      </w:r>
    </w:p>
    <w:p>
      <w:pPr>
        <w:spacing w:after="60"/>
      </w:pPr>
      <w:r>
        <w:t xml:space="preserve"/>
      </w:r>
    </w:p>
    <w:p>
      <w:pPr>
        <w:spacing w:after="80" w:before="160"/>
      </w:pPr>
      <w:r>
        <w:rPr>
          <w:b/>
          <w:bCs/>
          <w:sz w:val="22"/>
          <w:szCs w:val="22"/>
        </w:rPr>
        <w:t xml:space="preserve">What you privately know:</w:t>
      </w:r>
    </w:p>
    <w:p>
      <w:pPr>
        <w:pStyle w:val="ListParagraph"/>
        <w:numPr>
          <w:ilvl w:val="0"/>
          <w:numId w:val="1"/>
        </w:numPr>
        <w:spacing w:after="80"/>
      </w:pPr>
      <w:r>
        <w:t xml:space="preserve">Taylor's family situation is real. You told Taylor informally that some flexibility was okay — but you never set an end date or told the rest of the team.</w:t>
      </w:r>
    </w:p>
    <w:p>
      <w:pPr>
        <w:pStyle w:val="ListParagraph"/>
        <w:numPr>
          <w:ilvl w:val="0"/>
          <w:numId w:val="1"/>
        </w:numPr>
        <w:spacing w:after="80"/>
      </w:pPr>
      <w:r>
        <w:t xml:space="preserve">Morgan has not spoken directly to Taylor about this. Morgan came straight to you.</w:t>
      </w:r>
    </w:p>
    <w:p>
      <w:pPr>
        <w:pStyle w:val="ListParagraph"/>
        <w:numPr>
          <w:ilvl w:val="0"/>
          <w:numId w:val="1"/>
        </w:numPr>
        <w:spacing w:after="80"/>
      </w:pPr>
      <w:r>
        <w:t xml:space="preserve">You are partly responsible for this mess. You can acknowledge that if it comes up — but it's not the focus of this meeting.</w:t>
      </w:r>
    </w:p>
    <w:p>
      <w:r>
        <w:br w:type="page"/>
      </w:r>
    </w:p>
    <w:p>
      <w:pPr>
        <w:shd w:fill="2a7a4a" w:val="clear"/>
        <w:spacing w:after="160" w:before="0"/>
        <w:ind w:left="120" w:right="120"/>
      </w:pPr>
      <w:r>
        <w:rPr>
          <w:b/>
          <w:bCs/>
          <w:color w:val="FFFFFF"/>
          <w:sz w:val="28"/>
          <w:szCs w:val="28"/>
        </w:rPr>
        <w:t xml:space="preserve">Party 1: Taylor — Content Strategist</w:t>
      </w:r>
    </w:p>
    <w:p>
      <w:pPr>
        <w:spacing w:after="100"/>
        <w:ind w:left="240"/>
      </w:pPr>
      <w:r>
        <w:rPr>
          <w:i/>
          <w:iCs/>
          <w:color w:val="555555"/>
        </w:rPr>
        <w:t xml:space="preserve">Do not share this card with Jordan or Morgan.</w:t>
      </w:r>
    </w:p>
    <w:p>
      <w:pPr>
        <w:spacing w:after="60"/>
      </w:pPr>
      <w:r>
        <w:t xml:space="preserve"/>
      </w:r>
    </w:p>
    <w:p>
      <w:pPr>
        <w:spacing w:after="100"/>
      </w:pPr>
      <w:r>
        <w:rPr>
          <w:b/>
          <w:bCs/>
        </w:rPr>
        <w:t xml:space="preserve">Your situation: </w:t>
      </w:r>
      <w:r>
        <w:t xml:space="preserve">Your parent was diagnosed with a serious illness two months ago. Every Friday morning you drive them to an early medical appointment. It's the only time slot available. You told Jordan about it and Jordan said, "Do what you need to do" — so you assumed it was fine. You've made sure your work is covered and you haven't missed any deadlines.</w:t>
      </w:r>
    </w:p>
    <w:p>
      <w:pPr>
        <w:spacing w:after="60"/>
      </w:pPr>
      <w:r>
        <w:t xml:space="preserve"/>
      </w:r>
    </w:p>
    <w:p>
      <w:pPr>
        <w:spacing w:after="100"/>
      </w:pPr>
      <w:r>
        <w:rPr>
          <w:b/>
          <w:bCs/>
        </w:rPr>
        <w:t xml:space="preserve">Your goal: </w:t>
      </w:r>
      <w:r>
        <w:t xml:space="preserve">Keep your Friday mornings free until your parent's treatment is complete (estimated 6–8 more weeks). You're not trying to avoid work — you're trying to handle a hard personal situation without losing your job or your standing on the team.</w:t>
      </w:r>
    </w:p>
    <w:p>
      <w:pPr>
        <w:spacing w:after="60"/>
      </w:pPr>
      <w:r>
        <w:t xml:space="preserve"/>
      </w:r>
    </w:p>
    <w:p>
      <w:pPr>
        <w:spacing w:after="80" w:before="160"/>
      </w:pPr>
      <w:r>
        <w:rPr>
          <w:b/>
          <w:bCs/>
          <w:sz w:val="22"/>
          <w:szCs w:val="22"/>
        </w:rPr>
        <w:t xml:space="preserve">How you're feeling:</w:t>
      </w:r>
    </w:p>
    <w:p>
      <w:pPr>
        <w:pStyle w:val="ListParagraph"/>
        <w:numPr>
          <w:ilvl w:val="0"/>
          <w:numId w:val="1"/>
        </w:numPr>
        <w:spacing w:after="80"/>
      </w:pPr>
      <w:r>
        <w:t xml:space="preserve">Blindsided. You thought this was handled.</w:t>
      </w:r>
    </w:p>
    <w:p>
      <w:pPr>
        <w:pStyle w:val="ListParagraph"/>
        <w:numPr>
          <w:ilvl w:val="0"/>
          <w:numId w:val="1"/>
        </w:numPr>
        <w:spacing w:after="80"/>
      </w:pPr>
      <w:r>
        <w:t xml:space="preserve">A little embarrassed — you didn't realize Morgan was frustrated, and you don't want your personal situation to become office gossip.</w:t>
      </w:r>
    </w:p>
    <w:p>
      <w:pPr>
        <w:pStyle w:val="ListParagraph"/>
        <w:numPr>
          <w:ilvl w:val="0"/>
          <w:numId w:val="1"/>
        </w:numPr>
        <w:spacing w:after="80"/>
      </w:pPr>
      <w:r>
        <w:t xml:space="preserve">Quietly resentful that Jordan didn't just handle this instead of calling a meeting.</w:t>
      </w:r>
    </w:p>
    <w:p>
      <w:pPr>
        <w:spacing w:after="60"/>
      </w:pPr>
      <w:r>
        <w:t xml:space="preserve"/>
      </w:r>
    </w:p>
    <w:p>
      <w:pPr>
        <w:spacing w:after="80" w:before="160"/>
      </w:pPr>
      <w:r>
        <w:rPr>
          <w:b/>
          <w:bCs/>
          <w:sz w:val="22"/>
          <w:szCs w:val="22"/>
        </w:rPr>
        <w:t xml:space="preserve">What you're willing to do:</w:t>
      </w:r>
    </w:p>
    <w:p>
      <w:pPr>
        <w:pStyle w:val="ListParagraph"/>
        <w:numPr>
          <w:ilvl w:val="0"/>
          <w:numId w:val="1"/>
        </w:numPr>
        <w:spacing w:after="80"/>
      </w:pPr>
      <w:r>
        <w:t xml:space="preserve">Offer to take extra calls in 6–8 weeks to make up for the missed rotations.</w:t>
      </w:r>
    </w:p>
    <w:p>
      <w:pPr>
        <w:pStyle w:val="ListParagraph"/>
        <w:numPr>
          <w:ilvl w:val="0"/>
          <w:numId w:val="1"/>
        </w:numPr>
        <w:spacing w:after="80"/>
      </w:pPr>
      <w:r>
        <w:t xml:space="preserve">Explain the situation to Morgan — you were trying to be private, not sneaky.</w:t>
      </w:r>
    </w:p>
    <w:p>
      <w:pPr>
        <w:pStyle w:val="ListParagraph"/>
        <w:numPr>
          <w:ilvl w:val="0"/>
          <w:numId w:val="1"/>
        </w:numPr>
        <w:spacing w:after="80"/>
      </w:pPr>
      <w:r>
        <w:t xml:space="preserve">You will NOT agree to give up the Friday slot right now. That is a hard limit.</w:t>
      </w:r>
    </w:p>
    <w:p>
      <w:pPr>
        <w:spacing w:after="60"/>
      </w:pPr>
      <w:r>
        <w:t xml:space="preserve"/>
      </w:r>
    </w:p>
    <w:p>
      <w:pPr>
        <w:spacing w:after="80" w:before="160"/>
      </w:pPr>
      <w:r>
        <w:rPr>
          <w:b/>
          <w:bCs/>
          <w:sz w:val="22"/>
          <w:szCs w:val="22"/>
        </w:rPr>
        <w:t xml:space="preserve">What you don't want:</w:t>
      </w:r>
    </w:p>
    <w:p>
      <w:pPr>
        <w:pStyle w:val="ListParagraph"/>
        <w:numPr>
          <w:ilvl w:val="0"/>
          <w:numId w:val="1"/>
        </w:numPr>
        <w:spacing w:after="80"/>
      </w:pPr>
      <w:r>
        <w:t xml:space="preserve">Your personal situation becoming widely known on the team.</w:t>
      </w:r>
    </w:p>
    <w:p>
      <w:pPr>
        <w:pStyle w:val="ListParagraph"/>
        <w:numPr>
          <w:ilvl w:val="0"/>
          <w:numId w:val="1"/>
        </w:numPr>
        <w:spacing w:after="80"/>
      </w:pPr>
      <w:r>
        <w:t xml:space="preserve">To be treated like you've been slacking when you've been doing everything else.</w:t>
      </w:r>
    </w:p>
    <w:p>
      <w:r>
        <w:br w:type="page"/>
      </w:r>
    </w:p>
    <w:p>
      <w:pPr>
        <w:shd w:fill="7a3a2a" w:val="clear"/>
        <w:spacing w:after="160" w:before="0"/>
        <w:ind w:left="120" w:right="120"/>
      </w:pPr>
      <w:r>
        <w:rPr>
          <w:b/>
          <w:bCs/>
          <w:color w:val="FFFFFF"/>
          <w:sz w:val="28"/>
          <w:szCs w:val="28"/>
        </w:rPr>
        <w:t xml:space="preserve">Party 2: Morgan — Content Manager</w:t>
      </w:r>
    </w:p>
    <w:p>
      <w:pPr>
        <w:spacing w:after="100"/>
        <w:ind w:left="240"/>
      </w:pPr>
      <w:r>
        <w:rPr>
          <w:i/>
          <w:iCs/>
          <w:color w:val="555555"/>
        </w:rPr>
        <w:t xml:space="preserve">Do not share this card with Jordan or Taylor.</w:t>
      </w:r>
    </w:p>
    <w:p>
      <w:pPr>
        <w:spacing w:after="60"/>
      </w:pPr>
      <w:r>
        <w:t xml:space="preserve"/>
      </w:r>
    </w:p>
    <w:p>
      <w:pPr>
        <w:spacing w:after="100"/>
      </w:pPr>
      <w:r>
        <w:rPr>
          <w:b/>
          <w:bCs/>
        </w:rPr>
        <w:t xml:space="preserve">Your situation: </w:t>
      </w:r>
      <w:r>
        <w:t xml:space="preserve">You have covered the 8 am Friday call six times in the last two months — far more than your fair share. You have a 45-minute commute and being in the office by 8 am on Fridays is genuinely hard. You've never said anything directly to Taylor because you didn't know why it was happening and you didn't want to seem petty. But it's been building up, and last week you finally went to Jordan.</w:t>
      </w:r>
    </w:p>
    <w:p>
      <w:pPr>
        <w:spacing w:after="60"/>
      </w:pPr>
      <w:r>
        <w:t xml:space="preserve"/>
      </w:r>
    </w:p>
    <w:p>
      <w:pPr>
        <w:spacing w:after="100"/>
      </w:pPr>
      <w:r>
        <w:rPr>
          <w:b/>
          <w:bCs/>
        </w:rPr>
        <w:t xml:space="preserve">Your goal: </w:t>
      </w:r>
      <w:r>
        <w:t xml:space="preserve">You want the rotation to go back to being fair. You don't necessarily want to get Taylor in trouble — you just want the extra burden off your plate.</w:t>
      </w:r>
    </w:p>
    <w:p>
      <w:pPr>
        <w:spacing w:after="60"/>
      </w:pPr>
      <w:r>
        <w:t xml:space="preserve"/>
      </w:r>
    </w:p>
    <w:p>
      <w:pPr>
        <w:spacing w:after="80" w:before="160"/>
      </w:pPr>
      <w:r>
        <w:rPr>
          <w:b/>
          <w:bCs/>
          <w:sz w:val="22"/>
          <w:szCs w:val="22"/>
        </w:rPr>
        <w:t xml:space="preserve">How you're feeling:</w:t>
      </w:r>
    </w:p>
    <w:p>
      <w:pPr>
        <w:pStyle w:val="ListParagraph"/>
        <w:numPr>
          <w:ilvl w:val="0"/>
          <w:numId w:val="1"/>
        </w:numPr>
        <w:spacing w:after="80"/>
      </w:pPr>
      <w:r>
        <w:t xml:space="preserve">Frustrated that this has gone on for two months with no explanation.</w:t>
      </w:r>
    </w:p>
    <w:p>
      <w:pPr>
        <w:pStyle w:val="ListParagraph"/>
        <w:numPr>
          <w:ilvl w:val="0"/>
          <w:numId w:val="1"/>
        </w:numPr>
        <w:spacing w:after="80"/>
      </w:pPr>
      <w:r>
        <w:t xml:space="preserve">A little awkward — you went to your supervisor without talking to Taylor first, and now you're in a room together.</w:t>
      </w:r>
    </w:p>
    <w:p>
      <w:pPr>
        <w:pStyle w:val="ListParagraph"/>
        <w:numPr>
          <w:ilvl w:val="0"/>
          <w:numId w:val="1"/>
        </w:numPr>
        <w:spacing w:after="80"/>
      </w:pPr>
      <w:r>
        <w:t xml:space="preserve">Willing to be reasonable, but only if Taylor actually acknowledges that the situation has been unfair.</w:t>
      </w:r>
    </w:p>
    <w:p>
      <w:pPr>
        <w:spacing w:after="60"/>
      </w:pPr>
      <w:r>
        <w:t xml:space="preserve"/>
      </w:r>
    </w:p>
    <w:p>
      <w:pPr>
        <w:spacing w:after="80" w:before="160"/>
      </w:pPr>
      <w:r>
        <w:rPr>
          <w:b/>
          <w:bCs/>
          <w:sz w:val="22"/>
          <w:szCs w:val="22"/>
        </w:rPr>
        <w:t xml:space="preserve">What you're willing to do:</w:t>
      </w:r>
    </w:p>
    <w:p>
      <w:pPr>
        <w:pStyle w:val="ListParagraph"/>
        <w:numPr>
          <w:ilvl w:val="0"/>
          <w:numId w:val="1"/>
        </w:numPr>
        <w:spacing w:after="80"/>
      </w:pPr>
      <w:r>
        <w:t xml:space="preserve">Accept a temporary arrangement if there's a real end date and a clear makeup plan.</w:t>
      </w:r>
    </w:p>
    <w:p>
      <w:pPr>
        <w:pStyle w:val="ListParagraph"/>
        <w:numPr>
          <w:ilvl w:val="0"/>
          <w:numId w:val="1"/>
        </w:numPr>
        <w:spacing w:after="80"/>
      </w:pPr>
      <w:r>
        <w:t xml:space="preserve">Let the past two months go if things are fixed going forward.</w:t>
      </w:r>
    </w:p>
    <w:p>
      <w:pPr>
        <w:pStyle w:val="ListParagraph"/>
        <w:numPr>
          <w:ilvl w:val="0"/>
          <w:numId w:val="1"/>
        </w:numPr>
        <w:spacing w:after="80"/>
      </w:pPr>
      <w:r>
        <w:t xml:space="preserve">Hear Taylor out — you genuinely don't know what's been going on.</w:t>
      </w:r>
    </w:p>
    <w:p>
      <w:pPr>
        <w:spacing w:after="60"/>
      </w:pPr>
      <w:r>
        <w:t xml:space="preserve"/>
      </w:r>
    </w:p>
    <w:p>
      <w:pPr>
        <w:spacing w:after="80" w:before="160"/>
      </w:pPr>
      <w:r>
        <w:rPr>
          <w:b/>
          <w:bCs/>
          <w:sz w:val="22"/>
          <w:szCs w:val="22"/>
        </w:rPr>
        <w:t xml:space="preserve">What you don't want:</w:t>
      </w:r>
    </w:p>
    <w:p>
      <w:pPr>
        <w:pStyle w:val="ListParagraph"/>
        <w:numPr>
          <w:ilvl w:val="0"/>
          <w:numId w:val="1"/>
        </w:numPr>
        <w:spacing w:after="80"/>
      </w:pPr>
      <w:r>
        <w:t xml:space="preserve">A vague promise that things will "even out eventually" with no specifics.</w:t>
      </w:r>
    </w:p>
    <w:p>
      <w:pPr>
        <w:pStyle w:val="ListParagraph"/>
        <w:numPr>
          <w:ilvl w:val="0"/>
          <w:numId w:val="1"/>
        </w:numPr>
        <w:spacing w:after="80"/>
      </w:pPr>
      <w:r>
        <w:t xml:space="preserve">To feel like you're the bad guy for raising this.</w:t>
      </w:r>
    </w:p>
    <w:p>
      <w:pPr>
        <w:pStyle w:val="ListParagraph"/>
        <w:numPr>
          <w:ilvl w:val="0"/>
          <w:numId w:val="1"/>
        </w:numPr>
        <w:spacing w:after="80"/>
      </w:pPr>
      <w:r>
        <w:t xml:space="preserve">The status quo to continue indefinitely.</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2026-10-26T20:45:47.551Z</dcterms:created>
  <dcterms:modified xsi:type="dcterms:W3CDTF">2026-10-26T20:45:47.551Z</dcterms:modified>
</cp:coreProperties>
</file>

<file path=docProps/custom.xml><?xml version="1.0" encoding="utf-8"?>
<Properties xmlns="http://schemas.openxmlformats.org/officeDocument/2006/custom-properties" xmlns:vt="http://schemas.openxmlformats.org/officeDocument/2006/docPropsVTypes"/>
</file>