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6474270"/>
        <w:docPartObj>
          <w:docPartGallery w:val="Cover Pages"/>
          <w:docPartUnique/>
        </w:docPartObj>
      </w:sdtPr>
      <w:sdtContent>
        <w:p w:rsidR="00092752" w:rsidRDefault="0009275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92752" w:rsidRDefault="00092752">
                                      <w:pPr>
                                        <w:pStyle w:val="Sinespaciado"/>
                                        <w:spacing w:before="120"/>
                                        <w:jc w:val="center"/>
                                        <w:rPr>
                                          <w:color w:val="FFFFFF" w:themeColor="background1"/>
                                        </w:rPr>
                                      </w:pPr>
                                      <w:r>
                                        <w:rPr>
                                          <w:color w:val="FFFFFF" w:themeColor="background1"/>
                                        </w:rPr>
                                        <w:t>Dapena Gómez Jesús</w:t>
                                      </w:r>
                                    </w:p>
                                  </w:sdtContent>
                                </w:sdt>
                                <w:p w:rsidR="00092752" w:rsidRDefault="0009275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UAH</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092752" w:rsidRDefault="0009275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Practica 5. Parte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92752" w:rsidRDefault="00092752">
                                <w:pPr>
                                  <w:pStyle w:val="Sinespaciado"/>
                                  <w:spacing w:before="120"/>
                                  <w:jc w:val="center"/>
                                  <w:rPr>
                                    <w:color w:val="FFFFFF" w:themeColor="background1"/>
                                  </w:rPr>
                                </w:pPr>
                                <w:r>
                                  <w:rPr>
                                    <w:color w:val="FFFFFF" w:themeColor="background1"/>
                                  </w:rPr>
                                  <w:t>Dapena Gómez Jesús</w:t>
                                </w:r>
                              </w:p>
                            </w:sdtContent>
                          </w:sdt>
                          <w:p w:rsidR="00092752" w:rsidRDefault="00092752">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UAH</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092752" w:rsidRDefault="00092752">
                                <w:pPr>
                                  <w:pStyle w:val="Sinespaciado"/>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Practica 5. Parte 1</w:t>
                                </w:r>
                              </w:p>
                            </w:sdtContent>
                          </w:sdt>
                        </w:txbxContent>
                      </v:textbox>
                    </v:shape>
                    <w10:wrap anchorx="page" anchory="page"/>
                  </v:group>
                </w:pict>
              </mc:Fallback>
            </mc:AlternateContent>
          </w:r>
        </w:p>
        <w:p w:rsidR="00092752" w:rsidRDefault="00092752">
          <w:r>
            <w:br w:type="page"/>
          </w:r>
        </w:p>
      </w:sdtContent>
    </w:sdt>
    <w:p w:rsidR="002F4619" w:rsidRDefault="00512971" w:rsidP="00512971">
      <w:pPr>
        <w:pStyle w:val="Puesto"/>
      </w:pPr>
      <w:r>
        <w:lastRenderedPageBreak/>
        <w:t>Memoria practica5. Parte 1</w:t>
      </w:r>
    </w:p>
    <w:sdt>
      <w:sdtPr>
        <w:id w:val="13223218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117C1" w:rsidRDefault="00E117C1">
          <w:pPr>
            <w:pStyle w:val="TtulodeTDC"/>
          </w:pPr>
          <w:r>
            <w:t>Contenido</w:t>
          </w:r>
        </w:p>
        <w:p w:rsidR="008D0CFF" w:rsidRDefault="00E117C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66559234" w:history="1">
            <w:r w:rsidR="008D0CFF" w:rsidRPr="001E56BD">
              <w:rPr>
                <w:rStyle w:val="Hipervnculo"/>
                <w:noProof/>
              </w:rPr>
              <w:t>Preparación del entorno</w:t>
            </w:r>
            <w:r w:rsidR="008D0CFF">
              <w:rPr>
                <w:noProof/>
                <w:webHidden/>
              </w:rPr>
              <w:tab/>
            </w:r>
            <w:r w:rsidR="008D0CFF">
              <w:rPr>
                <w:noProof/>
                <w:webHidden/>
              </w:rPr>
              <w:fldChar w:fldCharType="begin"/>
            </w:r>
            <w:r w:rsidR="008D0CFF">
              <w:rPr>
                <w:noProof/>
                <w:webHidden/>
              </w:rPr>
              <w:instrText xml:space="preserve"> PAGEREF _Toc466559234 \h </w:instrText>
            </w:r>
            <w:r w:rsidR="008D0CFF">
              <w:rPr>
                <w:noProof/>
                <w:webHidden/>
              </w:rPr>
            </w:r>
            <w:r w:rsidR="008D0CFF">
              <w:rPr>
                <w:noProof/>
                <w:webHidden/>
              </w:rPr>
              <w:fldChar w:fldCharType="separate"/>
            </w:r>
            <w:r w:rsidR="008D0CFF">
              <w:rPr>
                <w:noProof/>
                <w:webHidden/>
              </w:rPr>
              <w:t>1</w:t>
            </w:r>
            <w:r w:rsidR="008D0CFF">
              <w:rPr>
                <w:noProof/>
                <w:webHidden/>
              </w:rPr>
              <w:fldChar w:fldCharType="end"/>
            </w:r>
          </w:hyperlink>
        </w:p>
        <w:p w:rsidR="008D0CFF" w:rsidRDefault="008D0CFF">
          <w:pPr>
            <w:pStyle w:val="TDC1"/>
            <w:tabs>
              <w:tab w:val="right" w:leader="dot" w:pos="8494"/>
            </w:tabs>
            <w:rPr>
              <w:rFonts w:eastAsiaTheme="minorEastAsia"/>
              <w:noProof/>
              <w:lang w:eastAsia="es-ES"/>
            </w:rPr>
          </w:pPr>
          <w:hyperlink w:anchor="_Toc466559235" w:history="1">
            <w:r w:rsidRPr="001E56BD">
              <w:rPr>
                <w:rStyle w:val="Hipervnculo"/>
                <w:noProof/>
              </w:rPr>
              <w:t>Hola Mundo</w:t>
            </w:r>
            <w:r>
              <w:rPr>
                <w:noProof/>
                <w:webHidden/>
              </w:rPr>
              <w:tab/>
            </w:r>
            <w:r>
              <w:rPr>
                <w:noProof/>
                <w:webHidden/>
              </w:rPr>
              <w:fldChar w:fldCharType="begin"/>
            </w:r>
            <w:r>
              <w:rPr>
                <w:noProof/>
                <w:webHidden/>
              </w:rPr>
              <w:instrText xml:space="preserve"> PAGEREF _Toc466559235 \h </w:instrText>
            </w:r>
            <w:r>
              <w:rPr>
                <w:noProof/>
                <w:webHidden/>
              </w:rPr>
            </w:r>
            <w:r>
              <w:rPr>
                <w:noProof/>
                <w:webHidden/>
              </w:rPr>
              <w:fldChar w:fldCharType="separate"/>
            </w:r>
            <w:r>
              <w:rPr>
                <w:noProof/>
                <w:webHidden/>
              </w:rPr>
              <w:t>3</w:t>
            </w:r>
            <w:r>
              <w:rPr>
                <w:noProof/>
                <w:webHidden/>
              </w:rPr>
              <w:fldChar w:fldCharType="end"/>
            </w:r>
          </w:hyperlink>
        </w:p>
        <w:p w:rsidR="008D0CFF" w:rsidRDefault="008D0CFF">
          <w:pPr>
            <w:pStyle w:val="TDC1"/>
            <w:tabs>
              <w:tab w:val="right" w:leader="dot" w:pos="8494"/>
            </w:tabs>
            <w:rPr>
              <w:rFonts w:eastAsiaTheme="minorEastAsia"/>
              <w:noProof/>
              <w:lang w:eastAsia="es-ES"/>
            </w:rPr>
          </w:pPr>
          <w:hyperlink w:anchor="_Toc466559236" w:history="1">
            <w:r w:rsidRPr="001E56BD">
              <w:rPr>
                <w:rStyle w:val="Hipervnculo"/>
                <w:noProof/>
              </w:rPr>
              <w:t>Calculadora</w:t>
            </w:r>
            <w:r>
              <w:rPr>
                <w:noProof/>
                <w:webHidden/>
              </w:rPr>
              <w:tab/>
            </w:r>
            <w:r>
              <w:rPr>
                <w:noProof/>
                <w:webHidden/>
              </w:rPr>
              <w:fldChar w:fldCharType="begin"/>
            </w:r>
            <w:r>
              <w:rPr>
                <w:noProof/>
                <w:webHidden/>
              </w:rPr>
              <w:instrText xml:space="preserve"> PAGEREF _Toc466559236 \h </w:instrText>
            </w:r>
            <w:r>
              <w:rPr>
                <w:noProof/>
                <w:webHidden/>
              </w:rPr>
            </w:r>
            <w:r>
              <w:rPr>
                <w:noProof/>
                <w:webHidden/>
              </w:rPr>
              <w:fldChar w:fldCharType="separate"/>
            </w:r>
            <w:r>
              <w:rPr>
                <w:noProof/>
                <w:webHidden/>
              </w:rPr>
              <w:t>3</w:t>
            </w:r>
            <w:r>
              <w:rPr>
                <w:noProof/>
                <w:webHidden/>
              </w:rPr>
              <w:fldChar w:fldCharType="end"/>
            </w:r>
          </w:hyperlink>
        </w:p>
        <w:p w:rsidR="008D0CFF" w:rsidRDefault="008D0CFF">
          <w:pPr>
            <w:pStyle w:val="TDC1"/>
            <w:tabs>
              <w:tab w:val="right" w:leader="dot" w:pos="8494"/>
            </w:tabs>
            <w:rPr>
              <w:rFonts w:eastAsiaTheme="minorEastAsia"/>
              <w:noProof/>
              <w:lang w:eastAsia="es-ES"/>
            </w:rPr>
          </w:pPr>
          <w:hyperlink w:anchor="_Toc466559237" w:history="1">
            <w:r w:rsidRPr="001E56BD">
              <w:rPr>
                <w:rStyle w:val="Hipervnculo"/>
                <w:noProof/>
              </w:rPr>
              <w:t>Formularios</w:t>
            </w:r>
            <w:r>
              <w:rPr>
                <w:noProof/>
                <w:webHidden/>
              </w:rPr>
              <w:tab/>
            </w:r>
            <w:r>
              <w:rPr>
                <w:noProof/>
                <w:webHidden/>
              </w:rPr>
              <w:fldChar w:fldCharType="begin"/>
            </w:r>
            <w:r>
              <w:rPr>
                <w:noProof/>
                <w:webHidden/>
              </w:rPr>
              <w:instrText xml:space="preserve"> PAGEREF _Toc466559237 \h </w:instrText>
            </w:r>
            <w:r>
              <w:rPr>
                <w:noProof/>
                <w:webHidden/>
              </w:rPr>
            </w:r>
            <w:r>
              <w:rPr>
                <w:noProof/>
                <w:webHidden/>
              </w:rPr>
              <w:fldChar w:fldCharType="separate"/>
            </w:r>
            <w:r>
              <w:rPr>
                <w:noProof/>
                <w:webHidden/>
              </w:rPr>
              <w:t>3</w:t>
            </w:r>
            <w:r>
              <w:rPr>
                <w:noProof/>
                <w:webHidden/>
              </w:rPr>
              <w:fldChar w:fldCharType="end"/>
            </w:r>
          </w:hyperlink>
        </w:p>
        <w:p w:rsidR="008D0CFF" w:rsidRDefault="008D0CFF">
          <w:pPr>
            <w:pStyle w:val="TDC1"/>
            <w:tabs>
              <w:tab w:val="right" w:leader="dot" w:pos="8494"/>
            </w:tabs>
            <w:rPr>
              <w:rFonts w:eastAsiaTheme="minorEastAsia"/>
              <w:noProof/>
              <w:lang w:eastAsia="es-ES"/>
            </w:rPr>
          </w:pPr>
          <w:hyperlink w:anchor="_Toc466559238" w:history="1">
            <w:r w:rsidRPr="001E56BD">
              <w:rPr>
                <w:rStyle w:val="Hipervnculo"/>
                <w:noProof/>
              </w:rPr>
              <w:t>Primitiva</w:t>
            </w:r>
            <w:r>
              <w:rPr>
                <w:noProof/>
                <w:webHidden/>
              </w:rPr>
              <w:tab/>
            </w:r>
            <w:r>
              <w:rPr>
                <w:noProof/>
                <w:webHidden/>
              </w:rPr>
              <w:fldChar w:fldCharType="begin"/>
            </w:r>
            <w:r>
              <w:rPr>
                <w:noProof/>
                <w:webHidden/>
              </w:rPr>
              <w:instrText xml:space="preserve"> PAGEREF _Toc466559238 \h </w:instrText>
            </w:r>
            <w:r>
              <w:rPr>
                <w:noProof/>
                <w:webHidden/>
              </w:rPr>
            </w:r>
            <w:r>
              <w:rPr>
                <w:noProof/>
                <w:webHidden/>
              </w:rPr>
              <w:fldChar w:fldCharType="separate"/>
            </w:r>
            <w:r>
              <w:rPr>
                <w:noProof/>
                <w:webHidden/>
              </w:rPr>
              <w:t>3</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39" w:history="1">
            <w:r w:rsidRPr="001E56BD">
              <w:rPr>
                <w:rStyle w:val="Hipervnculo"/>
                <w:noProof/>
              </w:rPr>
              <w:t>init()</w:t>
            </w:r>
            <w:r>
              <w:rPr>
                <w:noProof/>
                <w:webHidden/>
              </w:rPr>
              <w:tab/>
            </w:r>
            <w:r>
              <w:rPr>
                <w:noProof/>
                <w:webHidden/>
              </w:rPr>
              <w:fldChar w:fldCharType="begin"/>
            </w:r>
            <w:r>
              <w:rPr>
                <w:noProof/>
                <w:webHidden/>
              </w:rPr>
              <w:instrText xml:space="preserve"> PAGEREF _Toc466559239 \h </w:instrText>
            </w:r>
            <w:r>
              <w:rPr>
                <w:noProof/>
                <w:webHidden/>
              </w:rPr>
            </w:r>
            <w:r>
              <w:rPr>
                <w:noProof/>
                <w:webHidden/>
              </w:rPr>
              <w:fldChar w:fldCharType="separate"/>
            </w:r>
            <w:r>
              <w:rPr>
                <w:noProof/>
                <w:webHidden/>
              </w:rPr>
              <w:t>3</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40" w:history="1">
            <w:r w:rsidRPr="001E56BD">
              <w:rPr>
                <w:rStyle w:val="Hipervnculo"/>
                <w:noProof/>
              </w:rPr>
              <w:t>comprueba()</w:t>
            </w:r>
            <w:r>
              <w:rPr>
                <w:noProof/>
                <w:webHidden/>
              </w:rPr>
              <w:tab/>
            </w:r>
            <w:r>
              <w:rPr>
                <w:noProof/>
                <w:webHidden/>
              </w:rPr>
              <w:fldChar w:fldCharType="begin"/>
            </w:r>
            <w:r>
              <w:rPr>
                <w:noProof/>
                <w:webHidden/>
              </w:rPr>
              <w:instrText xml:space="preserve"> PAGEREF _Toc466559240 \h </w:instrText>
            </w:r>
            <w:r>
              <w:rPr>
                <w:noProof/>
                <w:webHidden/>
              </w:rPr>
            </w:r>
            <w:r>
              <w:rPr>
                <w:noProof/>
                <w:webHidden/>
              </w:rPr>
              <w:fldChar w:fldCharType="separate"/>
            </w:r>
            <w:r>
              <w:rPr>
                <w:noProof/>
                <w:webHidden/>
              </w:rPr>
              <w:t>4</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41" w:history="1">
            <w:r w:rsidRPr="001E56BD">
              <w:rPr>
                <w:rStyle w:val="Hipervnculo"/>
                <w:noProof/>
              </w:rPr>
              <w:t>service()</w:t>
            </w:r>
            <w:r>
              <w:rPr>
                <w:noProof/>
                <w:webHidden/>
              </w:rPr>
              <w:tab/>
            </w:r>
            <w:r>
              <w:rPr>
                <w:noProof/>
                <w:webHidden/>
              </w:rPr>
              <w:fldChar w:fldCharType="begin"/>
            </w:r>
            <w:r>
              <w:rPr>
                <w:noProof/>
                <w:webHidden/>
              </w:rPr>
              <w:instrText xml:space="preserve"> PAGEREF _Toc466559241 \h </w:instrText>
            </w:r>
            <w:r>
              <w:rPr>
                <w:noProof/>
                <w:webHidden/>
              </w:rPr>
            </w:r>
            <w:r>
              <w:rPr>
                <w:noProof/>
                <w:webHidden/>
              </w:rPr>
              <w:fldChar w:fldCharType="separate"/>
            </w:r>
            <w:r>
              <w:rPr>
                <w:noProof/>
                <w:webHidden/>
              </w:rPr>
              <w:t>4</w:t>
            </w:r>
            <w:r>
              <w:rPr>
                <w:noProof/>
                <w:webHidden/>
              </w:rPr>
              <w:fldChar w:fldCharType="end"/>
            </w:r>
          </w:hyperlink>
        </w:p>
        <w:p w:rsidR="008D0CFF" w:rsidRDefault="008D0CFF">
          <w:pPr>
            <w:pStyle w:val="TDC1"/>
            <w:tabs>
              <w:tab w:val="right" w:leader="dot" w:pos="8494"/>
            </w:tabs>
            <w:rPr>
              <w:rFonts w:eastAsiaTheme="minorEastAsia"/>
              <w:noProof/>
              <w:lang w:eastAsia="es-ES"/>
            </w:rPr>
          </w:pPr>
          <w:hyperlink w:anchor="_Toc466559242" w:history="1">
            <w:r w:rsidRPr="001E56BD">
              <w:rPr>
                <w:rStyle w:val="Hipervnculo"/>
                <w:noProof/>
              </w:rPr>
              <w:t>Trabajo con datos</w:t>
            </w:r>
            <w:r>
              <w:rPr>
                <w:noProof/>
                <w:webHidden/>
              </w:rPr>
              <w:tab/>
            </w:r>
            <w:r>
              <w:rPr>
                <w:noProof/>
                <w:webHidden/>
              </w:rPr>
              <w:fldChar w:fldCharType="begin"/>
            </w:r>
            <w:r>
              <w:rPr>
                <w:noProof/>
                <w:webHidden/>
              </w:rPr>
              <w:instrText xml:space="preserve"> PAGEREF _Toc466559242 \h </w:instrText>
            </w:r>
            <w:r>
              <w:rPr>
                <w:noProof/>
                <w:webHidden/>
              </w:rPr>
            </w:r>
            <w:r>
              <w:rPr>
                <w:noProof/>
                <w:webHidden/>
              </w:rPr>
              <w:fldChar w:fldCharType="separate"/>
            </w:r>
            <w:r>
              <w:rPr>
                <w:noProof/>
                <w:webHidden/>
              </w:rPr>
              <w:t>5</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43" w:history="1">
            <w:r w:rsidRPr="001E56BD">
              <w:rPr>
                <w:rStyle w:val="Hipervnculo"/>
                <w:noProof/>
              </w:rPr>
              <w:t>Init()</w:t>
            </w:r>
            <w:r>
              <w:rPr>
                <w:noProof/>
                <w:webHidden/>
              </w:rPr>
              <w:tab/>
            </w:r>
            <w:r>
              <w:rPr>
                <w:noProof/>
                <w:webHidden/>
              </w:rPr>
              <w:fldChar w:fldCharType="begin"/>
            </w:r>
            <w:r>
              <w:rPr>
                <w:noProof/>
                <w:webHidden/>
              </w:rPr>
              <w:instrText xml:space="preserve"> PAGEREF _Toc466559243 \h </w:instrText>
            </w:r>
            <w:r>
              <w:rPr>
                <w:noProof/>
                <w:webHidden/>
              </w:rPr>
            </w:r>
            <w:r>
              <w:rPr>
                <w:noProof/>
                <w:webHidden/>
              </w:rPr>
              <w:fldChar w:fldCharType="separate"/>
            </w:r>
            <w:r>
              <w:rPr>
                <w:noProof/>
                <w:webHidden/>
              </w:rPr>
              <w:t>8</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44" w:history="1">
            <w:r w:rsidRPr="001E56BD">
              <w:rPr>
                <w:rStyle w:val="Hipervnculo"/>
                <w:noProof/>
              </w:rPr>
              <w:t>Service()</w:t>
            </w:r>
            <w:r>
              <w:rPr>
                <w:noProof/>
                <w:webHidden/>
              </w:rPr>
              <w:tab/>
            </w:r>
            <w:r>
              <w:rPr>
                <w:noProof/>
                <w:webHidden/>
              </w:rPr>
              <w:fldChar w:fldCharType="begin"/>
            </w:r>
            <w:r>
              <w:rPr>
                <w:noProof/>
                <w:webHidden/>
              </w:rPr>
              <w:instrText xml:space="preserve"> PAGEREF _Toc466559244 \h </w:instrText>
            </w:r>
            <w:r>
              <w:rPr>
                <w:noProof/>
                <w:webHidden/>
              </w:rPr>
            </w:r>
            <w:r>
              <w:rPr>
                <w:noProof/>
                <w:webHidden/>
              </w:rPr>
              <w:fldChar w:fldCharType="separate"/>
            </w:r>
            <w:r>
              <w:rPr>
                <w:noProof/>
                <w:webHidden/>
              </w:rPr>
              <w:t>8</w:t>
            </w:r>
            <w:r>
              <w:rPr>
                <w:noProof/>
                <w:webHidden/>
              </w:rPr>
              <w:fldChar w:fldCharType="end"/>
            </w:r>
          </w:hyperlink>
        </w:p>
        <w:p w:rsidR="008D0CFF" w:rsidRDefault="008D0CFF">
          <w:pPr>
            <w:pStyle w:val="TDC2"/>
            <w:tabs>
              <w:tab w:val="right" w:leader="dot" w:pos="8494"/>
            </w:tabs>
            <w:rPr>
              <w:rFonts w:eastAsiaTheme="minorEastAsia"/>
              <w:noProof/>
              <w:lang w:eastAsia="es-ES"/>
            </w:rPr>
          </w:pPr>
          <w:hyperlink w:anchor="_Toc466559245" w:history="1">
            <w:r w:rsidRPr="001E56BD">
              <w:rPr>
                <w:rStyle w:val="Hipervnculo"/>
                <w:noProof/>
              </w:rPr>
              <w:t>destroy()</w:t>
            </w:r>
            <w:r>
              <w:rPr>
                <w:noProof/>
                <w:webHidden/>
              </w:rPr>
              <w:tab/>
            </w:r>
            <w:r>
              <w:rPr>
                <w:noProof/>
                <w:webHidden/>
              </w:rPr>
              <w:fldChar w:fldCharType="begin"/>
            </w:r>
            <w:r>
              <w:rPr>
                <w:noProof/>
                <w:webHidden/>
              </w:rPr>
              <w:instrText xml:space="preserve"> PAGEREF _Toc466559245 \h </w:instrText>
            </w:r>
            <w:r>
              <w:rPr>
                <w:noProof/>
                <w:webHidden/>
              </w:rPr>
            </w:r>
            <w:r>
              <w:rPr>
                <w:noProof/>
                <w:webHidden/>
              </w:rPr>
              <w:fldChar w:fldCharType="separate"/>
            </w:r>
            <w:r>
              <w:rPr>
                <w:noProof/>
                <w:webHidden/>
              </w:rPr>
              <w:t>8</w:t>
            </w:r>
            <w:r>
              <w:rPr>
                <w:noProof/>
                <w:webHidden/>
              </w:rPr>
              <w:fldChar w:fldCharType="end"/>
            </w:r>
          </w:hyperlink>
        </w:p>
        <w:p w:rsidR="00E117C1" w:rsidRDefault="00E117C1">
          <w:r>
            <w:rPr>
              <w:b/>
              <w:bCs/>
            </w:rPr>
            <w:fldChar w:fldCharType="end"/>
          </w:r>
        </w:p>
      </w:sdtContent>
    </w:sdt>
    <w:p w:rsidR="00E117C1" w:rsidRPr="00E117C1" w:rsidRDefault="00E117C1" w:rsidP="00E117C1"/>
    <w:p w:rsidR="00512971" w:rsidRDefault="00512971" w:rsidP="00512971">
      <w:pPr>
        <w:pStyle w:val="Ttulo1"/>
      </w:pPr>
      <w:bookmarkStart w:id="0" w:name="_Toc466559234"/>
      <w:r>
        <w:t>Preparación del entorno</w:t>
      </w:r>
      <w:bookmarkEnd w:id="0"/>
    </w:p>
    <w:p w:rsidR="00512971" w:rsidRDefault="00512971" w:rsidP="00512971">
      <w:r>
        <w:t>Para poder realizar la práctica descargamos la última versión de Netbeans compatible para trabajar con Java EE.</w:t>
      </w:r>
      <w:bookmarkStart w:id="1" w:name="_GoBack"/>
      <w:bookmarkEnd w:id="1"/>
    </w:p>
    <w:p w:rsidR="00512971" w:rsidRDefault="00512971" w:rsidP="00512971">
      <w:r>
        <w:t>Una vez descargado nos dispusimos a descargar el servidor que se encargará de mantener las aplicaciones realizadas, en nuestro caso, glass fish.</w:t>
      </w:r>
    </w:p>
    <w:p w:rsidR="00512971" w:rsidRDefault="00512971" w:rsidP="00512971">
      <w:r>
        <w:rPr>
          <w:noProof/>
          <w:lang w:eastAsia="es-ES"/>
        </w:rPr>
        <w:lastRenderedPageBreak/>
        <w:drawing>
          <wp:inline distT="0" distB="0" distL="0" distR="0">
            <wp:extent cx="5394960" cy="3822065"/>
            <wp:effectExtent l="0" t="0" r="0" b="6985"/>
            <wp:docPr id="1" name="Imagen 1" descr="C:\Users\jesus\AppData\Local\Skitch\Captura_de_pantalla_111016_03474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us\AppData\Local\Skitch\Captura_de_pantalla_111016_034740_P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822065"/>
                    </a:xfrm>
                    <a:prstGeom prst="rect">
                      <a:avLst/>
                    </a:prstGeom>
                    <a:noFill/>
                    <a:ln>
                      <a:noFill/>
                    </a:ln>
                  </pic:spPr>
                </pic:pic>
              </a:graphicData>
            </a:graphic>
          </wp:inline>
        </w:drawing>
      </w:r>
    </w:p>
    <w:p w:rsidR="00512971" w:rsidRDefault="00512971" w:rsidP="00512971"/>
    <w:p w:rsidR="00512971" w:rsidRDefault="00512971" w:rsidP="00512971">
      <w:r>
        <w:t>Una vez teníamos todo el entorno preparado simplemente teníamos que copiar el código proporcionado en la práctica con algunas modificaciones que se detallarán en cada apartado.</w:t>
      </w:r>
    </w:p>
    <w:p w:rsidR="00512971" w:rsidRPr="00512971" w:rsidRDefault="00512971" w:rsidP="00512971">
      <w:r>
        <w:rPr>
          <w:noProof/>
          <w:lang w:eastAsia="es-ES"/>
        </w:rPr>
        <w:drawing>
          <wp:inline distT="0" distB="0" distL="0" distR="0">
            <wp:extent cx="3291840" cy="4187825"/>
            <wp:effectExtent l="0" t="0" r="3810" b="3175"/>
            <wp:docPr id="2" name="Imagen 2" descr="C:\Users\jesus\AppData\Local\Skitch\Captura_de_pantalla_111016_034846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us\AppData\Local\Skitch\Captura_de_pantalla_111016_034846_P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4187825"/>
                    </a:xfrm>
                    <a:prstGeom prst="rect">
                      <a:avLst/>
                    </a:prstGeom>
                    <a:noFill/>
                    <a:ln>
                      <a:noFill/>
                    </a:ln>
                  </pic:spPr>
                </pic:pic>
              </a:graphicData>
            </a:graphic>
          </wp:inline>
        </w:drawing>
      </w:r>
    </w:p>
    <w:p w:rsidR="00512971" w:rsidRDefault="00512971" w:rsidP="00512971">
      <w:pPr>
        <w:pStyle w:val="Ttulo1"/>
      </w:pPr>
      <w:bookmarkStart w:id="2" w:name="_Toc466559235"/>
      <w:r>
        <w:lastRenderedPageBreak/>
        <w:t>Hola Mundo</w:t>
      </w:r>
      <w:bookmarkEnd w:id="2"/>
    </w:p>
    <w:p w:rsidR="00512971" w:rsidRPr="00512971" w:rsidRDefault="00512971" w:rsidP="00512971">
      <w:pPr>
        <w:pStyle w:val="Ttulo1"/>
      </w:pPr>
      <w:bookmarkStart w:id="3" w:name="_Toc466559236"/>
      <w:r>
        <w:t>Calculadora</w:t>
      </w:r>
      <w:bookmarkEnd w:id="3"/>
    </w:p>
    <w:p w:rsidR="00512971" w:rsidRDefault="00512971" w:rsidP="00512971">
      <w:pPr>
        <w:pStyle w:val="Ttulo1"/>
      </w:pPr>
      <w:bookmarkStart w:id="4" w:name="_Toc466559237"/>
      <w:r>
        <w:t>Formularios</w:t>
      </w:r>
      <w:bookmarkEnd w:id="4"/>
    </w:p>
    <w:p w:rsidR="00512971" w:rsidRDefault="00512971" w:rsidP="00512971">
      <w:pPr>
        <w:pStyle w:val="Ttulo1"/>
      </w:pPr>
      <w:bookmarkStart w:id="5" w:name="_Toc466559238"/>
      <w:r>
        <w:t>Primitiva</w:t>
      </w:r>
      <w:bookmarkEnd w:id="5"/>
    </w:p>
    <w:p w:rsidR="000E6533" w:rsidRDefault="000E6533" w:rsidP="00512971">
      <w:r>
        <w:t>El código html de inicio se encargará de mostrar una página donde aparecerán los campos necesarios para que el usuario rellene con su propia apuesta.</w:t>
      </w:r>
    </w:p>
    <w:p w:rsidR="000E6533" w:rsidRDefault="000E6533" w:rsidP="00512971">
      <w:r>
        <w:t>A parte de esto se muestra el botón de enviar que realiza la función submit y el botón borrar con la función de reset.</w:t>
      </w:r>
    </w:p>
    <w:p w:rsidR="000E6533" w:rsidRDefault="000E6533" w:rsidP="00512971">
      <w:r>
        <w:rPr>
          <w:noProof/>
          <w:lang w:eastAsia="es-ES"/>
        </w:rPr>
        <w:drawing>
          <wp:inline distT="0" distB="0" distL="0" distR="0">
            <wp:extent cx="4380230" cy="3282950"/>
            <wp:effectExtent l="0" t="0" r="1270" b="0"/>
            <wp:docPr id="3" name="Imagen 3" descr="C:\Users\jesus\AppData\Local\Skitch\Captura_de_pantalla_111016_03513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us\AppData\Local\Skitch\Captura_de_pantalla_111016_035138_P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0230" cy="3282950"/>
                    </a:xfrm>
                    <a:prstGeom prst="rect">
                      <a:avLst/>
                    </a:prstGeom>
                    <a:noFill/>
                    <a:ln>
                      <a:noFill/>
                    </a:ln>
                  </pic:spPr>
                </pic:pic>
              </a:graphicData>
            </a:graphic>
          </wp:inline>
        </w:drawing>
      </w:r>
    </w:p>
    <w:p w:rsidR="00D228E8" w:rsidRDefault="00D228E8" w:rsidP="00512971">
      <w:r>
        <w:t>En nuestro caso el código del servlet lo hemos añadido dentro del paquete PrimitivaServlet, por lo que para ser llamado desde primitiva.html hemos tenido que añadir lo siguiente:</w:t>
      </w:r>
    </w:p>
    <w:p w:rsidR="00D228E8" w:rsidRDefault="00D228E8" w:rsidP="00512971"/>
    <w:p w:rsidR="00D228E8" w:rsidRDefault="00D228E8" w:rsidP="00512971">
      <w:r>
        <w:rPr>
          <w:noProof/>
          <w:lang w:eastAsia="es-ES"/>
        </w:rPr>
        <w:drawing>
          <wp:inline distT="0" distB="0" distL="0" distR="0">
            <wp:extent cx="5394960" cy="347345"/>
            <wp:effectExtent l="0" t="0" r="0" b="0"/>
            <wp:docPr id="4" name="Imagen 4" descr="C:\Users\jesus\AppData\Local\Skitch\Captura_de_pantalla_111016_04065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sus\AppData\Local\Skitch\Captura_de_pantalla_111016_040659_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345"/>
                    </a:xfrm>
                    <a:prstGeom prst="rect">
                      <a:avLst/>
                    </a:prstGeom>
                    <a:noFill/>
                    <a:ln>
                      <a:noFill/>
                    </a:ln>
                  </pic:spPr>
                </pic:pic>
              </a:graphicData>
            </a:graphic>
          </wp:inline>
        </w:drawing>
      </w:r>
    </w:p>
    <w:p w:rsidR="000E6533" w:rsidRDefault="000E6533" w:rsidP="00512971">
      <w:r>
        <w:t>El código del servlet por otro tiene las siguientes funciones importantes:</w:t>
      </w:r>
    </w:p>
    <w:p w:rsidR="000E6533" w:rsidRDefault="000E6533" w:rsidP="000E6533">
      <w:pPr>
        <w:pStyle w:val="Ttulo2"/>
      </w:pPr>
      <w:bookmarkStart w:id="6" w:name="_Toc466559239"/>
      <w:r>
        <w:t>init()</w:t>
      </w:r>
      <w:bookmarkEnd w:id="6"/>
    </w:p>
    <w:p w:rsidR="000E6533" w:rsidRDefault="000E6533" w:rsidP="000E6533">
      <w:r>
        <w:t>Es la función que es llamada cuando se carga el servidor. Se encargará de generar el número de la primitiva que ha resultado ganador.</w:t>
      </w:r>
    </w:p>
    <w:p w:rsidR="000E6533" w:rsidRDefault="000E6533" w:rsidP="000E6533">
      <w:r>
        <w:t xml:space="preserve">Hasta que no se tengan 6 números diferentes en el array irá generando nuevos números entre el 1 y el 48. </w:t>
      </w:r>
    </w:p>
    <w:p w:rsidR="000E6533" w:rsidRPr="000E6533" w:rsidRDefault="000E6533" w:rsidP="000E6533">
      <w:r>
        <w:t>Para comprobar que todos los números son diferentes llama a la función comprueba.</w:t>
      </w:r>
    </w:p>
    <w:p w:rsidR="000E6533" w:rsidRDefault="000E6533" w:rsidP="000E6533">
      <w:pPr>
        <w:pStyle w:val="Ttulo2"/>
      </w:pPr>
      <w:bookmarkStart w:id="7" w:name="_Toc466559240"/>
      <w:r>
        <w:lastRenderedPageBreak/>
        <w:t>comprueba()</w:t>
      </w:r>
      <w:bookmarkEnd w:id="7"/>
    </w:p>
    <w:p w:rsidR="000E6533" w:rsidRDefault="000E6533" w:rsidP="000E6533">
      <w:r>
        <w:t>Devuelve un booleano, comprueba si el número pasado como parámetro se encuentra en el array también pasado como parámetro.</w:t>
      </w:r>
    </w:p>
    <w:p w:rsidR="000E6533" w:rsidRDefault="000E6533" w:rsidP="000E6533">
      <w:r>
        <w:t>Es utilizado por la función init() para asegurarse de que todos los números son diferentes.</w:t>
      </w:r>
    </w:p>
    <w:p w:rsidR="00D228E8" w:rsidRDefault="00D228E8" w:rsidP="000E6533"/>
    <w:p w:rsidR="00D228E8" w:rsidRPr="000E6533" w:rsidRDefault="00D228E8" w:rsidP="000E6533">
      <w:r>
        <w:rPr>
          <w:noProof/>
          <w:lang w:eastAsia="es-ES"/>
        </w:rPr>
        <w:drawing>
          <wp:inline distT="0" distB="0" distL="0" distR="0">
            <wp:extent cx="4526280" cy="3145790"/>
            <wp:effectExtent l="0" t="0" r="7620" b="0"/>
            <wp:docPr id="5" name="Imagen 5" descr="C:\Users\jesus\AppData\Local\Skitch\Captura_de_pantalla_111016_04090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sus\AppData\Local\Skitch\Captura_de_pantalla_111016_040909_P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280" cy="3145790"/>
                    </a:xfrm>
                    <a:prstGeom prst="rect">
                      <a:avLst/>
                    </a:prstGeom>
                    <a:noFill/>
                    <a:ln>
                      <a:noFill/>
                    </a:ln>
                  </pic:spPr>
                </pic:pic>
              </a:graphicData>
            </a:graphic>
          </wp:inline>
        </w:drawing>
      </w:r>
    </w:p>
    <w:p w:rsidR="000E6533" w:rsidRDefault="000E6533" w:rsidP="000E6533">
      <w:pPr>
        <w:pStyle w:val="Ttulo2"/>
      </w:pPr>
      <w:bookmarkStart w:id="8" w:name="_Toc466559241"/>
      <w:r>
        <w:t>service()</w:t>
      </w:r>
      <w:bookmarkEnd w:id="8"/>
    </w:p>
    <w:p w:rsidR="000E6533" w:rsidRDefault="00D228E8" w:rsidP="000E6533">
      <w:r>
        <w:t>Es la función encargada de responder al cliente, una vez recibida una petición este se encarga de leer los números del usuario.</w:t>
      </w:r>
    </w:p>
    <w:p w:rsidR="00D228E8" w:rsidRDefault="00D228E8" w:rsidP="000E6533">
      <w:r>
        <w:t xml:space="preserve">Una vez </w:t>
      </w:r>
      <w:r w:rsidR="008D0CFF">
        <w:t>leídos</w:t>
      </w:r>
      <w:r>
        <w:t xml:space="preserve"> y mostrados a través de la función de búsqueda binaria proporcionada por jaba.util.Arrays se encargará de comprobar cada cifra del usuario con la combinación ganadora, obteniendo de esta forma el número de aciertos del usuario.</w:t>
      </w:r>
    </w:p>
    <w:p w:rsidR="00D228E8" w:rsidRDefault="00D228E8" w:rsidP="000E6533">
      <w:r>
        <w:t>Finalmente se muestra el número de aciertos y el de la combinación ganadora.</w:t>
      </w:r>
    </w:p>
    <w:p w:rsidR="00E117C1" w:rsidRDefault="00D228E8" w:rsidP="000E6533">
      <w:r>
        <w:rPr>
          <w:noProof/>
          <w:lang w:eastAsia="es-ES"/>
        </w:rPr>
        <w:lastRenderedPageBreak/>
        <w:drawing>
          <wp:inline distT="0" distB="0" distL="0" distR="0" wp14:anchorId="2EE9C870" wp14:editId="59BB29DB">
            <wp:extent cx="5394960" cy="2907665"/>
            <wp:effectExtent l="0" t="0" r="0" b="6985"/>
            <wp:docPr id="6" name="Imagen 6" descr="C:\Users\jesus\AppData\Local\Skitch\Captura_de_pantalla_111016_04123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us\AppData\Local\Skitch\Captura_de_pantalla_111016_041230_P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907665"/>
                    </a:xfrm>
                    <a:prstGeom prst="rect">
                      <a:avLst/>
                    </a:prstGeom>
                    <a:noFill/>
                    <a:ln>
                      <a:noFill/>
                    </a:ln>
                  </pic:spPr>
                </pic:pic>
              </a:graphicData>
            </a:graphic>
          </wp:inline>
        </w:drawing>
      </w:r>
    </w:p>
    <w:p w:rsidR="00D228E8" w:rsidRDefault="00D228E8" w:rsidP="00E117C1"/>
    <w:p w:rsidR="00E117C1" w:rsidRDefault="00E117C1" w:rsidP="00E117C1">
      <w:r>
        <w:t>Finalmente la aplicación queda de la siguiente forma cuando se ejecuta:</w:t>
      </w:r>
    </w:p>
    <w:p w:rsidR="00E117C1" w:rsidRDefault="00E117C1" w:rsidP="00E117C1">
      <w:r>
        <w:rPr>
          <w:noProof/>
          <w:lang w:eastAsia="es-ES"/>
        </w:rPr>
        <w:drawing>
          <wp:inline distT="0" distB="0" distL="0" distR="0">
            <wp:extent cx="5394960" cy="2075815"/>
            <wp:effectExtent l="0" t="0" r="0" b="635"/>
            <wp:docPr id="14" name="Imagen 14" descr="C:\Users\jesus\AppData\Local\Skitch\Captura_de_pantalla_111016_04343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sus\AppData\Local\Skitch\Captura_de_pantalla_111016_043431_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075815"/>
                    </a:xfrm>
                    <a:prstGeom prst="rect">
                      <a:avLst/>
                    </a:prstGeom>
                    <a:noFill/>
                    <a:ln>
                      <a:noFill/>
                    </a:ln>
                  </pic:spPr>
                </pic:pic>
              </a:graphicData>
            </a:graphic>
          </wp:inline>
        </w:drawing>
      </w:r>
    </w:p>
    <w:p w:rsidR="00512971" w:rsidRDefault="00512971" w:rsidP="00512971">
      <w:pPr>
        <w:pStyle w:val="Ttulo1"/>
      </w:pPr>
      <w:bookmarkStart w:id="9" w:name="_Toc466559242"/>
      <w:r>
        <w:t>Trabajo con datos</w:t>
      </w:r>
      <w:bookmarkEnd w:id="9"/>
    </w:p>
    <w:p w:rsidR="005A6B08" w:rsidRDefault="005A6B08" w:rsidP="005A6B08">
      <w:r>
        <w:t>En este caso lo primero que teníamos que hacer era configurar el servidor derby y la base de datos que se iba a utilizar.</w:t>
      </w:r>
    </w:p>
    <w:p w:rsidR="005A6B08" w:rsidRDefault="005A6B08" w:rsidP="005A6B08">
      <w:r>
        <w:t>Para eso descargamos la librería derby desde la página correspondiente y la insertamos en el proyecto:</w:t>
      </w:r>
    </w:p>
    <w:p w:rsidR="005A6B08" w:rsidRPr="005A6B08" w:rsidRDefault="005A6B08" w:rsidP="005A6B08">
      <w:r>
        <w:rPr>
          <w:noProof/>
          <w:lang w:eastAsia="es-ES"/>
        </w:rPr>
        <w:lastRenderedPageBreak/>
        <w:drawing>
          <wp:inline distT="0" distB="0" distL="0" distR="0">
            <wp:extent cx="4526280" cy="3639185"/>
            <wp:effectExtent l="0" t="0" r="7620" b="0"/>
            <wp:docPr id="7" name="Imagen 7" descr="C:\Users\jesus\AppData\Local\Skitch\Captura_de_pantalla_111016_041416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us\AppData\Local\Skitch\Captura_de_pantalla_111016_041416_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280" cy="3639185"/>
                    </a:xfrm>
                    <a:prstGeom prst="rect">
                      <a:avLst/>
                    </a:prstGeom>
                    <a:noFill/>
                    <a:ln>
                      <a:noFill/>
                    </a:ln>
                  </pic:spPr>
                </pic:pic>
              </a:graphicData>
            </a:graphic>
          </wp:inline>
        </w:drawing>
      </w:r>
    </w:p>
    <w:p w:rsidR="00512971" w:rsidRDefault="005A6B08" w:rsidP="005A6B08">
      <w:r>
        <w:t>Una vez añadida en el proyecto en servicios sobre Java DB con el botón derecho seleccionábamos crear una nueva base de datos. En nuestro caso la base de datos se llamaba datos, con el nombre de usuario y contraseña también como datos para simplificar el proceso:</w:t>
      </w:r>
    </w:p>
    <w:p w:rsidR="005A6B08" w:rsidRDefault="005A6B08" w:rsidP="005A6B08">
      <w:r>
        <w:rPr>
          <w:noProof/>
          <w:lang w:eastAsia="es-ES"/>
        </w:rPr>
        <w:drawing>
          <wp:inline distT="0" distB="0" distL="0" distR="0">
            <wp:extent cx="5166360" cy="2962910"/>
            <wp:effectExtent l="0" t="0" r="0" b="8890"/>
            <wp:docPr id="8" name="Imagen 8" descr="C:\Users\jesus\AppData\Local\Skitch\Captura_de_pantalla_111016_04160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us\AppData\Local\Skitch\Captura_de_pantalla_111016_041601_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2962910"/>
                    </a:xfrm>
                    <a:prstGeom prst="rect">
                      <a:avLst/>
                    </a:prstGeom>
                    <a:noFill/>
                    <a:ln>
                      <a:noFill/>
                    </a:ln>
                  </pic:spPr>
                </pic:pic>
              </a:graphicData>
            </a:graphic>
          </wp:inline>
        </w:drawing>
      </w:r>
    </w:p>
    <w:p w:rsidR="005A6B08" w:rsidRDefault="005A6B08" w:rsidP="005A6B08">
      <w:r>
        <w:t>Una vez creada la base de datos nos conectamos a ella y el paquete de tablas con el botón derecho creamos una nueva tabla:</w:t>
      </w:r>
    </w:p>
    <w:p w:rsidR="005A6B08" w:rsidRDefault="005A6B08" w:rsidP="005A6B08">
      <w:r>
        <w:rPr>
          <w:noProof/>
          <w:lang w:eastAsia="es-ES"/>
        </w:rPr>
        <w:lastRenderedPageBreak/>
        <w:drawing>
          <wp:inline distT="0" distB="0" distL="0" distR="0">
            <wp:extent cx="5394960" cy="3355975"/>
            <wp:effectExtent l="0" t="0" r="0" b="0"/>
            <wp:docPr id="9" name="Imagen 9" descr="C:\Users\jesus\AppData\Local\Skitch\Captura_de_pantalla_111016_04182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sus\AppData\Local\Skitch\Captura_de_pantalla_111016_041828_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355975"/>
                    </a:xfrm>
                    <a:prstGeom prst="rect">
                      <a:avLst/>
                    </a:prstGeom>
                    <a:noFill/>
                    <a:ln>
                      <a:noFill/>
                    </a:ln>
                  </pic:spPr>
                </pic:pic>
              </a:graphicData>
            </a:graphic>
          </wp:inline>
        </w:drawing>
      </w:r>
    </w:p>
    <w:p w:rsidR="005A6B08" w:rsidRDefault="005A6B08" w:rsidP="005A6B08">
      <w:r>
        <w:t>Una vez explicada la instalación de derby vamos a ver como es el código html.</w:t>
      </w:r>
    </w:p>
    <w:p w:rsidR="005A6B08" w:rsidRDefault="005A6B08" w:rsidP="005A6B08">
      <w:r>
        <w:t>Es un html muy sencillo en el que únicamente se muestra dos campos de texto para el usuario y el email y dos radioButton para indicar si la respuesta es SI o NO.</w:t>
      </w:r>
    </w:p>
    <w:p w:rsidR="005A6B08" w:rsidRDefault="005A6B08" w:rsidP="005A6B08">
      <w:r>
        <w:t>Por supuesto al final tenemos los botones de enviar la encuesta o de borrar todos los datos. La página es como se muestra a continuación:</w:t>
      </w:r>
    </w:p>
    <w:p w:rsidR="005A6B08" w:rsidRDefault="005A6B08" w:rsidP="005A6B08">
      <w:r>
        <w:rPr>
          <w:noProof/>
          <w:lang w:eastAsia="es-ES"/>
        </w:rPr>
        <w:drawing>
          <wp:inline distT="0" distB="0" distL="0" distR="0">
            <wp:extent cx="5394960" cy="2999105"/>
            <wp:effectExtent l="0" t="0" r="0" b="0"/>
            <wp:docPr id="10" name="Imagen 10" descr="C:\Users\jesus\AppData\Local\Skitch\Captura_de_pantalla_111016_042030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sus\AppData\Local\Skitch\Captura_de_pantalla_111016_042030_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999105"/>
                    </a:xfrm>
                    <a:prstGeom prst="rect">
                      <a:avLst/>
                    </a:prstGeom>
                    <a:noFill/>
                    <a:ln>
                      <a:noFill/>
                    </a:ln>
                  </pic:spPr>
                </pic:pic>
              </a:graphicData>
            </a:graphic>
          </wp:inline>
        </w:drawing>
      </w:r>
    </w:p>
    <w:p w:rsidR="005A6B08" w:rsidRDefault="005A6B08" w:rsidP="005A6B08">
      <w:r>
        <w:t>Vayamos entonces a explicar el código del servlet. En este caso hay dos variables globales llamadas mandato y conexión que se encargarán como su nombre indica de gestionar todas las conexiones con la base de datos.</w:t>
      </w:r>
    </w:p>
    <w:p w:rsidR="005A6B08" w:rsidRDefault="005A6B08" w:rsidP="005A6B08">
      <w:r>
        <w:t>Las funciones importantes son init(), service() y destroy().</w:t>
      </w:r>
    </w:p>
    <w:p w:rsidR="005A6B08" w:rsidRDefault="005A6B08" w:rsidP="005A6B08">
      <w:pPr>
        <w:pStyle w:val="Ttulo2"/>
      </w:pPr>
      <w:bookmarkStart w:id="10" w:name="_Toc466559243"/>
      <w:r>
        <w:lastRenderedPageBreak/>
        <w:t>Init()</w:t>
      </w:r>
      <w:bookmarkEnd w:id="10"/>
    </w:p>
    <w:p w:rsidR="005A6B08" w:rsidRDefault="005A6B08" w:rsidP="005A6B08">
      <w:r>
        <w:t>En este caso se inten</w:t>
      </w:r>
      <w:r w:rsidR="008D0CFF">
        <w:t>tará realizar la</w:t>
      </w:r>
      <w:r>
        <w:t xml:space="preserve"> conexión a la base de datos creada anteriormente. Para que funcione de manera correcta hemos tenido que modificar ligeramente el código:</w:t>
      </w:r>
    </w:p>
    <w:p w:rsidR="005A6B08" w:rsidRDefault="005A6B08" w:rsidP="005A6B08">
      <w:pPr>
        <w:pStyle w:val="Prrafodelista"/>
        <w:numPr>
          <w:ilvl w:val="0"/>
          <w:numId w:val="1"/>
        </w:numPr>
      </w:pPr>
      <w:r>
        <w:t>url pasa a ser la dirección local donde se encuentra la base de datos.</w:t>
      </w:r>
    </w:p>
    <w:p w:rsidR="005A6B08" w:rsidRDefault="005A6B08" w:rsidP="005A6B08">
      <w:pPr>
        <w:pStyle w:val="Prrafodelista"/>
        <w:numPr>
          <w:ilvl w:val="0"/>
          <w:numId w:val="1"/>
        </w:numPr>
      </w:pPr>
      <w:r>
        <w:t>usuario y contraseña pasa a ser los utilizados en la base de datos.</w:t>
      </w:r>
    </w:p>
    <w:p w:rsidR="005A6B08" w:rsidRPr="00E117C1" w:rsidRDefault="005A6B08" w:rsidP="005A6B08">
      <w:pPr>
        <w:pStyle w:val="Prrafodelista"/>
        <w:numPr>
          <w:ilvl w:val="0"/>
          <w:numId w:val="1"/>
        </w:numPr>
        <w:rPr>
          <w:lang w:val="en-US"/>
        </w:rPr>
      </w:pPr>
      <w:r w:rsidRPr="00E117C1">
        <w:rPr>
          <w:lang w:val="en-US"/>
        </w:rPr>
        <w:t xml:space="preserve">Class for name </w:t>
      </w:r>
      <w:r w:rsidR="00E117C1" w:rsidRPr="00E117C1">
        <w:rPr>
          <w:lang w:val="en-US"/>
        </w:rPr>
        <w:t>ahora usará org.apache.derby.jdbc.ClientDriver.</w:t>
      </w:r>
    </w:p>
    <w:p w:rsidR="00E117C1" w:rsidRDefault="00E117C1" w:rsidP="00E117C1">
      <w:r w:rsidRPr="00E117C1">
        <w:t>Una vez realizados estos cambios el c</w:t>
      </w:r>
      <w:r>
        <w:t>ódigo queda de la siguiente forma:</w:t>
      </w:r>
    </w:p>
    <w:p w:rsidR="00E117C1" w:rsidRDefault="00E117C1" w:rsidP="00E117C1">
      <w:r>
        <w:rPr>
          <w:noProof/>
          <w:lang w:eastAsia="es-ES"/>
        </w:rPr>
        <w:drawing>
          <wp:inline distT="0" distB="0" distL="0" distR="0">
            <wp:extent cx="5403850" cy="1664335"/>
            <wp:effectExtent l="0" t="0" r="6350" b="0"/>
            <wp:docPr id="11" name="Imagen 11" descr="C:\Users\jesus\AppData\Local\Skitch\Captura_de_pantalla_111016_042544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sus\AppData\Local\Skitch\Captura_de_pantalla_111016_042544_P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850" cy="1664335"/>
                    </a:xfrm>
                    <a:prstGeom prst="rect">
                      <a:avLst/>
                    </a:prstGeom>
                    <a:noFill/>
                    <a:ln>
                      <a:noFill/>
                    </a:ln>
                  </pic:spPr>
                </pic:pic>
              </a:graphicData>
            </a:graphic>
          </wp:inline>
        </w:drawing>
      </w:r>
    </w:p>
    <w:p w:rsidR="00E117C1" w:rsidRDefault="00E117C1" w:rsidP="00E117C1">
      <w:pPr>
        <w:pStyle w:val="Ttulo2"/>
      </w:pPr>
      <w:bookmarkStart w:id="11" w:name="_Toc466559244"/>
      <w:r>
        <w:t>Service()</w:t>
      </w:r>
      <w:bookmarkEnd w:id="11"/>
    </w:p>
    <w:p w:rsidR="00E117C1" w:rsidRDefault="00E117C1" w:rsidP="00E117C1">
      <w:r>
        <w:t>Al igual que en los casos anteriores es la encargada de proporcionar el servicio. En este caso una vez tenemos los datos introducidos por el usuario realizaremos una consulta en la bbdd donde se guardarán los datos del usuario.</w:t>
      </w:r>
    </w:p>
    <w:p w:rsidR="00E117C1" w:rsidRDefault="00E117C1" w:rsidP="00E117C1">
      <w:r>
        <w:t xml:space="preserve">Una vez guardados los datos entonces se realiza otra consulta, en este caso para obtener una lista con todas las respuestas de los usuarios, contando en dos variables el número de </w:t>
      </w:r>
      <w:r w:rsidR="008D0CFF">
        <w:t>síes</w:t>
      </w:r>
      <w:r>
        <w:t xml:space="preserve"> y de noes.</w:t>
      </w:r>
    </w:p>
    <w:p w:rsidR="00E117C1" w:rsidRDefault="00E117C1" w:rsidP="00E117C1">
      <w:r>
        <w:rPr>
          <w:noProof/>
          <w:lang w:eastAsia="es-ES"/>
        </w:rPr>
        <w:drawing>
          <wp:inline distT="0" distB="0" distL="0" distR="0">
            <wp:extent cx="5394960" cy="1901825"/>
            <wp:effectExtent l="0" t="0" r="0" b="3175"/>
            <wp:docPr id="12" name="Imagen 12" descr="C:\Users\jesus\AppData\Local\Skitch\Captura_de_pantalla_111016_043251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sus\AppData\Local\Skitch\Captura_de_pantalla_111016_043251_P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4960" cy="1901825"/>
                    </a:xfrm>
                    <a:prstGeom prst="rect">
                      <a:avLst/>
                    </a:prstGeom>
                    <a:noFill/>
                    <a:ln>
                      <a:noFill/>
                    </a:ln>
                  </pic:spPr>
                </pic:pic>
              </a:graphicData>
            </a:graphic>
          </wp:inline>
        </w:drawing>
      </w:r>
    </w:p>
    <w:p w:rsidR="00092752" w:rsidRDefault="00092752" w:rsidP="00092752">
      <w:pPr>
        <w:pStyle w:val="Ttulo2"/>
      </w:pPr>
      <w:bookmarkStart w:id="12" w:name="_Toc466559245"/>
      <w:r>
        <w:t>destroy()</w:t>
      </w:r>
      <w:bookmarkEnd w:id="12"/>
    </w:p>
    <w:p w:rsidR="00092752" w:rsidRDefault="00092752" w:rsidP="00092752">
      <w:r>
        <w:t>La función destroy se encargará simplemente de que cuando se cierre la conexión con el cliente cerrar también la conexión con la base de datos.</w:t>
      </w:r>
    </w:p>
    <w:p w:rsidR="00092752" w:rsidRPr="00092752" w:rsidRDefault="00092752" w:rsidP="00092752">
      <w:r>
        <w:rPr>
          <w:noProof/>
          <w:lang w:eastAsia="es-ES"/>
        </w:rPr>
        <w:lastRenderedPageBreak/>
        <w:drawing>
          <wp:inline distT="0" distB="0" distL="0" distR="0">
            <wp:extent cx="3547745" cy="1261745"/>
            <wp:effectExtent l="0" t="0" r="0" b="0"/>
            <wp:docPr id="15" name="Imagen 15" descr="C:\Users\jesus\AppData\Local\Skitch\Captura_de_pantalla_111016_04362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us\AppData\Local\Skitch\Captura_de_pantalla_111016_043623_P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7745" cy="1261745"/>
                    </a:xfrm>
                    <a:prstGeom prst="rect">
                      <a:avLst/>
                    </a:prstGeom>
                    <a:noFill/>
                    <a:ln>
                      <a:noFill/>
                    </a:ln>
                  </pic:spPr>
                </pic:pic>
              </a:graphicData>
            </a:graphic>
          </wp:inline>
        </w:drawing>
      </w:r>
    </w:p>
    <w:p w:rsidR="00E117C1" w:rsidRDefault="00E117C1" w:rsidP="00E117C1"/>
    <w:p w:rsidR="00E117C1" w:rsidRDefault="00E117C1" w:rsidP="00E117C1">
      <w:r>
        <w:t>Finalmente la aplicación ejecutándose queda de la siguiente manera:</w:t>
      </w:r>
    </w:p>
    <w:p w:rsidR="00E117C1" w:rsidRPr="00E117C1" w:rsidRDefault="00E117C1" w:rsidP="00E117C1">
      <w:r>
        <w:rPr>
          <w:noProof/>
          <w:lang w:eastAsia="es-ES"/>
        </w:rPr>
        <w:drawing>
          <wp:inline distT="0" distB="0" distL="0" distR="0">
            <wp:extent cx="5394960" cy="1417320"/>
            <wp:effectExtent l="0" t="0" r="0" b="0"/>
            <wp:docPr id="13" name="Imagen 13" descr="C:\Users\jesus\AppData\Local\Skitch\Captura_de_pantalla_111016_043333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sus\AppData\Local\Skitch\Captura_de_pantalla_111016_043333_P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1417320"/>
                    </a:xfrm>
                    <a:prstGeom prst="rect">
                      <a:avLst/>
                    </a:prstGeom>
                    <a:noFill/>
                    <a:ln>
                      <a:noFill/>
                    </a:ln>
                  </pic:spPr>
                </pic:pic>
              </a:graphicData>
            </a:graphic>
          </wp:inline>
        </w:drawing>
      </w:r>
    </w:p>
    <w:sectPr w:rsidR="00E117C1" w:rsidRPr="00E117C1" w:rsidSect="0009275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174195"/>
    <w:multiLevelType w:val="hybridMultilevel"/>
    <w:tmpl w:val="68B41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971"/>
    <w:rsid w:val="00092752"/>
    <w:rsid w:val="000E6533"/>
    <w:rsid w:val="002F4619"/>
    <w:rsid w:val="00512971"/>
    <w:rsid w:val="005A6B08"/>
    <w:rsid w:val="008D0CFF"/>
    <w:rsid w:val="00D228E8"/>
    <w:rsid w:val="00E117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7AC2A0-E542-4C03-8CE3-B95CDA844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129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E6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5129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1297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51297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E6533"/>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5A6B08"/>
    <w:pPr>
      <w:ind w:left="720"/>
      <w:contextualSpacing/>
    </w:pPr>
  </w:style>
  <w:style w:type="paragraph" w:styleId="TtulodeTDC">
    <w:name w:val="TOC Heading"/>
    <w:basedOn w:val="Ttulo1"/>
    <w:next w:val="Normal"/>
    <w:uiPriority w:val="39"/>
    <w:unhideWhenUsed/>
    <w:qFormat/>
    <w:rsid w:val="00E117C1"/>
    <w:pPr>
      <w:outlineLvl w:val="9"/>
    </w:pPr>
    <w:rPr>
      <w:lang w:eastAsia="es-ES"/>
    </w:rPr>
  </w:style>
  <w:style w:type="paragraph" w:styleId="TDC1">
    <w:name w:val="toc 1"/>
    <w:basedOn w:val="Normal"/>
    <w:next w:val="Normal"/>
    <w:autoRedefine/>
    <w:uiPriority w:val="39"/>
    <w:unhideWhenUsed/>
    <w:rsid w:val="00E117C1"/>
    <w:pPr>
      <w:spacing w:after="100"/>
    </w:pPr>
  </w:style>
  <w:style w:type="paragraph" w:styleId="TDC2">
    <w:name w:val="toc 2"/>
    <w:basedOn w:val="Normal"/>
    <w:next w:val="Normal"/>
    <w:autoRedefine/>
    <w:uiPriority w:val="39"/>
    <w:unhideWhenUsed/>
    <w:rsid w:val="00E117C1"/>
    <w:pPr>
      <w:spacing w:after="100"/>
      <w:ind w:left="220"/>
    </w:pPr>
  </w:style>
  <w:style w:type="character" w:styleId="Hipervnculo">
    <w:name w:val="Hyperlink"/>
    <w:basedOn w:val="Fuentedeprrafopredeter"/>
    <w:uiPriority w:val="99"/>
    <w:unhideWhenUsed/>
    <w:rsid w:val="00E117C1"/>
    <w:rPr>
      <w:color w:val="0563C1" w:themeColor="hyperlink"/>
      <w:u w:val="single"/>
    </w:rPr>
  </w:style>
  <w:style w:type="paragraph" w:styleId="Sinespaciado">
    <w:name w:val="No Spacing"/>
    <w:link w:val="SinespaciadoCar"/>
    <w:uiPriority w:val="1"/>
    <w:qFormat/>
    <w:rsid w:val="0009275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2752"/>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89158-5822-491B-9C75-7BBAFD9A0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853</Words>
  <Characters>4697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UAH</Company>
  <LinksUpToDate>false</LinksUpToDate>
  <CharactersWithSpaces>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5. Parte 1</dc:title>
  <dc:subject/>
  <dc:creator>Dapena Gómez Jesús</dc:creator>
  <cp:keywords/>
  <dc:description/>
  <cp:lastModifiedBy>jesus dapena gomez</cp:lastModifiedBy>
  <cp:revision>2</cp:revision>
  <dcterms:created xsi:type="dcterms:W3CDTF">2016-11-10T14:38:00Z</dcterms:created>
  <dcterms:modified xsi:type="dcterms:W3CDTF">2016-11-10T15:38:00Z</dcterms:modified>
</cp:coreProperties>
</file>